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B43D4" w14:textId="6882D98F" w:rsidR="00A924FF" w:rsidRDefault="00A924FF" w:rsidP="00A924FF">
      <w:r>
        <w:t xml:space="preserve">Susan </w:t>
      </w:r>
      <w:proofErr w:type="spellStart"/>
      <w:r>
        <w:t>Kulawik</w:t>
      </w:r>
      <w:proofErr w:type="spellEnd"/>
      <w:r>
        <w:t xml:space="preserve"> – NF1676B </w:t>
      </w:r>
    </w:p>
    <w:p w14:paraId="3B168C83" w14:textId="77777777" w:rsidR="00A924FF" w:rsidRDefault="00A924FF" w:rsidP="00A924FF"/>
    <w:p w14:paraId="171AD764" w14:textId="77777777" w:rsidR="00A924FF" w:rsidRDefault="00A924FF" w:rsidP="00A924FF">
      <w:pPr>
        <w:rPr>
          <w:rFonts w:ascii="Times" w:hAnsi="Times"/>
          <w:sz w:val="22"/>
          <w:szCs w:val="22"/>
        </w:rPr>
      </w:pPr>
      <w:r w:rsidRPr="008B0A39">
        <w:rPr>
          <w:rFonts w:ascii="Times" w:hAnsi="Times"/>
          <w:b/>
          <w:bCs/>
          <w:sz w:val="22"/>
          <w:szCs w:val="22"/>
        </w:rPr>
        <w:t>Characterization of OCO-2 and ACOS-GOSAT biases and errors for flux estimates</w:t>
      </w:r>
    </w:p>
    <w:p w14:paraId="03BB32C8" w14:textId="77777777" w:rsidR="00A924FF" w:rsidRDefault="00A924FF" w:rsidP="00A924FF"/>
    <w:p w14:paraId="0D7A6F7A" w14:textId="21743FAA" w:rsidR="00A924FF" w:rsidRDefault="00A924FF" w:rsidP="00A924FF">
      <w:r>
        <w:t>Abstract:</w:t>
      </w:r>
    </w:p>
    <w:p w14:paraId="2D134655" w14:textId="77777777" w:rsidR="000E3491" w:rsidRDefault="00A924FF" w:rsidP="00A924FF">
      <w:r w:rsidRPr="001E7B7C">
        <w:rPr>
          <w:rFonts w:eastAsiaTheme="minorEastAsia"/>
        </w:rPr>
        <w:t>We characterize the magnitude of seasonally and spatially varying biases</w:t>
      </w:r>
      <w:r>
        <w:rPr>
          <w:rFonts w:eastAsiaTheme="minorEastAsia"/>
        </w:rPr>
        <w:t xml:space="preserve"> in</w:t>
      </w:r>
      <w:r w:rsidRPr="00A23414">
        <w:rPr>
          <w:rFonts w:eastAsiaTheme="minorEastAsia"/>
        </w:rPr>
        <w:t xml:space="preserve"> </w:t>
      </w:r>
      <w:r>
        <w:rPr>
          <w:rFonts w:eastAsiaTheme="minorEastAsia"/>
        </w:rPr>
        <w:t>the National Aeronautics and Space Administration (NASA) Orbiting Carbon Observatory-2 (</w:t>
      </w:r>
      <w:r w:rsidRPr="00A23414">
        <w:rPr>
          <w:rFonts w:eastAsiaTheme="minorEastAsia"/>
        </w:rPr>
        <w:t>OCO-2</w:t>
      </w:r>
      <w:r>
        <w:rPr>
          <w:rFonts w:eastAsiaTheme="minorEastAsia"/>
        </w:rPr>
        <w:t>) Version 8</w:t>
      </w:r>
      <w:r w:rsidRPr="00A23414">
        <w:rPr>
          <w:rFonts w:eastAsiaTheme="minorEastAsia"/>
        </w:rPr>
        <w:t xml:space="preserve"> </w:t>
      </w:r>
      <w:r>
        <w:rPr>
          <w:rFonts w:eastAsiaTheme="minorEastAsia"/>
        </w:rPr>
        <w:t>(</w:t>
      </w:r>
      <w:r w:rsidRPr="00A23414">
        <w:rPr>
          <w:rFonts w:eastAsiaTheme="minorEastAsia"/>
        </w:rPr>
        <w:t>v8</w:t>
      </w:r>
      <w:r>
        <w:rPr>
          <w:rFonts w:eastAsiaTheme="minorEastAsia"/>
        </w:rPr>
        <w:t>)</w:t>
      </w:r>
      <w:r w:rsidRPr="00A23414">
        <w:rPr>
          <w:rFonts w:eastAsiaTheme="minorEastAsia"/>
        </w:rPr>
        <w:t xml:space="preserve"> and </w:t>
      </w:r>
      <w:r>
        <w:rPr>
          <w:rFonts w:eastAsiaTheme="minorEastAsia"/>
        </w:rPr>
        <w:t xml:space="preserve">the Atmospheric </w:t>
      </w:r>
      <w:r w:rsidRPr="00F26C73">
        <w:rPr>
          <w:rFonts w:eastAsiaTheme="minorEastAsia"/>
        </w:rPr>
        <w:t>CO</w:t>
      </w:r>
      <w:r w:rsidRPr="00F26C73"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 Observations from Space (</w:t>
      </w:r>
      <w:r w:rsidRPr="00A23414">
        <w:rPr>
          <w:rFonts w:eastAsiaTheme="minorEastAsia"/>
        </w:rPr>
        <w:t>ACOS</w:t>
      </w:r>
      <w:r>
        <w:rPr>
          <w:rFonts w:eastAsiaTheme="minorEastAsia"/>
        </w:rPr>
        <w:t xml:space="preserve">) Greenhouse Gas Observing </w:t>
      </w:r>
      <w:proofErr w:type="spellStart"/>
      <w:r>
        <w:rPr>
          <w:rFonts w:eastAsiaTheme="minorEastAsia"/>
        </w:rPr>
        <w:t>SATellite</w:t>
      </w:r>
      <w:proofErr w:type="spellEnd"/>
      <w:r>
        <w:rPr>
          <w:rFonts w:eastAsiaTheme="minorEastAsia"/>
        </w:rPr>
        <w:t xml:space="preserve"> (</w:t>
      </w:r>
      <w:r w:rsidRPr="00A23414">
        <w:rPr>
          <w:rFonts w:eastAsiaTheme="minorEastAsia"/>
        </w:rPr>
        <w:t>GOSAT</w:t>
      </w:r>
      <w:r>
        <w:rPr>
          <w:rFonts w:eastAsiaTheme="minorEastAsia"/>
        </w:rPr>
        <w:t>) version 7.3 (</w:t>
      </w:r>
      <w:r w:rsidRPr="00A23414">
        <w:rPr>
          <w:rFonts w:eastAsiaTheme="minorEastAsia"/>
        </w:rPr>
        <w:t>v7.3</w:t>
      </w:r>
      <w:r>
        <w:rPr>
          <w:rFonts w:eastAsiaTheme="minorEastAsia"/>
        </w:rPr>
        <w:t>)</w:t>
      </w:r>
      <w:r w:rsidRPr="00A23414">
        <w:rPr>
          <w:rFonts w:eastAsiaTheme="minorEastAsia"/>
        </w:rPr>
        <w:t xml:space="preserve"> </w:t>
      </w:r>
      <w:r>
        <w:rPr>
          <w:rFonts w:eastAsiaTheme="minorEastAsia"/>
        </w:rPr>
        <w:t>satellite CO</w:t>
      </w:r>
      <w:r>
        <w:rPr>
          <w:rFonts w:eastAsiaTheme="minorEastAsia"/>
          <w:vertAlign w:val="subscript"/>
        </w:rPr>
        <w:t>2</w:t>
      </w:r>
      <w:r>
        <w:t xml:space="preserve"> retrievals</w:t>
      </w:r>
      <w:r w:rsidRPr="00A23414">
        <w:rPr>
          <w:rFonts w:eastAsiaTheme="minorEastAsia"/>
        </w:rPr>
        <w:t xml:space="preserve"> by comparisons to </w:t>
      </w:r>
      <w:r>
        <w:rPr>
          <w:rFonts w:eastAsiaTheme="minorEastAsia"/>
        </w:rPr>
        <w:t>measurements collected by the Total Carbon Column Observing Network (</w:t>
      </w:r>
      <w:r w:rsidRPr="00A23414">
        <w:rPr>
          <w:rFonts w:eastAsiaTheme="minorEastAsia"/>
        </w:rPr>
        <w:t>TCCON</w:t>
      </w:r>
      <w:r>
        <w:rPr>
          <w:rFonts w:eastAsiaTheme="minorEastAsia"/>
        </w:rPr>
        <w:t>)</w:t>
      </w:r>
      <w:r w:rsidRPr="00A23414">
        <w:rPr>
          <w:rFonts w:eastAsiaTheme="minorEastAsia"/>
        </w:rPr>
        <w:t xml:space="preserve">, </w:t>
      </w:r>
      <w:r>
        <w:rPr>
          <w:rFonts w:eastAsiaTheme="minorEastAsia"/>
        </w:rPr>
        <w:t>Atmospheric Tomography (</w:t>
      </w:r>
      <w:proofErr w:type="spellStart"/>
      <w:r w:rsidRPr="00A23414">
        <w:rPr>
          <w:rFonts w:eastAsiaTheme="minorEastAsia"/>
        </w:rPr>
        <w:t>ATom</w:t>
      </w:r>
      <w:proofErr w:type="spellEnd"/>
      <w:r>
        <w:rPr>
          <w:rFonts w:eastAsiaTheme="minorEastAsia"/>
        </w:rPr>
        <w:t>) experiment</w:t>
      </w:r>
      <w:r w:rsidRPr="00A23414">
        <w:rPr>
          <w:rFonts w:eastAsiaTheme="minorEastAsia"/>
        </w:rPr>
        <w:t xml:space="preserve">, </w:t>
      </w:r>
      <w:r>
        <w:rPr>
          <w:rFonts w:eastAsiaTheme="minorEastAsia"/>
        </w:rPr>
        <w:t>and National Oceanic and Atmospheric Administration (NOAA) Earth System Research Laboratory (</w:t>
      </w:r>
      <w:r w:rsidRPr="00A23414">
        <w:rPr>
          <w:rFonts w:eastAsiaTheme="minorEastAsia"/>
        </w:rPr>
        <w:t>ESRL</w:t>
      </w:r>
      <w:r>
        <w:rPr>
          <w:rFonts w:eastAsiaTheme="minorEastAsia"/>
        </w:rPr>
        <w:t xml:space="preserve">) and U. S. Department of Energy (DOE) </w:t>
      </w:r>
      <w:r w:rsidRPr="00A23414">
        <w:rPr>
          <w:rFonts w:eastAsiaTheme="minorEastAsia"/>
        </w:rPr>
        <w:t>aircraft, and</w:t>
      </w:r>
      <w:r>
        <w:rPr>
          <w:rFonts w:eastAsiaTheme="minorEastAsia"/>
        </w:rPr>
        <w:t xml:space="preserve"> </w:t>
      </w:r>
      <w:r w:rsidRPr="00A23414">
        <w:rPr>
          <w:rFonts w:eastAsiaTheme="minorEastAsia"/>
        </w:rPr>
        <w:t xml:space="preserve">surface </w:t>
      </w:r>
      <w:r>
        <w:rPr>
          <w:rFonts w:eastAsiaTheme="minorEastAsia"/>
        </w:rPr>
        <w:t>stations</w:t>
      </w:r>
      <w:r w:rsidRPr="00A23414">
        <w:rPr>
          <w:rFonts w:eastAsiaTheme="minorEastAsia"/>
        </w:rPr>
        <w:t xml:space="preserve">. Although </w:t>
      </w:r>
      <w:r>
        <w:rPr>
          <w:rFonts w:eastAsiaTheme="minorEastAsia"/>
        </w:rPr>
        <w:t xml:space="preserve">the </w:t>
      </w:r>
      <w:r w:rsidRPr="00A23414">
        <w:rPr>
          <w:rFonts w:eastAsiaTheme="minorEastAsia"/>
        </w:rPr>
        <w:t xml:space="preserve">ACOS-GOSAT </w:t>
      </w:r>
      <w:r>
        <w:rPr>
          <w:rFonts w:eastAsiaTheme="minorEastAsia"/>
        </w:rPr>
        <w:t>estimates of the column averaged carbon dioxide (</w:t>
      </w:r>
      <w:r w:rsidRPr="00D45543">
        <w:t>CO</w:t>
      </w:r>
      <w:r w:rsidRPr="00D45543">
        <w:rPr>
          <w:vertAlign w:val="subscript"/>
        </w:rPr>
        <w:t>2</w:t>
      </w:r>
      <w:r>
        <w:rPr>
          <w:rFonts w:eastAsiaTheme="minorEastAsia"/>
        </w:rPr>
        <w:t>) dry air mole fraction (</w:t>
      </w:r>
      <w:r w:rsidRPr="00D45543">
        <w:t>XCO</w:t>
      </w:r>
      <w:r w:rsidRPr="00D45543">
        <w:rPr>
          <w:vertAlign w:val="subscript"/>
        </w:rPr>
        <w:t>2</w:t>
      </w:r>
      <w:r>
        <w:rPr>
          <w:rFonts w:eastAsiaTheme="minorEastAsia"/>
        </w:rPr>
        <w:t xml:space="preserve">) </w:t>
      </w:r>
      <w:r w:rsidRPr="00A23414">
        <w:rPr>
          <w:rFonts w:eastAsiaTheme="minorEastAsia"/>
        </w:rPr>
        <w:t>h</w:t>
      </w:r>
      <w:r>
        <w:rPr>
          <w:rFonts w:eastAsiaTheme="minorEastAsia"/>
        </w:rPr>
        <w:t>ave</w:t>
      </w:r>
      <w:r w:rsidRPr="00A23414">
        <w:rPr>
          <w:rFonts w:eastAsiaTheme="minorEastAsia"/>
        </w:rPr>
        <w:t xml:space="preserve"> larger random errors than </w:t>
      </w:r>
      <w:r>
        <w:rPr>
          <w:rFonts w:eastAsiaTheme="minorEastAsia"/>
        </w:rPr>
        <w:t xml:space="preserve">the </w:t>
      </w:r>
      <w:r w:rsidRPr="00A23414">
        <w:rPr>
          <w:rFonts w:eastAsiaTheme="minorEastAsia"/>
        </w:rPr>
        <w:t xml:space="preserve">OCO-2 </w:t>
      </w:r>
      <w:r w:rsidRPr="00D45543">
        <w:t>XCO</w:t>
      </w:r>
      <w:r w:rsidRPr="00D45543">
        <w:rPr>
          <w:vertAlign w:val="subscript"/>
        </w:rPr>
        <w:t>2</w:t>
      </w:r>
      <w:r>
        <w:rPr>
          <w:rFonts w:eastAsiaTheme="minorEastAsia"/>
        </w:rPr>
        <w:t xml:space="preserve"> estimates, </w:t>
      </w:r>
      <w:r w:rsidRPr="00A23414">
        <w:rPr>
          <w:rFonts w:eastAsiaTheme="minorEastAsia"/>
        </w:rPr>
        <w:t xml:space="preserve">and </w:t>
      </w:r>
      <w:r>
        <w:rPr>
          <w:rFonts w:eastAsiaTheme="minorEastAsia"/>
        </w:rPr>
        <w:t xml:space="preserve">the space-based estimates over </w:t>
      </w:r>
      <w:r w:rsidRPr="00A23414">
        <w:rPr>
          <w:rFonts w:eastAsiaTheme="minorEastAsia"/>
        </w:rPr>
        <w:t xml:space="preserve">land have larger random errors than </w:t>
      </w:r>
      <w:r>
        <w:rPr>
          <w:rFonts w:eastAsiaTheme="minorEastAsia"/>
        </w:rPr>
        <w:t>those over ocean</w:t>
      </w:r>
      <w:r w:rsidRPr="00A23414">
        <w:rPr>
          <w:rFonts w:eastAsiaTheme="minorEastAsia"/>
        </w:rPr>
        <w:t>, the systematic errors are similar across both satellites and surface</w:t>
      </w:r>
      <w:r>
        <w:rPr>
          <w:rFonts w:eastAsiaTheme="minorEastAsia"/>
        </w:rPr>
        <w:t xml:space="preserve"> </w:t>
      </w:r>
      <w:r w:rsidRPr="00A23414">
        <w:rPr>
          <w:rFonts w:eastAsiaTheme="minorEastAsia"/>
        </w:rPr>
        <w:t xml:space="preserve">types, 0.6 </w:t>
      </w:r>
      <w:r>
        <w:rPr>
          <w:rFonts w:eastAsiaTheme="minorEastAsia"/>
        </w:rPr>
        <w:t>±</w:t>
      </w:r>
      <w:r w:rsidRPr="00A23414">
        <w:rPr>
          <w:rFonts w:eastAsiaTheme="minorEastAsia"/>
        </w:rPr>
        <w:t xml:space="preserve"> 0.1 ppm. We find </w:t>
      </w:r>
      <w:r>
        <w:rPr>
          <w:rFonts w:eastAsiaTheme="minorEastAsia"/>
        </w:rPr>
        <w:t>similar</w:t>
      </w:r>
      <w:r w:rsidRPr="00A23414">
        <w:rPr>
          <w:rFonts w:eastAsiaTheme="minorEastAsia"/>
        </w:rPr>
        <w:t xml:space="preserve"> estimates of systematic error whether dynamic versus geometric coincidences</w:t>
      </w:r>
      <w:r>
        <w:rPr>
          <w:rFonts w:eastAsiaTheme="minorEastAsia"/>
        </w:rPr>
        <w:t xml:space="preserve"> </w:t>
      </w:r>
      <w:r w:rsidRPr="00A23414">
        <w:rPr>
          <w:rFonts w:eastAsiaTheme="minorEastAsia"/>
        </w:rPr>
        <w:t>or ESRL</w:t>
      </w:r>
      <w:r>
        <w:rPr>
          <w:rFonts w:eastAsiaTheme="minorEastAsia"/>
        </w:rPr>
        <w:t>/DOE</w:t>
      </w:r>
      <w:r w:rsidRPr="00A23414">
        <w:rPr>
          <w:rFonts w:eastAsiaTheme="minorEastAsia"/>
        </w:rPr>
        <w:t xml:space="preserve"> aircraft versus TCCON are used for validation</w:t>
      </w:r>
      <w:r>
        <w:rPr>
          <w:rFonts w:eastAsiaTheme="minorEastAsia"/>
        </w:rPr>
        <w:t xml:space="preserve"> (over land)</w:t>
      </w:r>
      <w:r w:rsidRPr="00A23414">
        <w:rPr>
          <w:rFonts w:eastAsiaTheme="minorEastAsia"/>
        </w:rPr>
        <w:t>, once validation and co-location errors are accounted for.</w:t>
      </w:r>
      <w:r>
        <w:rPr>
          <w:rFonts w:eastAsiaTheme="minorEastAsia"/>
        </w:rPr>
        <w:t xml:space="preserve">  </w:t>
      </w:r>
      <w:r w:rsidRPr="00A23414">
        <w:rPr>
          <w:rFonts w:eastAsiaTheme="minorEastAsia"/>
        </w:rPr>
        <w:t>We also find</w:t>
      </w:r>
      <w:r>
        <w:rPr>
          <w:rFonts w:eastAsiaTheme="minorEastAsia"/>
        </w:rPr>
        <w:t xml:space="preserve"> that</w:t>
      </w:r>
      <w:r w:rsidRPr="00A23414">
        <w:rPr>
          <w:rFonts w:eastAsiaTheme="minorEastAsia"/>
        </w:rPr>
        <w:t xml:space="preserve"> areas with sparse </w:t>
      </w:r>
      <w:r w:rsidRPr="00D61BBB">
        <w:rPr>
          <w:rFonts w:eastAsiaTheme="minorEastAsia"/>
        </w:rPr>
        <w:t>throughput</w:t>
      </w:r>
      <w:r>
        <w:rPr>
          <w:rFonts w:eastAsiaTheme="minorEastAsia"/>
        </w:rPr>
        <w:t xml:space="preserve"> of good quality data</w:t>
      </w:r>
      <w:r w:rsidRPr="00A23414">
        <w:rPr>
          <w:rFonts w:eastAsiaTheme="minorEastAsia"/>
        </w:rPr>
        <w:t xml:space="preserve"> (due to quality flags and preprocessor selection) over land have ~double the</w:t>
      </w:r>
      <w:r>
        <w:rPr>
          <w:rFonts w:eastAsiaTheme="minorEastAsia"/>
        </w:rPr>
        <w:t xml:space="preserve"> </w:t>
      </w:r>
      <w:r w:rsidRPr="00A23414">
        <w:rPr>
          <w:rFonts w:eastAsiaTheme="minorEastAsia"/>
        </w:rPr>
        <w:t>error of regions</w:t>
      </w:r>
      <w:r>
        <w:rPr>
          <w:rFonts w:eastAsiaTheme="minorEastAsia"/>
        </w:rPr>
        <w:t xml:space="preserve"> of </w:t>
      </w:r>
      <w:proofErr w:type="gramStart"/>
      <w:r>
        <w:rPr>
          <w:rFonts w:eastAsiaTheme="minorEastAsia"/>
        </w:rPr>
        <w:t>high-throughput</w:t>
      </w:r>
      <w:proofErr w:type="gramEnd"/>
      <w:r>
        <w:rPr>
          <w:rFonts w:eastAsiaTheme="minorEastAsia"/>
        </w:rPr>
        <w:t xml:space="preserve"> of good quality data</w:t>
      </w:r>
      <w:r w:rsidRPr="00A23414">
        <w:rPr>
          <w:rFonts w:eastAsiaTheme="minorEastAsia"/>
        </w:rPr>
        <w:t>. We characterize both raw and bias-corrected results, finding that bias correction</w:t>
      </w:r>
      <w:r>
        <w:rPr>
          <w:rFonts w:eastAsiaTheme="minorEastAsia"/>
        </w:rPr>
        <w:t xml:space="preserve"> </w:t>
      </w:r>
      <w:r w:rsidRPr="00A23414">
        <w:rPr>
          <w:rFonts w:eastAsiaTheme="minorEastAsia"/>
        </w:rPr>
        <w:t>improves systematic errors by a factor of 2 for land observations and improves errors by ~0.2 ppm for ocean.</w:t>
      </w:r>
      <w:r>
        <w:rPr>
          <w:rFonts w:eastAsiaTheme="minorEastAsia"/>
        </w:rPr>
        <w:t xml:space="preserve">  W</w:t>
      </w:r>
      <w:r w:rsidRPr="00A23414">
        <w:rPr>
          <w:rFonts w:eastAsiaTheme="minorEastAsia"/>
        </w:rPr>
        <w:t>e validate the lowermost tropospheric (LMT) product for OCO-2 and ACOS-GOSAT by comparison to</w:t>
      </w:r>
      <w:r>
        <w:rPr>
          <w:rFonts w:eastAsiaTheme="minorEastAsia"/>
        </w:rPr>
        <w:t xml:space="preserve"> </w:t>
      </w:r>
      <w:r w:rsidRPr="00A23414">
        <w:rPr>
          <w:rFonts w:eastAsiaTheme="minorEastAsia"/>
        </w:rPr>
        <w:t>aircraft and surface sites, finding systematic errors of ~1.</w:t>
      </w:r>
      <w:r>
        <w:rPr>
          <w:rFonts w:eastAsiaTheme="minorEastAsia"/>
        </w:rPr>
        <w:t>1</w:t>
      </w:r>
      <w:r w:rsidRPr="00A23414">
        <w:rPr>
          <w:rFonts w:eastAsiaTheme="minorEastAsia"/>
        </w:rPr>
        <w:t xml:space="preserve"> ppm, </w:t>
      </w:r>
      <w:r>
        <w:rPr>
          <w:rFonts w:eastAsiaTheme="minorEastAsia"/>
        </w:rPr>
        <w:t>while having</w:t>
      </w:r>
      <w:r w:rsidRPr="00A23414">
        <w:rPr>
          <w:rFonts w:eastAsiaTheme="minorEastAsia"/>
        </w:rPr>
        <w:t xml:space="preserve"> 2-3 times the</w:t>
      </w:r>
      <w:r>
        <w:rPr>
          <w:rFonts w:eastAsiaTheme="minorEastAsia"/>
        </w:rPr>
        <w:t xml:space="preserve"> </w:t>
      </w:r>
      <w:r w:rsidRPr="00A23414">
        <w:rPr>
          <w:rFonts w:eastAsiaTheme="minorEastAsia"/>
        </w:rPr>
        <w:t>variability of XCO</w:t>
      </w:r>
      <w:r w:rsidRPr="00952F94">
        <w:rPr>
          <w:rFonts w:eastAsiaTheme="minorEastAsia"/>
          <w:vertAlign w:val="subscript"/>
        </w:rPr>
        <w:t>2</w:t>
      </w:r>
      <w:r w:rsidRPr="00A23414">
        <w:rPr>
          <w:rFonts w:eastAsiaTheme="minorEastAsia"/>
        </w:rPr>
        <w:t xml:space="preserve">. </w:t>
      </w:r>
      <w:r>
        <w:rPr>
          <w:rFonts w:eastAsiaTheme="minorEastAsia"/>
        </w:rPr>
        <w:t xml:space="preserve"> </w:t>
      </w:r>
      <w:r w:rsidRPr="00A23414">
        <w:rPr>
          <w:rFonts w:eastAsiaTheme="minorEastAsia"/>
        </w:rPr>
        <w:t>We characterize</w:t>
      </w:r>
      <w:r>
        <w:rPr>
          <w:rFonts w:eastAsiaTheme="minorEastAsia"/>
        </w:rPr>
        <w:t xml:space="preserve"> </w:t>
      </w:r>
      <w:r w:rsidRPr="00A23414">
        <w:rPr>
          <w:rFonts w:eastAsiaTheme="minorEastAsia"/>
        </w:rPr>
        <w:t xml:space="preserve">the time and distance scales of correlations for </w:t>
      </w:r>
      <w:r>
        <w:rPr>
          <w:rFonts w:eastAsiaTheme="minorEastAsia"/>
        </w:rPr>
        <w:t xml:space="preserve">OCO-2 </w:t>
      </w:r>
      <w:r w:rsidRPr="00A23414">
        <w:rPr>
          <w:rFonts w:eastAsiaTheme="minorEastAsia"/>
        </w:rPr>
        <w:t>XCO</w:t>
      </w:r>
      <w:r w:rsidRPr="00952F94">
        <w:rPr>
          <w:rFonts w:eastAsiaTheme="minorEastAsia"/>
          <w:vertAlign w:val="subscript"/>
        </w:rPr>
        <w:t>2</w:t>
      </w:r>
      <w:r w:rsidRPr="00A23414">
        <w:rPr>
          <w:rFonts w:eastAsiaTheme="minorEastAsia"/>
        </w:rPr>
        <w:t xml:space="preserve"> errors, and find </w:t>
      </w:r>
      <w:r>
        <w:rPr>
          <w:rFonts w:eastAsiaTheme="minorEastAsia"/>
        </w:rPr>
        <w:t>error correlations on scales of 0.3 degrees, 5-10 degrees, and 60 days.  We find comparable</w:t>
      </w:r>
      <w:r w:rsidRPr="00A23414">
        <w:rPr>
          <w:rFonts w:eastAsiaTheme="minorEastAsia"/>
        </w:rPr>
        <w:t xml:space="preserve"> scale length</w:t>
      </w:r>
      <w:r>
        <w:rPr>
          <w:rFonts w:eastAsiaTheme="minorEastAsia"/>
        </w:rPr>
        <w:t>s</w:t>
      </w:r>
      <w:r w:rsidRPr="00A23414">
        <w:rPr>
          <w:rFonts w:eastAsiaTheme="minorEastAsia"/>
        </w:rPr>
        <w:t xml:space="preserve"> </w:t>
      </w:r>
      <w:r>
        <w:rPr>
          <w:rFonts w:eastAsiaTheme="minorEastAsia"/>
        </w:rPr>
        <w:t>for</w:t>
      </w:r>
      <w:r w:rsidRPr="00A23414">
        <w:rPr>
          <w:rFonts w:eastAsiaTheme="minorEastAsia"/>
        </w:rPr>
        <w:t xml:space="preserve"> the</w:t>
      </w:r>
      <w:r>
        <w:rPr>
          <w:rFonts w:eastAsiaTheme="minorEastAsia"/>
        </w:rPr>
        <w:t xml:space="preserve"> </w:t>
      </w:r>
      <w:r w:rsidRPr="00A23414">
        <w:rPr>
          <w:rFonts w:eastAsiaTheme="minorEastAsia"/>
        </w:rPr>
        <w:t>bias correction term. Assimilation of the OCO-2</w:t>
      </w:r>
      <w:r>
        <w:rPr>
          <w:rFonts w:eastAsiaTheme="minorEastAsia"/>
        </w:rPr>
        <w:t xml:space="preserve"> </w:t>
      </w:r>
      <w:r w:rsidRPr="00A23414">
        <w:rPr>
          <w:rFonts w:eastAsiaTheme="minorEastAsia"/>
        </w:rPr>
        <w:t>bias correction term is used to estimate flux errors resulting from</w:t>
      </w:r>
      <w:r>
        <w:rPr>
          <w:rFonts w:eastAsiaTheme="minorEastAsia"/>
        </w:rPr>
        <w:t xml:space="preserve"> </w:t>
      </w:r>
      <w:r w:rsidRPr="00A23414">
        <w:rPr>
          <w:rFonts w:eastAsiaTheme="minorEastAsia"/>
        </w:rPr>
        <w:t>OCO-2 seasonal biases, finding annual flux errors on the order of 0.3</w:t>
      </w:r>
      <w:r>
        <w:rPr>
          <w:rFonts w:eastAsiaTheme="minorEastAsia"/>
        </w:rPr>
        <w:t xml:space="preserve"> and 0.4</w:t>
      </w:r>
      <w:r w:rsidRPr="00A23414">
        <w:rPr>
          <w:rFonts w:eastAsiaTheme="minorEastAsia"/>
        </w:rPr>
        <w:t xml:space="preserve"> </w:t>
      </w:r>
      <w:proofErr w:type="spellStart"/>
      <w:r w:rsidRPr="00A23414">
        <w:rPr>
          <w:rFonts w:eastAsiaTheme="minorEastAsia"/>
        </w:rPr>
        <w:t>PgC</w:t>
      </w:r>
      <w:proofErr w:type="spellEnd"/>
      <w:r w:rsidRPr="00A23414">
        <w:rPr>
          <w:rFonts w:eastAsiaTheme="minorEastAsia"/>
        </w:rPr>
        <w:t>/</w:t>
      </w:r>
      <w:proofErr w:type="spellStart"/>
      <w:r w:rsidRPr="00A23414">
        <w:rPr>
          <w:rFonts w:eastAsiaTheme="minorEastAsia"/>
        </w:rPr>
        <w:t>yr</w:t>
      </w:r>
      <w:proofErr w:type="spellEnd"/>
      <w:r w:rsidRPr="00A23414">
        <w:rPr>
          <w:rFonts w:eastAsiaTheme="minorEastAsia"/>
        </w:rPr>
        <w:t xml:space="preserve"> for Transcom-3 </w:t>
      </w:r>
      <w:r>
        <w:rPr>
          <w:rFonts w:eastAsiaTheme="minorEastAsia"/>
        </w:rPr>
        <w:t xml:space="preserve">ocean and land </w:t>
      </w:r>
      <w:r w:rsidRPr="00A23414">
        <w:rPr>
          <w:rFonts w:eastAsiaTheme="minorEastAsia"/>
        </w:rPr>
        <w:t>regions</w:t>
      </w:r>
      <w:r>
        <w:rPr>
          <w:rFonts w:eastAsiaTheme="minorEastAsia"/>
        </w:rPr>
        <w:t>, respectively</w:t>
      </w:r>
    </w:p>
    <w:sectPr w:rsidR="000E3491" w:rsidSect="00887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FF"/>
    <w:rsid w:val="000F3E0E"/>
    <w:rsid w:val="001D5597"/>
    <w:rsid w:val="0031334C"/>
    <w:rsid w:val="003550C8"/>
    <w:rsid w:val="0084003A"/>
    <w:rsid w:val="00887576"/>
    <w:rsid w:val="00952FD8"/>
    <w:rsid w:val="00A9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9E2F70"/>
  <w15:chartTrackingRefBased/>
  <w15:docId w15:val="{D41FEF06-115C-2544-ACF9-EA631B61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4F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Helen C. (ARC-SGG)[Bay Area Environmental Research Institute]</dc:creator>
  <cp:keywords/>
  <dc:description/>
  <cp:lastModifiedBy>Nguyen, Helen C. (ARC-SGG)[Bay Area Environmental Research Institute]</cp:lastModifiedBy>
  <cp:revision>1</cp:revision>
  <dcterms:created xsi:type="dcterms:W3CDTF">2020-05-12T17:33:00Z</dcterms:created>
  <dcterms:modified xsi:type="dcterms:W3CDTF">2020-05-12T17:34:00Z</dcterms:modified>
</cp:coreProperties>
</file>