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RMIT AR Android Application</w:t>
      </w:r>
    </w:p>
    <w:p>
      <w:pPr>
        <w:spacing w:before="0" w:after="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Dorian Thompson</w:t>
      </w:r>
    </w:p>
    <w:p>
      <w:pPr>
        <w:spacing w:before="0" w:after="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NASA Kennedy Space Center</w:t>
      </w:r>
    </w:p>
    <w:p>
      <w:pPr>
        <w:spacing w:before="0" w:after="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Academic Major: Computer Science, Computer Engineering, French</w:t>
      </w:r>
    </w:p>
    <w:p>
      <w:pPr>
        <w:spacing w:before="0" w:after="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NASA Internship Summer 2020</w:t>
      </w:r>
    </w:p>
    <w:p>
      <w:pPr>
        <w:spacing w:before="0" w:after="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Bill Little, IT-C1</w:t>
      </w:r>
    </w:p>
    <w:p>
      <w:pPr>
        <w:spacing w:before="0" w:after="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July 7, 2020</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Abstract</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ab/>
        <w:t xml:space="preserve">This summer, I've worked as an intern for IT-C1's Rapid Model Import Tool (RMIT) project under Bill Little.  The goal of this project was to develop a mobile application for IT-C1's larger project, RMIT, so that it could be deployed in a convenient way. The current function of RMIT is to import file types that are not normally compatible with the Unity 3D software development engine and make them into files that can be placed into Unity for the specific purpose of viewing CAD models in virtual reality (VR). The mobile application that I worked on uses augmented reality (AR), using the camera on a mobile device, to show virtual models in the real world for the purpose of visualization and understanding.  In addition to single-player capabilities, this application will include a multi-player mode so that collaborating engineers can see each other's work on their own devices.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ab/>
        <w:t xml:space="preserve">Working on this application required many steps.  First, I hard to learn a lot about how mobile development is different from desktop development, and what the limitations of augmented reality are at its current state.  From there, I was assigned new tasks and goals every two weeks, which included adding ground plane and air plane functionality, designing a user interface, adding multi-player capability and allowing the user to manipulate models placed in a scene.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Acknowledgements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ab/>
        <w:t xml:space="preserve">Working with IT-C1 has been an amazing experience that has given me a lot of direction in regards to what I want to do after college.  Although everyone on the team has been very welcoming and helpful, I particularly want to thank my mentor, Bill Little, and Joseluis Chavez, who have both helped me an extraordinary amount.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