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FE1E" w14:textId="1DD54C09" w:rsidR="005B3F0B" w:rsidRPr="00573DAF" w:rsidRDefault="00522099" w:rsidP="005B3F0B">
      <w:pPr>
        <w:spacing w:after="0" w:line="240" w:lineRule="auto"/>
        <w:jc w:val="center"/>
        <w:rPr>
          <w:rFonts w:ascii="Times New Roman" w:eastAsia="Times New Roman" w:hAnsi="Times New Roman" w:cs="Times New Roman"/>
          <w:b/>
          <w:sz w:val="21"/>
          <w:szCs w:val="21"/>
        </w:rPr>
      </w:pPr>
      <w:r w:rsidRPr="00573DAF">
        <w:rPr>
          <w:rFonts w:ascii="Times New Roman" w:eastAsia="Times New Roman" w:hAnsi="Times New Roman" w:cs="Times New Roman"/>
          <w:b/>
          <w:sz w:val="21"/>
          <w:szCs w:val="21"/>
        </w:rPr>
        <w:t>VEG-04</w:t>
      </w:r>
      <w:r w:rsidR="00067FA6" w:rsidRPr="00573DAF">
        <w:rPr>
          <w:rFonts w:ascii="Times New Roman" w:eastAsia="Times New Roman" w:hAnsi="Times New Roman" w:cs="Times New Roman"/>
          <w:b/>
          <w:sz w:val="21"/>
          <w:szCs w:val="21"/>
        </w:rPr>
        <w:t xml:space="preserve"> </w:t>
      </w:r>
      <w:r w:rsidR="00C30EF0" w:rsidRPr="00573DAF">
        <w:rPr>
          <w:rFonts w:ascii="Times New Roman" w:eastAsia="Times New Roman" w:hAnsi="Times New Roman" w:cs="Times New Roman"/>
          <w:b/>
          <w:sz w:val="21"/>
          <w:szCs w:val="21"/>
        </w:rPr>
        <w:t xml:space="preserve">PICK-AND-EAT </w:t>
      </w:r>
      <w:r w:rsidR="00C56395" w:rsidRPr="00573DAF">
        <w:rPr>
          <w:rFonts w:ascii="Times New Roman" w:eastAsia="Times New Roman" w:hAnsi="Times New Roman" w:cs="Times New Roman"/>
          <w:b/>
          <w:sz w:val="21"/>
          <w:szCs w:val="21"/>
        </w:rPr>
        <w:t>CROP</w:t>
      </w:r>
      <w:r w:rsidR="00C30EF0" w:rsidRPr="00573DAF">
        <w:rPr>
          <w:rFonts w:ascii="Times New Roman" w:eastAsia="Times New Roman" w:hAnsi="Times New Roman" w:cs="Times New Roman"/>
          <w:b/>
          <w:sz w:val="21"/>
          <w:szCs w:val="21"/>
        </w:rPr>
        <w:t xml:space="preserve"> </w:t>
      </w:r>
      <w:r w:rsidRPr="00573DAF">
        <w:rPr>
          <w:rFonts w:ascii="Times New Roman" w:eastAsia="Times New Roman" w:hAnsi="Times New Roman" w:cs="Times New Roman"/>
          <w:b/>
          <w:sz w:val="21"/>
          <w:szCs w:val="21"/>
        </w:rPr>
        <w:t xml:space="preserve">PRODUCTION </w:t>
      </w:r>
      <w:r w:rsidR="00C56395" w:rsidRPr="00573DAF">
        <w:rPr>
          <w:rFonts w:ascii="Times New Roman" w:eastAsia="Times New Roman" w:hAnsi="Times New Roman" w:cs="Times New Roman"/>
          <w:b/>
          <w:sz w:val="21"/>
          <w:szCs w:val="21"/>
        </w:rPr>
        <w:t>AND HUMAN</w:t>
      </w:r>
      <w:r w:rsidRPr="00573DAF">
        <w:rPr>
          <w:rFonts w:ascii="Times New Roman" w:eastAsia="Times New Roman" w:hAnsi="Times New Roman" w:cs="Times New Roman"/>
          <w:b/>
          <w:sz w:val="21"/>
          <w:szCs w:val="21"/>
        </w:rPr>
        <w:t xml:space="preserve"> </w:t>
      </w:r>
      <w:r w:rsidR="00C56395" w:rsidRPr="00573DAF">
        <w:rPr>
          <w:rFonts w:ascii="Times New Roman" w:eastAsia="Times New Roman" w:hAnsi="Times New Roman" w:cs="Times New Roman"/>
          <w:b/>
          <w:sz w:val="21"/>
          <w:szCs w:val="21"/>
        </w:rPr>
        <w:t>RESEARCH</w:t>
      </w:r>
      <w:r w:rsidRPr="00573DAF">
        <w:rPr>
          <w:rFonts w:ascii="Times New Roman" w:eastAsia="Times New Roman" w:hAnsi="Times New Roman" w:cs="Times New Roman"/>
          <w:b/>
          <w:sz w:val="21"/>
          <w:szCs w:val="21"/>
        </w:rPr>
        <w:t xml:space="preserve"> ON </w:t>
      </w:r>
      <w:r w:rsidR="00C30EF0" w:rsidRPr="00573DAF">
        <w:rPr>
          <w:rFonts w:ascii="Times New Roman" w:eastAsia="Times New Roman" w:hAnsi="Times New Roman" w:cs="Times New Roman"/>
          <w:b/>
          <w:sz w:val="21"/>
          <w:szCs w:val="21"/>
        </w:rPr>
        <w:t>THE INTERNATIONAL SPACE STATION</w:t>
      </w:r>
    </w:p>
    <w:p w14:paraId="0B5D9AC5" w14:textId="77777777" w:rsidR="005B3F0B" w:rsidRPr="00573DAF" w:rsidRDefault="005B3F0B" w:rsidP="005B3F0B">
      <w:pPr>
        <w:spacing w:after="0" w:line="240" w:lineRule="auto"/>
        <w:jc w:val="center"/>
        <w:rPr>
          <w:rFonts w:ascii="Times New Roman" w:hAnsi="Times New Roman" w:cs="Times New Roman"/>
          <w:sz w:val="21"/>
          <w:szCs w:val="21"/>
        </w:rPr>
      </w:pPr>
    </w:p>
    <w:p w14:paraId="21073130" w14:textId="182706E7" w:rsidR="005B3F0B" w:rsidRPr="00573DAF" w:rsidRDefault="005B3F0B" w:rsidP="005B3F0B">
      <w:pPr>
        <w:spacing w:after="0" w:line="240" w:lineRule="auto"/>
        <w:jc w:val="center"/>
        <w:rPr>
          <w:rFonts w:ascii="Times New Roman" w:hAnsi="Times New Roman" w:cs="Times New Roman"/>
          <w:sz w:val="21"/>
          <w:szCs w:val="21"/>
        </w:rPr>
      </w:pPr>
      <w:r w:rsidRPr="00573DAF">
        <w:rPr>
          <w:rFonts w:ascii="Times New Roman" w:hAnsi="Times New Roman" w:cs="Times New Roman"/>
          <w:sz w:val="21"/>
          <w:szCs w:val="21"/>
        </w:rPr>
        <w:t>G.D. Massa</w:t>
      </w:r>
      <w:r w:rsidRPr="00573DAF">
        <w:rPr>
          <w:rFonts w:ascii="Times New Roman" w:hAnsi="Times New Roman" w:cs="Times New Roman"/>
          <w:sz w:val="21"/>
          <w:szCs w:val="21"/>
          <w:vertAlign w:val="superscript"/>
        </w:rPr>
        <w:t>1</w:t>
      </w:r>
      <w:r w:rsidRPr="00573DAF">
        <w:rPr>
          <w:rFonts w:ascii="Times New Roman" w:hAnsi="Times New Roman" w:cs="Times New Roman"/>
          <w:sz w:val="21"/>
          <w:szCs w:val="21"/>
        </w:rPr>
        <w:t xml:space="preserve">, </w:t>
      </w:r>
      <w:r w:rsidR="00C56395" w:rsidRPr="00573DAF">
        <w:rPr>
          <w:rFonts w:ascii="Times New Roman" w:hAnsi="Times New Roman" w:cs="Times New Roman"/>
          <w:sz w:val="21"/>
          <w:szCs w:val="21"/>
        </w:rPr>
        <w:t>D.P. Arias</w:t>
      </w:r>
      <w:r w:rsidR="00C56395" w:rsidRPr="00573DAF">
        <w:rPr>
          <w:rFonts w:ascii="Times New Roman" w:hAnsi="Times New Roman" w:cs="Times New Roman"/>
          <w:sz w:val="21"/>
          <w:szCs w:val="21"/>
          <w:vertAlign w:val="superscript"/>
        </w:rPr>
        <w:t>2</w:t>
      </w:r>
      <w:r w:rsidR="00C56395" w:rsidRPr="00573DAF">
        <w:rPr>
          <w:rFonts w:ascii="Times New Roman" w:hAnsi="Times New Roman" w:cs="Times New Roman"/>
          <w:sz w:val="21"/>
          <w:szCs w:val="21"/>
        </w:rPr>
        <w:t xml:space="preserve">, </w:t>
      </w:r>
      <w:r w:rsidR="00522099" w:rsidRPr="00573DAF">
        <w:rPr>
          <w:rFonts w:ascii="Times New Roman" w:hAnsi="Times New Roman" w:cs="Times New Roman"/>
          <w:sz w:val="21"/>
          <w:szCs w:val="21"/>
        </w:rPr>
        <w:t>J.M. Bunchek</w:t>
      </w:r>
      <w:r w:rsidR="00C56395" w:rsidRPr="00573DAF">
        <w:rPr>
          <w:rFonts w:ascii="Times New Roman" w:hAnsi="Times New Roman" w:cs="Times New Roman"/>
          <w:sz w:val="21"/>
          <w:szCs w:val="21"/>
          <w:vertAlign w:val="superscript"/>
        </w:rPr>
        <w:t>3</w:t>
      </w:r>
      <w:r w:rsidR="0077441C" w:rsidRPr="00573DAF">
        <w:rPr>
          <w:rFonts w:ascii="Times New Roman" w:hAnsi="Times New Roman" w:cs="Times New Roman"/>
          <w:sz w:val="21"/>
          <w:szCs w:val="21"/>
        </w:rPr>
        <w:t>,</w:t>
      </w:r>
      <w:r w:rsidRPr="00573DAF">
        <w:rPr>
          <w:rFonts w:ascii="Times New Roman" w:hAnsi="Times New Roman" w:cs="Times New Roman"/>
          <w:sz w:val="21"/>
          <w:szCs w:val="21"/>
        </w:rPr>
        <w:t xml:space="preserve"> G.L. Douglas</w:t>
      </w:r>
      <w:r w:rsidR="00C56395" w:rsidRPr="00573DAF">
        <w:rPr>
          <w:rFonts w:ascii="Times New Roman" w:hAnsi="Times New Roman" w:cs="Times New Roman"/>
          <w:sz w:val="21"/>
          <w:szCs w:val="21"/>
          <w:vertAlign w:val="superscript"/>
        </w:rPr>
        <w:t>4</w:t>
      </w:r>
      <w:r w:rsidRPr="00573DAF">
        <w:rPr>
          <w:rFonts w:ascii="Times New Roman" w:hAnsi="Times New Roman" w:cs="Times New Roman"/>
          <w:sz w:val="21"/>
          <w:szCs w:val="21"/>
        </w:rPr>
        <w:t xml:space="preserve">. </w:t>
      </w:r>
      <w:r w:rsidR="0077441C" w:rsidRPr="00573DAF">
        <w:rPr>
          <w:rFonts w:ascii="Times New Roman" w:hAnsi="Times New Roman" w:cs="Times New Roman"/>
          <w:sz w:val="21"/>
          <w:szCs w:val="21"/>
        </w:rPr>
        <w:t xml:space="preserve"> </w:t>
      </w:r>
      <w:r w:rsidR="00C56395" w:rsidRPr="00573DAF">
        <w:rPr>
          <w:rFonts w:ascii="Times New Roman" w:hAnsi="Times New Roman" w:cs="Times New Roman"/>
          <w:sz w:val="21"/>
          <w:szCs w:val="21"/>
        </w:rPr>
        <w:t>J.L. Gooden</w:t>
      </w:r>
      <w:r w:rsidR="00C56395" w:rsidRPr="00573DAF">
        <w:rPr>
          <w:rFonts w:ascii="Times New Roman" w:hAnsi="Times New Roman" w:cs="Times New Roman"/>
          <w:sz w:val="21"/>
          <w:szCs w:val="21"/>
          <w:vertAlign w:val="superscript"/>
        </w:rPr>
        <w:t>3</w:t>
      </w:r>
      <w:r w:rsidR="0077441C" w:rsidRPr="00573DAF">
        <w:rPr>
          <w:rFonts w:ascii="Times New Roman" w:hAnsi="Times New Roman" w:cs="Times New Roman"/>
          <w:sz w:val="21"/>
          <w:szCs w:val="21"/>
        </w:rPr>
        <w:t>, M.E. Hummerick</w:t>
      </w:r>
      <w:r w:rsidR="00C56395" w:rsidRPr="00573DAF">
        <w:rPr>
          <w:rFonts w:ascii="Times New Roman" w:hAnsi="Times New Roman" w:cs="Times New Roman"/>
          <w:sz w:val="21"/>
          <w:szCs w:val="21"/>
          <w:vertAlign w:val="superscript"/>
        </w:rPr>
        <w:t>3</w:t>
      </w:r>
      <w:r w:rsidR="0077441C" w:rsidRPr="00573DAF">
        <w:rPr>
          <w:rFonts w:ascii="Times New Roman" w:hAnsi="Times New Roman" w:cs="Times New Roman"/>
          <w:sz w:val="21"/>
          <w:szCs w:val="21"/>
        </w:rPr>
        <w:t>, C.A. Mitchell</w:t>
      </w:r>
      <w:r w:rsidR="00C56395" w:rsidRPr="00573DAF">
        <w:rPr>
          <w:rFonts w:ascii="Times New Roman" w:hAnsi="Times New Roman" w:cs="Times New Roman"/>
          <w:sz w:val="21"/>
          <w:szCs w:val="21"/>
          <w:vertAlign w:val="superscript"/>
        </w:rPr>
        <w:t>5</w:t>
      </w:r>
      <w:r w:rsidR="0077441C" w:rsidRPr="00573DAF">
        <w:rPr>
          <w:rFonts w:ascii="Times New Roman" w:hAnsi="Times New Roman" w:cs="Times New Roman"/>
          <w:sz w:val="21"/>
          <w:szCs w:val="21"/>
        </w:rPr>
        <w:t>,</w:t>
      </w:r>
      <w:r w:rsidRPr="00573DAF">
        <w:rPr>
          <w:rFonts w:ascii="Times New Roman" w:hAnsi="Times New Roman" w:cs="Times New Roman"/>
          <w:sz w:val="21"/>
          <w:szCs w:val="21"/>
        </w:rPr>
        <w:t xml:space="preserve"> </w:t>
      </w:r>
      <w:r w:rsidR="0077441C" w:rsidRPr="00573DAF">
        <w:rPr>
          <w:rFonts w:ascii="Times New Roman" w:hAnsi="Times New Roman" w:cs="Times New Roman"/>
          <w:sz w:val="21"/>
          <w:szCs w:val="21"/>
        </w:rPr>
        <w:t>R.C. Morrow</w:t>
      </w:r>
      <w:r w:rsidR="00C56395" w:rsidRPr="00573DAF">
        <w:rPr>
          <w:rFonts w:ascii="Times New Roman" w:hAnsi="Times New Roman" w:cs="Times New Roman"/>
          <w:sz w:val="21"/>
          <w:szCs w:val="21"/>
          <w:vertAlign w:val="superscript"/>
        </w:rPr>
        <w:t>6</w:t>
      </w:r>
      <w:r w:rsidR="0077441C" w:rsidRPr="00573DAF">
        <w:rPr>
          <w:rFonts w:ascii="Times New Roman" w:hAnsi="Times New Roman" w:cs="Times New Roman"/>
          <w:sz w:val="21"/>
          <w:szCs w:val="21"/>
        </w:rPr>
        <w:t>, P.G. Roma</w:t>
      </w:r>
      <w:r w:rsidR="00C56395" w:rsidRPr="00573DAF">
        <w:rPr>
          <w:rFonts w:ascii="Times New Roman" w:hAnsi="Times New Roman" w:cs="Times New Roman"/>
          <w:sz w:val="21"/>
          <w:szCs w:val="21"/>
          <w:vertAlign w:val="superscript"/>
        </w:rPr>
        <w:t>2</w:t>
      </w:r>
      <w:r w:rsidR="0077441C" w:rsidRPr="00573DAF">
        <w:rPr>
          <w:rFonts w:ascii="Times New Roman" w:hAnsi="Times New Roman" w:cs="Times New Roman"/>
          <w:sz w:val="21"/>
          <w:szCs w:val="21"/>
        </w:rPr>
        <w:t>, M.W. Romeyn</w:t>
      </w:r>
      <w:r w:rsidR="0077441C" w:rsidRPr="00573DAF">
        <w:rPr>
          <w:rFonts w:ascii="Times New Roman" w:hAnsi="Times New Roman" w:cs="Times New Roman"/>
          <w:sz w:val="21"/>
          <w:szCs w:val="21"/>
          <w:vertAlign w:val="superscript"/>
        </w:rPr>
        <w:t>1</w:t>
      </w:r>
      <w:r w:rsidR="0077441C" w:rsidRPr="00573DAF">
        <w:rPr>
          <w:rFonts w:ascii="Times New Roman" w:hAnsi="Times New Roman" w:cs="Times New Roman"/>
          <w:sz w:val="21"/>
          <w:szCs w:val="21"/>
        </w:rPr>
        <w:t xml:space="preserve">, </w:t>
      </w:r>
      <w:r w:rsidR="001353A5">
        <w:rPr>
          <w:rFonts w:ascii="Times New Roman" w:hAnsi="Times New Roman" w:cs="Times New Roman"/>
          <w:sz w:val="21"/>
          <w:szCs w:val="21"/>
        </w:rPr>
        <w:t>L.A. Sirianni</w:t>
      </w:r>
      <w:r w:rsidR="001353A5" w:rsidRPr="001353A5">
        <w:rPr>
          <w:rFonts w:ascii="Times New Roman" w:hAnsi="Times New Roman" w:cs="Times New Roman"/>
          <w:sz w:val="21"/>
          <w:szCs w:val="21"/>
          <w:vertAlign w:val="superscript"/>
        </w:rPr>
        <w:t>2</w:t>
      </w:r>
      <w:r w:rsidR="001353A5">
        <w:rPr>
          <w:rFonts w:ascii="Times New Roman" w:hAnsi="Times New Roman" w:cs="Times New Roman"/>
          <w:sz w:val="21"/>
          <w:szCs w:val="21"/>
        </w:rPr>
        <w:t>, C.A. Spencer</w:t>
      </w:r>
      <w:r w:rsidR="001353A5" w:rsidRPr="001353A5">
        <w:rPr>
          <w:rFonts w:ascii="Times New Roman" w:hAnsi="Times New Roman" w:cs="Times New Roman"/>
          <w:sz w:val="21"/>
          <w:szCs w:val="21"/>
          <w:vertAlign w:val="superscript"/>
        </w:rPr>
        <w:t>2</w:t>
      </w:r>
      <w:r w:rsidR="001353A5">
        <w:rPr>
          <w:rFonts w:ascii="Times New Roman" w:hAnsi="Times New Roman" w:cs="Times New Roman"/>
          <w:sz w:val="21"/>
          <w:szCs w:val="21"/>
        </w:rPr>
        <w:t xml:space="preserve">, </w:t>
      </w:r>
      <w:r w:rsidR="0077441C" w:rsidRPr="00573DAF">
        <w:rPr>
          <w:rFonts w:ascii="Times New Roman" w:hAnsi="Times New Roman" w:cs="Times New Roman"/>
          <w:sz w:val="21"/>
          <w:szCs w:val="21"/>
        </w:rPr>
        <w:t>L.E. Spencer</w:t>
      </w:r>
      <w:r w:rsidR="00C56395" w:rsidRPr="00573DAF">
        <w:rPr>
          <w:rFonts w:ascii="Times New Roman" w:hAnsi="Times New Roman" w:cs="Times New Roman"/>
          <w:sz w:val="21"/>
          <w:szCs w:val="21"/>
          <w:vertAlign w:val="superscript"/>
        </w:rPr>
        <w:t>3</w:t>
      </w:r>
      <w:r w:rsidR="0077441C" w:rsidRPr="00573DAF">
        <w:rPr>
          <w:rFonts w:ascii="Times New Roman" w:hAnsi="Times New Roman" w:cs="Times New Roman"/>
          <w:sz w:val="21"/>
          <w:szCs w:val="21"/>
        </w:rPr>
        <w:t>, R.M. Wheeler</w:t>
      </w:r>
      <w:r w:rsidR="0077441C" w:rsidRPr="00573DAF">
        <w:rPr>
          <w:rFonts w:ascii="Times New Roman" w:hAnsi="Times New Roman" w:cs="Times New Roman"/>
          <w:sz w:val="21"/>
          <w:szCs w:val="21"/>
          <w:vertAlign w:val="superscript"/>
        </w:rPr>
        <w:t>1</w:t>
      </w:r>
      <w:r w:rsidR="0077441C" w:rsidRPr="00573DAF">
        <w:rPr>
          <w:rFonts w:ascii="Times New Roman" w:hAnsi="Times New Roman" w:cs="Times New Roman"/>
          <w:sz w:val="21"/>
          <w:szCs w:val="21"/>
        </w:rPr>
        <w:t>,</w:t>
      </w:r>
      <w:r w:rsidR="0077441C" w:rsidRPr="00573DAF">
        <w:rPr>
          <w:rFonts w:ascii="Times New Roman" w:hAnsi="Times New Roman" w:cs="Times New Roman"/>
          <w:sz w:val="21"/>
          <w:szCs w:val="21"/>
          <w:vertAlign w:val="superscript"/>
        </w:rPr>
        <w:t xml:space="preserve"> </w:t>
      </w:r>
      <w:r w:rsidR="0077441C" w:rsidRPr="00573DAF">
        <w:rPr>
          <w:rFonts w:ascii="Times New Roman" w:hAnsi="Times New Roman" w:cs="Times New Roman"/>
          <w:sz w:val="21"/>
          <w:szCs w:val="21"/>
        </w:rPr>
        <w:t>M.H. Young</w:t>
      </w:r>
      <w:r w:rsidR="00C56395" w:rsidRPr="00573DAF">
        <w:rPr>
          <w:rFonts w:ascii="Times New Roman" w:hAnsi="Times New Roman" w:cs="Times New Roman"/>
          <w:sz w:val="21"/>
          <w:szCs w:val="21"/>
          <w:vertAlign w:val="superscript"/>
        </w:rPr>
        <w:t>4</w:t>
      </w:r>
    </w:p>
    <w:p w14:paraId="2BF6CC11" w14:textId="1D4D8617" w:rsidR="005B3F0B" w:rsidRPr="00573DAF" w:rsidRDefault="005B3F0B" w:rsidP="005B3F0B">
      <w:pPr>
        <w:spacing w:after="0" w:line="240" w:lineRule="auto"/>
        <w:jc w:val="center"/>
        <w:rPr>
          <w:rFonts w:ascii="Times New Roman" w:hAnsi="Times New Roman" w:cs="Times New Roman"/>
          <w:sz w:val="21"/>
          <w:szCs w:val="21"/>
        </w:rPr>
      </w:pPr>
      <w:r w:rsidRPr="00573DAF">
        <w:rPr>
          <w:rFonts w:ascii="Times New Roman" w:hAnsi="Times New Roman" w:cs="Times New Roman"/>
          <w:sz w:val="21"/>
          <w:szCs w:val="21"/>
          <w:vertAlign w:val="superscript"/>
        </w:rPr>
        <w:t>1</w:t>
      </w:r>
      <w:r w:rsidRPr="00573DAF">
        <w:rPr>
          <w:rFonts w:ascii="Times New Roman" w:hAnsi="Times New Roman" w:cs="Times New Roman"/>
          <w:sz w:val="21"/>
          <w:szCs w:val="21"/>
        </w:rPr>
        <w:t xml:space="preserve"> NASA, Kennedy Space Center, FL, USA</w:t>
      </w:r>
      <w:r w:rsidR="00C56395" w:rsidRPr="00573DAF">
        <w:rPr>
          <w:rFonts w:ascii="Times New Roman" w:hAnsi="Times New Roman" w:cs="Times New Roman"/>
          <w:sz w:val="21"/>
          <w:szCs w:val="21"/>
        </w:rPr>
        <w:t xml:space="preserve">, </w:t>
      </w:r>
      <w:r w:rsidR="00C56395" w:rsidRPr="00573DAF">
        <w:rPr>
          <w:rFonts w:ascii="Times New Roman" w:hAnsi="Times New Roman" w:cs="Times New Roman"/>
          <w:sz w:val="21"/>
          <w:szCs w:val="21"/>
          <w:vertAlign w:val="superscript"/>
        </w:rPr>
        <w:t>2</w:t>
      </w:r>
      <w:r w:rsidR="00C56395" w:rsidRPr="00573DAF">
        <w:rPr>
          <w:rFonts w:ascii="Times New Roman" w:hAnsi="Times New Roman" w:cs="Times New Roman"/>
          <w:sz w:val="21"/>
          <w:szCs w:val="21"/>
        </w:rPr>
        <w:t>KBR, Johnson Space Center, Houston, TX</w:t>
      </w:r>
      <w:r w:rsidRPr="00573DAF">
        <w:rPr>
          <w:rFonts w:ascii="Times New Roman" w:hAnsi="Times New Roman" w:cs="Times New Roman"/>
          <w:sz w:val="21"/>
          <w:szCs w:val="21"/>
        </w:rPr>
        <w:t xml:space="preserve">, </w:t>
      </w:r>
      <w:r w:rsidR="00C56395" w:rsidRPr="00573DAF">
        <w:rPr>
          <w:rFonts w:ascii="Times New Roman" w:hAnsi="Times New Roman" w:cs="Times New Roman"/>
          <w:sz w:val="21"/>
          <w:szCs w:val="21"/>
          <w:vertAlign w:val="superscript"/>
        </w:rPr>
        <w:t>3</w:t>
      </w:r>
      <w:r w:rsidRPr="00573DAF">
        <w:rPr>
          <w:rFonts w:ascii="Times New Roman" w:hAnsi="Times New Roman" w:cs="Times New Roman"/>
          <w:sz w:val="21"/>
          <w:szCs w:val="21"/>
        </w:rPr>
        <w:t xml:space="preserve"> </w:t>
      </w:r>
      <w:r w:rsidR="00522099" w:rsidRPr="00573DAF">
        <w:rPr>
          <w:rFonts w:ascii="Times New Roman" w:hAnsi="Times New Roman" w:cs="Times New Roman"/>
          <w:sz w:val="21"/>
          <w:szCs w:val="21"/>
        </w:rPr>
        <w:t>LASSO</w:t>
      </w:r>
      <w:r w:rsidRPr="00573DAF">
        <w:rPr>
          <w:rFonts w:ascii="Times New Roman" w:hAnsi="Times New Roman" w:cs="Times New Roman"/>
          <w:sz w:val="21"/>
          <w:szCs w:val="21"/>
        </w:rPr>
        <w:t xml:space="preserve">, Kennedy Space Center, FL, USA, </w:t>
      </w:r>
      <w:r w:rsidR="00C56395" w:rsidRPr="00573DAF">
        <w:rPr>
          <w:rFonts w:ascii="Times New Roman" w:hAnsi="Times New Roman" w:cs="Times New Roman"/>
          <w:sz w:val="21"/>
          <w:szCs w:val="21"/>
          <w:vertAlign w:val="superscript"/>
        </w:rPr>
        <w:t>4</w:t>
      </w:r>
      <w:r w:rsidRPr="00573DAF">
        <w:rPr>
          <w:rFonts w:ascii="Times New Roman" w:hAnsi="Times New Roman" w:cs="Times New Roman"/>
          <w:sz w:val="21"/>
          <w:szCs w:val="21"/>
        </w:rPr>
        <w:t xml:space="preserve">NASA, Johnson Space Center, </w:t>
      </w:r>
      <w:r w:rsidR="00392CC0" w:rsidRPr="00573DAF">
        <w:rPr>
          <w:rFonts w:ascii="Times New Roman" w:hAnsi="Times New Roman" w:cs="Times New Roman"/>
          <w:sz w:val="21"/>
          <w:szCs w:val="21"/>
        </w:rPr>
        <w:t xml:space="preserve">Houston, </w:t>
      </w:r>
      <w:r w:rsidRPr="00573DAF">
        <w:rPr>
          <w:rFonts w:ascii="Times New Roman" w:hAnsi="Times New Roman" w:cs="Times New Roman"/>
          <w:sz w:val="21"/>
          <w:szCs w:val="21"/>
        </w:rPr>
        <w:t>TX, USA</w:t>
      </w:r>
      <w:r w:rsidR="00C56395" w:rsidRPr="00573DAF">
        <w:rPr>
          <w:rFonts w:ascii="Times New Roman" w:hAnsi="Times New Roman" w:cs="Times New Roman"/>
          <w:sz w:val="21"/>
          <w:szCs w:val="21"/>
        </w:rPr>
        <w:t xml:space="preserve">, </w:t>
      </w:r>
      <w:r w:rsidR="00C56395" w:rsidRPr="00573DAF">
        <w:rPr>
          <w:rFonts w:ascii="Times New Roman" w:hAnsi="Times New Roman" w:cs="Times New Roman"/>
          <w:sz w:val="21"/>
          <w:szCs w:val="21"/>
          <w:vertAlign w:val="superscript"/>
        </w:rPr>
        <w:t>5</w:t>
      </w:r>
      <w:r w:rsidR="00C56395" w:rsidRPr="00573DAF">
        <w:rPr>
          <w:rFonts w:ascii="Times New Roman" w:hAnsi="Times New Roman" w:cs="Times New Roman"/>
          <w:sz w:val="21"/>
          <w:szCs w:val="21"/>
        </w:rPr>
        <w:t xml:space="preserve">Department of Horticulture and Landscape Architecture, Purdue University, West Lafayette, IN, </w:t>
      </w:r>
      <w:r w:rsidR="00C56395" w:rsidRPr="00573DAF">
        <w:rPr>
          <w:rFonts w:ascii="Times New Roman" w:hAnsi="Times New Roman" w:cs="Times New Roman"/>
          <w:sz w:val="21"/>
          <w:szCs w:val="21"/>
          <w:vertAlign w:val="superscript"/>
        </w:rPr>
        <w:t>6</w:t>
      </w:r>
      <w:r w:rsidR="00C56395" w:rsidRPr="00573DAF">
        <w:rPr>
          <w:rFonts w:ascii="Times New Roman" w:hAnsi="Times New Roman" w:cs="Times New Roman"/>
          <w:sz w:val="21"/>
          <w:szCs w:val="21"/>
        </w:rPr>
        <w:t>SNC-ORBITEC, Madison, WI</w:t>
      </w:r>
    </w:p>
    <w:p w14:paraId="2E382FAD" w14:textId="77777777" w:rsidR="004D0940" w:rsidRPr="00573DAF" w:rsidRDefault="004D0940" w:rsidP="005B3F0B">
      <w:pPr>
        <w:spacing w:after="0" w:line="240" w:lineRule="auto"/>
        <w:rPr>
          <w:rFonts w:ascii="Times New Roman" w:hAnsi="Times New Roman" w:cs="Times New Roman"/>
          <w:b/>
          <w:sz w:val="21"/>
          <w:szCs w:val="21"/>
        </w:rPr>
      </w:pPr>
    </w:p>
    <w:p w14:paraId="21745B72" w14:textId="04814EEE" w:rsidR="005B3F0B" w:rsidRPr="004C0B52" w:rsidRDefault="005B3F0B" w:rsidP="005B3F0B">
      <w:pPr>
        <w:spacing w:after="0" w:line="240" w:lineRule="auto"/>
        <w:rPr>
          <w:rFonts w:ascii="Times New Roman" w:hAnsi="Times New Roman" w:cs="Times New Roman"/>
          <w:b/>
          <w:sz w:val="21"/>
          <w:szCs w:val="21"/>
        </w:rPr>
      </w:pPr>
      <w:r w:rsidRPr="00573DAF">
        <w:rPr>
          <w:rFonts w:ascii="Times New Roman" w:hAnsi="Times New Roman" w:cs="Times New Roman"/>
          <w:b/>
          <w:sz w:val="21"/>
          <w:szCs w:val="21"/>
        </w:rPr>
        <w:t>ABSTRACT</w:t>
      </w:r>
    </w:p>
    <w:p w14:paraId="69876B6E" w14:textId="6075A999" w:rsidR="007A16DF" w:rsidRDefault="0001513A" w:rsidP="004C0B52">
      <w:pPr>
        <w:spacing w:after="0" w:line="240" w:lineRule="auto"/>
        <w:jc w:val="both"/>
        <w:rPr>
          <w:rFonts w:ascii="Times New Roman" w:hAnsi="Times New Roman" w:cs="Times New Roman"/>
          <w:sz w:val="21"/>
          <w:szCs w:val="21"/>
        </w:rPr>
      </w:pPr>
      <w:r w:rsidRPr="00573DAF">
        <w:rPr>
          <w:rFonts w:ascii="Times New Roman" w:hAnsi="Times New Roman" w:cs="Times New Roman"/>
          <w:sz w:val="21"/>
          <w:szCs w:val="21"/>
        </w:rPr>
        <w:t>Growing</w:t>
      </w:r>
      <w:r w:rsidR="00C30EF0" w:rsidRPr="00573DAF">
        <w:rPr>
          <w:rFonts w:ascii="Times New Roman" w:hAnsi="Times New Roman" w:cs="Times New Roman"/>
          <w:sz w:val="21"/>
          <w:szCs w:val="21"/>
        </w:rPr>
        <w:t xml:space="preserve"> fresh</w:t>
      </w:r>
      <w:r w:rsidR="00A3600E" w:rsidRPr="00573DAF">
        <w:rPr>
          <w:rFonts w:ascii="Times New Roman" w:hAnsi="Times New Roman" w:cs="Times New Roman"/>
          <w:sz w:val="21"/>
          <w:szCs w:val="21"/>
        </w:rPr>
        <w:t>,</w:t>
      </w:r>
      <w:r w:rsidR="005B3F0B" w:rsidRPr="00573DAF">
        <w:rPr>
          <w:rFonts w:ascii="Times New Roman" w:hAnsi="Times New Roman" w:cs="Times New Roman"/>
          <w:sz w:val="21"/>
          <w:szCs w:val="21"/>
        </w:rPr>
        <w:t xml:space="preserve"> nutritious, palatable </w:t>
      </w:r>
      <w:r w:rsidR="00C30EF0" w:rsidRPr="00573DAF">
        <w:rPr>
          <w:rFonts w:ascii="Times New Roman" w:hAnsi="Times New Roman" w:cs="Times New Roman"/>
          <w:sz w:val="21"/>
          <w:szCs w:val="21"/>
        </w:rPr>
        <w:t>produce</w:t>
      </w:r>
      <w:r w:rsidR="005B3F0B" w:rsidRPr="00573DAF">
        <w:rPr>
          <w:rFonts w:ascii="Times New Roman" w:hAnsi="Times New Roman" w:cs="Times New Roman"/>
          <w:sz w:val="21"/>
          <w:szCs w:val="21"/>
        </w:rPr>
        <w:t xml:space="preserve"> for crew consumption during spaceflight </w:t>
      </w:r>
      <w:r w:rsidR="00C30EF0" w:rsidRPr="00573DAF">
        <w:rPr>
          <w:rFonts w:ascii="Times New Roman" w:hAnsi="Times New Roman" w:cs="Times New Roman"/>
          <w:sz w:val="21"/>
          <w:szCs w:val="21"/>
        </w:rPr>
        <w:t>may</w:t>
      </w:r>
      <w:r w:rsidR="005B3F0B" w:rsidRPr="00573DAF">
        <w:rPr>
          <w:rFonts w:ascii="Times New Roman" w:hAnsi="Times New Roman" w:cs="Times New Roman"/>
          <w:sz w:val="21"/>
          <w:szCs w:val="21"/>
        </w:rPr>
        <w:t xml:space="preserve"> provide health-promoting, bioavailable nutrients </w:t>
      </w:r>
      <w:r w:rsidR="003D30D4" w:rsidRPr="00573DAF">
        <w:rPr>
          <w:rFonts w:ascii="Times New Roman" w:hAnsi="Times New Roman" w:cs="Times New Roman"/>
          <w:sz w:val="21"/>
          <w:szCs w:val="21"/>
        </w:rPr>
        <w:t xml:space="preserve">and </w:t>
      </w:r>
      <w:r w:rsidR="005B3F0B" w:rsidRPr="00573DAF">
        <w:rPr>
          <w:rFonts w:ascii="Times New Roman" w:hAnsi="Times New Roman" w:cs="Times New Roman"/>
          <w:sz w:val="21"/>
          <w:szCs w:val="21"/>
        </w:rPr>
        <w:t xml:space="preserve">enhance the </w:t>
      </w:r>
      <w:r w:rsidR="001A7E28" w:rsidRPr="00573DAF">
        <w:rPr>
          <w:rFonts w:ascii="Times New Roman" w:hAnsi="Times New Roman" w:cs="Times New Roman"/>
          <w:sz w:val="21"/>
          <w:szCs w:val="21"/>
        </w:rPr>
        <w:t xml:space="preserve">astronaut </w:t>
      </w:r>
      <w:r w:rsidR="005B3F0B" w:rsidRPr="00573DAF">
        <w:rPr>
          <w:rFonts w:ascii="Times New Roman" w:hAnsi="Times New Roman" w:cs="Times New Roman"/>
          <w:sz w:val="21"/>
          <w:szCs w:val="21"/>
        </w:rPr>
        <w:t>dietary expe</w:t>
      </w:r>
      <w:r w:rsidR="004B2054" w:rsidRPr="00573DAF">
        <w:rPr>
          <w:rFonts w:ascii="Times New Roman" w:hAnsi="Times New Roman" w:cs="Times New Roman"/>
          <w:sz w:val="21"/>
          <w:szCs w:val="21"/>
        </w:rPr>
        <w:t>rience as we move toward longer-</w:t>
      </w:r>
      <w:r w:rsidR="005B3F0B" w:rsidRPr="00573DAF">
        <w:rPr>
          <w:rFonts w:ascii="Times New Roman" w:hAnsi="Times New Roman" w:cs="Times New Roman"/>
          <w:sz w:val="21"/>
          <w:szCs w:val="21"/>
        </w:rPr>
        <w:t xml:space="preserve">duration missions. </w:t>
      </w:r>
      <w:r w:rsidR="007129C1" w:rsidRPr="00573DAF">
        <w:rPr>
          <w:rFonts w:ascii="Times New Roman" w:hAnsi="Times New Roman" w:cs="Times New Roman"/>
          <w:sz w:val="21"/>
          <w:szCs w:val="21"/>
        </w:rPr>
        <w:t xml:space="preserve"> </w:t>
      </w:r>
      <w:r w:rsidR="00A3600E" w:rsidRPr="00573DAF">
        <w:rPr>
          <w:rFonts w:ascii="Times New Roman" w:hAnsi="Times New Roman" w:cs="Times New Roman"/>
          <w:sz w:val="21"/>
          <w:szCs w:val="21"/>
        </w:rPr>
        <w:t>T</w:t>
      </w:r>
      <w:r w:rsidR="00C30EF0" w:rsidRPr="00573DAF">
        <w:rPr>
          <w:rFonts w:ascii="Times New Roman" w:hAnsi="Times New Roman" w:cs="Times New Roman"/>
          <w:sz w:val="21"/>
          <w:szCs w:val="21"/>
        </w:rPr>
        <w:t>ending plants</w:t>
      </w:r>
      <w:r w:rsidR="00A3600E" w:rsidRPr="00573DAF">
        <w:rPr>
          <w:rFonts w:ascii="Times New Roman" w:hAnsi="Times New Roman" w:cs="Times New Roman"/>
          <w:sz w:val="21"/>
          <w:szCs w:val="21"/>
        </w:rPr>
        <w:t xml:space="preserve"> </w:t>
      </w:r>
      <w:r w:rsidRPr="00573DAF">
        <w:rPr>
          <w:rFonts w:ascii="Times New Roman" w:hAnsi="Times New Roman" w:cs="Times New Roman"/>
          <w:sz w:val="21"/>
          <w:szCs w:val="21"/>
        </w:rPr>
        <w:t xml:space="preserve">may </w:t>
      </w:r>
      <w:r w:rsidR="00A3600E" w:rsidRPr="00573DAF">
        <w:rPr>
          <w:rFonts w:ascii="Times New Roman" w:hAnsi="Times New Roman" w:cs="Times New Roman"/>
          <w:sz w:val="21"/>
          <w:szCs w:val="21"/>
        </w:rPr>
        <w:t xml:space="preserve">also </w:t>
      </w:r>
      <w:r w:rsidR="00AB3859" w:rsidRPr="00573DAF">
        <w:rPr>
          <w:rFonts w:ascii="Times New Roman" w:hAnsi="Times New Roman" w:cs="Times New Roman"/>
          <w:sz w:val="21"/>
          <w:szCs w:val="21"/>
        </w:rPr>
        <w:t xml:space="preserve">serve </w:t>
      </w:r>
      <w:r w:rsidR="00A3600E" w:rsidRPr="00573DAF">
        <w:rPr>
          <w:rFonts w:ascii="Times New Roman" w:hAnsi="Times New Roman" w:cs="Times New Roman"/>
          <w:sz w:val="21"/>
          <w:szCs w:val="21"/>
        </w:rPr>
        <w:t>as</w:t>
      </w:r>
      <w:r w:rsidR="00C30EF0" w:rsidRPr="00573DAF">
        <w:rPr>
          <w:rFonts w:ascii="Times New Roman" w:hAnsi="Times New Roman" w:cs="Times New Roman"/>
          <w:sz w:val="21"/>
          <w:szCs w:val="21"/>
        </w:rPr>
        <w:t xml:space="preserve"> a countermeasure for crew psychol</w:t>
      </w:r>
      <w:r w:rsidRPr="00573DAF">
        <w:rPr>
          <w:rFonts w:ascii="Times New Roman" w:hAnsi="Times New Roman" w:cs="Times New Roman"/>
          <w:sz w:val="21"/>
          <w:szCs w:val="21"/>
        </w:rPr>
        <w:t xml:space="preserve">ogical stresses associated with </w:t>
      </w:r>
      <w:r w:rsidR="00C30EF0" w:rsidRPr="00573DAF">
        <w:rPr>
          <w:rFonts w:ascii="Times New Roman" w:hAnsi="Times New Roman" w:cs="Times New Roman"/>
          <w:sz w:val="21"/>
          <w:szCs w:val="21"/>
        </w:rPr>
        <w:t xml:space="preserve">spaceflight.  </w:t>
      </w:r>
      <w:r w:rsidR="00232E27" w:rsidRPr="00573DAF">
        <w:rPr>
          <w:rFonts w:ascii="Times New Roman" w:hAnsi="Times New Roman" w:cs="Times New Roman"/>
          <w:sz w:val="21"/>
          <w:szCs w:val="21"/>
        </w:rPr>
        <w:t xml:space="preserve">However, </w:t>
      </w:r>
      <w:r w:rsidR="00E14C08" w:rsidRPr="00573DAF">
        <w:rPr>
          <w:rFonts w:ascii="Times New Roman" w:hAnsi="Times New Roman" w:cs="Times New Roman"/>
          <w:sz w:val="21"/>
          <w:szCs w:val="21"/>
        </w:rPr>
        <w:t xml:space="preserve">requirements to support consistent growth of a variety of nutritious crops under </w:t>
      </w:r>
      <w:r w:rsidR="0051521C" w:rsidRPr="00573DAF">
        <w:rPr>
          <w:rFonts w:ascii="Times New Roman" w:hAnsi="Times New Roman" w:cs="Times New Roman"/>
          <w:sz w:val="21"/>
          <w:szCs w:val="21"/>
        </w:rPr>
        <w:t>spaceflight</w:t>
      </w:r>
      <w:r w:rsidR="00E14C08" w:rsidRPr="00573DAF">
        <w:rPr>
          <w:rFonts w:ascii="Times New Roman" w:hAnsi="Times New Roman" w:cs="Times New Roman"/>
          <w:sz w:val="21"/>
          <w:szCs w:val="21"/>
        </w:rPr>
        <w:t xml:space="preserve"> environmental conditions </w:t>
      </w:r>
      <w:r w:rsidR="001A7E28" w:rsidRPr="00573DAF">
        <w:rPr>
          <w:rFonts w:ascii="Times New Roman" w:hAnsi="Times New Roman" w:cs="Times New Roman"/>
          <w:sz w:val="21"/>
          <w:szCs w:val="21"/>
        </w:rPr>
        <w:t>remain</w:t>
      </w:r>
      <w:r w:rsidR="00E14C08" w:rsidRPr="00573DAF">
        <w:rPr>
          <w:rFonts w:ascii="Times New Roman" w:hAnsi="Times New Roman" w:cs="Times New Roman"/>
          <w:sz w:val="21"/>
          <w:szCs w:val="21"/>
        </w:rPr>
        <w:t xml:space="preserve"> </w:t>
      </w:r>
      <w:r w:rsidR="00E659F8" w:rsidRPr="00573DAF">
        <w:rPr>
          <w:rFonts w:ascii="Times New Roman" w:hAnsi="Times New Roman" w:cs="Times New Roman"/>
          <w:sz w:val="21"/>
          <w:szCs w:val="21"/>
        </w:rPr>
        <w:t>unclear</w:t>
      </w:r>
      <w:r w:rsidR="00232E27" w:rsidRPr="00573DAF">
        <w:rPr>
          <w:rFonts w:ascii="Times New Roman" w:hAnsi="Times New Roman" w:cs="Times New Roman"/>
          <w:sz w:val="21"/>
          <w:szCs w:val="21"/>
        </w:rPr>
        <w:t xml:space="preserve">. </w:t>
      </w:r>
      <w:r w:rsidR="00C30EF0" w:rsidRPr="00573DAF">
        <w:rPr>
          <w:rFonts w:ascii="Times New Roman" w:hAnsi="Times New Roman" w:cs="Times New Roman"/>
          <w:sz w:val="21"/>
          <w:szCs w:val="21"/>
        </w:rPr>
        <w:t xml:space="preserve"> </w:t>
      </w:r>
      <w:r w:rsidR="00E14C08" w:rsidRPr="00573DAF">
        <w:rPr>
          <w:rFonts w:ascii="Times New Roman" w:hAnsi="Times New Roman" w:cs="Times New Roman"/>
          <w:sz w:val="21"/>
          <w:szCs w:val="21"/>
        </w:rPr>
        <w:t xml:space="preserve">This study </w:t>
      </w:r>
      <w:r w:rsidRPr="00573DAF">
        <w:rPr>
          <w:rFonts w:ascii="Times New Roman" w:hAnsi="Times New Roman" w:cs="Times New Roman"/>
          <w:sz w:val="21"/>
          <w:szCs w:val="21"/>
        </w:rPr>
        <w:t>explores</w:t>
      </w:r>
      <w:r w:rsidR="00E14C08" w:rsidRPr="00573DAF">
        <w:rPr>
          <w:rFonts w:ascii="Times New Roman" w:hAnsi="Times New Roman" w:cs="Times New Roman"/>
          <w:sz w:val="21"/>
          <w:szCs w:val="21"/>
        </w:rPr>
        <w:t xml:space="preserve"> </w:t>
      </w:r>
      <w:r w:rsidR="00C30EF0" w:rsidRPr="00573DAF">
        <w:rPr>
          <w:rFonts w:ascii="Times New Roman" w:hAnsi="Times New Roman" w:cs="Times New Roman"/>
          <w:sz w:val="21"/>
          <w:szCs w:val="21"/>
        </w:rPr>
        <w:t xml:space="preserve">the potential </w:t>
      </w:r>
      <w:r w:rsidR="00D463C7" w:rsidRPr="00573DAF">
        <w:rPr>
          <w:rFonts w:ascii="Times New Roman" w:hAnsi="Times New Roman" w:cs="Times New Roman"/>
          <w:sz w:val="21"/>
          <w:szCs w:val="21"/>
        </w:rPr>
        <w:t xml:space="preserve">to grow </w:t>
      </w:r>
      <w:r w:rsidR="005A2D06" w:rsidRPr="00573DAF">
        <w:rPr>
          <w:rFonts w:ascii="Times New Roman" w:hAnsi="Times New Roman" w:cs="Times New Roman"/>
          <w:sz w:val="21"/>
          <w:szCs w:val="21"/>
        </w:rPr>
        <w:t>crops</w:t>
      </w:r>
      <w:r w:rsidR="00D463C7" w:rsidRPr="00573DAF">
        <w:rPr>
          <w:rFonts w:ascii="Times New Roman" w:hAnsi="Times New Roman" w:cs="Times New Roman"/>
          <w:sz w:val="21"/>
          <w:szCs w:val="21"/>
        </w:rPr>
        <w:t xml:space="preserve"> for</w:t>
      </w:r>
      <w:r w:rsidR="00C30EF0" w:rsidRPr="00573DAF">
        <w:rPr>
          <w:rFonts w:ascii="Times New Roman" w:hAnsi="Times New Roman" w:cs="Times New Roman"/>
          <w:sz w:val="21"/>
          <w:szCs w:val="21"/>
        </w:rPr>
        <w:t xml:space="preserve"> </w:t>
      </w:r>
      <w:r w:rsidR="005A2D06" w:rsidRPr="00573DAF">
        <w:rPr>
          <w:rFonts w:ascii="Times New Roman" w:hAnsi="Times New Roman" w:cs="Times New Roman"/>
          <w:sz w:val="21"/>
          <w:szCs w:val="21"/>
        </w:rPr>
        <w:t>consumption</w:t>
      </w:r>
      <w:r w:rsidR="00C30EF0" w:rsidRPr="00573DAF">
        <w:rPr>
          <w:rFonts w:ascii="Times New Roman" w:hAnsi="Times New Roman" w:cs="Times New Roman"/>
          <w:sz w:val="21"/>
          <w:szCs w:val="21"/>
        </w:rPr>
        <w:t xml:space="preserve"> on the International Space Station (</w:t>
      </w:r>
      <w:r w:rsidR="00AC2647" w:rsidRPr="00573DAF">
        <w:rPr>
          <w:rFonts w:ascii="Times New Roman" w:hAnsi="Times New Roman" w:cs="Times New Roman"/>
          <w:sz w:val="21"/>
          <w:szCs w:val="21"/>
        </w:rPr>
        <w:t>ISS) using the Veggie vegetable-</w:t>
      </w:r>
      <w:r w:rsidR="00C30EF0" w:rsidRPr="00573DAF">
        <w:rPr>
          <w:rFonts w:ascii="Times New Roman" w:hAnsi="Times New Roman" w:cs="Times New Roman"/>
          <w:sz w:val="21"/>
          <w:szCs w:val="21"/>
        </w:rPr>
        <w:t xml:space="preserve">production </w:t>
      </w:r>
      <w:r w:rsidR="00A3600E" w:rsidRPr="00573DAF">
        <w:rPr>
          <w:rFonts w:ascii="Times New Roman" w:hAnsi="Times New Roman" w:cs="Times New Roman"/>
          <w:sz w:val="21"/>
          <w:szCs w:val="21"/>
        </w:rPr>
        <w:t>system</w:t>
      </w:r>
      <w:r w:rsidR="00C30EF0" w:rsidRPr="00573DAF">
        <w:rPr>
          <w:rFonts w:ascii="Times New Roman" w:hAnsi="Times New Roman" w:cs="Times New Roman"/>
          <w:sz w:val="21"/>
          <w:szCs w:val="21"/>
        </w:rPr>
        <w:t xml:space="preserve">.  </w:t>
      </w:r>
      <w:r w:rsidR="001A7E28" w:rsidRPr="00573DAF">
        <w:rPr>
          <w:rFonts w:ascii="Times New Roman" w:hAnsi="Times New Roman" w:cs="Times New Roman"/>
          <w:sz w:val="21"/>
          <w:szCs w:val="21"/>
        </w:rPr>
        <w:t xml:space="preserve">VEG-04A and B were two flight tests conducted in </w:t>
      </w:r>
      <w:r w:rsidR="009501F0" w:rsidRPr="00573DAF">
        <w:rPr>
          <w:rFonts w:ascii="Times New Roman" w:hAnsi="Times New Roman" w:cs="Times New Roman"/>
          <w:sz w:val="21"/>
          <w:szCs w:val="21"/>
        </w:rPr>
        <w:t xml:space="preserve">2019 with the leafy green crop </w:t>
      </w:r>
      <w:r w:rsidR="00356110">
        <w:rPr>
          <w:rFonts w:ascii="Times New Roman" w:hAnsi="Times New Roman" w:cs="Times New Roman"/>
          <w:sz w:val="21"/>
          <w:szCs w:val="21"/>
        </w:rPr>
        <w:t>M</w:t>
      </w:r>
      <w:r w:rsidR="001A7E28" w:rsidRPr="00573DAF">
        <w:rPr>
          <w:rFonts w:ascii="Times New Roman" w:hAnsi="Times New Roman" w:cs="Times New Roman"/>
          <w:sz w:val="21"/>
          <w:szCs w:val="21"/>
        </w:rPr>
        <w:t xml:space="preserve">izuna mustard.  </w:t>
      </w:r>
      <w:r w:rsidR="009501F0" w:rsidRPr="00573DAF">
        <w:rPr>
          <w:rFonts w:ascii="Times New Roman" w:hAnsi="Times New Roman" w:cs="Times New Roman"/>
          <w:sz w:val="21"/>
          <w:szCs w:val="21"/>
        </w:rPr>
        <w:t>Mizuna</w:t>
      </w:r>
      <w:r w:rsidR="001A7E28" w:rsidRPr="00573DAF">
        <w:rPr>
          <w:rFonts w:ascii="Times New Roman" w:hAnsi="Times New Roman" w:cs="Times New Roman"/>
          <w:sz w:val="21"/>
          <w:szCs w:val="21"/>
        </w:rPr>
        <w:t xml:space="preserve"> was grown in two Veggie chambers simultaneously, with </w:t>
      </w:r>
      <w:r w:rsidR="009501F0" w:rsidRPr="00573DAF">
        <w:rPr>
          <w:rFonts w:ascii="Times New Roman" w:hAnsi="Times New Roman" w:cs="Times New Roman"/>
          <w:sz w:val="21"/>
          <w:szCs w:val="21"/>
        </w:rPr>
        <w:t xml:space="preserve">the </w:t>
      </w:r>
      <w:r w:rsidR="001A7E28" w:rsidRPr="00573DAF">
        <w:rPr>
          <w:rFonts w:ascii="Times New Roman" w:hAnsi="Times New Roman" w:cs="Times New Roman"/>
          <w:sz w:val="21"/>
          <w:szCs w:val="21"/>
        </w:rPr>
        <w:t>chambers set to different red-to-blue light formulations</w:t>
      </w:r>
      <w:r w:rsidR="009501F0" w:rsidRPr="00573DAF">
        <w:rPr>
          <w:rFonts w:ascii="Times New Roman" w:hAnsi="Times New Roman" w:cs="Times New Roman"/>
          <w:sz w:val="21"/>
          <w:szCs w:val="21"/>
        </w:rPr>
        <w:t xml:space="preserve">; </w:t>
      </w:r>
      <w:r w:rsidR="001A7E28" w:rsidRPr="00573DAF">
        <w:rPr>
          <w:rFonts w:ascii="Times New Roman" w:hAnsi="Times New Roman" w:cs="Times New Roman"/>
          <w:sz w:val="21"/>
          <w:szCs w:val="21"/>
        </w:rPr>
        <w:t xml:space="preserve">one Veggie </w:t>
      </w:r>
      <w:r w:rsidR="009501F0" w:rsidRPr="00573DAF">
        <w:rPr>
          <w:rFonts w:ascii="Times New Roman" w:hAnsi="Times New Roman" w:cs="Times New Roman"/>
          <w:sz w:val="21"/>
          <w:szCs w:val="21"/>
        </w:rPr>
        <w:t>was programmed as</w:t>
      </w:r>
      <w:r w:rsidR="001A7E28" w:rsidRPr="00573DAF">
        <w:rPr>
          <w:rFonts w:ascii="Times New Roman" w:hAnsi="Times New Roman" w:cs="Times New Roman"/>
          <w:sz w:val="21"/>
          <w:szCs w:val="21"/>
        </w:rPr>
        <w:t xml:space="preserve"> </w:t>
      </w:r>
      <w:r w:rsidR="00AC2647" w:rsidRPr="00573DAF">
        <w:rPr>
          <w:rFonts w:ascii="Times New Roman" w:hAnsi="Times New Roman" w:cs="Times New Roman"/>
          <w:sz w:val="21"/>
          <w:szCs w:val="21"/>
        </w:rPr>
        <w:t>“</w:t>
      </w:r>
      <w:r w:rsidR="001A7E28" w:rsidRPr="00573DAF">
        <w:rPr>
          <w:rFonts w:ascii="Times New Roman" w:hAnsi="Times New Roman" w:cs="Times New Roman"/>
          <w:sz w:val="21"/>
          <w:szCs w:val="21"/>
        </w:rPr>
        <w:t>red-rich</w:t>
      </w:r>
      <w:r w:rsidR="00AC2647" w:rsidRPr="00573DAF">
        <w:rPr>
          <w:rFonts w:ascii="Times New Roman" w:hAnsi="Times New Roman" w:cs="Times New Roman"/>
          <w:sz w:val="21"/>
          <w:szCs w:val="21"/>
        </w:rPr>
        <w:t>”</w:t>
      </w:r>
      <w:r w:rsidR="001A7E28" w:rsidRPr="00573DAF">
        <w:rPr>
          <w:rFonts w:ascii="Times New Roman" w:hAnsi="Times New Roman" w:cs="Times New Roman"/>
          <w:sz w:val="21"/>
          <w:szCs w:val="21"/>
        </w:rPr>
        <w:t xml:space="preserve"> and the second </w:t>
      </w:r>
      <w:r w:rsidR="009501F0" w:rsidRPr="00573DAF">
        <w:rPr>
          <w:rFonts w:ascii="Times New Roman" w:hAnsi="Times New Roman" w:cs="Times New Roman"/>
          <w:sz w:val="21"/>
          <w:szCs w:val="21"/>
        </w:rPr>
        <w:t>as</w:t>
      </w:r>
      <w:r w:rsidR="001A7E28" w:rsidRPr="00573DAF">
        <w:rPr>
          <w:rFonts w:ascii="Times New Roman" w:hAnsi="Times New Roman" w:cs="Times New Roman"/>
          <w:sz w:val="21"/>
          <w:szCs w:val="21"/>
        </w:rPr>
        <w:t xml:space="preserve"> </w:t>
      </w:r>
      <w:r w:rsidR="00AC2647" w:rsidRPr="00573DAF">
        <w:rPr>
          <w:rFonts w:ascii="Times New Roman" w:hAnsi="Times New Roman" w:cs="Times New Roman"/>
          <w:sz w:val="21"/>
          <w:szCs w:val="21"/>
        </w:rPr>
        <w:t>“</w:t>
      </w:r>
      <w:r w:rsidR="001A7E28" w:rsidRPr="00573DAF">
        <w:rPr>
          <w:rFonts w:ascii="Times New Roman" w:hAnsi="Times New Roman" w:cs="Times New Roman"/>
          <w:sz w:val="21"/>
          <w:szCs w:val="21"/>
        </w:rPr>
        <w:t>blue-rich.</w:t>
      </w:r>
      <w:r w:rsidR="00AC2647" w:rsidRPr="00573DAF">
        <w:rPr>
          <w:rFonts w:ascii="Times New Roman" w:hAnsi="Times New Roman" w:cs="Times New Roman"/>
          <w:sz w:val="21"/>
          <w:szCs w:val="21"/>
        </w:rPr>
        <w:t>”</w:t>
      </w:r>
      <w:r w:rsidR="001A7E28" w:rsidRPr="00573DAF">
        <w:rPr>
          <w:rFonts w:ascii="Times New Roman" w:hAnsi="Times New Roman" w:cs="Times New Roman"/>
          <w:sz w:val="21"/>
          <w:szCs w:val="21"/>
        </w:rPr>
        <w:t xml:space="preserve">  Light quality is known to impact plant growth, nutrition, microbiology, and organoleptic characteristics on Earth, and the Veggie </w:t>
      </w:r>
      <w:r w:rsidR="00D97510" w:rsidRPr="00573DAF">
        <w:rPr>
          <w:rFonts w:ascii="Times New Roman" w:hAnsi="Times New Roman" w:cs="Times New Roman"/>
          <w:sz w:val="21"/>
          <w:szCs w:val="21"/>
        </w:rPr>
        <w:t xml:space="preserve">flight </w:t>
      </w:r>
      <w:r w:rsidR="001A7E28" w:rsidRPr="00573DAF">
        <w:rPr>
          <w:rFonts w:ascii="Times New Roman" w:hAnsi="Times New Roman" w:cs="Times New Roman"/>
          <w:sz w:val="21"/>
          <w:szCs w:val="21"/>
        </w:rPr>
        <w:t>tests examine</w:t>
      </w:r>
      <w:r w:rsidR="00636982" w:rsidRPr="00573DAF">
        <w:rPr>
          <w:rFonts w:ascii="Times New Roman" w:hAnsi="Times New Roman" w:cs="Times New Roman"/>
          <w:sz w:val="21"/>
          <w:szCs w:val="21"/>
        </w:rPr>
        <w:t>d</w:t>
      </w:r>
      <w:r w:rsidR="001A7E28" w:rsidRPr="00573DAF">
        <w:rPr>
          <w:rFonts w:ascii="Times New Roman" w:hAnsi="Times New Roman" w:cs="Times New Roman"/>
          <w:sz w:val="21"/>
          <w:szCs w:val="21"/>
        </w:rPr>
        <w:t xml:space="preserve"> how these impacts might differ in </w:t>
      </w:r>
      <w:r w:rsidR="006C08C0" w:rsidRPr="00573DAF">
        <w:rPr>
          <w:rFonts w:ascii="Times New Roman" w:hAnsi="Times New Roman" w:cs="Times New Roman"/>
          <w:sz w:val="21"/>
          <w:szCs w:val="21"/>
        </w:rPr>
        <w:t>microgravity.  VEG-04A</w:t>
      </w:r>
      <w:r w:rsidR="00171181">
        <w:rPr>
          <w:rFonts w:ascii="Times New Roman" w:hAnsi="Times New Roman" w:cs="Times New Roman"/>
          <w:sz w:val="21"/>
          <w:szCs w:val="21"/>
        </w:rPr>
        <w:t xml:space="preserve"> was</w:t>
      </w:r>
      <w:r w:rsidR="00636982" w:rsidRPr="00573DAF">
        <w:rPr>
          <w:rFonts w:ascii="Times New Roman" w:hAnsi="Times New Roman" w:cs="Times New Roman"/>
          <w:sz w:val="21"/>
          <w:szCs w:val="21"/>
        </w:rPr>
        <w:t xml:space="preserve"> </w:t>
      </w:r>
      <w:r w:rsidR="006C08C0" w:rsidRPr="00573DAF">
        <w:rPr>
          <w:rFonts w:ascii="Times New Roman" w:hAnsi="Times New Roman" w:cs="Times New Roman"/>
          <w:sz w:val="21"/>
          <w:szCs w:val="21"/>
        </w:rPr>
        <w:t>a 35-</w:t>
      </w:r>
      <w:r w:rsidR="001A7E28" w:rsidRPr="00573DAF">
        <w:rPr>
          <w:rFonts w:ascii="Times New Roman" w:hAnsi="Times New Roman" w:cs="Times New Roman"/>
          <w:sz w:val="21"/>
          <w:szCs w:val="21"/>
        </w:rPr>
        <w:t>day growth test with a single harvest</w:t>
      </w:r>
      <w:r w:rsidR="00FA2E5C" w:rsidRPr="00573DAF">
        <w:rPr>
          <w:rFonts w:ascii="Times New Roman" w:hAnsi="Times New Roman" w:cs="Times New Roman"/>
          <w:sz w:val="21"/>
          <w:szCs w:val="21"/>
        </w:rPr>
        <w:t xml:space="preserve">.  </w:t>
      </w:r>
      <w:r w:rsidR="00636982" w:rsidRPr="00573DAF">
        <w:rPr>
          <w:rFonts w:ascii="Times New Roman" w:hAnsi="Times New Roman" w:cs="Times New Roman"/>
          <w:sz w:val="21"/>
          <w:szCs w:val="21"/>
        </w:rPr>
        <w:t>VEG-04B, a 5</w:t>
      </w:r>
      <w:r w:rsidR="00171181">
        <w:rPr>
          <w:rFonts w:ascii="Times New Roman" w:hAnsi="Times New Roman" w:cs="Times New Roman"/>
          <w:sz w:val="21"/>
          <w:szCs w:val="21"/>
        </w:rPr>
        <w:t>8</w:t>
      </w:r>
      <w:r w:rsidR="00EC1B8E">
        <w:rPr>
          <w:rFonts w:ascii="Times New Roman" w:hAnsi="Times New Roman" w:cs="Times New Roman"/>
          <w:sz w:val="21"/>
          <w:szCs w:val="21"/>
        </w:rPr>
        <w:t>-</w:t>
      </w:r>
      <w:r w:rsidR="00636982" w:rsidRPr="00573DAF">
        <w:rPr>
          <w:rFonts w:ascii="Times New Roman" w:hAnsi="Times New Roman" w:cs="Times New Roman"/>
          <w:sz w:val="21"/>
          <w:szCs w:val="21"/>
        </w:rPr>
        <w:t xml:space="preserve">day test with </w:t>
      </w:r>
      <w:r w:rsidR="00171181" w:rsidRPr="00573DAF">
        <w:rPr>
          <w:rFonts w:ascii="Times New Roman" w:hAnsi="Times New Roman" w:cs="Times New Roman"/>
          <w:sz w:val="21"/>
          <w:szCs w:val="21"/>
        </w:rPr>
        <w:t xml:space="preserve">harvests at four, six, and eight weeks </w:t>
      </w:r>
      <w:r w:rsidR="00D97510" w:rsidRPr="00573DAF">
        <w:rPr>
          <w:rFonts w:ascii="Times New Roman" w:hAnsi="Times New Roman" w:cs="Times New Roman"/>
          <w:sz w:val="21"/>
          <w:szCs w:val="21"/>
        </w:rPr>
        <w:t>from</w:t>
      </w:r>
      <w:r w:rsidR="00636982" w:rsidRPr="00573DAF">
        <w:rPr>
          <w:rFonts w:ascii="Times New Roman" w:hAnsi="Times New Roman" w:cs="Times New Roman"/>
          <w:sz w:val="21"/>
          <w:szCs w:val="21"/>
        </w:rPr>
        <w:t xml:space="preserve"> the same plants</w:t>
      </w:r>
      <w:r w:rsidR="007E0CFB" w:rsidRPr="00573DAF">
        <w:rPr>
          <w:rFonts w:ascii="Times New Roman" w:hAnsi="Times New Roman" w:cs="Times New Roman"/>
          <w:sz w:val="21"/>
          <w:szCs w:val="21"/>
        </w:rPr>
        <w:t>, assessed</w:t>
      </w:r>
      <w:r w:rsidR="00636982" w:rsidRPr="00573DAF">
        <w:rPr>
          <w:rFonts w:ascii="Times New Roman" w:hAnsi="Times New Roman" w:cs="Times New Roman"/>
          <w:sz w:val="21"/>
          <w:szCs w:val="21"/>
        </w:rPr>
        <w:t xml:space="preserve"> sustained productivity.  </w:t>
      </w:r>
      <w:r w:rsidR="00B341AE" w:rsidRPr="00573DAF">
        <w:rPr>
          <w:rFonts w:ascii="Times New Roman" w:hAnsi="Times New Roman" w:cs="Times New Roman"/>
          <w:sz w:val="21"/>
          <w:szCs w:val="21"/>
        </w:rPr>
        <w:t>Challenges with the watering program occurred early during</w:t>
      </w:r>
      <w:r w:rsidR="00586EFB" w:rsidRPr="00573DAF">
        <w:rPr>
          <w:rFonts w:ascii="Times New Roman" w:hAnsi="Times New Roman" w:cs="Times New Roman"/>
          <w:sz w:val="21"/>
          <w:szCs w:val="21"/>
        </w:rPr>
        <w:t xml:space="preserve"> VEG-04A, and several plants failed to survive in both </w:t>
      </w:r>
      <w:r w:rsidR="00636982" w:rsidRPr="00573DAF">
        <w:rPr>
          <w:rFonts w:ascii="Times New Roman" w:hAnsi="Times New Roman" w:cs="Times New Roman"/>
          <w:sz w:val="21"/>
          <w:szCs w:val="21"/>
        </w:rPr>
        <w:t xml:space="preserve">the </w:t>
      </w:r>
      <w:r w:rsidR="009E1749" w:rsidRPr="00573DAF">
        <w:rPr>
          <w:rFonts w:ascii="Times New Roman" w:hAnsi="Times New Roman" w:cs="Times New Roman"/>
          <w:sz w:val="21"/>
          <w:szCs w:val="21"/>
        </w:rPr>
        <w:t xml:space="preserve">flight </w:t>
      </w:r>
      <w:r w:rsidR="00586EFB" w:rsidRPr="00573DAF">
        <w:rPr>
          <w:rFonts w:ascii="Times New Roman" w:hAnsi="Times New Roman" w:cs="Times New Roman"/>
          <w:sz w:val="21"/>
          <w:szCs w:val="21"/>
        </w:rPr>
        <w:t xml:space="preserve">and ground control operations.  </w:t>
      </w:r>
      <w:r w:rsidR="00636982" w:rsidRPr="00573DAF">
        <w:rPr>
          <w:rFonts w:ascii="Times New Roman" w:hAnsi="Times New Roman" w:cs="Times New Roman"/>
          <w:sz w:val="21"/>
          <w:szCs w:val="21"/>
        </w:rPr>
        <w:t>Thus</w:t>
      </w:r>
      <w:r w:rsidR="009A3FA3" w:rsidRPr="00573DAF">
        <w:rPr>
          <w:rFonts w:ascii="Times New Roman" w:hAnsi="Times New Roman" w:cs="Times New Roman"/>
          <w:sz w:val="21"/>
          <w:szCs w:val="21"/>
        </w:rPr>
        <w:t>,</w:t>
      </w:r>
      <w:r w:rsidR="00636982" w:rsidRPr="00573DAF">
        <w:rPr>
          <w:rFonts w:ascii="Times New Roman" w:hAnsi="Times New Roman" w:cs="Times New Roman"/>
          <w:sz w:val="21"/>
          <w:szCs w:val="21"/>
        </w:rPr>
        <w:t xml:space="preserve"> p</w:t>
      </w:r>
      <w:r w:rsidR="00586EFB" w:rsidRPr="00573DAF">
        <w:rPr>
          <w:rFonts w:ascii="Times New Roman" w:hAnsi="Times New Roman" w:cs="Times New Roman"/>
          <w:sz w:val="21"/>
          <w:szCs w:val="21"/>
        </w:rPr>
        <w:t>rior to VEG-04B</w:t>
      </w:r>
      <w:r w:rsidR="00636982" w:rsidRPr="00573DAF">
        <w:rPr>
          <w:rFonts w:ascii="Times New Roman" w:hAnsi="Times New Roman" w:cs="Times New Roman"/>
          <w:sz w:val="21"/>
          <w:szCs w:val="21"/>
        </w:rPr>
        <w:t xml:space="preserve">, an extra test was conducted to tailor </w:t>
      </w:r>
      <w:r w:rsidR="00586EFB" w:rsidRPr="00573DAF">
        <w:rPr>
          <w:rFonts w:ascii="Times New Roman" w:hAnsi="Times New Roman" w:cs="Times New Roman"/>
          <w:sz w:val="21"/>
          <w:szCs w:val="21"/>
        </w:rPr>
        <w:t xml:space="preserve">water timing and volumes.  </w:t>
      </w:r>
      <w:r w:rsidR="009160B4" w:rsidRPr="00573DAF">
        <w:rPr>
          <w:rFonts w:ascii="Times New Roman" w:hAnsi="Times New Roman" w:cs="Times New Roman"/>
          <w:sz w:val="21"/>
          <w:szCs w:val="21"/>
        </w:rPr>
        <w:t>This test allowed a fine tuning of methods for VEG-04B</w:t>
      </w:r>
      <w:r w:rsidR="00573DAF">
        <w:rPr>
          <w:rFonts w:ascii="Times New Roman" w:hAnsi="Times New Roman" w:cs="Times New Roman"/>
          <w:sz w:val="21"/>
          <w:szCs w:val="21"/>
        </w:rPr>
        <w:t xml:space="preserve">, and generally plant survival was better in that experiment.  </w:t>
      </w:r>
      <w:r w:rsidR="00AE2871" w:rsidRPr="00573DAF">
        <w:rPr>
          <w:rFonts w:ascii="Times New Roman" w:hAnsi="Times New Roman" w:cs="Times New Roman"/>
          <w:sz w:val="21"/>
          <w:szCs w:val="21"/>
        </w:rPr>
        <w:t xml:space="preserve">At </w:t>
      </w:r>
      <w:r w:rsidR="00AE2871">
        <w:rPr>
          <w:rFonts w:ascii="Times New Roman" w:hAnsi="Times New Roman" w:cs="Times New Roman"/>
          <w:sz w:val="21"/>
          <w:szCs w:val="21"/>
        </w:rPr>
        <w:t xml:space="preserve">each </w:t>
      </w:r>
      <w:r w:rsidR="00AE2871" w:rsidRPr="00573DAF">
        <w:rPr>
          <w:rFonts w:ascii="Times New Roman" w:hAnsi="Times New Roman" w:cs="Times New Roman"/>
          <w:sz w:val="21"/>
          <w:szCs w:val="21"/>
        </w:rPr>
        <w:t xml:space="preserve">harvest, the astronauts froze half of the edible plant tissue to return to Earth and weighed the remaining half using the </w:t>
      </w:r>
      <w:r w:rsidR="00171181">
        <w:rPr>
          <w:rFonts w:ascii="Times New Roman" w:hAnsi="Times New Roman" w:cs="Times New Roman"/>
          <w:sz w:val="21"/>
          <w:szCs w:val="21"/>
        </w:rPr>
        <w:t xml:space="preserve">ISS </w:t>
      </w:r>
      <w:r w:rsidR="00AE2871" w:rsidRPr="00573DAF">
        <w:rPr>
          <w:rFonts w:ascii="Times New Roman" w:hAnsi="Times New Roman" w:cs="Times New Roman"/>
          <w:sz w:val="21"/>
          <w:szCs w:val="21"/>
        </w:rPr>
        <w:t>Mass Measurement Device (MMD).  Weighed samples were then cleaned with produce-sanitizing wipes</w:t>
      </w:r>
      <w:r w:rsidR="00356110">
        <w:rPr>
          <w:rFonts w:ascii="Times New Roman" w:hAnsi="Times New Roman" w:cs="Times New Roman"/>
          <w:sz w:val="21"/>
          <w:szCs w:val="21"/>
        </w:rPr>
        <w:t>,</w:t>
      </w:r>
      <w:r w:rsidR="00AE2871" w:rsidRPr="00573DAF">
        <w:rPr>
          <w:rFonts w:ascii="Times New Roman" w:hAnsi="Times New Roman" w:cs="Times New Roman"/>
          <w:sz w:val="21"/>
          <w:szCs w:val="21"/>
        </w:rPr>
        <w:t xml:space="preserve"> and consenting crew members participated in organoleptic evaluation of the fresh produce.</w:t>
      </w:r>
      <w:r w:rsidR="00D2079E">
        <w:rPr>
          <w:rFonts w:ascii="Times New Roman" w:hAnsi="Times New Roman" w:cs="Times New Roman"/>
          <w:sz w:val="21"/>
          <w:szCs w:val="21"/>
        </w:rPr>
        <w:t xml:space="preserve">  Organoleptic evaluations were conducted on the </w:t>
      </w:r>
      <w:r w:rsidR="00356110">
        <w:rPr>
          <w:rFonts w:ascii="Times New Roman" w:hAnsi="Times New Roman" w:cs="Times New Roman"/>
          <w:sz w:val="21"/>
          <w:szCs w:val="21"/>
        </w:rPr>
        <w:t>M</w:t>
      </w:r>
      <w:r w:rsidR="00D2079E">
        <w:rPr>
          <w:rFonts w:ascii="Times New Roman" w:hAnsi="Times New Roman" w:cs="Times New Roman"/>
          <w:sz w:val="21"/>
          <w:szCs w:val="21"/>
        </w:rPr>
        <w:t xml:space="preserve">izuna crops grown in both light treatments, and data from these tests </w:t>
      </w:r>
      <w:r w:rsidR="00171181">
        <w:rPr>
          <w:rFonts w:ascii="Times New Roman" w:hAnsi="Times New Roman" w:cs="Times New Roman"/>
          <w:sz w:val="21"/>
          <w:szCs w:val="21"/>
        </w:rPr>
        <w:t>are</w:t>
      </w:r>
      <w:r w:rsidR="00D2079E">
        <w:rPr>
          <w:rFonts w:ascii="Times New Roman" w:hAnsi="Times New Roman" w:cs="Times New Roman"/>
          <w:sz w:val="21"/>
          <w:szCs w:val="21"/>
        </w:rPr>
        <w:t xml:space="preserve"> compared to ground data collected at JSC.  </w:t>
      </w:r>
      <w:r w:rsidR="00AE2871" w:rsidRPr="00573DAF">
        <w:rPr>
          <w:rFonts w:ascii="Times New Roman" w:hAnsi="Times New Roman" w:cs="Times New Roman"/>
          <w:sz w:val="21"/>
          <w:szCs w:val="21"/>
        </w:rPr>
        <w:t>The remaining sanitized produce was available for crew consumption as desired.  Frozen flight samples</w:t>
      </w:r>
      <w:r w:rsidR="00AE2871">
        <w:rPr>
          <w:rFonts w:ascii="Times New Roman" w:hAnsi="Times New Roman" w:cs="Times New Roman"/>
          <w:sz w:val="21"/>
          <w:szCs w:val="21"/>
        </w:rPr>
        <w:t xml:space="preserve"> </w:t>
      </w:r>
      <w:r w:rsidR="00AE2871" w:rsidRPr="00573DAF">
        <w:rPr>
          <w:rFonts w:ascii="Times New Roman" w:hAnsi="Times New Roman" w:cs="Times New Roman"/>
          <w:sz w:val="21"/>
          <w:szCs w:val="21"/>
        </w:rPr>
        <w:t xml:space="preserve">were returned for microbial and chemical analyses to assess food safety and nutritional quality.  </w:t>
      </w:r>
      <w:r w:rsidR="00D2079E">
        <w:rPr>
          <w:rFonts w:ascii="Times New Roman" w:hAnsi="Times New Roman" w:cs="Times New Roman"/>
          <w:sz w:val="21"/>
          <w:szCs w:val="21"/>
        </w:rPr>
        <w:t xml:space="preserve">Microbial assessments included culturing and identifying aerobic bacteria, yeasts, and molds, and screening for specific human pathogens.  Chemical nutrient analyses included assessing elements, antioxidants, and phenolics in plant tissues.  </w:t>
      </w:r>
      <w:r w:rsidR="00EC1B8E">
        <w:rPr>
          <w:rFonts w:ascii="Times New Roman" w:hAnsi="Times New Roman" w:cs="Times New Roman"/>
          <w:sz w:val="21"/>
          <w:szCs w:val="21"/>
        </w:rPr>
        <w:t>Crew members involved in plant operations completed behavioral health surveys pre</w:t>
      </w:r>
      <w:r w:rsidR="00356110">
        <w:rPr>
          <w:rFonts w:ascii="Times New Roman" w:hAnsi="Times New Roman" w:cs="Times New Roman"/>
          <w:sz w:val="21"/>
          <w:szCs w:val="21"/>
        </w:rPr>
        <w:t>-</w:t>
      </w:r>
      <w:r w:rsidR="00EC1B8E">
        <w:rPr>
          <w:rFonts w:ascii="Times New Roman" w:hAnsi="Times New Roman" w:cs="Times New Roman"/>
          <w:sz w:val="21"/>
          <w:szCs w:val="21"/>
        </w:rPr>
        <w:t>flight, in</w:t>
      </w:r>
      <w:r w:rsidR="00356110">
        <w:rPr>
          <w:rFonts w:ascii="Times New Roman" w:hAnsi="Times New Roman" w:cs="Times New Roman"/>
          <w:sz w:val="21"/>
          <w:szCs w:val="21"/>
        </w:rPr>
        <w:t>-</w:t>
      </w:r>
      <w:r w:rsidR="00EC1B8E">
        <w:rPr>
          <w:rFonts w:ascii="Times New Roman" w:hAnsi="Times New Roman" w:cs="Times New Roman"/>
          <w:sz w:val="21"/>
          <w:szCs w:val="21"/>
        </w:rPr>
        <w:t>flight associated with plant growth</w:t>
      </w:r>
      <w:r w:rsidR="00D2079E">
        <w:rPr>
          <w:rFonts w:ascii="Times New Roman" w:hAnsi="Times New Roman" w:cs="Times New Roman"/>
          <w:sz w:val="21"/>
          <w:szCs w:val="21"/>
        </w:rPr>
        <w:t xml:space="preserve"> and harvest activities</w:t>
      </w:r>
      <w:r w:rsidR="00EC1B8E">
        <w:rPr>
          <w:rFonts w:ascii="Times New Roman" w:hAnsi="Times New Roman" w:cs="Times New Roman"/>
          <w:sz w:val="21"/>
          <w:szCs w:val="21"/>
        </w:rPr>
        <w:t>, and post</w:t>
      </w:r>
      <w:r w:rsidR="00356110">
        <w:rPr>
          <w:rFonts w:ascii="Times New Roman" w:hAnsi="Times New Roman" w:cs="Times New Roman"/>
          <w:sz w:val="21"/>
          <w:szCs w:val="21"/>
        </w:rPr>
        <w:t>-</w:t>
      </w:r>
      <w:r w:rsidR="00EC1B8E">
        <w:rPr>
          <w:rFonts w:ascii="Times New Roman" w:hAnsi="Times New Roman" w:cs="Times New Roman"/>
          <w:sz w:val="21"/>
          <w:szCs w:val="21"/>
        </w:rPr>
        <w:t>flight.  Surveys captured the amount of time spent on different plant-related operations, enjoyment of the different activities, engagement with Veggie, experience interacting with Veggie, and sensory stimulation associated with growing plants in Veggie</w:t>
      </w:r>
      <w:r w:rsidR="00D2079E">
        <w:rPr>
          <w:rFonts w:ascii="Times New Roman" w:hAnsi="Times New Roman" w:cs="Times New Roman"/>
          <w:sz w:val="21"/>
          <w:szCs w:val="21"/>
        </w:rPr>
        <w:t>.</w:t>
      </w:r>
    </w:p>
    <w:p w14:paraId="7F5DCD9B" w14:textId="77777777" w:rsidR="007A16DF" w:rsidRDefault="007A16DF" w:rsidP="004C0B52">
      <w:pPr>
        <w:spacing w:after="0" w:line="240" w:lineRule="auto"/>
        <w:jc w:val="both"/>
        <w:rPr>
          <w:rFonts w:ascii="Times New Roman" w:hAnsi="Times New Roman" w:cs="Times New Roman"/>
          <w:sz w:val="21"/>
          <w:szCs w:val="21"/>
        </w:rPr>
      </w:pPr>
    </w:p>
    <w:p w14:paraId="7FB6C50B" w14:textId="0F020BE1" w:rsidR="00573DAF" w:rsidRPr="00573DAF" w:rsidRDefault="007A16DF" w:rsidP="004C0B52">
      <w:pPr>
        <w:jc w:val="both"/>
        <w:rPr>
          <w:sz w:val="21"/>
          <w:szCs w:val="21"/>
        </w:rPr>
      </w:pPr>
      <w:r>
        <w:rPr>
          <w:rFonts w:ascii="Times New Roman" w:hAnsi="Times New Roman" w:cs="Times New Roman"/>
          <w:sz w:val="21"/>
          <w:szCs w:val="21"/>
        </w:rPr>
        <w:t>Within each study, plant growth did not differ across light treatment or location (flight versus ground).  In general, more biomass was produced in most treatments during the longer study, but growth of this crop declined over time with the repe</w:t>
      </w:r>
      <w:r w:rsidR="00171181">
        <w:rPr>
          <w:rFonts w:ascii="Times New Roman" w:hAnsi="Times New Roman" w:cs="Times New Roman"/>
          <w:sz w:val="21"/>
          <w:szCs w:val="21"/>
        </w:rPr>
        <w:t>ated</w:t>
      </w:r>
      <w:r>
        <w:rPr>
          <w:rFonts w:ascii="Times New Roman" w:hAnsi="Times New Roman" w:cs="Times New Roman"/>
          <w:sz w:val="21"/>
          <w:szCs w:val="21"/>
        </w:rPr>
        <w:t xml:space="preserve"> harvests.  </w:t>
      </w:r>
      <w:r w:rsidRPr="00573DAF">
        <w:rPr>
          <w:rFonts w:ascii="Times New Roman" w:hAnsi="Times New Roman" w:cs="Times New Roman"/>
          <w:sz w:val="21"/>
          <w:szCs w:val="21"/>
        </w:rPr>
        <w:t>On average, bacterial and fungal counts were significantly lower on ground control samples than flight samples</w:t>
      </w:r>
      <w:r w:rsidR="004C0B52">
        <w:rPr>
          <w:rFonts w:ascii="Times New Roman" w:hAnsi="Times New Roman" w:cs="Times New Roman"/>
          <w:sz w:val="21"/>
          <w:szCs w:val="21"/>
        </w:rPr>
        <w:t>, and microbial counts increased with repeated harvests.  Light treatment did not influence any elements in tissues tested</w:t>
      </w:r>
      <w:r w:rsidR="00356110">
        <w:rPr>
          <w:rFonts w:ascii="Times New Roman" w:hAnsi="Times New Roman" w:cs="Times New Roman"/>
          <w:sz w:val="21"/>
          <w:szCs w:val="21"/>
        </w:rPr>
        <w:t>;</w:t>
      </w:r>
      <w:r w:rsidR="004C0B52">
        <w:rPr>
          <w:rFonts w:ascii="Times New Roman" w:hAnsi="Times New Roman" w:cs="Times New Roman"/>
          <w:sz w:val="21"/>
          <w:szCs w:val="21"/>
        </w:rPr>
        <w:t xml:space="preserve"> however</w:t>
      </w:r>
      <w:r w:rsidR="00356110">
        <w:rPr>
          <w:rFonts w:ascii="Times New Roman" w:hAnsi="Times New Roman" w:cs="Times New Roman"/>
          <w:sz w:val="21"/>
          <w:szCs w:val="21"/>
        </w:rPr>
        <w:t>,</w:t>
      </w:r>
      <w:r w:rsidR="004C0B52">
        <w:rPr>
          <w:rFonts w:ascii="Times New Roman" w:hAnsi="Times New Roman" w:cs="Times New Roman"/>
          <w:sz w:val="21"/>
          <w:szCs w:val="21"/>
        </w:rPr>
        <w:t xml:space="preserve"> the growth duration did impact levels of several elements.  Organoleptic scores were generally higher in flight, and ground tasters considered samples </w:t>
      </w:r>
      <w:r w:rsidR="00461E97">
        <w:rPr>
          <w:rFonts w:ascii="Times New Roman" w:hAnsi="Times New Roman" w:cs="Times New Roman"/>
          <w:sz w:val="21"/>
          <w:szCs w:val="21"/>
        </w:rPr>
        <w:t>more bitter</w:t>
      </w:r>
      <w:bookmarkStart w:id="0" w:name="_GoBack"/>
      <w:bookmarkEnd w:id="0"/>
      <w:r w:rsidR="004C0B52">
        <w:rPr>
          <w:rFonts w:ascii="Times New Roman" w:hAnsi="Times New Roman" w:cs="Times New Roman"/>
          <w:sz w:val="21"/>
          <w:szCs w:val="21"/>
        </w:rPr>
        <w:t xml:space="preserve">.  </w:t>
      </w:r>
      <w:r w:rsidR="004C0B52" w:rsidRPr="004C0B52">
        <w:rPr>
          <w:rFonts w:ascii="Times New Roman" w:hAnsi="Times New Roman" w:cs="Times New Roman"/>
          <w:sz w:val="21"/>
          <w:szCs w:val="21"/>
        </w:rPr>
        <w:t>Amount of interaction and responses to Veggie varied widely by individual</w:t>
      </w:r>
      <w:r w:rsidR="004C0B52">
        <w:rPr>
          <w:rFonts w:ascii="Times New Roman" w:hAnsi="Times New Roman" w:cs="Times New Roman"/>
          <w:sz w:val="21"/>
          <w:szCs w:val="21"/>
        </w:rPr>
        <w:t xml:space="preserve">.  </w:t>
      </w:r>
      <w:r w:rsidR="004C0B52" w:rsidRPr="004C0B52">
        <w:rPr>
          <w:rFonts w:ascii="Times New Roman" w:hAnsi="Times New Roman" w:cs="Times New Roman"/>
          <w:sz w:val="21"/>
          <w:szCs w:val="21"/>
        </w:rPr>
        <w:t>Enjoyable tasks had higher impact than non-enjoyable tasks</w:t>
      </w:r>
      <w:r w:rsidR="004C0B52">
        <w:rPr>
          <w:rFonts w:ascii="Times New Roman" w:hAnsi="Times New Roman" w:cs="Times New Roman"/>
          <w:sz w:val="21"/>
          <w:szCs w:val="21"/>
        </w:rPr>
        <w:t xml:space="preserve"> and i</w:t>
      </w:r>
      <w:r w:rsidR="004C0B52" w:rsidRPr="004C0B52">
        <w:rPr>
          <w:rFonts w:ascii="Times New Roman" w:hAnsi="Times New Roman" w:cs="Times New Roman"/>
          <w:sz w:val="21"/>
          <w:szCs w:val="21"/>
        </w:rPr>
        <w:t>nteracting with Veggie</w:t>
      </w:r>
      <w:r w:rsidR="004C0B52">
        <w:rPr>
          <w:rFonts w:ascii="Times New Roman" w:hAnsi="Times New Roman" w:cs="Times New Roman"/>
          <w:sz w:val="21"/>
          <w:szCs w:val="21"/>
        </w:rPr>
        <w:t xml:space="preserve"> was generally viewed as positive.  </w:t>
      </w:r>
      <w:r w:rsidR="00D2079E">
        <w:rPr>
          <w:rFonts w:ascii="Times New Roman" w:hAnsi="Times New Roman" w:cs="Times New Roman"/>
          <w:sz w:val="21"/>
          <w:szCs w:val="21"/>
        </w:rPr>
        <w:t>T</w:t>
      </w:r>
      <w:r w:rsidR="000E7981" w:rsidRPr="00573DAF">
        <w:rPr>
          <w:rFonts w:ascii="Times New Roman" w:hAnsi="Times New Roman" w:cs="Times New Roman"/>
          <w:sz w:val="21"/>
          <w:szCs w:val="21"/>
        </w:rPr>
        <w:t xml:space="preserve">hese tests on ISS </w:t>
      </w:r>
      <w:r w:rsidR="00D2079E">
        <w:rPr>
          <w:rFonts w:ascii="Times New Roman" w:hAnsi="Times New Roman" w:cs="Times New Roman"/>
          <w:sz w:val="21"/>
          <w:szCs w:val="21"/>
        </w:rPr>
        <w:t>are helping to</w:t>
      </w:r>
      <w:r w:rsidR="000E7981" w:rsidRPr="00573DAF">
        <w:rPr>
          <w:rFonts w:ascii="Times New Roman" w:hAnsi="Times New Roman" w:cs="Times New Roman"/>
          <w:sz w:val="21"/>
          <w:szCs w:val="21"/>
        </w:rPr>
        <w:t xml:space="preserve"> mitigate the risk of an in</w:t>
      </w:r>
      <w:r w:rsidR="004B2054" w:rsidRPr="00573DAF">
        <w:rPr>
          <w:rFonts w:ascii="Times New Roman" w:hAnsi="Times New Roman" w:cs="Times New Roman"/>
          <w:sz w:val="21"/>
          <w:szCs w:val="21"/>
        </w:rPr>
        <w:t>adequate food supply for long-</w:t>
      </w:r>
      <w:r w:rsidR="003C56E4" w:rsidRPr="00573DAF">
        <w:rPr>
          <w:rFonts w:ascii="Times New Roman" w:hAnsi="Times New Roman" w:cs="Times New Roman"/>
          <w:sz w:val="21"/>
          <w:szCs w:val="21"/>
        </w:rPr>
        <w:t xml:space="preserve">duration missions by </w:t>
      </w:r>
      <w:r w:rsidR="00683BC5" w:rsidRPr="00573DAF">
        <w:rPr>
          <w:rFonts w:ascii="Times New Roman" w:hAnsi="Times New Roman" w:cs="Times New Roman"/>
          <w:sz w:val="21"/>
          <w:szCs w:val="21"/>
        </w:rPr>
        <w:t>adding fresh vegetables</w:t>
      </w:r>
      <w:r w:rsidR="00D2079E">
        <w:rPr>
          <w:rFonts w:ascii="Times New Roman" w:hAnsi="Times New Roman" w:cs="Times New Roman"/>
          <w:sz w:val="21"/>
          <w:szCs w:val="21"/>
        </w:rPr>
        <w:t xml:space="preserve"> and key nutrients</w:t>
      </w:r>
      <w:r w:rsidR="00683BC5" w:rsidRPr="00573DAF">
        <w:rPr>
          <w:rFonts w:ascii="Times New Roman" w:hAnsi="Times New Roman" w:cs="Times New Roman"/>
          <w:sz w:val="21"/>
          <w:szCs w:val="21"/>
        </w:rPr>
        <w:t xml:space="preserve"> to the crew diet</w:t>
      </w:r>
      <w:r w:rsidR="00D2079E">
        <w:rPr>
          <w:rFonts w:ascii="Times New Roman" w:hAnsi="Times New Roman" w:cs="Times New Roman"/>
          <w:sz w:val="21"/>
          <w:szCs w:val="21"/>
        </w:rPr>
        <w:t xml:space="preserve">, and </w:t>
      </w:r>
      <w:r w:rsidR="001353A5">
        <w:rPr>
          <w:rFonts w:ascii="Times New Roman" w:hAnsi="Times New Roman" w:cs="Times New Roman"/>
          <w:sz w:val="21"/>
          <w:szCs w:val="21"/>
        </w:rPr>
        <w:t xml:space="preserve">indicating which </w:t>
      </w:r>
      <w:r w:rsidR="00D2079E">
        <w:rPr>
          <w:rFonts w:ascii="Times New Roman" w:hAnsi="Times New Roman" w:cs="Times New Roman"/>
          <w:sz w:val="21"/>
          <w:szCs w:val="21"/>
        </w:rPr>
        <w:t xml:space="preserve">plant care activities are providing behavioral health </w:t>
      </w:r>
      <w:r w:rsidR="004C0B52">
        <w:rPr>
          <w:rFonts w:ascii="Times New Roman" w:hAnsi="Times New Roman" w:cs="Times New Roman"/>
          <w:sz w:val="21"/>
          <w:szCs w:val="21"/>
        </w:rPr>
        <w:t>benefits</w:t>
      </w:r>
      <w:r w:rsidR="00D2079E">
        <w:rPr>
          <w:rFonts w:ascii="Times New Roman" w:hAnsi="Times New Roman" w:cs="Times New Roman"/>
          <w:sz w:val="21"/>
          <w:szCs w:val="21"/>
        </w:rPr>
        <w:t xml:space="preserve"> for the crew</w:t>
      </w:r>
      <w:r w:rsidR="00683BC5" w:rsidRPr="00573DAF">
        <w:rPr>
          <w:rFonts w:ascii="Times New Roman" w:hAnsi="Times New Roman" w:cs="Times New Roman"/>
          <w:sz w:val="21"/>
          <w:szCs w:val="21"/>
        </w:rPr>
        <w:t>. Th</w:t>
      </w:r>
      <w:r w:rsidR="003C56E4" w:rsidRPr="00573DAF">
        <w:rPr>
          <w:rFonts w:ascii="Times New Roman" w:hAnsi="Times New Roman" w:cs="Times New Roman"/>
          <w:sz w:val="21"/>
          <w:szCs w:val="21"/>
        </w:rPr>
        <w:t>is research was co-funded by the Human Research Program and Space Biology (MTL#1075) in the ILSRA 2015 NRA call.</w:t>
      </w:r>
      <w:r w:rsidR="004C0B52">
        <w:rPr>
          <w:rFonts w:ascii="Times New Roman" w:hAnsi="Times New Roman" w:cs="Times New Roman"/>
          <w:sz w:val="21"/>
          <w:szCs w:val="21"/>
        </w:rPr>
        <w:t xml:space="preserve">  </w:t>
      </w:r>
    </w:p>
    <w:sectPr w:rsidR="00573DAF" w:rsidRPr="00573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0B"/>
    <w:rsid w:val="000145D8"/>
    <w:rsid w:val="0001513A"/>
    <w:rsid w:val="00025FA7"/>
    <w:rsid w:val="00026F6F"/>
    <w:rsid w:val="0003117F"/>
    <w:rsid w:val="00033506"/>
    <w:rsid w:val="00033CA8"/>
    <w:rsid w:val="00044A3D"/>
    <w:rsid w:val="00054214"/>
    <w:rsid w:val="00066406"/>
    <w:rsid w:val="000673C7"/>
    <w:rsid w:val="00067FA6"/>
    <w:rsid w:val="000706B8"/>
    <w:rsid w:val="00081859"/>
    <w:rsid w:val="00095E85"/>
    <w:rsid w:val="00097901"/>
    <w:rsid w:val="000A143F"/>
    <w:rsid w:val="000B1757"/>
    <w:rsid w:val="000B4CA1"/>
    <w:rsid w:val="000C3DE6"/>
    <w:rsid w:val="000D2A4D"/>
    <w:rsid w:val="000D40EC"/>
    <w:rsid w:val="000D7F0B"/>
    <w:rsid w:val="000E5DCB"/>
    <w:rsid w:val="000E7981"/>
    <w:rsid w:val="000F057A"/>
    <w:rsid w:val="000F306C"/>
    <w:rsid w:val="001006A2"/>
    <w:rsid w:val="00103102"/>
    <w:rsid w:val="001135E8"/>
    <w:rsid w:val="00127503"/>
    <w:rsid w:val="001353A5"/>
    <w:rsid w:val="0014099D"/>
    <w:rsid w:val="0015197D"/>
    <w:rsid w:val="0015737D"/>
    <w:rsid w:val="00162D69"/>
    <w:rsid w:val="00170337"/>
    <w:rsid w:val="00171181"/>
    <w:rsid w:val="00186400"/>
    <w:rsid w:val="00186EF8"/>
    <w:rsid w:val="001911AD"/>
    <w:rsid w:val="001A7E28"/>
    <w:rsid w:val="001A7E3C"/>
    <w:rsid w:val="001A7E97"/>
    <w:rsid w:val="001B5EAD"/>
    <w:rsid w:val="001C0E7F"/>
    <w:rsid w:val="001D26A9"/>
    <w:rsid w:val="001D2FF8"/>
    <w:rsid w:val="001F3D61"/>
    <w:rsid w:val="001F6254"/>
    <w:rsid w:val="002154A1"/>
    <w:rsid w:val="00227166"/>
    <w:rsid w:val="00232E27"/>
    <w:rsid w:val="00246D0E"/>
    <w:rsid w:val="00251EDF"/>
    <w:rsid w:val="00260129"/>
    <w:rsid w:val="00265C10"/>
    <w:rsid w:val="00270AB1"/>
    <w:rsid w:val="00271E55"/>
    <w:rsid w:val="0027673F"/>
    <w:rsid w:val="00277247"/>
    <w:rsid w:val="00295A57"/>
    <w:rsid w:val="002C0017"/>
    <w:rsid w:val="002C478C"/>
    <w:rsid w:val="002C6869"/>
    <w:rsid w:val="002D2575"/>
    <w:rsid w:val="002E06A5"/>
    <w:rsid w:val="002F3A70"/>
    <w:rsid w:val="0030711A"/>
    <w:rsid w:val="003255A7"/>
    <w:rsid w:val="003419B6"/>
    <w:rsid w:val="0034773E"/>
    <w:rsid w:val="0035453A"/>
    <w:rsid w:val="00356110"/>
    <w:rsid w:val="00371040"/>
    <w:rsid w:val="00372CCC"/>
    <w:rsid w:val="00391763"/>
    <w:rsid w:val="00392CC0"/>
    <w:rsid w:val="003B1B7B"/>
    <w:rsid w:val="003B2A3F"/>
    <w:rsid w:val="003C3579"/>
    <w:rsid w:val="003C56E4"/>
    <w:rsid w:val="003D30D4"/>
    <w:rsid w:val="003E5B1D"/>
    <w:rsid w:val="003F0323"/>
    <w:rsid w:val="004123B5"/>
    <w:rsid w:val="004275FD"/>
    <w:rsid w:val="00430C81"/>
    <w:rsid w:val="00452320"/>
    <w:rsid w:val="00461E97"/>
    <w:rsid w:val="00465F2A"/>
    <w:rsid w:val="00480DB7"/>
    <w:rsid w:val="004922C2"/>
    <w:rsid w:val="004934CC"/>
    <w:rsid w:val="004A2794"/>
    <w:rsid w:val="004A670F"/>
    <w:rsid w:val="004B2054"/>
    <w:rsid w:val="004B4EDD"/>
    <w:rsid w:val="004B5A09"/>
    <w:rsid w:val="004B5AEC"/>
    <w:rsid w:val="004C0B52"/>
    <w:rsid w:val="004C4BF9"/>
    <w:rsid w:val="004D0940"/>
    <w:rsid w:val="004D2604"/>
    <w:rsid w:val="004D5EC9"/>
    <w:rsid w:val="004E0474"/>
    <w:rsid w:val="004E7445"/>
    <w:rsid w:val="004F64F7"/>
    <w:rsid w:val="005042EC"/>
    <w:rsid w:val="0051521C"/>
    <w:rsid w:val="00520645"/>
    <w:rsid w:val="00522099"/>
    <w:rsid w:val="00533751"/>
    <w:rsid w:val="005433D5"/>
    <w:rsid w:val="00551EEB"/>
    <w:rsid w:val="00553BA0"/>
    <w:rsid w:val="00561F97"/>
    <w:rsid w:val="005635E5"/>
    <w:rsid w:val="00564C93"/>
    <w:rsid w:val="00567691"/>
    <w:rsid w:val="00567C99"/>
    <w:rsid w:val="00573DAF"/>
    <w:rsid w:val="005768E5"/>
    <w:rsid w:val="00585A30"/>
    <w:rsid w:val="00586EFB"/>
    <w:rsid w:val="00594AE2"/>
    <w:rsid w:val="00596116"/>
    <w:rsid w:val="005A2D06"/>
    <w:rsid w:val="005B1873"/>
    <w:rsid w:val="005B381E"/>
    <w:rsid w:val="005B3F0B"/>
    <w:rsid w:val="005B51C2"/>
    <w:rsid w:val="005B7000"/>
    <w:rsid w:val="005D7134"/>
    <w:rsid w:val="005E05DD"/>
    <w:rsid w:val="005E7118"/>
    <w:rsid w:val="005F3B21"/>
    <w:rsid w:val="00614CF0"/>
    <w:rsid w:val="00632414"/>
    <w:rsid w:val="00634282"/>
    <w:rsid w:val="006348AE"/>
    <w:rsid w:val="00636982"/>
    <w:rsid w:val="00661621"/>
    <w:rsid w:val="006724A5"/>
    <w:rsid w:val="00683BC5"/>
    <w:rsid w:val="00685FE6"/>
    <w:rsid w:val="00695BA4"/>
    <w:rsid w:val="006971C5"/>
    <w:rsid w:val="006A67C0"/>
    <w:rsid w:val="006B7B7C"/>
    <w:rsid w:val="006C08C0"/>
    <w:rsid w:val="006C681F"/>
    <w:rsid w:val="006D78A6"/>
    <w:rsid w:val="006F2194"/>
    <w:rsid w:val="007129C1"/>
    <w:rsid w:val="00736003"/>
    <w:rsid w:val="00740192"/>
    <w:rsid w:val="00741051"/>
    <w:rsid w:val="00751A31"/>
    <w:rsid w:val="00761806"/>
    <w:rsid w:val="0076786A"/>
    <w:rsid w:val="0077441C"/>
    <w:rsid w:val="00786B04"/>
    <w:rsid w:val="007A16DF"/>
    <w:rsid w:val="007A73F4"/>
    <w:rsid w:val="007B7F80"/>
    <w:rsid w:val="007C1A9A"/>
    <w:rsid w:val="007C3E7E"/>
    <w:rsid w:val="007C7488"/>
    <w:rsid w:val="007E0CFB"/>
    <w:rsid w:val="007E29B4"/>
    <w:rsid w:val="007F0D7B"/>
    <w:rsid w:val="007F4FC7"/>
    <w:rsid w:val="00803BD7"/>
    <w:rsid w:val="008107A3"/>
    <w:rsid w:val="0081113E"/>
    <w:rsid w:val="00817C79"/>
    <w:rsid w:val="008233A0"/>
    <w:rsid w:val="00824D34"/>
    <w:rsid w:val="00827212"/>
    <w:rsid w:val="0085474C"/>
    <w:rsid w:val="00861603"/>
    <w:rsid w:val="008648B4"/>
    <w:rsid w:val="00870CA1"/>
    <w:rsid w:val="00871A17"/>
    <w:rsid w:val="008979A1"/>
    <w:rsid w:val="008A787A"/>
    <w:rsid w:val="008B06A0"/>
    <w:rsid w:val="008C15C1"/>
    <w:rsid w:val="008D477F"/>
    <w:rsid w:val="008D651D"/>
    <w:rsid w:val="008E114D"/>
    <w:rsid w:val="008E404F"/>
    <w:rsid w:val="008F271B"/>
    <w:rsid w:val="008F4739"/>
    <w:rsid w:val="00901F9F"/>
    <w:rsid w:val="00913204"/>
    <w:rsid w:val="009160B4"/>
    <w:rsid w:val="009375D4"/>
    <w:rsid w:val="009436B6"/>
    <w:rsid w:val="009501F0"/>
    <w:rsid w:val="009517C2"/>
    <w:rsid w:val="0095490D"/>
    <w:rsid w:val="009644B2"/>
    <w:rsid w:val="00973AB5"/>
    <w:rsid w:val="00977A56"/>
    <w:rsid w:val="009A3FA3"/>
    <w:rsid w:val="009A413F"/>
    <w:rsid w:val="009A65A0"/>
    <w:rsid w:val="009B4CAB"/>
    <w:rsid w:val="009B5315"/>
    <w:rsid w:val="009C0F37"/>
    <w:rsid w:val="009D0F14"/>
    <w:rsid w:val="009D548C"/>
    <w:rsid w:val="009D562A"/>
    <w:rsid w:val="009D6811"/>
    <w:rsid w:val="009E1749"/>
    <w:rsid w:val="009F355A"/>
    <w:rsid w:val="009F5B52"/>
    <w:rsid w:val="009F70F3"/>
    <w:rsid w:val="00A31E6F"/>
    <w:rsid w:val="00A3600E"/>
    <w:rsid w:val="00A42CAE"/>
    <w:rsid w:val="00A44A04"/>
    <w:rsid w:val="00A57975"/>
    <w:rsid w:val="00A66AE4"/>
    <w:rsid w:val="00A7168C"/>
    <w:rsid w:val="00A77D97"/>
    <w:rsid w:val="00A929D6"/>
    <w:rsid w:val="00AA2B7E"/>
    <w:rsid w:val="00AB3859"/>
    <w:rsid w:val="00AB7CC9"/>
    <w:rsid w:val="00AC2647"/>
    <w:rsid w:val="00AC27CC"/>
    <w:rsid w:val="00AC2EBF"/>
    <w:rsid w:val="00AD7F8B"/>
    <w:rsid w:val="00AE2871"/>
    <w:rsid w:val="00AF5FEC"/>
    <w:rsid w:val="00B14977"/>
    <w:rsid w:val="00B1678D"/>
    <w:rsid w:val="00B20F5A"/>
    <w:rsid w:val="00B33336"/>
    <w:rsid w:val="00B341AE"/>
    <w:rsid w:val="00B45284"/>
    <w:rsid w:val="00B523DF"/>
    <w:rsid w:val="00B54746"/>
    <w:rsid w:val="00B60605"/>
    <w:rsid w:val="00B72EFE"/>
    <w:rsid w:val="00B92612"/>
    <w:rsid w:val="00B9268D"/>
    <w:rsid w:val="00B93342"/>
    <w:rsid w:val="00BA33E2"/>
    <w:rsid w:val="00BB12C0"/>
    <w:rsid w:val="00BC0BF1"/>
    <w:rsid w:val="00BC36BC"/>
    <w:rsid w:val="00BC3C4D"/>
    <w:rsid w:val="00BD5C84"/>
    <w:rsid w:val="00BD5EF4"/>
    <w:rsid w:val="00BE7625"/>
    <w:rsid w:val="00C007D5"/>
    <w:rsid w:val="00C01F95"/>
    <w:rsid w:val="00C0698E"/>
    <w:rsid w:val="00C07A7B"/>
    <w:rsid w:val="00C14B9D"/>
    <w:rsid w:val="00C30EF0"/>
    <w:rsid w:val="00C311B2"/>
    <w:rsid w:val="00C3640E"/>
    <w:rsid w:val="00C41B45"/>
    <w:rsid w:val="00C43DC3"/>
    <w:rsid w:val="00C50B29"/>
    <w:rsid w:val="00C56395"/>
    <w:rsid w:val="00C671BE"/>
    <w:rsid w:val="00C77533"/>
    <w:rsid w:val="00C83681"/>
    <w:rsid w:val="00C90FB5"/>
    <w:rsid w:val="00C94943"/>
    <w:rsid w:val="00C96140"/>
    <w:rsid w:val="00CA631A"/>
    <w:rsid w:val="00CB0725"/>
    <w:rsid w:val="00CC3C4B"/>
    <w:rsid w:val="00CD6617"/>
    <w:rsid w:val="00CE420B"/>
    <w:rsid w:val="00CE771A"/>
    <w:rsid w:val="00D039B7"/>
    <w:rsid w:val="00D164F1"/>
    <w:rsid w:val="00D2079E"/>
    <w:rsid w:val="00D24E5C"/>
    <w:rsid w:val="00D452E6"/>
    <w:rsid w:val="00D463C7"/>
    <w:rsid w:val="00D65219"/>
    <w:rsid w:val="00D671D2"/>
    <w:rsid w:val="00D74922"/>
    <w:rsid w:val="00D754E3"/>
    <w:rsid w:val="00D76634"/>
    <w:rsid w:val="00D77AC7"/>
    <w:rsid w:val="00D80FE0"/>
    <w:rsid w:val="00D92DC3"/>
    <w:rsid w:val="00D97510"/>
    <w:rsid w:val="00DA2859"/>
    <w:rsid w:val="00DB6DD7"/>
    <w:rsid w:val="00DC35F5"/>
    <w:rsid w:val="00DD59CF"/>
    <w:rsid w:val="00DD6852"/>
    <w:rsid w:val="00DE26DA"/>
    <w:rsid w:val="00DE2C63"/>
    <w:rsid w:val="00DE6ED7"/>
    <w:rsid w:val="00E14C08"/>
    <w:rsid w:val="00E15352"/>
    <w:rsid w:val="00E16FBD"/>
    <w:rsid w:val="00E23524"/>
    <w:rsid w:val="00E30BBA"/>
    <w:rsid w:val="00E4070D"/>
    <w:rsid w:val="00E47667"/>
    <w:rsid w:val="00E64B0A"/>
    <w:rsid w:val="00E659F8"/>
    <w:rsid w:val="00E86360"/>
    <w:rsid w:val="00E91831"/>
    <w:rsid w:val="00EA6EF7"/>
    <w:rsid w:val="00EB1FBE"/>
    <w:rsid w:val="00EC1B8E"/>
    <w:rsid w:val="00EC2692"/>
    <w:rsid w:val="00EC6B77"/>
    <w:rsid w:val="00EE0252"/>
    <w:rsid w:val="00EF5F45"/>
    <w:rsid w:val="00F06B55"/>
    <w:rsid w:val="00F14A37"/>
    <w:rsid w:val="00F433B5"/>
    <w:rsid w:val="00F602C0"/>
    <w:rsid w:val="00F607F5"/>
    <w:rsid w:val="00F6338C"/>
    <w:rsid w:val="00F70ABE"/>
    <w:rsid w:val="00F910C9"/>
    <w:rsid w:val="00FA2E5C"/>
    <w:rsid w:val="00FA2F19"/>
    <w:rsid w:val="00FC2B24"/>
    <w:rsid w:val="00FD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C9ED"/>
  <w15:chartTrackingRefBased/>
  <w15:docId w15:val="{A3364642-EFF2-46D3-BB5E-D7C7041C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3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7247"/>
    <w:rPr>
      <w:sz w:val="16"/>
      <w:szCs w:val="16"/>
    </w:rPr>
  </w:style>
  <w:style w:type="paragraph" w:styleId="CommentText">
    <w:name w:val="annotation text"/>
    <w:basedOn w:val="Normal"/>
    <w:link w:val="CommentTextChar"/>
    <w:uiPriority w:val="99"/>
    <w:semiHidden/>
    <w:unhideWhenUsed/>
    <w:rsid w:val="00277247"/>
    <w:pPr>
      <w:spacing w:line="240" w:lineRule="auto"/>
    </w:pPr>
    <w:rPr>
      <w:sz w:val="20"/>
      <w:szCs w:val="20"/>
    </w:rPr>
  </w:style>
  <w:style w:type="character" w:customStyle="1" w:styleId="CommentTextChar">
    <w:name w:val="Comment Text Char"/>
    <w:basedOn w:val="DefaultParagraphFont"/>
    <w:link w:val="CommentText"/>
    <w:uiPriority w:val="99"/>
    <w:semiHidden/>
    <w:rsid w:val="00277247"/>
    <w:rPr>
      <w:sz w:val="20"/>
      <w:szCs w:val="20"/>
    </w:rPr>
  </w:style>
  <w:style w:type="paragraph" w:styleId="CommentSubject">
    <w:name w:val="annotation subject"/>
    <w:basedOn w:val="CommentText"/>
    <w:next w:val="CommentText"/>
    <w:link w:val="CommentSubjectChar"/>
    <w:uiPriority w:val="99"/>
    <w:semiHidden/>
    <w:unhideWhenUsed/>
    <w:rsid w:val="00277247"/>
    <w:rPr>
      <w:b/>
      <w:bCs/>
    </w:rPr>
  </w:style>
  <w:style w:type="character" w:customStyle="1" w:styleId="CommentSubjectChar">
    <w:name w:val="Comment Subject Char"/>
    <w:basedOn w:val="CommentTextChar"/>
    <w:link w:val="CommentSubject"/>
    <w:uiPriority w:val="99"/>
    <w:semiHidden/>
    <w:rsid w:val="00277247"/>
    <w:rPr>
      <w:b/>
      <w:bCs/>
      <w:sz w:val="20"/>
      <w:szCs w:val="20"/>
    </w:rPr>
  </w:style>
  <w:style w:type="paragraph" w:styleId="BalloonText">
    <w:name w:val="Balloon Text"/>
    <w:basedOn w:val="Normal"/>
    <w:link w:val="BalloonTextChar"/>
    <w:uiPriority w:val="99"/>
    <w:semiHidden/>
    <w:unhideWhenUsed/>
    <w:rsid w:val="00277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47"/>
    <w:rPr>
      <w:rFonts w:ascii="Segoe UI" w:hAnsi="Segoe UI" w:cs="Segoe UI"/>
      <w:sz w:val="18"/>
      <w:szCs w:val="18"/>
    </w:rPr>
  </w:style>
  <w:style w:type="paragraph" w:styleId="Revision">
    <w:name w:val="Revision"/>
    <w:hidden/>
    <w:uiPriority w:val="99"/>
    <w:semiHidden/>
    <w:rsid w:val="003D3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 GIOIA D. (KSC-UBA00)</dc:creator>
  <cp:keywords/>
  <dc:description/>
  <cp:lastModifiedBy>Massa, Gioia D. (KSC-UBA00)</cp:lastModifiedBy>
  <cp:revision>6</cp:revision>
  <cp:lastPrinted>2017-09-27T20:22:00Z</cp:lastPrinted>
  <dcterms:created xsi:type="dcterms:W3CDTF">2020-10-07T18:15:00Z</dcterms:created>
  <dcterms:modified xsi:type="dcterms:W3CDTF">2020-10-08T18:32:00Z</dcterms:modified>
</cp:coreProperties>
</file>