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AE845" w14:textId="77777777" w:rsidR="00DE53F5" w:rsidRPr="00491281" w:rsidRDefault="00DE53F5" w:rsidP="00DE53F5">
      <w:pPr>
        <w:pStyle w:val="AuthorNames"/>
        <w:rPr>
          <w:b/>
          <w:kern w:val="28"/>
          <w:sz w:val="36"/>
        </w:rPr>
      </w:pPr>
      <w:r w:rsidRPr="00A167B6">
        <w:rPr>
          <w:b/>
          <w:kern w:val="28"/>
          <w:sz w:val="36"/>
        </w:rPr>
        <w:t>U.S. Spacesuit Knowledge Capture</w:t>
      </w:r>
      <w:r>
        <w:rPr>
          <w:b/>
          <w:kern w:val="28"/>
          <w:sz w:val="36"/>
        </w:rPr>
        <w:t xml:space="preserve"> – </w:t>
      </w:r>
    </w:p>
    <w:p w14:paraId="492E81A8" w14:textId="77777777" w:rsidR="00B97D34" w:rsidRDefault="00B97D34">
      <w:pPr>
        <w:pStyle w:val="Title"/>
      </w:pPr>
      <w:r w:rsidRPr="00B97D34">
        <w:t xml:space="preserve">Chronicling Spacesuit Design for the Future </w:t>
      </w:r>
    </w:p>
    <w:p w14:paraId="40E672F4" w14:textId="0EB7043A" w:rsidR="00112093" w:rsidRDefault="00DE53F5">
      <w:pPr>
        <w:pStyle w:val="AuthorNames"/>
      </w:pPr>
      <w:r w:rsidRPr="00A167B6">
        <w:t>Cinda Chullen</w:t>
      </w:r>
      <w:r w:rsidR="00112093">
        <w:rPr>
          <w:rStyle w:val="FootnoteReference"/>
        </w:rPr>
        <w:footnoteReference w:id="1"/>
      </w:r>
    </w:p>
    <w:p w14:paraId="63D4CCE9" w14:textId="4F80BEF6" w:rsidR="00112093" w:rsidRDefault="00DE53F5">
      <w:pPr>
        <w:pStyle w:val="AuthorAffiliations"/>
      </w:pPr>
      <w:r w:rsidRPr="00A167B6">
        <w:t>NASA Johnson Space Center, Houston, Texas, 77058</w:t>
      </w:r>
    </w:p>
    <w:p w14:paraId="05817280" w14:textId="7AD8A34F" w:rsidR="006D4BCE" w:rsidRDefault="006D4BCE" w:rsidP="006D4BCE">
      <w:pPr>
        <w:pStyle w:val="AuthorNames"/>
      </w:pPr>
      <w:r w:rsidRPr="00A167B6">
        <w:t>Vladenka R. Oliva</w:t>
      </w:r>
      <w:r>
        <w:t>,</w:t>
      </w:r>
      <w:r>
        <w:rPr>
          <w:rStyle w:val="FootnoteReference"/>
        </w:rPr>
        <w:footnoteReference w:id="2"/>
      </w:r>
      <w:r w:rsidRPr="006D4BCE">
        <w:t xml:space="preserve"> </w:t>
      </w:r>
      <w:r>
        <w:t>Gordon M. Andrews</w:t>
      </w:r>
      <w:r>
        <w:rPr>
          <w:rStyle w:val="FootnoteReference"/>
        </w:rPr>
        <w:footnoteReference w:id="3"/>
      </w:r>
    </w:p>
    <w:p w14:paraId="169B0E3C" w14:textId="25D18EF8" w:rsidR="006D4BCE" w:rsidRDefault="006D4BCE" w:rsidP="006D4BCE">
      <w:pPr>
        <w:spacing w:after="240"/>
        <w:jc w:val="center"/>
        <w:rPr>
          <w:i/>
        </w:rPr>
      </w:pPr>
      <w:r w:rsidRPr="00A167B6">
        <w:rPr>
          <w:i/>
        </w:rPr>
        <w:t>Jacobs, Houston, Texas, 77058</w:t>
      </w:r>
    </w:p>
    <w:p w14:paraId="7F79B995" w14:textId="2C1EDFF9" w:rsidR="006D4BCE" w:rsidRDefault="006D4BCE" w:rsidP="00AF0A26">
      <w:pPr>
        <w:jc w:val="center"/>
      </w:pPr>
      <w:r>
        <w:t>Diana L. Rodgers</w:t>
      </w:r>
      <w:r>
        <w:rPr>
          <w:rStyle w:val="FootnoteReference"/>
        </w:rPr>
        <w:footnoteReference w:id="4"/>
      </w:r>
    </w:p>
    <w:p w14:paraId="29DE2582" w14:textId="36C9F901" w:rsidR="00AF0A26" w:rsidRDefault="00AF0A26" w:rsidP="00AF0A26">
      <w:pPr>
        <w:jc w:val="center"/>
        <w:rPr>
          <w:i/>
          <w:iCs/>
        </w:rPr>
      </w:pPr>
      <w:r w:rsidRPr="00AF0A26">
        <w:rPr>
          <w:i/>
          <w:iCs/>
        </w:rPr>
        <w:t>S&amp;K Global Solutions</w:t>
      </w:r>
      <w:r>
        <w:rPr>
          <w:i/>
          <w:iCs/>
        </w:rPr>
        <w:t>, Houston, Texas 77058</w:t>
      </w:r>
    </w:p>
    <w:p w14:paraId="7D627832" w14:textId="45AA1864" w:rsidR="00F04283" w:rsidRDefault="00F04283" w:rsidP="00AF0A26">
      <w:pPr>
        <w:jc w:val="center"/>
        <w:rPr>
          <w:i/>
          <w:iCs/>
        </w:rPr>
      </w:pPr>
    </w:p>
    <w:p w14:paraId="42786D78" w14:textId="1920FDC8" w:rsidR="00F04283" w:rsidRDefault="00F04283" w:rsidP="00F04283">
      <w:pPr>
        <w:jc w:val="center"/>
      </w:pPr>
      <w:r>
        <w:t>Robert</w:t>
      </w:r>
      <w:r w:rsidR="006E5BE7">
        <w:t xml:space="preserve"> B. Ibanez</w:t>
      </w:r>
      <w:r>
        <w:rPr>
          <w:rStyle w:val="FootnoteReference"/>
        </w:rPr>
        <w:footnoteReference w:id="5"/>
      </w:r>
    </w:p>
    <w:p w14:paraId="210C64B2" w14:textId="5C3D5749" w:rsidR="00F04283" w:rsidRPr="00AF0A26" w:rsidRDefault="006E5BE7" w:rsidP="00F04283">
      <w:pPr>
        <w:jc w:val="center"/>
        <w:rPr>
          <w:i/>
          <w:iCs/>
        </w:rPr>
      </w:pPr>
      <w:r>
        <w:rPr>
          <w:i/>
          <w:iCs/>
        </w:rPr>
        <w:t>University Space Research Association</w:t>
      </w:r>
      <w:r w:rsidR="00F04283">
        <w:rPr>
          <w:i/>
          <w:iCs/>
        </w:rPr>
        <w:t>, Houston, Texas 77058</w:t>
      </w:r>
    </w:p>
    <w:p w14:paraId="176847E6" w14:textId="77777777" w:rsidR="006D4BCE" w:rsidRPr="006D4BCE" w:rsidRDefault="006D4BCE" w:rsidP="006D4BCE">
      <w:pPr>
        <w:pStyle w:val="AuthorAffiliations"/>
      </w:pPr>
    </w:p>
    <w:p w14:paraId="7C61482B" w14:textId="78713F7A" w:rsidR="00E24760" w:rsidRDefault="00E24760" w:rsidP="00E24760">
      <w:pPr>
        <w:pStyle w:val="Abstract"/>
      </w:pPr>
      <w:r w:rsidRPr="005C45F3">
        <w:t>With less than 4 years until the United States</w:t>
      </w:r>
      <w:r w:rsidR="00A14534">
        <w:t xml:space="preserve"> is scheduled to</w:t>
      </w:r>
      <w:r w:rsidRPr="005C45F3">
        <w:t xml:space="preserve"> land the first woman and next man on the Moon, NASA is leveraging 60 years of experience to build a spacesuit to assist in </w:t>
      </w:r>
      <w:r w:rsidRPr="005C45F3">
        <w:t>the success of this and future</w:t>
      </w:r>
      <w:r>
        <w:t xml:space="preserve"> human</w:t>
      </w:r>
      <w:r w:rsidRPr="005C45F3">
        <w:t xml:space="preserve"> </w:t>
      </w:r>
      <w:r>
        <w:t xml:space="preserve">space exploration </w:t>
      </w:r>
      <w:r w:rsidRPr="005C45F3">
        <w:t xml:space="preserve">missions. </w:t>
      </w:r>
      <w:r w:rsidR="002724A1">
        <w:t xml:space="preserve">This experience comes from </w:t>
      </w:r>
      <w:r w:rsidR="006A3560">
        <w:t xml:space="preserve">the achievements of </w:t>
      </w:r>
      <w:r w:rsidR="002724A1">
        <w:t>retired</w:t>
      </w:r>
      <w:r w:rsidR="002C408E">
        <w:t xml:space="preserve"> and employed</w:t>
      </w:r>
      <w:r w:rsidR="002724A1">
        <w:t xml:space="preserve"> spacesuit experts, innovations</w:t>
      </w:r>
      <w:r w:rsidR="0059755D">
        <w:t xml:space="preserve"> that were </w:t>
      </w:r>
      <w:r w:rsidR="00D204C3">
        <w:t>conceived</w:t>
      </w:r>
      <w:r w:rsidR="0059755D">
        <w:t xml:space="preserve"> from existing ideas and inventions</w:t>
      </w:r>
      <w:r w:rsidR="002724A1">
        <w:t xml:space="preserve">, and a plethora of archived knowledge. </w:t>
      </w:r>
      <w:r w:rsidR="005E261E">
        <w:t>The</w:t>
      </w:r>
      <w:r w:rsidRPr="00E24760">
        <w:t xml:space="preserve"> U.S. Spacesuit Knowledge Capture (SKC) Program</w:t>
      </w:r>
      <w:r w:rsidR="00BF1A0C">
        <w:t>’s</w:t>
      </w:r>
      <w:r w:rsidR="00374E31">
        <w:t xml:space="preserve"> primary function is to</w:t>
      </w:r>
      <w:r w:rsidR="00BF1A0C">
        <w:t xml:space="preserve"> </w:t>
      </w:r>
      <w:r w:rsidRPr="00E24760">
        <w:t xml:space="preserve">capture, archive, and share </w:t>
      </w:r>
      <w:r w:rsidR="00F90854" w:rsidRPr="00927C39">
        <w:t xml:space="preserve">current and legacy </w:t>
      </w:r>
      <w:r w:rsidR="00F90854" w:rsidRPr="00E24760">
        <w:t xml:space="preserve">spacesuit-related knowledge </w:t>
      </w:r>
      <w:r w:rsidRPr="00E24760">
        <w:t>with scientists, engineers, and technicians</w:t>
      </w:r>
      <w:r w:rsidRPr="002A586E">
        <w:t>.</w:t>
      </w:r>
      <w:r w:rsidR="005E261E">
        <w:t xml:space="preserve"> </w:t>
      </w:r>
      <w:r w:rsidR="00273DEF">
        <w:t>To capture valuable spacesuit-related knowledge, t</w:t>
      </w:r>
      <w:r w:rsidR="005E261E">
        <w:t xml:space="preserve">he program uses various methods </w:t>
      </w:r>
      <w:r w:rsidR="00C452B9">
        <w:t>that have included hosting and recording classroom</w:t>
      </w:r>
      <w:r w:rsidR="00470C4A">
        <w:t xml:space="preserve"> and online</w:t>
      </w:r>
      <w:r w:rsidR="00C452B9">
        <w:t xml:space="preserve"> courses, workshops, and vignettes</w:t>
      </w:r>
      <w:r w:rsidR="008254E6">
        <w:t xml:space="preserve">, and preserving </w:t>
      </w:r>
      <w:r w:rsidR="008254E6" w:rsidRPr="008254E6">
        <w:t>thousands of legacy spacesuit-related files</w:t>
      </w:r>
      <w:r w:rsidR="005E261E">
        <w:t xml:space="preserve">. </w:t>
      </w:r>
      <w:r w:rsidR="00F90854" w:rsidRPr="00BD3A48">
        <w:t>I</w:t>
      </w:r>
      <w:r w:rsidRPr="00BD3A48">
        <w:t xml:space="preserve">n 2019, the SKC Program </w:t>
      </w:r>
      <w:r w:rsidR="00F90854" w:rsidRPr="00BD3A48">
        <w:t>added</w:t>
      </w:r>
      <w:r w:rsidRPr="00BD3A48">
        <w:t xml:space="preserve"> </w:t>
      </w:r>
      <w:r w:rsidR="00F90854" w:rsidRPr="00BD3A48">
        <w:t>to its role</w:t>
      </w:r>
      <w:r w:rsidRPr="00BD3A48">
        <w:t xml:space="preserve"> </w:t>
      </w:r>
      <w:r w:rsidR="00374E31" w:rsidRPr="00BD3A48">
        <w:t xml:space="preserve">when it began </w:t>
      </w:r>
      <w:r w:rsidRPr="00BD3A48">
        <w:t>coordina</w:t>
      </w:r>
      <w:r w:rsidR="00374E31" w:rsidRPr="00BD3A48">
        <w:t xml:space="preserve">ting </w:t>
      </w:r>
      <w:r w:rsidRPr="00BD3A48">
        <w:t xml:space="preserve">the electronic recording of the </w:t>
      </w:r>
      <w:r w:rsidR="00F90854" w:rsidRPr="00BD3A48">
        <w:t>new</w:t>
      </w:r>
      <w:r w:rsidRPr="00BD3A48">
        <w:t xml:space="preserve"> spacesuits’ buildup. This new, </w:t>
      </w:r>
      <w:r w:rsidRPr="00BD3A48">
        <w:rPr>
          <w:noProof/>
        </w:rPr>
        <w:t xml:space="preserve">next-generation </w:t>
      </w:r>
      <w:r w:rsidRPr="00BD3A48">
        <w:t xml:space="preserve">spacesuit is </w:t>
      </w:r>
      <w:r w:rsidR="00CC19AF" w:rsidRPr="00BD3A48">
        <w:t>named</w:t>
      </w:r>
      <w:r w:rsidRPr="00BD3A48">
        <w:t xml:space="preserve"> the Exploration Extravehicular Mobility Unit</w:t>
      </w:r>
      <w:r w:rsidR="006D3290" w:rsidRPr="00BD3A48">
        <w:t xml:space="preserve"> (xEMU)</w:t>
      </w:r>
      <w:r w:rsidR="00CC19AF" w:rsidRPr="00BD3A48">
        <w:t xml:space="preserve"> and </w:t>
      </w:r>
      <w:r w:rsidR="00BD3A48" w:rsidRPr="00BD3A48">
        <w:t>is</w:t>
      </w:r>
      <w:r w:rsidR="00DE5761" w:rsidRPr="00BD3A48">
        <w:t xml:space="preserve"> </w:t>
      </w:r>
      <w:r w:rsidR="00BD3A48" w:rsidRPr="00BD3A48">
        <w:t>a compilation</w:t>
      </w:r>
      <w:r w:rsidR="00CC19AF" w:rsidRPr="00BD3A48">
        <w:t xml:space="preserve"> </w:t>
      </w:r>
      <w:r w:rsidR="00BD3A48" w:rsidRPr="00BD3A48">
        <w:t>of</w:t>
      </w:r>
      <w:r w:rsidR="00CC19AF" w:rsidRPr="00BD3A48">
        <w:t xml:space="preserve"> </w:t>
      </w:r>
      <w:r w:rsidR="00BD3A48" w:rsidRPr="00BD3A48">
        <w:t>many</w:t>
      </w:r>
      <w:r w:rsidR="00CC19AF" w:rsidRPr="00BD3A48">
        <w:t xml:space="preserve"> components</w:t>
      </w:r>
      <w:r w:rsidRPr="00BD3A48">
        <w:t>.</w:t>
      </w:r>
      <w:r w:rsidR="005535F5" w:rsidRPr="00BD3A48">
        <w:t xml:space="preserve"> </w:t>
      </w:r>
      <w:r w:rsidR="005265DE" w:rsidRPr="00BD3A48">
        <w:t xml:space="preserve">As each component is tested and assembled into the suit, the SKC Program is </w:t>
      </w:r>
      <w:r w:rsidR="00BD3A48" w:rsidRPr="00BD3A48">
        <w:t xml:space="preserve">chronicling </w:t>
      </w:r>
      <w:r w:rsidR="0019471E" w:rsidRPr="00BD3A48">
        <w:t xml:space="preserve">this buildup </w:t>
      </w:r>
      <w:r w:rsidR="00653AF2" w:rsidRPr="00BD3A48">
        <w:t>using high-speed video production and photography</w:t>
      </w:r>
      <w:r w:rsidR="0019471E" w:rsidRPr="00BD3A48">
        <w:t xml:space="preserve"> that</w:t>
      </w:r>
      <w:r w:rsidR="00B74EE3" w:rsidRPr="00BD3A48">
        <w:t xml:space="preserve"> includ</w:t>
      </w:r>
      <w:r w:rsidR="0019471E" w:rsidRPr="00BD3A48">
        <w:t>es</w:t>
      </w:r>
      <w:r w:rsidR="00B74EE3" w:rsidRPr="00BD3A48">
        <w:t xml:space="preserve"> time-lapsed images</w:t>
      </w:r>
      <w:r w:rsidR="005265DE" w:rsidRPr="00BD3A48">
        <w:t xml:space="preserve">. </w:t>
      </w:r>
      <w:r w:rsidR="00BD3A48" w:rsidRPr="00BD3A48">
        <w:t>To complement the recording of the components, t</w:t>
      </w:r>
      <w:r w:rsidR="00DE5761" w:rsidRPr="00BD3A48">
        <w:t xml:space="preserve">he SKC Program </w:t>
      </w:r>
      <w:r w:rsidR="00BD3A48" w:rsidRPr="00BD3A48">
        <w:t>plans to</w:t>
      </w:r>
      <w:r w:rsidR="00DE5761" w:rsidRPr="00BD3A48">
        <w:t xml:space="preserve"> </w:t>
      </w:r>
      <w:r w:rsidR="007A1567" w:rsidRPr="00BD3A48">
        <w:t>record and photograph</w:t>
      </w:r>
      <w:r w:rsidR="00DE5761" w:rsidRPr="00BD3A48">
        <w:t xml:space="preserve"> the design verification test</w:t>
      </w:r>
      <w:r w:rsidR="007A1567" w:rsidRPr="00BD3A48">
        <w:t>ing</w:t>
      </w:r>
      <w:r w:rsidR="00DE5761" w:rsidRPr="00BD3A48">
        <w:t xml:space="preserve">. </w:t>
      </w:r>
      <w:r w:rsidR="00A2057C" w:rsidRPr="00BD3A48">
        <w:t xml:space="preserve">In 2020, the SKC Program was given the initiative to research and identify the custodianship of historical spacesuit equipment that resides within the Crew and Thermal Systems Division. </w:t>
      </w:r>
      <w:r w:rsidRPr="00BD3A48">
        <w:t>These archives will be added to the SKC Program’s expansive archived collection of spacesuit-related knowledge</w:t>
      </w:r>
      <w:r w:rsidR="00AC7A5A" w:rsidRPr="00BD3A48">
        <w:t xml:space="preserve"> that</w:t>
      </w:r>
      <w:r w:rsidRPr="00BD3A48">
        <w:t xml:space="preserve"> represents over 5 decades of spacesuit legacy from the Apollo era to the pursuit of Mars and beyond. This paper </w:t>
      </w:r>
      <w:r w:rsidR="00A2057C" w:rsidRPr="00BD3A48">
        <w:t>describes</w:t>
      </w:r>
      <w:r w:rsidR="006D3290" w:rsidRPr="00BD3A48">
        <w:t xml:space="preserve"> the electronic documentation of</w:t>
      </w:r>
      <w:r w:rsidRPr="00BD3A48">
        <w:t xml:space="preserve"> </w:t>
      </w:r>
      <w:r w:rsidR="006D3290" w:rsidRPr="00BD3A48">
        <w:t xml:space="preserve">the </w:t>
      </w:r>
      <w:proofErr w:type="spellStart"/>
      <w:r w:rsidR="006D3290" w:rsidRPr="00BD3A48">
        <w:t>xEMU’s</w:t>
      </w:r>
      <w:proofErr w:type="spellEnd"/>
      <w:r w:rsidR="006D3290" w:rsidRPr="00BD3A48">
        <w:t xml:space="preserve"> buildup</w:t>
      </w:r>
      <w:r w:rsidR="00A2057C" w:rsidRPr="00BD3A48">
        <w:t xml:space="preserve"> and i</w:t>
      </w:r>
      <w:r w:rsidR="006D3290" w:rsidRPr="00BD3A48">
        <w:t>dentifies</w:t>
      </w:r>
      <w:r w:rsidRPr="00BD3A48">
        <w:t xml:space="preserve"> the SKC Program’s 20</w:t>
      </w:r>
      <w:r w:rsidR="006D3290" w:rsidRPr="00BD3A48">
        <w:t>20</w:t>
      </w:r>
      <w:r w:rsidRPr="00BD3A48">
        <w:t xml:space="preserve"> accomplishments</w:t>
      </w:r>
      <w:r w:rsidRPr="0062138E">
        <w:t>.</w:t>
      </w:r>
      <w:r w:rsidRPr="006A7512">
        <w:rPr>
          <w:color w:val="FF0000"/>
        </w:rPr>
        <w:t xml:space="preserve"> </w:t>
      </w:r>
      <w:r w:rsidRPr="0080659F">
        <w:t xml:space="preserve"> </w:t>
      </w:r>
    </w:p>
    <w:p w14:paraId="6A46A993" w14:textId="33E453E1" w:rsidR="00B97D34" w:rsidRDefault="00B97D34" w:rsidP="00F21403">
      <w:pPr>
        <w:pStyle w:val="Text"/>
        <w:ind w:firstLine="0"/>
      </w:pPr>
    </w:p>
    <w:sectPr w:rsidR="00B97D34" w:rsidSect="003431E0"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360" w:footer="85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C46BA" w14:textId="77777777" w:rsidR="00183E49" w:rsidRDefault="00183E49">
      <w:r>
        <w:separator/>
      </w:r>
    </w:p>
  </w:endnote>
  <w:endnote w:type="continuationSeparator" w:id="0">
    <w:p w14:paraId="3BAAF4FE" w14:textId="77777777" w:rsidR="00183E49" w:rsidRDefault="0018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 LT Std">
    <w:altName w:val="NewCenturySchlbk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A3D7D" w14:textId="77777777" w:rsidR="00A76851" w:rsidRDefault="00A768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D5C3F1" w14:textId="77777777" w:rsidR="00A76851" w:rsidRDefault="00A768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39CF8" w14:textId="272C3DC4" w:rsidR="00A76851" w:rsidRDefault="00A768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206F">
      <w:rPr>
        <w:rStyle w:val="PageNumber"/>
        <w:noProof/>
      </w:rPr>
      <w:t>3</w:t>
    </w:r>
    <w:r>
      <w:rPr>
        <w:rStyle w:val="PageNumber"/>
      </w:rPr>
      <w:fldChar w:fldCharType="end"/>
    </w:r>
  </w:p>
  <w:p w14:paraId="02698215" w14:textId="77777777" w:rsidR="00A76851" w:rsidRDefault="00A76851">
    <w:pPr>
      <w:pStyle w:val="Footer"/>
      <w:jc w:val="center"/>
    </w:pPr>
  </w:p>
  <w:p w14:paraId="3388BF48" w14:textId="77777777" w:rsidR="004439C2" w:rsidRDefault="004439C2" w:rsidP="004439C2">
    <w:pPr>
      <w:pStyle w:val="Footer"/>
      <w:jc w:val="right"/>
    </w:pPr>
  </w:p>
  <w:p w14:paraId="69D0BC3E" w14:textId="201EEC79" w:rsidR="004439C2" w:rsidRDefault="00A76851" w:rsidP="004439C2">
    <w:pPr>
      <w:pStyle w:val="Footer"/>
      <w:jc w:val="center"/>
    </w:pPr>
    <w:r>
      <w:t>International Conference on Environmental Systems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FAE9A" w14:textId="77777777" w:rsidR="00183E49" w:rsidRDefault="00183E49">
      <w:r>
        <w:separator/>
      </w:r>
    </w:p>
  </w:footnote>
  <w:footnote w:type="continuationSeparator" w:id="0">
    <w:p w14:paraId="3CAE8790" w14:textId="77777777" w:rsidR="00183E49" w:rsidRDefault="00183E49">
      <w:r>
        <w:continuationSeparator/>
      </w:r>
    </w:p>
  </w:footnote>
  <w:footnote w:id="1">
    <w:p w14:paraId="59B73BA8" w14:textId="1FEC01E3" w:rsidR="00A76851" w:rsidRDefault="00A76851" w:rsidP="00F04283">
      <w:pPr>
        <w:pStyle w:val="FootnoteText"/>
        <w:jc w:val="left"/>
      </w:pPr>
      <w:r w:rsidRPr="00BB4AFF">
        <w:rPr>
          <w:rStyle w:val="FootnoteReference"/>
        </w:rPr>
        <w:footnoteRef/>
      </w:r>
      <w:r>
        <w:t xml:space="preserve"> </w:t>
      </w:r>
      <w:r w:rsidRPr="00DE53F5">
        <w:t xml:space="preserve">U.S. Spacesuit Knowledge Capture Program </w:t>
      </w:r>
      <w:r>
        <w:t>Manager and Project Engineer</w:t>
      </w:r>
      <w:r w:rsidRPr="00DE53F5">
        <w:t>, Space Suit and Crew Survival Systems Branch, Crew and Thermal Systems Division, NASA Parkway, Houston, TX 77058/EC5</w:t>
      </w:r>
      <w:r>
        <w:t>.</w:t>
      </w:r>
    </w:p>
  </w:footnote>
  <w:footnote w:id="2">
    <w:p w14:paraId="01644163" w14:textId="674EC1B6" w:rsidR="006D4BCE" w:rsidRDefault="006D4BCE" w:rsidP="00F04283">
      <w:pPr>
        <w:pStyle w:val="FootnoteText"/>
        <w:jc w:val="left"/>
      </w:pPr>
      <w:r>
        <w:rPr>
          <w:rStyle w:val="FootnoteReference"/>
        </w:rPr>
        <w:footnoteRef/>
      </w:r>
      <w:r w:rsidR="00F04283">
        <w:t xml:space="preserve"> </w:t>
      </w:r>
      <w:r w:rsidRPr="00DE53F5">
        <w:t>U.S. Spacesuit Knowledge Capture Program Administrator and Technical Editor, Science and Exploration Department, 2224 Bay Area Blvd., Houston, TX  77058/JE6WA</w:t>
      </w:r>
      <w:r>
        <w:t>.</w:t>
      </w:r>
    </w:p>
  </w:footnote>
  <w:footnote w:id="3">
    <w:p w14:paraId="20FF9E41" w14:textId="055BA1AF" w:rsidR="006D4BCE" w:rsidRDefault="006D4BCE" w:rsidP="00F04283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r w:rsidR="00C76690" w:rsidRPr="00C76690">
        <w:t>Strategic Communications</w:t>
      </w:r>
      <w:r w:rsidR="00F04283">
        <w:t xml:space="preserve"> Coordinator</w:t>
      </w:r>
      <w:r w:rsidRPr="00F04283">
        <w:t xml:space="preserve">, </w:t>
      </w:r>
      <w:r w:rsidR="00F04283" w:rsidRPr="00F04283">
        <w:t>Strategic Communications Group,</w:t>
      </w:r>
      <w:r w:rsidRPr="00F04283">
        <w:t xml:space="preserve"> </w:t>
      </w:r>
      <w:r w:rsidRPr="00C76690">
        <w:t>2224 Bay Area Blvd., Houston, TX  77058</w:t>
      </w:r>
      <w:r w:rsidRPr="00F04283">
        <w:t>/</w:t>
      </w:r>
      <w:r w:rsidR="00F04283">
        <w:t>EA13</w:t>
      </w:r>
      <w:r>
        <w:t>.</w:t>
      </w:r>
    </w:p>
  </w:footnote>
  <w:footnote w:id="4">
    <w:p w14:paraId="2909ADD4" w14:textId="6F5DCDB8" w:rsidR="006D4BCE" w:rsidRDefault="006D4BCE" w:rsidP="00F04283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r w:rsidR="00C61D14" w:rsidRPr="006D4BCE">
        <w:t>Public Relations Coordinator</w:t>
      </w:r>
      <w:r w:rsidRPr="00DE53F5">
        <w:t xml:space="preserve">, </w:t>
      </w:r>
      <w:r w:rsidR="00EE1A03">
        <w:t>1331 Gemini, Suite 101</w:t>
      </w:r>
      <w:r w:rsidRPr="00DE53F5">
        <w:t>, Houston, TX  77058/</w:t>
      </w:r>
      <w:r w:rsidR="00EE1A03">
        <w:t>EC511</w:t>
      </w:r>
      <w:r>
        <w:t>.</w:t>
      </w:r>
    </w:p>
  </w:footnote>
  <w:footnote w:id="5">
    <w:p w14:paraId="737FBACE" w14:textId="0D18F742" w:rsidR="00F04283" w:rsidRDefault="00F04283" w:rsidP="00F04283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Spacesuit Multimedia Developer</w:t>
      </w:r>
      <w:r w:rsidRPr="00DE53F5">
        <w:t xml:space="preserve">, </w:t>
      </w:r>
      <w:r w:rsidR="006E5BE7">
        <w:t>3600 Bay Area Blvd.</w:t>
      </w:r>
      <w:r w:rsidRPr="00DE53F5">
        <w:t>, Houston, TX  770</w:t>
      </w:r>
      <w:r w:rsidR="006E5BE7">
        <w:t>58/EC511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564DF" w14:textId="58A869D3" w:rsidR="00E24760" w:rsidRPr="009135D2" w:rsidRDefault="00E24760" w:rsidP="00E24760">
    <w:pPr>
      <w:pStyle w:val="Header"/>
    </w:pPr>
    <w:r>
      <w:t>50</w:t>
    </w:r>
    <w:r w:rsidRPr="009135D2">
      <w:t>th International Conference on Environmental Systems</w:t>
    </w:r>
    <w:r w:rsidRPr="009135D2">
      <w:tab/>
    </w:r>
    <w:r>
      <w:t>ICES-2021-</w:t>
    </w:r>
    <w:r w:rsidR="00F25DEA">
      <w:t>XXX</w:t>
    </w:r>
  </w:p>
  <w:p w14:paraId="7D8B83CB" w14:textId="77777777" w:rsidR="00E24760" w:rsidRPr="009135D2" w:rsidRDefault="00E24760" w:rsidP="00E24760">
    <w:pPr>
      <w:pStyle w:val="Header"/>
    </w:pPr>
    <w:r>
      <w:t>11-15</w:t>
    </w:r>
    <w:r w:rsidRPr="009135D2">
      <w:t xml:space="preserve"> July 20</w:t>
    </w:r>
    <w:r>
      <w:t>21</w:t>
    </w:r>
    <w:r w:rsidRPr="009135D2">
      <w:t xml:space="preserve">, </w:t>
    </w:r>
    <w:r>
      <w:t>Lisbon, Portugal</w:t>
    </w:r>
  </w:p>
  <w:p w14:paraId="23D262F6" w14:textId="5357D835" w:rsidR="00A76851" w:rsidRPr="009135D2" w:rsidRDefault="00A76851" w:rsidP="00913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2263D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56F9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FE46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4A3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2662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AE75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2851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30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C07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BA8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54227"/>
    <w:multiLevelType w:val="hybridMultilevel"/>
    <w:tmpl w:val="4E9C4646"/>
    <w:lvl w:ilvl="0" w:tplc="C35C325E">
      <w:start w:val="1"/>
      <w:numFmt w:val="decimal"/>
      <w:pStyle w:val="Heading3"/>
      <w:lvlText w:val="%1."/>
      <w:lvlJc w:val="left"/>
      <w:pPr>
        <w:tabs>
          <w:tab w:val="num" w:pos="648"/>
        </w:tabs>
        <w:ind w:left="57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CD4ACF"/>
    <w:multiLevelType w:val="hybridMultilevel"/>
    <w:tmpl w:val="83085B62"/>
    <w:lvl w:ilvl="0" w:tplc="606803D6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78B448">
      <w:start w:val="1"/>
      <w:numFmt w:val="decimal"/>
      <w:lvlText w:val="%3."/>
      <w:lvlJc w:val="left"/>
      <w:pPr>
        <w:tabs>
          <w:tab w:val="num" w:pos="648"/>
        </w:tabs>
        <w:ind w:left="288" w:firstLine="0"/>
      </w:pPr>
      <w:rPr>
        <w:rFonts w:hint="default"/>
      </w:rPr>
    </w:lvl>
    <w:lvl w:ilvl="3" w:tplc="F750E7B0">
      <w:start w:val="1"/>
      <w:numFmt w:val="lowerLetter"/>
      <w:lvlText w:val="%4)"/>
      <w:lvlJc w:val="left"/>
      <w:pPr>
        <w:tabs>
          <w:tab w:val="num" w:pos="648"/>
        </w:tabs>
        <w:ind w:left="288" w:firstLine="0"/>
      </w:pPr>
      <w:rPr>
        <w:rFonts w:hint="default"/>
      </w:rPr>
    </w:lvl>
    <w:lvl w:ilvl="4" w:tplc="2EB26C74">
      <w:start w:val="1"/>
      <w:numFmt w:val="lowerLetter"/>
      <w:lvlText w:val="%5."/>
      <w:lvlJc w:val="left"/>
      <w:pPr>
        <w:tabs>
          <w:tab w:val="num" w:pos="648"/>
        </w:tabs>
        <w:ind w:left="288" w:firstLine="0"/>
      </w:pPr>
      <w:rPr>
        <w:rFonts w:hint="default"/>
      </w:rPr>
    </w:lvl>
    <w:lvl w:ilvl="5" w:tplc="79E24208">
      <w:start w:val="1"/>
      <w:numFmt w:val="decimal"/>
      <w:lvlText w:val="%6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4B59DF"/>
    <w:multiLevelType w:val="hybridMultilevel"/>
    <w:tmpl w:val="2EDADF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25310409"/>
    <w:multiLevelType w:val="hybridMultilevel"/>
    <w:tmpl w:val="9250886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9240C"/>
    <w:multiLevelType w:val="hybridMultilevel"/>
    <w:tmpl w:val="C2EEC098"/>
    <w:lvl w:ilvl="0" w:tplc="EDEE4B6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2FC97CE5"/>
    <w:multiLevelType w:val="hybridMultilevel"/>
    <w:tmpl w:val="9FF4F2EA"/>
    <w:lvl w:ilvl="0" w:tplc="E3FCEB8A">
      <w:start w:val="1"/>
      <w:numFmt w:val="decimal"/>
      <w:pStyle w:val="Heading3New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D704F2"/>
    <w:multiLevelType w:val="hybridMultilevel"/>
    <w:tmpl w:val="72605AFA"/>
    <w:lvl w:ilvl="0" w:tplc="00130409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4976073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49290E"/>
    <w:multiLevelType w:val="hybridMultilevel"/>
    <w:tmpl w:val="208CEA4E"/>
    <w:lvl w:ilvl="0" w:tplc="B0F0890C">
      <w:start w:val="1"/>
      <w:numFmt w:val="upperLetter"/>
      <w:pStyle w:val="Heading2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78B448">
      <w:start w:val="1"/>
      <w:numFmt w:val="decimal"/>
      <w:lvlText w:val="%3."/>
      <w:lvlJc w:val="left"/>
      <w:pPr>
        <w:tabs>
          <w:tab w:val="num" w:pos="648"/>
        </w:tabs>
        <w:ind w:left="288" w:firstLine="0"/>
      </w:pPr>
      <w:rPr>
        <w:rFonts w:hint="default"/>
      </w:rPr>
    </w:lvl>
    <w:lvl w:ilvl="3" w:tplc="F750E7B0">
      <w:start w:val="1"/>
      <w:numFmt w:val="lowerLetter"/>
      <w:lvlText w:val="%4)"/>
      <w:lvlJc w:val="left"/>
      <w:pPr>
        <w:tabs>
          <w:tab w:val="num" w:pos="648"/>
        </w:tabs>
        <w:ind w:left="288" w:firstLine="0"/>
      </w:pPr>
      <w:rPr>
        <w:rFonts w:hint="default"/>
      </w:rPr>
    </w:lvl>
    <w:lvl w:ilvl="4" w:tplc="2EB26C74">
      <w:start w:val="1"/>
      <w:numFmt w:val="lowerLetter"/>
      <w:lvlText w:val="%5."/>
      <w:lvlJc w:val="left"/>
      <w:pPr>
        <w:tabs>
          <w:tab w:val="num" w:pos="648"/>
        </w:tabs>
        <w:ind w:left="288" w:firstLine="0"/>
      </w:pPr>
      <w:rPr>
        <w:rFonts w:hint="default"/>
      </w:rPr>
    </w:lvl>
    <w:lvl w:ilvl="5" w:tplc="79E24208">
      <w:start w:val="1"/>
      <w:numFmt w:val="decimal"/>
      <w:lvlText w:val="%6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924AB7"/>
    <w:multiLevelType w:val="hybridMultilevel"/>
    <w:tmpl w:val="18CC8F96"/>
    <w:lvl w:ilvl="0" w:tplc="983CC0B0">
      <w:start w:val="2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78B448">
      <w:start w:val="1"/>
      <w:numFmt w:val="decimal"/>
      <w:lvlText w:val="%3."/>
      <w:lvlJc w:val="left"/>
      <w:pPr>
        <w:tabs>
          <w:tab w:val="num" w:pos="648"/>
        </w:tabs>
        <w:ind w:left="288" w:firstLine="0"/>
      </w:pPr>
      <w:rPr>
        <w:rFonts w:hint="default"/>
      </w:rPr>
    </w:lvl>
    <w:lvl w:ilvl="3" w:tplc="F750E7B0">
      <w:start w:val="1"/>
      <w:numFmt w:val="lowerLetter"/>
      <w:lvlText w:val="%4)"/>
      <w:lvlJc w:val="left"/>
      <w:pPr>
        <w:tabs>
          <w:tab w:val="num" w:pos="648"/>
        </w:tabs>
        <w:ind w:left="288" w:firstLine="0"/>
      </w:pPr>
      <w:rPr>
        <w:rFonts w:hint="default"/>
      </w:rPr>
    </w:lvl>
    <w:lvl w:ilvl="4" w:tplc="2EB26C74">
      <w:start w:val="1"/>
      <w:numFmt w:val="lowerLetter"/>
      <w:lvlText w:val="%5."/>
      <w:lvlJc w:val="left"/>
      <w:pPr>
        <w:tabs>
          <w:tab w:val="num" w:pos="648"/>
        </w:tabs>
        <w:ind w:left="288" w:firstLine="0"/>
      </w:pPr>
      <w:rPr>
        <w:rFonts w:hint="default"/>
      </w:rPr>
    </w:lvl>
    <w:lvl w:ilvl="5" w:tplc="79E24208">
      <w:start w:val="1"/>
      <w:numFmt w:val="decimal"/>
      <w:lvlText w:val="%6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3B4807"/>
    <w:multiLevelType w:val="hybridMultilevel"/>
    <w:tmpl w:val="43766C20"/>
    <w:lvl w:ilvl="0" w:tplc="F7AE8D9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66146866"/>
    <w:multiLevelType w:val="hybridMultilevel"/>
    <w:tmpl w:val="A6CC9428"/>
    <w:lvl w:ilvl="0" w:tplc="618E0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05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C4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D4A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CC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4D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769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EB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02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9745482"/>
    <w:multiLevelType w:val="hybridMultilevel"/>
    <w:tmpl w:val="B6C66516"/>
    <w:lvl w:ilvl="0" w:tplc="D1DA4D88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F36AE"/>
    <w:multiLevelType w:val="hybridMultilevel"/>
    <w:tmpl w:val="C4625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AF6E54"/>
    <w:multiLevelType w:val="hybridMultilevel"/>
    <w:tmpl w:val="BA0A8B5C"/>
    <w:lvl w:ilvl="0" w:tplc="04090011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10"/>
  </w:num>
  <w:num w:numId="5">
    <w:abstractNumId w:val="11"/>
  </w:num>
  <w:num w:numId="6">
    <w:abstractNumId w:val="15"/>
  </w:num>
  <w:num w:numId="7">
    <w:abstractNumId w:val="21"/>
  </w:num>
  <w:num w:numId="8">
    <w:abstractNumId w:val="15"/>
    <w:lvlOverride w:ilvl="0">
      <w:startOverride w:val="1"/>
    </w:lvlOverride>
  </w:num>
  <w:num w:numId="9">
    <w:abstractNumId w:val="13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20"/>
  </w:num>
  <w:num w:numId="23">
    <w:abstractNumId w:val="19"/>
  </w:num>
  <w:num w:numId="24">
    <w:abstractNumId w:val="17"/>
  </w:num>
  <w:num w:numId="25">
    <w:abstractNumId w:val="18"/>
  </w:num>
  <w:num w:numId="26">
    <w:abstractNumId w:val="22"/>
  </w:num>
  <w:num w:numId="27">
    <w:abstractNumId w:val="17"/>
    <w:lvlOverride w:ilvl="0">
      <w:startOverride w:val="1"/>
    </w:lvlOverride>
  </w:num>
  <w:num w:numId="28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embedSystemFonts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B58"/>
    <w:rsid w:val="00000409"/>
    <w:rsid w:val="000020B9"/>
    <w:rsid w:val="000033EF"/>
    <w:rsid w:val="00003B7A"/>
    <w:rsid w:val="000042A2"/>
    <w:rsid w:val="000050C4"/>
    <w:rsid w:val="00005EBC"/>
    <w:rsid w:val="00006220"/>
    <w:rsid w:val="000118ED"/>
    <w:rsid w:val="00012F3D"/>
    <w:rsid w:val="00014F7E"/>
    <w:rsid w:val="00015F0A"/>
    <w:rsid w:val="0001633C"/>
    <w:rsid w:val="00017B35"/>
    <w:rsid w:val="00017EA5"/>
    <w:rsid w:val="00021B1E"/>
    <w:rsid w:val="00021DD5"/>
    <w:rsid w:val="00023A49"/>
    <w:rsid w:val="00024881"/>
    <w:rsid w:val="0002527F"/>
    <w:rsid w:val="00025D87"/>
    <w:rsid w:val="00026D54"/>
    <w:rsid w:val="000277D8"/>
    <w:rsid w:val="00027CE6"/>
    <w:rsid w:val="00030722"/>
    <w:rsid w:val="0003178F"/>
    <w:rsid w:val="00033693"/>
    <w:rsid w:val="00034D89"/>
    <w:rsid w:val="00034F0F"/>
    <w:rsid w:val="000353A2"/>
    <w:rsid w:val="000358F6"/>
    <w:rsid w:val="0003614F"/>
    <w:rsid w:val="000364A7"/>
    <w:rsid w:val="0003668E"/>
    <w:rsid w:val="000368EF"/>
    <w:rsid w:val="00036B2A"/>
    <w:rsid w:val="00037274"/>
    <w:rsid w:val="000423CD"/>
    <w:rsid w:val="00042D91"/>
    <w:rsid w:val="00043166"/>
    <w:rsid w:val="000439E2"/>
    <w:rsid w:val="0004604E"/>
    <w:rsid w:val="00046B6B"/>
    <w:rsid w:val="00046BA9"/>
    <w:rsid w:val="00047AB9"/>
    <w:rsid w:val="00051874"/>
    <w:rsid w:val="00053A97"/>
    <w:rsid w:val="00053CE3"/>
    <w:rsid w:val="00054671"/>
    <w:rsid w:val="00055387"/>
    <w:rsid w:val="00055A1C"/>
    <w:rsid w:val="00056B6E"/>
    <w:rsid w:val="00056F7C"/>
    <w:rsid w:val="0006028B"/>
    <w:rsid w:val="00060A26"/>
    <w:rsid w:val="000615BF"/>
    <w:rsid w:val="00061CA5"/>
    <w:rsid w:val="0006215F"/>
    <w:rsid w:val="0006575E"/>
    <w:rsid w:val="00067DDE"/>
    <w:rsid w:val="00070C81"/>
    <w:rsid w:val="00070CE5"/>
    <w:rsid w:val="000728BF"/>
    <w:rsid w:val="00072C19"/>
    <w:rsid w:val="000737EB"/>
    <w:rsid w:val="00073C6D"/>
    <w:rsid w:val="00076507"/>
    <w:rsid w:val="000769F5"/>
    <w:rsid w:val="00077866"/>
    <w:rsid w:val="000778B4"/>
    <w:rsid w:val="00077E7D"/>
    <w:rsid w:val="000836F3"/>
    <w:rsid w:val="00083ABE"/>
    <w:rsid w:val="00083EB5"/>
    <w:rsid w:val="00084BE2"/>
    <w:rsid w:val="000853F2"/>
    <w:rsid w:val="00085805"/>
    <w:rsid w:val="00086151"/>
    <w:rsid w:val="0008631A"/>
    <w:rsid w:val="000908E0"/>
    <w:rsid w:val="0009158F"/>
    <w:rsid w:val="00091721"/>
    <w:rsid w:val="00091990"/>
    <w:rsid w:val="00093115"/>
    <w:rsid w:val="000934C7"/>
    <w:rsid w:val="0009531E"/>
    <w:rsid w:val="00095D36"/>
    <w:rsid w:val="000976E7"/>
    <w:rsid w:val="000A075C"/>
    <w:rsid w:val="000A0FFE"/>
    <w:rsid w:val="000A1A18"/>
    <w:rsid w:val="000A2797"/>
    <w:rsid w:val="000A3241"/>
    <w:rsid w:val="000A342D"/>
    <w:rsid w:val="000A34DB"/>
    <w:rsid w:val="000A3D95"/>
    <w:rsid w:val="000A46FE"/>
    <w:rsid w:val="000A4A77"/>
    <w:rsid w:val="000A4FF5"/>
    <w:rsid w:val="000B239D"/>
    <w:rsid w:val="000B2D9D"/>
    <w:rsid w:val="000B313D"/>
    <w:rsid w:val="000B3291"/>
    <w:rsid w:val="000B6069"/>
    <w:rsid w:val="000B6F1F"/>
    <w:rsid w:val="000C1809"/>
    <w:rsid w:val="000C3D2B"/>
    <w:rsid w:val="000C3DFB"/>
    <w:rsid w:val="000C400F"/>
    <w:rsid w:val="000C4A71"/>
    <w:rsid w:val="000C56D5"/>
    <w:rsid w:val="000C598B"/>
    <w:rsid w:val="000C791A"/>
    <w:rsid w:val="000C7A68"/>
    <w:rsid w:val="000D0533"/>
    <w:rsid w:val="000D1D30"/>
    <w:rsid w:val="000D2F9B"/>
    <w:rsid w:val="000D40C6"/>
    <w:rsid w:val="000D4298"/>
    <w:rsid w:val="000D500F"/>
    <w:rsid w:val="000D5517"/>
    <w:rsid w:val="000D5781"/>
    <w:rsid w:val="000D5DD2"/>
    <w:rsid w:val="000D69C6"/>
    <w:rsid w:val="000D7C29"/>
    <w:rsid w:val="000E0242"/>
    <w:rsid w:val="000E06B2"/>
    <w:rsid w:val="000E0ABD"/>
    <w:rsid w:val="000E3D41"/>
    <w:rsid w:val="000E6676"/>
    <w:rsid w:val="000F0056"/>
    <w:rsid w:val="000F1A77"/>
    <w:rsid w:val="000F2AF0"/>
    <w:rsid w:val="000F33B0"/>
    <w:rsid w:val="000F3609"/>
    <w:rsid w:val="000F411C"/>
    <w:rsid w:val="000F5B29"/>
    <w:rsid w:val="000F6269"/>
    <w:rsid w:val="000F69ED"/>
    <w:rsid w:val="000F720A"/>
    <w:rsid w:val="001008FD"/>
    <w:rsid w:val="001070AD"/>
    <w:rsid w:val="00107D44"/>
    <w:rsid w:val="00107E16"/>
    <w:rsid w:val="0011034A"/>
    <w:rsid w:val="00111028"/>
    <w:rsid w:val="00112093"/>
    <w:rsid w:val="001124F2"/>
    <w:rsid w:val="00113C31"/>
    <w:rsid w:val="00114141"/>
    <w:rsid w:val="001143A3"/>
    <w:rsid w:val="00114517"/>
    <w:rsid w:val="0012144A"/>
    <w:rsid w:val="001227FF"/>
    <w:rsid w:val="00123C92"/>
    <w:rsid w:val="0012488F"/>
    <w:rsid w:val="0012554B"/>
    <w:rsid w:val="00125890"/>
    <w:rsid w:val="00126C40"/>
    <w:rsid w:val="00127CD0"/>
    <w:rsid w:val="00132F1E"/>
    <w:rsid w:val="00133761"/>
    <w:rsid w:val="00141EF1"/>
    <w:rsid w:val="00142CB3"/>
    <w:rsid w:val="00142E94"/>
    <w:rsid w:val="00143375"/>
    <w:rsid w:val="00144FE0"/>
    <w:rsid w:val="00146E69"/>
    <w:rsid w:val="001509F4"/>
    <w:rsid w:val="00150D9B"/>
    <w:rsid w:val="00151F48"/>
    <w:rsid w:val="00152F28"/>
    <w:rsid w:val="00155667"/>
    <w:rsid w:val="00163940"/>
    <w:rsid w:val="001639BF"/>
    <w:rsid w:val="001645ED"/>
    <w:rsid w:val="00167CA6"/>
    <w:rsid w:val="001702C4"/>
    <w:rsid w:val="001716A6"/>
    <w:rsid w:val="00171C74"/>
    <w:rsid w:val="001725AF"/>
    <w:rsid w:val="00173B90"/>
    <w:rsid w:val="00181A88"/>
    <w:rsid w:val="00182897"/>
    <w:rsid w:val="00183E49"/>
    <w:rsid w:val="0018476B"/>
    <w:rsid w:val="0018553B"/>
    <w:rsid w:val="00185A8E"/>
    <w:rsid w:val="00186DBB"/>
    <w:rsid w:val="0018753D"/>
    <w:rsid w:val="001875D6"/>
    <w:rsid w:val="00187D9E"/>
    <w:rsid w:val="0019075F"/>
    <w:rsid w:val="001919A9"/>
    <w:rsid w:val="001924FD"/>
    <w:rsid w:val="0019471E"/>
    <w:rsid w:val="001949A9"/>
    <w:rsid w:val="00194B3C"/>
    <w:rsid w:val="00195F23"/>
    <w:rsid w:val="00196310"/>
    <w:rsid w:val="001970EB"/>
    <w:rsid w:val="001A0127"/>
    <w:rsid w:val="001A22DB"/>
    <w:rsid w:val="001A2638"/>
    <w:rsid w:val="001A26E8"/>
    <w:rsid w:val="001A3D73"/>
    <w:rsid w:val="001A3DC7"/>
    <w:rsid w:val="001A6D9D"/>
    <w:rsid w:val="001A70BE"/>
    <w:rsid w:val="001A70CD"/>
    <w:rsid w:val="001B10EE"/>
    <w:rsid w:val="001B4EDB"/>
    <w:rsid w:val="001B627C"/>
    <w:rsid w:val="001B6C40"/>
    <w:rsid w:val="001C1A59"/>
    <w:rsid w:val="001C1E60"/>
    <w:rsid w:val="001C20F6"/>
    <w:rsid w:val="001C2D17"/>
    <w:rsid w:val="001C69D7"/>
    <w:rsid w:val="001C6B50"/>
    <w:rsid w:val="001C70F5"/>
    <w:rsid w:val="001D1188"/>
    <w:rsid w:val="001D21B7"/>
    <w:rsid w:val="001D259A"/>
    <w:rsid w:val="001D2792"/>
    <w:rsid w:val="001D342D"/>
    <w:rsid w:val="001D3AB6"/>
    <w:rsid w:val="001D4010"/>
    <w:rsid w:val="001D7139"/>
    <w:rsid w:val="001D7F42"/>
    <w:rsid w:val="001E03A7"/>
    <w:rsid w:val="001E059C"/>
    <w:rsid w:val="001E3068"/>
    <w:rsid w:val="001E347D"/>
    <w:rsid w:val="001E69A2"/>
    <w:rsid w:val="001E7E83"/>
    <w:rsid w:val="001F297B"/>
    <w:rsid w:val="001F41EF"/>
    <w:rsid w:val="001F4897"/>
    <w:rsid w:val="002016B3"/>
    <w:rsid w:val="00201913"/>
    <w:rsid w:val="00202DDF"/>
    <w:rsid w:val="00205108"/>
    <w:rsid w:val="0020581E"/>
    <w:rsid w:val="00206921"/>
    <w:rsid w:val="00206B1A"/>
    <w:rsid w:val="0021058B"/>
    <w:rsid w:val="00211542"/>
    <w:rsid w:val="0021238C"/>
    <w:rsid w:val="0021517E"/>
    <w:rsid w:val="00216333"/>
    <w:rsid w:val="00216E41"/>
    <w:rsid w:val="002213CB"/>
    <w:rsid w:val="002228E9"/>
    <w:rsid w:val="00223B2C"/>
    <w:rsid w:val="00225B36"/>
    <w:rsid w:val="00225BD9"/>
    <w:rsid w:val="0022619A"/>
    <w:rsid w:val="00226721"/>
    <w:rsid w:val="002307DA"/>
    <w:rsid w:val="00230C04"/>
    <w:rsid w:val="00230F0E"/>
    <w:rsid w:val="00232935"/>
    <w:rsid w:val="00232BF6"/>
    <w:rsid w:val="00233291"/>
    <w:rsid w:val="00233B58"/>
    <w:rsid w:val="0023488F"/>
    <w:rsid w:val="00235529"/>
    <w:rsid w:val="002357FD"/>
    <w:rsid w:val="00235D26"/>
    <w:rsid w:val="00237348"/>
    <w:rsid w:val="002374B8"/>
    <w:rsid w:val="00237728"/>
    <w:rsid w:val="002418FD"/>
    <w:rsid w:val="00241989"/>
    <w:rsid w:val="00241A3D"/>
    <w:rsid w:val="00244748"/>
    <w:rsid w:val="002506C4"/>
    <w:rsid w:val="002511C4"/>
    <w:rsid w:val="00252B0A"/>
    <w:rsid w:val="00256FDB"/>
    <w:rsid w:val="00257717"/>
    <w:rsid w:val="0026184F"/>
    <w:rsid w:val="002620C8"/>
    <w:rsid w:val="002620FB"/>
    <w:rsid w:val="002628DC"/>
    <w:rsid w:val="00263871"/>
    <w:rsid w:val="00263C01"/>
    <w:rsid w:val="00264F51"/>
    <w:rsid w:val="002655EF"/>
    <w:rsid w:val="00266EC8"/>
    <w:rsid w:val="00267323"/>
    <w:rsid w:val="00267633"/>
    <w:rsid w:val="00267B8F"/>
    <w:rsid w:val="0027089B"/>
    <w:rsid w:val="00272246"/>
    <w:rsid w:val="002724A1"/>
    <w:rsid w:val="00273DEF"/>
    <w:rsid w:val="00275626"/>
    <w:rsid w:val="00275FDE"/>
    <w:rsid w:val="0027798A"/>
    <w:rsid w:val="00281C09"/>
    <w:rsid w:val="00283841"/>
    <w:rsid w:val="00284A47"/>
    <w:rsid w:val="0028559C"/>
    <w:rsid w:val="00286228"/>
    <w:rsid w:val="00287A1A"/>
    <w:rsid w:val="00291021"/>
    <w:rsid w:val="002931F8"/>
    <w:rsid w:val="002938DE"/>
    <w:rsid w:val="00293F07"/>
    <w:rsid w:val="00296A9B"/>
    <w:rsid w:val="002A0FCA"/>
    <w:rsid w:val="002A407B"/>
    <w:rsid w:val="002A5275"/>
    <w:rsid w:val="002A5327"/>
    <w:rsid w:val="002A586E"/>
    <w:rsid w:val="002B0489"/>
    <w:rsid w:val="002B0E73"/>
    <w:rsid w:val="002B2540"/>
    <w:rsid w:val="002B38A3"/>
    <w:rsid w:val="002B462E"/>
    <w:rsid w:val="002B4AC0"/>
    <w:rsid w:val="002B5B13"/>
    <w:rsid w:val="002B6124"/>
    <w:rsid w:val="002B76C8"/>
    <w:rsid w:val="002B7B01"/>
    <w:rsid w:val="002B7BFC"/>
    <w:rsid w:val="002C07B4"/>
    <w:rsid w:val="002C0E10"/>
    <w:rsid w:val="002C114E"/>
    <w:rsid w:val="002C240B"/>
    <w:rsid w:val="002C2A97"/>
    <w:rsid w:val="002C3315"/>
    <w:rsid w:val="002C39FF"/>
    <w:rsid w:val="002C3A8C"/>
    <w:rsid w:val="002C3B9E"/>
    <w:rsid w:val="002C408E"/>
    <w:rsid w:val="002C4E03"/>
    <w:rsid w:val="002C4F13"/>
    <w:rsid w:val="002C6A91"/>
    <w:rsid w:val="002C7242"/>
    <w:rsid w:val="002D136C"/>
    <w:rsid w:val="002D1D8A"/>
    <w:rsid w:val="002D2728"/>
    <w:rsid w:val="002D2C34"/>
    <w:rsid w:val="002D3EBF"/>
    <w:rsid w:val="002D449E"/>
    <w:rsid w:val="002D5791"/>
    <w:rsid w:val="002D5ABA"/>
    <w:rsid w:val="002E1486"/>
    <w:rsid w:val="002E14CC"/>
    <w:rsid w:val="002E677F"/>
    <w:rsid w:val="002E6D54"/>
    <w:rsid w:val="002E7CE7"/>
    <w:rsid w:val="002F2A0F"/>
    <w:rsid w:val="002F4695"/>
    <w:rsid w:val="002F492D"/>
    <w:rsid w:val="00302E3B"/>
    <w:rsid w:val="00302E4A"/>
    <w:rsid w:val="00303CA6"/>
    <w:rsid w:val="00304135"/>
    <w:rsid w:val="0030477C"/>
    <w:rsid w:val="003057E0"/>
    <w:rsid w:val="00305EC5"/>
    <w:rsid w:val="00306926"/>
    <w:rsid w:val="00307232"/>
    <w:rsid w:val="00307C5F"/>
    <w:rsid w:val="00310084"/>
    <w:rsid w:val="0031128F"/>
    <w:rsid w:val="00312C2A"/>
    <w:rsid w:val="00313904"/>
    <w:rsid w:val="00313D18"/>
    <w:rsid w:val="00314054"/>
    <w:rsid w:val="00314F7B"/>
    <w:rsid w:val="003177E5"/>
    <w:rsid w:val="003178C1"/>
    <w:rsid w:val="00317E3A"/>
    <w:rsid w:val="00321D59"/>
    <w:rsid w:val="003220E2"/>
    <w:rsid w:val="0032236A"/>
    <w:rsid w:val="003237CA"/>
    <w:rsid w:val="00324538"/>
    <w:rsid w:val="00324639"/>
    <w:rsid w:val="0032485E"/>
    <w:rsid w:val="00325014"/>
    <w:rsid w:val="00325E95"/>
    <w:rsid w:val="003277C6"/>
    <w:rsid w:val="00327D72"/>
    <w:rsid w:val="00330263"/>
    <w:rsid w:val="00333781"/>
    <w:rsid w:val="003340AC"/>
    <w:rsid w:val="003366F7"/>
    <w:rsid w:val="00336E02"/>
    <w:rsid w:val="003400B4"/>
    <w:rsid w:val="00340934"/>
    <w:rsid w:val="00340A09"/>
    <w:rsid w:val="003431E0"/>
    <w:rsid w:val="00344BCA"/>
    <w:rsid w:val="003476F0"/>
    <w:rsid w:val="003502A5"/>
    <w:rsid w:val="0035191C"/>
    <w:rsid w:val="00352049"/>
    <w:rsid w:val="00353862"/>
    <w:rsid w:val="00353AA7"/>
    <w:rsid w:val="0035707E"/>
    <w:rsid w:val="00361FDC"/>
    <w:rsid w:val="00362B38"/>
    <w:rsid w:val="00362C40"/>
    <w:rsid w:val="00364105"/>
    <w:rsid w:val="00364E9B"/>
    <w:rsid w:val="003655C3"/>
    <w:rsid w:val="00367B19"/>
    <w:rsid w:val="003724DE"/>
    <w:rsid w:val="00374000"/>
    <w:rsid w:val="00374E31"/>
    <w:rsid w:val="00380CC6"/>
    <w:rsid w:val="003814DC"/>
    <w:rsid w:val="00386BF4"/>
    <w:rsid w:val="00386DA6"/>
    <w:rsid w:val="00387DEB"/>
    <w:rsid w:val="00393A11"/>
    <w:rsid w:val="0039457E"/>
    <w:rsid w:val="00394764"/>
    <w:rsid w:val="00394B7A"/>
    <w:rsid w:val="00394D6B"/>
    <w:rsid w:val="00394EB6"/>
    <w:rsid w:val="003970E5"/>
    <w:rsid w:val="0039714E"/>
    <w:rsid w:val="003976E7"/>
    <w:rsid w:val="003A038E"/>
    <w:rsid w:val="003A0C48"/>
    <w:rsid w:val="003A1661"/>
    <w:rsid w:val="003A16BC"/>
    <w:rsid w:val="003A1C1F"/>
    <w:rsid w:val="003A25B0"/>
    <w:rsid w:val="003A5A67"/>
    <w:rsid w:val="003B030C"/>
    <w:rsid w:val="003B107C"/>
    <w:rsid w:val="003B2591"/>
    <w:rsid w:val="003B36D5"/>
    <w:rsid w:val="003B3B0D"/>
    <w:rsid w:val="003B42D4"/>
    <w:rsid w:val="003B5406"/>
    <w:rsid w:val="003B5B8F"/>
    <w:rsid w:val="003B6B3A"/>
    <w:rsid w:val="003B7654"/>
    <w:rsid w:val="003B774F"/>
    <w:rsid w:val="003B78F4"/>
    <w:rsid w:val="003C0120"/>
    <w:rsid w:val="003C147B"/>
    <w:rsid w:val="003C1B8C"/>
    <w:rsid w:val="003C2139"/>
    <w:rsid w:val="003C3A50"/>
    <w:rsid w:val="003C41F0"/>
    <w:rsid w:val="003C478A"/>
    <w:rsid w:val="003C55F9"/>
    <w:rsid w:val="003C5DA8"/>
    <w:rsid w:val="003C5FD5"/>
    <w:rsid w:val="003D1341"/>
    <w:rsid w:val="003D2E31"/>
    <w:rsid w:val="003D34BD"/>
    <w:rsid w:val="003D487E"/>
    <w:rsid w:val="003D7919"/>
    <w:rsid w:val="003E1E99"/>
    <w:rsid w:val="003E1EC5"/>
    <w:rsid w:val="003E2AD0"/>
    <w:rsid w:val="003E4457"/>
    <w:rsid w:val="003F224D"/>
    <w:rsid w:val="003F43C5"/>
    <w:rsid w:val="003F4A82"/>
    <w:rsid w:val="00400286"/>
    <w:rsid w:val="004003B0"/>
    <w:rsid w:val="004011EC"/>
    <w:rsid w:val="00403EFD"/>
    <w:rsid w:val="0040503C"/>
    <w:rsid w:val="00405B0D"/>
    <w:rsid w:val="00406ECA"/>
    <w:rsid w:val="00407060"/>
    <w:rsid w:val="004074AB"/>
    <w:rsid w:val="00407F3C"/>
    <w:rsid w:val="004113AA"/>
    <w:rsid w:val="00412531"/>
    <w:rsid w:val="0041371C"/>
    <w:rsid w:val="00413A57"/>
    <w:rsid w:val="0041562D"/>
    <w:rsid w:val="00415914"/>
    <w:rsid w:val="00417B1D"/>
    <w:rsid w:val="0042116D"/>
    <w:rsid w:val="0042167C"/>
    <w:rsid w:val="0042206F"/>
    <w:rsid w:val="004249CD"/>
    <w:rsid w:val="00425442"/>
    <w:rsid w:val="00425695"/>
    <w:rsid w:val="00426DC8"/>
    <w:rsid w:val="0043282D"/>
    <w:rsid w:val="0043392B"/>
    <w:rsid w:val="00434401"/>
    <w:rsid w:val="00434840"/>
    <w:rsid w:val="004361DA"/>
    <w:rsid w:val="00436ACF"/>
    <w:rsid w:val="00440C2F"/>
    <w:rsid w:val="00440CFD"/>
    <w:rsid w:val="00440F34"/>
    <w:rsid w:val="004419F1"/>
    <w:rsid w:val="00442D8A"/>
    <w:rsid w:val="004439C2"/>
    <w:rsid w:val="00443AF1"/>
    <w:rsid w:val="00444540"/>
    <w:rsid w:val="00446823"/>
    <w:rsid w:val="00446BE2"/>
    <w:rsid w:val="004523BA"/>
    <w:rsid w:val="0045279B"/>
    <w:rsid w:val="0045330F"/>
    <w:rsid w:val="00453FC4"/>
    <w:rsid w:val="00455852"/>
    <w:rsid w:val="00455DFD"/>
    <w:rsid w:val="00457EC7"/>
    <w:rsid w:val="0046088D"/>
    <w:rsid w:val="00460B57"/>
    <w:rsid w:val="00461F26"/>
    <w:rsid w:val="00464A74"/>
    <w:rsid w:val="00465028"/>
    <w:rsid w:val="004652C4"/>
    <w:rsid w:val="00466845"/>
    <w:rsid w:val="00467076"/>
    <w:rsid w:val="00467130"/>
    <w:rsid w:val="00470C4A"/>
    <w:rsid w:val="004748E3"/>
    <w:rsid w:val="00475213"/>
    <w:rsid w:val="00475B4D"/>
    <w:rsid w:val="004767D0"/>
    <w:rsid w:val="00477214"/>
    <w:rsid w:val="004818BE"/>
    <w:rsid w:val="00485059"/>
    <w:rsid w:val="004851B1"/>
    <w:rsid w:val="00486F87"/>
    <w:rsid w:val="004904A8"/>
    <w:rsid w:val="00490D3D"/>
    <w:rsid w:val="00490D46"/>
    <w:rsid w:val="00492542"/>
    <w:rsid w:val="004945A2"/>
    <w:rsid w:val="0049586A"/>
    <w:rsid w:val="00497723"/>
    <w:rsid w:val="004A24E3"/>
    <w:rsid w:val="004A2A39"/>
    <w:rsid w:val="004A2CD8"/>
    <w:rsid w:val="004A3891"/>
    <w:rsid w:val="004A39C5"/>
    <w:rsid w:val="004A3B3B"/>
    <w:rsid w:val="004A42EF"/>
    <w:rsid w:val="004A44A2"/>
    <w:rsid w:val="004A4E5C"/>
    <w:rsid w:val="004B1037"/>
    <w:rsid w:val="004B1B04"/>
    <w:rsid w:val="004B3668"/>
    <w:rsid w:val="004B46E8"/>
    <w:rsid w:val="004B6E39"/>
    <w:rsid w:val="004B7467"/>
    <w:rsid w:val="004C01D5"/>
    <w:rsid w:val="004C0B31"/>
    <w:rsid w:val="004C18EF"/>
    <w:rsid w:val="004C1B02"/>
    <w:rsid w:val="004C1F25"/>
    <w:rsid w:val="004C1FBA"/>
    <w:rsid w:val="004C3124"/>
    <w:rsid w:val="004C41CD"/>
    <w:rsid w:val="004C496B"/>
    <w:rsid w:val="004C585A"/>
    <w:rsid w:val="004C62C8"/>
    <w:rsid w:val="004C68A5"/>
    <w:rsid w:val="004C73C7"/>
    <w:rsid w:val="004C7DB4"/>
    <w:rsid w:val="004D08AB"/>
    <w:rsid w:val="004D0AD0"/>
    <w:rsid w:val="004D109D"/>
    <w:rsid w:val="004D1560"/>
    <w:rsid w:val="004D341D"/>
    <w:rsid w:val="004D3BE3"/>
    <w:rsid w:val="004E300E"/>
    <w:rsid w:val="004E3C34"/>
    <w:rsid w:val="004F1021"/>
    <w:rsid w:val="004F120A"/>
    <w:rsid w:val="004F14F1"/>
    <w:rsid w:val="004F2F5B"/>
    <w:rsid w:val="004F42DE"/>
    <w:rsid w:val="004F5810"/>
    <w:rsid w:val="0050005E"/>
    <w:rsid w:val="0050103A"/>
    <w:rsid w:val="00503E4C"/>
    <w:rsid w:val="00504507"/>
    <w:rsid w:val="00506495"/>
    <w:rsid w:val="00507D6B"/>
    <w:rsid w:val="005107B2"/>
    <w:rsid w:val="0051577A"/>
    <w:rsid w:val="00515F3F"/>
    <w:rsid w:val="0051622E"/>
    <w:rsid w:val="00516698"/>
    <w:rsid w:val="00516785"/>
    <w:rsid w:val="00517EBF"/>
    <w:rsid w:val="00521977"/>
    <w:rsid w:val="00521E37"/>
    <w:rsid w:val="005222AF"/>
    <w:rsid w:val="00522F71"/>
    <w:rsid w:val="00523407"/>
    <w:rsid w:val="00523C69"/>
    <w:rsid w:val="005255A1"/>
    <w:rsid w:val="0052567C"/>
    <w:rsid w:val="00525739"/>
    <w:rsid w:val="005258A4"/>
    <w:rsid w:val="005265DE"/>
    <w:rsid w:val="00526C85"/>
    <w:rsid w:val="00526EFB"/>
    <w:rsid w:val="00527506"/>
    <w:rsid w:val="00531DC8"/>
    <w:rsid w:val="00532895"/>
    <w:rsid w:val="0053329A"/>
    <w:rsid w:val="0053614C"/>
    <w:rsid w:val="00537365"/>
    <w:rsid w:val="0054091D"/>
    <w:rsid w:val="00540992"/>
    <w:rsid w:val="00541BA2"/>
    <w:rsid w:val="00541E69"/>
    <w:rsid w:val="0054234B"/>
    <w:rsid w:val="00542638"/>
    <w:rsid w:val="00543192"/>
    <w:rsid w:val="00543F67"/>
    <w:rsid w:val="00544D40"/>
    <w:rsid w:val="005468B2"/>
    <w:rsid w:val="00550C05"/>
    <w:rsid w:val="005519B2"/>
    <w:rsid w:val="005535F5"/>
    <w:rsid w:val="00555D12"/>
    <w:rsid w:val="0056133E"/>
    <w:rsid w:val="00561C51"/>
    <w:rsid w:val="00564C93"/>
    <w:rsid w:val="00566610"/>
    <w:rsid w:val="00566CD9"/>
    <w:rsid w:val="00566DF7"/>
    <w:rsid w:val="00567808"/>
    <w:rsid w:val="00571AD2"/>
    <w:rsid w:val="005732DE"/>
    <w:rsid w:val="005745E5"/>
    <w:rsid w:val="005758C3"/>
    <w:rsid w:val="00576C48"/>
    <w:rsid w:val="00576D60"/>
    <w:rsid w:val="005810A5"/>
    <w:rsid w:val="005815A5"/>
    <w:rsid w:val="00581A74"/>
    <w:rsid w:val="00581C19"/>
    <w:rsid w:val="00581EA5"/>
    <w:rsid w:val="00583676"/>
    <w:rsid w:val="005838F1"/>
    <w:rsid w:val="0058409B"/>
    <w:rsid w:val="00587F73"/>
    <w:rsid w:val="00591077"/>
    <w:rsid w:val="005920D8"/>
    <w:rsid w:val="00593D0A"/>
    <w:rsid w:val="00594249"/>
    <w:rsid w:val="005947CC"/>
    <w:rsid w:val="00594E4F"/>
    <w:rsid w:val="00594EF3"/>
    <w:rsid w:val="0059755D"/>
    <w:rsid w:val="005A0E16"/>
    <w:rsid w:val="005A1DDB"/>
    <w:rsid w:val="005A25A4"/>
    <w:rsid w:val="005A35B0"/>
    <w:rsid w:val="005A4FA5"/>
    <w:rsid w:val="005A5C4D"/>
    <w:rsid w:val="005A7BB6"/>
    <w:rsid w:val="005B0053"/>
    <w:rsid w:val="005B0A3A"/>
    <w:rsid w:val="005B1340"/>
    <w:rsid w:val="005B1522"/>
    <w:rsid w:val="005B27E3"/>
    <w:rsid w:val="005B29A4"/>
    <w:rsid w:val="005B3C6C"/>
    <w:rsid w:val="005C063C"/>
    <w:rsid w:val="005C6621"/>
    <w:rsid w:val="005C7324"/>
    <w:rsid w:val="005C78D0"/>
    <w:rsid w:val="005D0633"/>
    <w:rsid w:val="005D2E19"/>
    <w:rsid w:val="005D4833"/>
    <w:rsid w:val="005D4EEB"/>
    <w:rsid w:val="005D6475"/>
    <w:rsid w:val="005D6C02"/>
    <w:rsid w:val="005D76F9"/>
    <w:rsid w:val="005D77CD"/>
    <w:rsid w:val="005D7DED"/>
    <w:rsid w:val="005E1939"/>
    <w:rsid w:val="005E261E"/>
    <w:rsid w:val="005E358D"/>
    <w:rsid w:val="005E6CD0"/>
    <w:rsid w:val="005E7FE5"/>
    <w:rsid w:val="005F054B"/>
    <w:rsid w:val="005F1463"/>
    <w:rsid w:val="005F22B2"/>
    <w:rsid w:val="005F3095"/>
    <w:rsid w:val="005F5715"/>
    <w:rsid w:val="005F6023"/>
    <w:rsid w:val="005F78F3"/>
    <w:rsid w:val="00600718"/>
    <w:rsid w:val="0060094D"/>
    <w:rsid w:val="006013C6"/>
    <w:rsid w:val="0060334C"/>
    <w:rsid w:val="0060436A"/>
    <w:rsid w:val="00605507"/>
    <w:rsid w:val="00606341"/>
    <w:rsid w:val="006070A4"/>
    <w:rsid w:val="00607571"/>
    <w:rsid w:val="0061281D"/>
    <w:rsid w:val="00614440"/>
    <w:rsid w:val="00614B5A"/>
    <w:rsid w:val="0061586C"/>
    <w:rsid w:val="00617406"/>
    <w:rsid w:val="00617550"/>
    <w:rsid w:val="00620DE2"/>
    <w:rsid w:val="00620E22"/>
    <w:rsid w:val="0062138E"/>
    <w:rsid w:val="00626654"/>
    <w:rsid w:val="00626684"/>
    <w:rsid w:val="006272D8"/>
    <w:rsid w:val="0063098A"/>
    <w:rsid w:val="00631B0F"/>
    <w:rsid w:val="006329B8"/>
    <w:rsid w:val="00632BE7"/>
    <w:rsid w:val="006358DD"/>
    <w:rsid w:val="00637261"/>
    <w:rsid w:val="0064115B"/>
    <w:rsid w:val="0064138D"/>
    <w:rsid w:val="00642394"/>
    <w:rsid w:val="00642944"/>
    <w:rsid w:val="00644237"/>
    <w:rsid w:val="00644AB0"/>
    <w:rsid w:val="00645B2D"/>
    <w:rsid w:val="00646358"/>
    <w:rsid w:val="00647645"/>
    <w:rsid w:val="00650CCF"/>
    <w:rsid w:val="00651A1A"/>
    <w:rsid w:val="00651E4F"/>
    <w:rsid w:val="00652CFE"/>
    <w:rsid w:val="00653AF2"/>
    <w:rsid w:val="00654143"/>
    <w:rsid w:val="006552E3"/>
    <w:rsid w:val="0065626B"/>
    <w:rsid w:val="0065668D"/>
    <w:rsid w:val="006570FB"/>
    <w:rsid w:val="00657C6B"/>
    <w:rsid w:val="006612AB"/>
    <w:rsid w:val="00663445"/>
    <w:rsid w:val="00664351"/>
    <w:rsid w:val="006659A7"/>
    <w:rsid w:val="00665AF7"/>
    <w:rsid w:val="00665EFD"/>
    <w:rsid w:val="00670E26"/>
    <w:rsid w:val="0067256F"/>
    <w:rsid w:val="00672C53"/>
    <w:rsid w:val="00672D41"/>
    <w:rsid w:val="00673315"/>
    <w:rsid w:val="0067360F"/>
    <w:rsid w:val="00673803"/>
    <w:rsid w:val="00673D17"/>
    <w:rsid w:val="00673F82"/>
    <w:rsid w:val="00674C39"/>
    <w:rsid w:val="0067541E"/>
    <w:rsid w:val="006758F6"/>
    <w:rsid w:val="00676CC0"/>
    <w:rsid w:val="006777F7"/>
    <w:rsid w:val="00680D48"/>
    <w:rsid w:val="00680DD0"/>
    <w:rsid w:val="00682532"/>
    <w:rsid w:val="00683B4D"/>
    <w:rsid w:val="006858F8"/>
    <w:rsid w:val="00690E34"/>
    <w:rsid w:val="00691D1F"/>
    <w:rsid w:val="00691F86"/>
    <w:rsid w:val="00692E23"/>
    <w:rsid w:val="006938E3"/>
    <w:rsid w:val="00693E38"/>
    <w:rsid w:val="00694348"/>
    <w:rsid w:val="00694AD7"/>
    <w:rsid w:val="00696DCE"/>
    <w:rsid w:val="006A185B"/>
    <w:rsid w:val="006A31F6"/>
    <w:rsid w:val="006A3560"/>
    <w:rsid w:val="006A39B7"/>
    <w:rsid w:val="006A4419"/>
    <w:rsid w:val="006A58D5"/>
    <w:rsid w:val="006A5A99"/>
    <w:rsid w:val="006A6075"/>
    <w:rsid w:val="006A6B2F"/>
    <w:rsid w:val="006A6EA2"/>
    <w:rsid w:val="006A70A2"/>
    <w:rsid w:val="006A73B2"/>
    <w:rsid w:val="006B258C"/>
    <w:rsid w:val="006B25D3"/>
    <w:rsid w:val="006B4452"/>
    <w:rsid w:val="006B553E"/>
    <w:rsid w:val="006B6209"/>
    <w:rsid w:val="006B7ACB"/>
    <w:rsid w:val="006B7B2B"/>
    <w:rsid w:val="006C104E"/>
    <w:rsid w:val="006C1EFB"/>
    <w:rsid w:val="006C1EFD"/>
    <w:rsid w:val="006C227E"/>
    <w:rsid w:val="006C2599"/>
    <w:rsid w:val="006C40D4"/>
    <w:rsid w:val="006C5078"/>
    <w:rsid w:val="006C5649"/>
    <w:rsid w:val="006C607F"/>
    <w:rsid w:val="006C79FB"/>
    <w:rsid w:val="006D02A2"/>
    <w:rsid w:val="006D1EF4"/>
    <w:rsid w:val="006D2957"/>
    <w:rsid w:val="006D3290"/>
    <w:rsid w:val="006D34A6"/>
    <w:rsid w:val="006D4BCE"/>
    <w:rsid w:val="006D5DA9"/>
    <w:rsid w:val="006D6AFC"/>
    <w:rsid w:val="006E48AD"/>
    <w:rsid w:val="006E5135"/>
    <w:rsid w:val="006E5A59"/>
    <w:rsid w:val="006E5BE7"/>
    <w:rsid w:val="006E6164"/>
    <w:rsid w:val="006F0170"/>
    <w:rsid w:val="006F0A13"/>
    <w:rsid w:val="006F0E8B"/>
    <w:rsid w:val="006F161A"/>
    <w:rsid w:val="006F4503"/>
    <w:rsid w:val="006F6574"/>
    <w:rsid w:val="006F72BA"/>
    <w:rsid w:val="007008D3"/>
    <w:rsid w:val="0070284B"/>
    <w:rsid w:val="00702D03"/>
    <w:rsid w:val="0070432F"/>
    <w:rsid w:val="00704FBB"/>
    <w:rsid w:val="00705C65"/>
    <w:rsid w:val="00706262"/>
    <w:rsid w:val="007066B3"/>
    <w:rsid w:val="00707661"/>
    <w:rsid w:val="007106F0"/>
    <w:rsid w:val="00711D0E"/>
    <w:rsid w:val="00712455"/>
    <w:rsid w:val="00713CBF"/>
    <w:rsid w:val="00717442"/>
    <w:rsid w:val="00720534"/>
    <w:rsid w:val="0072304E"/>
    <w:rsid w:val="0072432F"/>
    <w:rsid w:val="00724416"/>
    <w:rsid w:val="0072443E"/>
    <w:rsid w:val="0072444C"/>
    <w:rsid w:val="007249F3"/>
    <w:rsid w:val="00725D93"/>
    <w:rsid w:val="00726AEB"/>
    <w:rsid w:val="00730853"/>
    <w:rsid w:val="007319E3"/>
    <w:rsid w:val="0073212F"/>
    <w:rsid w:val="00732DEA"/>
    <w:rsid w:val="00733E19"/>
    <w:rsid w:val="00735763"/>
    <w:rsid w:val="0073669C"/>
    <w:rsid w:val="0073684C"/>
    <w:rsid w:val="00737CFE"/>
    <w:rsid w:val="00740D8C"/>
    <w:rsid w:val="00743841"/>
    <w:rsid w:val="007449F0"/>
    <w:rsid w:val="00745958"/>
    <w:rsid w:val="007516FE"/>
    <w:rsid w:val="00752AEA"/>
    <w:rsid w:val="00753540"/>
    <w:rsid w:val="0075442E"/>
    <w:rsid w:val="00757FAE"/>
    <w:rsid w:val="007600A1"/>
    <w:rsid w:val="007624D4"/>
    <w:rsid w:val="00762B03"/>
    <w:rsid w:val="0076488F"/>
    <w:rsid w:val="0077097F"/>
    <w:rsid w:val="00772C85"/>
    <w:rsid w:val="007748C3"/>
    <w:rsid w:val="00774993"/>
    <w:rsid w:val="00774E5E"/>
    <w:rsid w:val="00775270"/>
    <w:rsid w:val="00775AF6"/>
    <w:rsid w:val="00775E97"/>
    <w:rsid w:val="00776E82"/>
    <w:rsid w:val="00776F75"/>
    <w:rsid w:val="00781C30"/>
    <w:rsid w:val="00782ECE"/>
    <w:rsid w:val="007835B3"/>
    <w:rsid w:val="00786A76"/>
    <w:rsid w:val="00787260"/>
    <w:rsid w:val="00790110"/>
    <w:rsid w:val="007909C1"/>
    <w:rsid w:val="00791F7F"/>
    <w:rsid w:val="007928C4"/>
    <w:rsid w:val="00793E2E"/>
    <w:rsid w:val="00794437"/>
    <w:rsid w:val="00796BAB"/>
    <w:rsid w:val="00796C6F"/>
    <w:rsid w:val="007973DF"/>
    <w:rsid w:val="007A0C01"/>
    <w:rsid w:val="007A0CB6"/>
    <w:rsid w:val="007A1567"/>
    <w:rsid w:val="007A51AA"/>
    <w:rsid w:val="007A6C8B"/>
    <w:rsid w:val="007A7B63"/>
    <w:rsid w:val="007B07B3"/>
    <w:rsid w:val="007B197E"/>
    <w:rsid w:val="007B330A"/>
    <w:rsid w:val="007B3393"/>
    <w:rsid w:val="007B3582"/>
    <w:rsid w:val="007B433C"/>
    <w:rsid w:val="007B4ED4"/>
    <w:rsid w:val="007B4F14"/>
    <w:rsid w:val="007B6115"/>
    <w:rsid w:val="007B6312"/>
    <w:rsid w:val="007B6531"/>
    <w:rsid w:val="007B731A"/>
    <w:rsid w:val="007B7D67"/>
    <w:rsid w:val="007C0408"/>
    <w:rsid w:val="007C236A"/>
    <w:rsid w:val="007C4399"/>
    <w:rsid w:val="007C55DA"/>
    <w:rsid w:val="007C703D"/>
    <w:rsid w:val="007C7804"/>
    <w:rsid w:val="007C7990"/>
    <w:rsid w:val="007C7AFF"/>
    <w:rsid w:val="007C7DB7"/>
    <w:rsid w:val="007D01B8"/>
    <w:rsid w:val="007D1239"/>
    <w:rsid w:val="007D13A4"/>
    <w:rsid w:val="007D435A"/>
    <w:rsid w:val="007D5B57"/>
    <w:rsid w:val="007D65DC"/>
    <w:rsid w:val="007D6899"/>
    <w:rsid w:val="007D769F"/>
    <w:rsid w:val="007D7CAB"/>
    <w:rsid w:val="007E02B9"/>
    <w:rsid w:val="007E1858"/>
    <w:rsid w:val="007E6E6E"/>
    <w:rsid w:val="007F1DF7"/>
    <w:rsid w:val="007F2FF6"/>
    <w:rsid w:val="007F5539"/>
    <w:rsid w:val="007F71BB"/>
    <w:rsid w:val="008006FD"/>
    <w:rsid w:val="00800C37"/>
    <w:rsid w:val="008013CC"/>
    <w:rsid w:val="00801444"/>
    <w:rsid w:val="008023FD"/>
    <w:rsid w:val="008027EE"/>
    <w:rsid w:val="00803189"/>
    <w:rsid w:val="008034BA"/>
    <w:rsid w:val="0080390C"/>
    <w:rsid w:val="008040EF"/>
    <w:rsid w:val="008041D9"/>
    <w:rsid w:val="0080659F"/>
    <w:rsid w:val="008065E3"/>
    <w:rsid w:val="00807CC2"/>
    <w:rsid w:val="00810890"/>
    <w:rsid w:val="00811526"/>
    <w:rsid w:val="008147DE"/>
    <w:rsid w:val="00814A17"/>
    <w:rsid w:val="008157AC"/>
    <w:rsid w:val="008158C0"/>
    <w:rsid w:val="00816CFB"/>
    <w:rsid w:val="00816F1A"/>
    <w:rsid w:val="00817152"/>
    <w:rsid w:val="008222CF"/>
    <w:rsid w:val="00822349"/>
    <w:rsid w:val="0082347C"/>
    <w:rsid w:val="00823741"/>
    <w:rsid w:val="0082436C"/>
    <w:rsid w:val="00824D05"/>
    <w:rsid w:val="008252DB"/>
    <w:rsid w:val="008254E6"/>
    <w:rsid w:val="00825DDC"/>
    <w:rsid w:val="00826134"/>
    <w:rsid w:val="0082667A"/>
    <w:rsid w:val="00827292"/>
    <w:rsid w:val="00827659"/>
    <w:rsid w:val="00827F35"/>
    <w:rsid w:val="00830326"/>
    <w:rsid w:val="00831D38"/>
    <w:rsid w:val="00831D42"/>
    <w:rsid w:val="008339F1"/>
    <w:rsid w:val="00834970"/>
    <w:rsid w:val="00835971"/>
    <w:rsid w:val="00835A40"/>
    <w:rsid w:val="008420E4"/>
    <w:rsid w:val="00842DE8"/>
    <w:rsid w:val="00850A8B"/>
    <w:rsid w:val="00851664"/>
    <w:rsid w:val="00853999"/>
    <w:rsid w:val="008550F3"/>
    <w:rsid w:val="00856D3B"/>
    <w:rsid w:val="00860454"/>
    <w:rsid w:val="00861F60"/>
    <w:rsid w:val="00863B98"/>
    <w:rsid w:val="00863EF8"/>
    <w:rsid w:val="00863F17"/>
    <w:rsid w:val="00866494"/>
    <w:rsid w:val="0086735B"/>
    <w:rsid w:val="00867E6D"/>
    <w:rsid w:val="0087270B"/>
    <w:rsid w:val="008729DE"/>
    <w:rsid w:val="00873D08"/>
    <w:rsid w:val="00874B1F"/>
    <w:rsid w:val="00874C6E"/>
    <w:rsid w:val="00876AA5"/>
    <w:rsid w:val="00876C5D"/>
    <w:rsid w:val="008812B1"/>
    <w:rsid w:val="00881EEF"/>
    <w:rsid w:val="008820FB"/>
    <w:rsid w:val="00882592"/>
    <w:rsid w:val="0088272D"/>
    <w:rsid w:val="008827BF"/>
    <w:rsid w:val="008856FC"/>
    <w:rsid w:val="0088580F"/>
    <w:rsid w:val="008859CA"/>
    <w:rsid w:val="00885CB6"/>
    <w:rsid w:val="00886DEC"/>
    <w:rsid w:val="00887F77"/>
    <w:rsid w:val="00890A34"/>
    <w:rsid w:val="00891EEA"/>
    <w:rsid w:val="008923EE"/>
    <w:rsid w:val="00893C34"/>
    <w:rsid w:val="00896620"/>
    <w:rsid w:val="008A112A"/>
    <w:rsid w:val="008A2413"/>
    <w:rsid w:val="008A36B9"/>
    <w:rsid w:val="008A38EF"/>
    <w:rsid w:val="008A4086"/>
    <w:rsid w:val="008A488A"/>
    <w:rsid w:val="008A5CE7"/>
    <w:rsid w:val="008A6A7B"/>
    <w:rsid w:val="008B0DBF"/>
    <w:rsid w:val="008B1DC2"/>
    <w:rsid w:val="008B1DE0"/>
    <w:rsid w:val="008B1EDE"/>
    <w:rsid w:val="008B6B3A"/>
    <w:rsid w:val="008B6CD7"/>
    <w:rsid w:val="008B72BF"/>
    <w:rsid w:val="008C0D4A"/>
    <w:rsid w:val="008C3D59"/>
    <w:rsid w:val="008C4D19"/>
    <w:rsid w:val="008C559B"/>
    <w:rsid w:val="008C5B2C"/>
    <w:rsid w:val="008C6F0F"/>
    <w:rsid w:val="008C70FB"/>
    <w:rsid w:val="008D1437"/>
    <w:rsid w:val="008D28CD"/>
    <w:rsid w:val="008D59C6"/>
    <w:rsid w:val="008D6125"/>
    <w:rsid w:val="008D7A62"/>
    <w:rsid w:val="008E00C6"/>
    <w:rsid w:val="008E0840"/>
    <w:rsid w:val="008E12D1"/>
    <w:rsid w:val="008E4263"/>
    <w:rsid w:val="008E5423"/>
    <w:rsid w:val="008E6C2F"/>
    <w:rsid w:val="008F0BEB"/>
    <w:rsid w:val="008F10AA"/>
    <w:rsid w:val="008F1935"/>
    <w:rsid w:val="008F43CB"/>
    <w:rsid w:val="008F7B5F"/>
    <w:rsid w:val="008F7F44"/>
    <w:rsid w:val="00900384"/>
    <w:rsid w:val="009005CC"/>
    <w:rsid w:val="00903053"/>
    <w:rsid w:val="00903CB8"/>
    <w:rsid w:val="009077E3"/>
    <w:rsid w:val="0090795B"/>
    <w:rsid w:val="00911950"/>
    <w:rsid w:val="009124B8"/>
    <w:rsid w:val="00913529"/>
    <w:rsid w:val="009135D2"/>
    <w:rsid w:val="0091376B"/>
    <w:rsid w:val="00914721"/>
    <w:rsid w:val="00915484"/>
    <w:rsid w:val="00916899"/>
    <w:rsid w:val="00920A14"/>
    <w:rsid w:val="00921BC3"/>
    <w:rsid w:val="00922E37"/>
    <w:rsid w:val="009252C2"/>
    <w:rsid w:val="00927E12"/>
    <w:rsid w:val="00930013"/>
    <w:rsid w:val="00931ABC"/>
    <w:rsid w:val="009324FA"/>
    <w:rsid w:val="00932D5B"/>
    <w:rsid w:val="009351FE"/>
    <w:rsid w:val="00937DA1"/>
    <w:rsid w:val="00941E51"/>
    <w:rsid w:val="00943736"/>
    <w:rsid w:val="009439BB"/>
    <w:rsid w:val="00944BFB"/>
    <w:rsid w:val="00947060"/>
    <w:rsid w:val="00950790"/>
    <w:rsid w:val="00954CD5"/>
    <w:rsid w:val="00960906"/>
    <w:rsid w:val="00960B58"/>
    <w:rsid w:val="009629FA"/>
    <w:rsid w:val="00962B11"/>
    <w:rsid w:val="009638F4"/>
    <w:rsid w:val="00963DDB"/>
    <w:rsid w:val="0096471B"/>
    <w:rsid w:val="009651A1"/>
    <w:rsid w:val="00965A1B"/>
    <w:rsid w:val="00965E84"/>
    <w:rsid w:val="00966F9A"/>
    <w:rsid w:val="00967A59"/>
    <w:rsid w:val="00971B16"/>
    <w:rsid w:val="009720FB"/>
    <w:rsid w:val="009721A0"/>
    <w:rsid w:val="0097321D"/>
    <w:rsid w:val="00974167"/>
    <w:rsid w:val="00975768"/>
    <w:rsid w:val="0097596F"/>
    <w:rsid w:val="00975BE7"/>
    <w:rsid w:val="00975D6D"/>
    <w:rsid w:val="00976CF1"/>
    <w:rsid w:val="0097712A"/>
    <w:rsid w:val="0098046E"/>
    <w:rsid w:val="0098048E"/>
    <w:rsid w:val="009806A0"/>
    <w:rsid w:val="0099251E"/>
    <w:rsid w:val="009931EA"/>
    <w:rsid w:val="009935F9"/>
    <w:rsid w:val="00993EC4"/>
    <w:rsid w:val="00994393"/>
    <w:rsid w:val="00994748"/>
    <w:rsid w:val="00997A17"/>
    <w:rsid w:val="009A14F5"/>
    <w:rsid w:val="009A2C69"/>
    <w:rsid w:val="009A4FA0"/>
    <w:rsid w:val="009A5083"/>
    <w:rsid w:val="009A6000"/>
    <w:rsid w:val="009A6A46"/>
    <w:rsid w:val="009B0F88"/>
    <w:rsid w:val="009B377C"/>
    <w:rsid w:val="009B7BEB"/>
    <w:rsid w:val="009C06CE"/>
    <w:rsid w:val="009C1105"/>
    <w:rsid w:val="009C3747"/>
    <w:rsid w:val="009C3776"/>
    <w:rsid w:val="009C3F90"/>
    <w:rsid w:val="009C4479"/>
    <w:rsid w:val="009C47DC"/>
    <w:rsid w:val="009C5DA8"/>
    <w:rsid w:val="009C609E"/>
    <w:rsid w:val="009C726D"/>
    <w:rsid w:val="009C7A76"/>
    <w:rsid w:val="009D1C8C"/>
    <w:rsid w:val="009D2DAF"/>
    <w:rsid w:val="009D3162"/>
    <w:rsid w:val="009D3B52"/>
    <w:rsid w:val="009D3D4A"/>
    <w:rsid w:val="009D52F8"/>
    <w:rsid w:val="009D7D8E"/>
    <w:rsid w:val="009E2C74"/>
    <w:rsid w:val="009E2D27"/>
    <w:rsid w:val="009E2EC3"/>
    <w:rsid w:val="009E31AC"/>
    <w:rsid w:val="009E521E"/>
    <w:rsid w:val="009E6FFA"/>
    <w:rsid w:val="009F1599"/>
    <w:rsid w:val="009F36C3"/>
    <w:rsid w:val="009F3D9F"/>
    <w:rsid w:val="009F5F1F"/>
    <w:rsid w:val="00A005D2"/>
    <w:rsid w:val="00A00F29"/>
    <w:rsid w:val="00A04EC0"/>
    <w:rsid w:val="00A059FB"/>
    <w:rsid w:val="00A1083C"/>
    <w:rsid w:val="00A10DC2"/>
    <w:rsid w:val="00A119E9"/>
    <w:rsid w:val="00A14534"/>
    <w:rsid w:val="00A165E3"/>
    <w:rsid w:val="00A16A3B"/>
    <w:rsid w:val="00A17A48"/>
    <w:rsid w:val="00A2057C"/>
    <w:rsid w:val="00A20B13"/>
    <w:rsid w:val="00A21B2B"/>
    <w:rsid w:val="00A22362"/>
    <w:rsid w:val="00A24197"/>
    <w:rsid w:val="00A2498E"/>
    <w:rsid w:val="00A2504A"/>
    <w:rsid w:val="00A26C9E"/>
    <w:rsid w:val="00A320F4"/>
    <w:rsid w:val="00A32A20"/>
    <w:rsid w:val="00A33CAE"/>
    <w:rsid w:val="00A34F26"/>
    <w:rsid w:val="00A36612"/>
    <w:rsid w:val="00A372F1"/>
    <w:rsid w:val="00A41DAB"/>
    <w:rsid w:val="00A43446"/>
    <w:rsid w:val="00A438B2"/>
    <w:rsid w:val="00A4432E"/>
    <w:rsid w:val="00A449EE"/>
    <w:rsid w:val="00A455CB"/>
    <w:rsid w:val="00A45B23"/>
    <w:rsid w:val="00A45C04"/>
    <w:rsid w:val="00A4667D"/>
    <w:rsid w:val="00A4728A"/>
    <w:rsid w:val="00A50196"/>
    <w:rsid w:val="00A52785"/>
    <w:rsid w:val="00A54C0E"/>
    <w:rsid w:val="00A54FFA"/>
    <w:rsid w:val="00A55C81"/>
    <w:rsid w:val="00A56A7B"/>
    <w:rsid w:val="00A63EAB"/>
    <w:rsid w:val="00A7099D"/>
    <w:rsid w:val="00A71E36"/>
    <w:rsid w:val="00A72583"/>
    <w:rsid w:val="00A75677"/>
    <w:rsid w:val="00A76851"/>
    <w:rsid w:val="00A80D97"/>
    <w:rsid w:val="00A8253B"/>
    <w:rsid w:val="00A826B4"/>
    <w:rsid w:val="00A83216"/>
    <w:rsid w:val="00A862CF"/>
    <w:rsid w:val="00A87130"/>
    <w:rsid w:val="00A87DF3"/>
    <w:rsid w:val="00A9122D"/>
    <w:rsid w:val="00A919E0"/>
    <w:rsid w:val="00A9224E"/>
    <w:rsid w:val="00A93E6D"/>
    <w:rsid w:val="00A9479B"/>
    <w:rsid w:val="00AA0481"/>
    <w:rsid w:val="00AA0683"/>
    <w:rsid w:val="00AA2B6C"/>
    <w:rsid w:val="00AA4288"/>
    <w:rsid w:val="00AA4EBF"/>
    <w:rsid w:val="00AA5F40"/>
    <w:rsid w:val="00AB1055"/>
    <w:rsid w:val="00AB1E0C"/>
    <w:rsid w:val="00AB2716"/>
    <w:rsid w:val="00AB3839"/>
    <w:rsid w:val="00AB4138"/>
    <w:rsid w:val="00AB5274"/>
    <w:rsid w:val="00AB6253"/>
    <w:rsid w:val="00AB64F1"/>
    <w:rsid w:val="00AC1619"/>
    <w:rsid w:val="00AC24E0"/>
    <w:rsid w:val="00AC467E"/>
    <w:rsid w:val="00AC6985"/>
    <w:rsid w:val="00AC6AB6"/>
    <w:rsid w:val="00AC7A5A"/>
    <w:rsid w:val="00AD014D"/>
    <w:rsid w:val="00AD0856"/>
    <w:rsid w:val="00AD2F0A"/>
    <w:rsid w:val="00AD32D1"/>
    <w:rsid w:val="00AD41F9"/>
    <w:rsid w:val="00AD471D"/>
    <w:rsid w:val="00AD56FC"/>
    <w:rsid w:val="00AD6E51"/>
    <w:rsid w:val="00AE0359"/>
    <w:rsid w:val="00AE10BB"/>
    <w:rsid w:val="00AE18AF"/>
    <w:rsid w:val="00AE21E0"/>
    <w:rsid w:val="00AE3EED"/>
    <w:rsid w:val="00AE3FF7"/>
    <w:rsid w:val="00AE46FB"/>
    <w:rsid w:val="00AE6112"/>
    <w:rsid w:val="00AE611D"/>
    <w:rsid w:val="00AE6E01"/>
    <w:rsid w:val="00AE7412"/>
    <w:rsid w:val="00AF0A26"/>
    <w:rsid w:val="00AF30CE"/>
    <w:rsid w:val="00AF4F75"/>
    <w:rsid w:val="00AF5169"/>
    <w:rsid w:val="00B001E3"/>
    <w:rsid w:val="00B00C4F"/>
    <w:rsid w:val="00B01785"/>
    <w:rsid w:val="00B01C42"/>
    <w:rsid w:val="00B0367E"/>
    <w:rsid w:val="00B03D24"/>
    <w:rsid w:val="00B04443"/>
    <w:rsid w:val="00B0461E"/>
    <w:rsid w:val="00B067C2"/>
    <w:rsid w:val="00B06C1B"/>
    <w:rsid w:val="00B1030B"/>
    <w:rsid w:val="00B115BA"/>
    <w:rsid w:val="00B11978"/>
    <w:rsid w:val="00B11F49"/>
    <w:rsid w:val="00B121E6"/>
    <w:rsid w:val="00B1373A"/>
    <w:rsid w:val="00B14CE7"/>
    <w:rsid w:val="00B158D6"/>
    <w:rsid w:val="00B20435"/>
    <w:rsid w:val="00B2090B"/>
    <w:rsid w:val="00B20B1A"/>
    <w:rsid w:val="00B21354"/>
    <w:rsid w:val="00B21B3E"/>
    <w:rsid w:val="00B23377"/>
    <w:rsid w:val="00B23FB2"/>
    <w:rsid w:val="00B24B98"/>
    <w:rsid w:val="00B253F7"/>
    <w:rsid w:val="00B255ED"/>
    <w:rsid w:val="00B25B69"/>
    <w:rsid w:val="00B26198"/>
    <w:rsid w:val="00B2709E"/>
    <w:rsid w:val="00B308AD"/>
    <w:rsid w:val="00B31353"/>
    <w:rsid w:val="00B31F39"/>
    <w:rsid w:val="00B33652"/>
    <w:rsid w:val="00B35736"/>
    <w:rsid w:val="00B36408"/>
    <w:rsid w:val="00B37A1B"/>
    <w:rsid w:val="00B40851"/>
    <w:rsid w:val="00B415A5"/>
    <w:rsid w:val="00B42254"/>
    <w:rsid w:val="00B43A45"/>
    <w:rsid w:val="00B43AFC"/>
    <w:rsid w:val="00B43F24"/>
    <w:rsid w:val="00B44382"/>
    <w:rsid w:val="00B451DB"/>
    <w:rsid w:val="00B47514"/>
    <w:rsid w:val="00B476AE"/>
    <w:rsid w:val="00B47B71"/>
    <w:rsid w:val="00B51952"/>
    <w:rsid w:val="00B54390"/>
    <w:rsid w:val="00B545B5"/>
    <w:rsid w:val="00B547B8"/>
    <w:rsid w:val="00B54A09"/>
    <w:rsid w:val="00B54EFB"/>
    <w:rsid w:val="00B55254"/>
    <w:rsid w:val="00B55634"/>
    <w:rsid w:val="00B55B91"/>
    <w:rsid w:val="00B55E7A"/>
    <w:rsid w:val="00B57BC0"/>
    <w:rsid w:val="00B57CB8"/>
    <w:rsid w:val="00B604D7"/>
    <w:rsid w:val="00B60662"/>
    <w:rsid w:val="00B60B8B"/>
    <w:rsid w:val="00B61890"/>
    <w:rsid w:val="00B6198B"/>
    <w:rsid w:val="00B62BF6"/>
    <w:rsid w:val="00B635F7"/>
    <w:rsid w:val="00B63670"/>
    <w:rsid w:val="00B64DFD"/>
    <w:rsid w:val="00B65AD3"/>
    <w:rsid w:val="00B66419"/>
    <w:rsid w:val="00B67045"/>
    <w:rsid w:val="00B70CD1"/>
    <w:rsid w:val="00B721C2"/>
    <w:rsid w:val="00B73C4F"/>
    <w:rsid w:val="00B748B5"/>
    <w:rsid w:val="00B74EE3"/>
    <w:rsid w:val="00B76DF8"/>
    <w:rsid w:val="00B80A6B"/>
    <w:rsid w:val="00B82540"/>
    <w:rsid w:val="00B82614"/>
    <w:rsid w:val="00B82E8F"/>
    <w:rsid w:val="00B8318E"/>
    <w:rsid w:val="00B848FB"/>
    <w:rsid w:val="00B85CD5"/>
    <w:rsid w:val="00B85DFD"/>
    <w:rsid w:val="00B86ABF"/>
    <w:rsid w:val="00B909E9"/>
    <w:rsid w:val="00B916B8"/>
    <w:rsid w:val="00B92F5F"/>
    <w:rsid w:val="00B9606C"/>
    <w:rsid w:val="00B9682D"/>
    <w:rsid w:val="00B968A5"/>
    <w:rsid w:val="00B97D34"/>
    <w:rsid w:val="00BA117F"/>
    <w:rsid w:val="00BA1EE7"/>
    <w:rsid w:val="00BA2C64"/>
    <w:rsid w:val="00BA2E10"/>
    <w:rsid w:val="00BA505E"/>
    <w:rsid w:val="00BB0D25"/>
    <w:rsid w:val="00BB112D"/>
    <w:rsid w:val="00BB13CA"/>
    <w:rsid w:val="00BB3E2E"/>
    <w:rsid w:val="00BB3E6E"/>
    <w:rsid w:val="00BB435E"/>
    <w:rsid w:val="00BB4AFF"/>
    <w:rsid w:val="00BB567F"/>
    <w:rsid w:val="00BB7816"/>
    <w:rsid w:val="00BB7A1B"/>
    <w:rsid w:val="00BB7C97"/>
    <w:rsid w:val="00BC01E7"/>
    <w:rsid w:val="00BC0B81"/>
    <w:rsid w:val="00BC1A89"/>
    <w:rsid w:val="00BC5857"/>
    <w:rsid w:val="00BC6D3D"/>
    <w:rsid w:val="00BC6E23"/>
    <w:rsid w:val="00BC792A"/>
    <w:rsid w:val="00BD05FB"/>
    <w:rsid w:val="00BD08A1"/>
    <w:rsid w:val="00BD2940"/>
    <w:rsid w:val="00BD3A48"/>
    <w:rsid w:val="00BD4D99"/>
    <w:rsid w:val="00BD4E90"/>
    <w:rsid w:val="00BD63F4"/>
    <w:rsid w:val="00BE013A"/>
    <w:rsid w:val="00BE0B0C"/>
    <w:rsid w:val="00BE0E78"/>
    <w:rsid w:val="00BE1349"/>
    <w:rsid w:val="00BE16BE"/>
    <w:rsid w:val="00BE2C4A"/>
    <w:rsid w:val="00BE452D"/>
    <w:rsid w:val="00BE4A96"/>
    <w:rsid w:val="00BF05BB"/>
    <w:rsid w:val="00BF194A"/>
    <w:rsid w:val="00BF1A0C"/>
    <w:rsid w:val="00BF1A2E"/>
    <w:rsid w:val="00BF1BBE"/>
    <w:rsid w:val="00BF2248"/>
    <w:rsid w:val="00BF4734"/>
    <w:rsid w:val="00BF5E67"/>
    <w:rsid w:val="00C01616"/>
    <w:rsid w:val="00C01E35"/>
    <w:rsid w:val="00C03A56"/>
    <w:rsid w:val="00C041BC"/>
    <w:rsid w:val="00C04848"/>
    <w:rsid w:val="00C07011"/>
    <w:rsid w:val="00C07642"/>
    <w:rsid w:val="00C078F5"/>
    <w:rsid w:val="00C07DFD"/>
    <w:rsid w:val="00C1237A"/>
    <w:rsid w:val="00C133E6"/>
    <w:rsid w:val="00C13AE0"/>
    <w:rsid w:val="00C13AF1"/>
    <w:rsid w:val="00C145B9"/>
    <w:rsid w:val="00C14C11"/>
    <w:rsid w:val="00C15848"/>
    <w:rsid w:val="00C160FD"/>
    <w:rsid w:val="00C17CAD"/>
    <w:rsid w:val="00C21721"/>
    <w:rsid w:val="00C2482E"/>
    <w:rsid w:val="00C24F81"/>
    <w:rsid w:val="00C32AB8"/>
    <w:rsid w:val="00C3329D"/>
    <w:rsid w:val="00C343FC"/>
    <w:rsid w:val="00C34583"/>
    <w:rsid w:val="00C350B9"/>
    <w:rsid w:val="00C401A7"/>
    <w:rsid w:val="00C4056F"/>
    <w:rsid w:val="00C41812"/>
    <w:rsid w:val="00C42857"/>
    <w:rsid w:val="00C429A2"/>
    <w:rsid w:val="00C432CE"/>
    <w:rsid w:val="00C4359D"/>
    <w:rsid w:val="00C441A1"/>
    <w:rsid w:val="00C44450"/>
    <w:rsid w:val="00C452B9"/>
    <w:rsid w:val="00C46122"/>
    <w:rsid w:val="00C46C86"/>
    <w:rsid w:val="00C508A3"/>
    <w:rsid w:val="00C5131D"/>
    <w:rsid w:val="00C52367"/>
    <w:rsid w:val="00C53EC7"/>
    <w:rsid w:val="00C54ECD"/>
    <w:rsid w:val="00C574C4"/>
    <w:rsid w:val="00C57786"/>
    <w:rsid w:val="00C60090"/>
    <w:rsid w:val="00C60117"/>
    <w:rsid w:val="00C60725"/>
    <w:rsid w:val="00C6114B"/>
    <w:rsid w:val="00C61932"/>
    <w:rsid w:val="00C61D14"/>
    <w:rsid w:val="00C62BD8"/>
    <w:rsid w:val="00C636FA"/>
    <w:rsid w:val="00C637BE"/>
    <w:rsid w:val="00C63C7D"/>
    <w:rsid w:val="00C640DF"/>
    <w:rsid w:val="00C6465A"/>
    <w:rsid w:val="00C646C3"/>
    <w:rsid w:val="00C64E2F"/>
    <w:rsid w:val="00C670D5"/>
    <w:rsid w:val="00C727B1"/>
    <w:rsid w:val="00C74F44"/>
    <w:rsid w:val="00C75F01"/>
    <w:rsid w:val="00C76690"/>
    <w:rsid w:val="00C76B83"/>
    <w:rsid w:val="00C76DCA"/>
    <w:rsid w:val="00C779CB"/>
    <w:rsid w:val="00C817D9"/>
    <w:rsid w:val="00C83143"/>
    <w:rsid w:val="00C841C8"/>
    <w:rsid w:val="00C84825"/>
    <w:rsid w:val="00C84C54"/>
    <w:rsid w:val="00C864DE"/>
    <w:rsid w:val="00C86F01"/>
    <w:rsid w:val="00C879D8"/>
    <w:rsid w:val="00C87FA3"/>
    <w:rsid w:val="00C900E2"/>
    <w:rsid w:val="00C90DC3"/>
    <w:rsid w:val="00C91800"/>
    <w:rsid w:val="00C93553"/>
    <w:rsid w:val="00C950CE"/>
    <w:rsid w:val="00CA1370"/>
    <w:rsid w:val="00CA1FAF"/>
    <w:rsid w:val="00CA29B5"/>
    <w:rsid w:val="00CA3136"/>
    <w:rsid w:val="00CA3FC5"/>
    <w:rsid w:val="00CA4024"/>
    <w:rsid w:val="00CA4822"/>
    <w:rsid w:val="00CA6D28"/>
    <w:rsid w:val="00CB06DA"/>
    <w:rsid w:val="00CB14F7"/>
    <w:rsid w:val="00CB1AB5"/>
    <w:rsid w:val="00CB3530"/>
    <w:rsid w:val="00CB49A8"/>
    <w:rsid w:val="00CB5160"/>
    <w:rsid w:val="00CC19AF"/>
    <w:rsid w:val="00CC19C4"/>
    <w:rsid w:val="00CC1A02"/>
    <w:rsid w:val="00CC4EE5"/>
    <w:rsid w:val="00CC5B33"/>
    <w:rsid w:val="00CC6B17"/>
    <w:rsid w:val="00CD0499"/>
    <w:rsid w:val="00CD0EB2"/>
    <w:rsid w:val="00CD1AA9"/>
    <w:rsid w:val="00CD2566"/>
    <w:rsid w:val="00CD29F4"/>
    <w:rsid w:val="00CD3E11"/>
    <w:rsid w:val="00CD49D6"/>
    <w:rsid w:val="00CD4D5E"/>
    <w:rsid w:val="00CD5D0D"/>
    <w:rsid w:val="00CD6803"/>
    <w:rsid w:val="00CD7039"/>
    <w:rsid w:val="00CE0C29"/>
    <w:rsid w:val="00CE148F"/>
    <w:rsid w:val="00CE1BD3"/>
    <w:rsid w:val="00CE41C1"/>
    <w:rsid w:val="00CE7255"/>
    <w:rsid w:val="00CF128C"/>
    <w:rsid w:val="00CF2322"/>
    <w:rsid w:val="00CF2843"/>
    <w:rsid w:val="00CF2892"/>
    <w:rsid w:val="00CF4451"/>
    <w:rsid w:val="00CF4ABE"/>
    <w:rsid w:val="00CF5583"/>
    <w:rsid w:val="00CF65C7"/>
    <w:rsid w:val="00CF7174"/>
    <w:rsid w:val="00D00ADC"/>
    <w:rsid w:val="00D01139"/>
    <w:rsid w:val="00D017C0"/>
    <w:rsid w:val="00D022AA"/>
    <w:rsid w:val="00D02890"/>
    <w:rsid w:val="00D02DC6"/>
    <w:rsid w:val="00D06BB0"/>
    <w:rsid w:val="00D0708A"/>
    <w:rsid w:val="00D10AC2"/>
    <w:rsid w:val="00D137D4"/>
    <w:rsid w:val="00D20001"/>
    <w:rsid w:val="00D204C3"/>
    <w:rsid w:val="00D2203F"/>
    <w:rsid w:val="00D22660"/>
    <w:rsid w:val="00D241FE"/>
    <w:rsid w:val="00D2613B"/>
    <w:rsid w:val="00D31938"/>
    <w:rsid w:val="00D34048"/>
    <w:rsid w:val="00D34ED2"/>
    <w:rsid w:val="00D35923"/>
    <w:rsid w:val="00D35F93"/>
    <w:rsid w:val="00D36583"/>
    <w:rsid w:val="00D3706B"/>
    <w:rsid w:val="00D379DA"/>
    <w:rsid w:val="00D37FDC"/>
    <w:rsid w:val="00D43611"/>
    <w:rsid w:val="00D4568C"/>
    <w:rsid w:val="00D45789"/>
    <w:rsid w:val="00D47569"/>
    <w:rsid w:val="00D5163E"/>
    <w:rsid w:val="00D51F12"/>
    <w:rsid w:val="00D526A1"/>
    <w:rsid w:val="00D52CCA"/>
    <w:rsid w:val="00D553EC"/>
    <w:rsid w:val="00D55AE1"/>
    <w:rsid w:val="00D5798C"/>
    <w:rsid w:val="00D57C34"/>
    <w:rsid w:val="00D6057A"/>
    <w:rsid w:val="00D61B10"/>
    <w:rsid w:val="00D656E3"/>
    <w:rsid w:val="00D66DD8"/>
    <w:rsid w:val="00D675C4"/>
    <w:rsid w:val="00D70A8D"/>
    <w:rsid w:val="00D70F65"/>
    <w:rsid w:val="00D72D7B"/>
    <w:rsid w:val="00D745B4"/>
    <w:rsid w:val="00D765B8"/>
    <w:rsid w:val="00D76C43"/>
    <w:rsid w:val="00D770B2"/>
    <w:rsid w:val="00D77ADF"/>
    <w:rsid w:val="00D77C26"/>
    <w:rsid w:val="00D77EFE"/>
    <w:rsid w:val="00D77FA0"/>
    <w:rsid w:val="00D8034E"/>
    <w:rsid w:val="00D818B7"/>
    <w:rsid w:val="00D82F93"/>
    <w:rsid w:val="00D84416"/>
    <w:rsid w:val="00D84450"/>
    <w:rsid w:val="00D8746F"/>
    <w:rsid w:val="00D879A4"/>
    <w:rsid w:val="00D9383B"/>
    <w:rsid w:val="00D941EA"/>
    <w:rsid w:val="00D94FD7"/>
    <w:rsid w:val="00DA12AF"/>
    <w:rsid w:val="00DA17A7"/>
    <w:rsid w:val="00DA341E"/>
    <w:rsid w:val="00DA5E4F"/>
    <w:rsid w:val="00DA6B6B"/>
    <w:rsid w:val="00DB06B8"/>
    <w:rsid w:val="00DB1939"/>
    <w:rsid w:val="00DB2AC2"/>
    <w:rsid w:val="00DB3382"/>
    <w:rsid w:val="00DB4252"/>
    <w:rsid w:val="00DB48F1"/>
    <w:rsid w:val="00DB6865"/>
    <w:rsid w:val="00DB735F"/>
    <w:rsid w:val="00DC0AE2"/>
    <w:rsid w:val="00DC184A"/>
    <w:rsid w:val="00DC1D77"/>
    <w:rsid w:val="00DC27F4"/>
    <w:rsid w:val="00DC2DBC"/>
    <w:rsid w:val="00DC3CEA"/>
    <w:rsid w:val="00DC481A"/>
    <w:rsid w:val="00DC571A"/>
    <w:rsid w:val="00DC5973"/>
    <w:rsid w:val="00DC5BC7"/>
    <w:rsid w:val="00DC5BEF"/>
    <w:rsid w:val="00DC6D5F"/>
    <w:rsid w:val="00DC71DA"/>
    <w:rsid w:val="00DD2E0B"/>
    <w:rsid w:val="00DD4303"/>
    <w:rsid w:val="00DD4B6E"/>
    <w:rsid w:val="00DD4F45"/>
    <w:rsid w:val="00DD615A"/>
    <w:rsid w:val="00DE4F2B"/>
    <w:rsid w:val="00DE53F5"/>
    <w:rsid w:val="00DE5761"/>
    <w:rsid w:val="00DE605D"/>
    <w:rsid w:val="00DE70E5"/>
    <w:rsid w:val="00DE7766"/>
    <w:rsid w:val="00DF055D"/>
    <w:rsid w:val="00DF05DC"/>
    <w:rsid w:val="00DF2CCF"/>
    <w:rsid w:val="00DF3E9F"/>
    <w:rsid w:val="00DF4DDE"/>
    <w:rsid w:val="00DF57C9"/>
    <w:rsid w:val="00DF627E"/>
    <w:rsid w:val="00DF6FC6"/>
    <w:rsid w:val="00DF72D2"/>
    <w:rsid w:val="00DF79F7"/>
    <w:rsid w:val="00E0109F"/>
    <w:rsid w:val="00E018DB"/>
    <w:rsid w:val="00E025E8"/>
    <w:rsid w:val="00E02EC4"/>
    <w:rsid w:val="00E058E4"/>
    <w:rsid w:val="00E06261"/>
    <w:rsid w:val="00E06BAD"/>
    <w:rsid w:val="00E1023A"/>
    <w:rsid w:val="00E10CE2"/>
    <w:rsid w:val="00E1218F"/>
    <w:rsid w:val="00E127A1"/>
    <w:rsid w:val="00E12E77"/>
    <w:rsid w:val="00E141E0"/>
    <w:rsid w:val="00E1478C"/>
    <w:rsid w:val="00E17400"/>
    <w:rsid w:val="00E20487"/>
    <w:rsid w:val="00E217A6"/>
    <w:rsid w:val="00E21DEC"/>
    <w:rsid w:val="00E21F4A"/>
    <w:rsid w:val="00E22C21"/>
    <w:rsid w:val="00E24193"/>
    <w:rsid w:val="00E2446E"/>
    <w:rsid w:val="00E24502"/>
    <w:rsid w:val="00E24760"/>
    <w:rsid w:val="00E27729"/>
    <w:rsid w:val="00E27BD3"/>
    <w:rsid w:val="00E32C47"/>
    <w:rsid w:val="00E342EE"/>
    <w:rsid w:val="00E34F99"/>
    <w:rsid w:val="00E35B0C"/>
    <w:rsid w:val="00E35C78"/>
    <w:rsid w:val="00E37584"/>
    <w:rsid w:val="00E40BBE"/>
    <w:rsid w:val="00E42173"/>
    <w:rsid w:val="00E438D4"/>
    <w:rsid w:val="00E4429B"/>
    <w:rsid w:val="00E4475C"/>
    <w:rsid w:val="00E4571D"/>
    <w:rsid w:val="00E45D2D"/>
    <w:rsid w:val="00E5037B"/>
    <w:rsid w:val="00E50752"/>
    <w:rsid w:val="00E52144"/>
    <w:rsid w:val="00E542BF"/>
    <w:rsid w:val="00E54BFF"/>
    <w:rsid w:val="00E634B3"/>
    <w:rsid w:val="00E64D7E"/>
    <w:rsid w:val="00E65AA8"/>
    <w:rsid w:val="00E66A82"/>
    <w:rsid w:val="00E66E8B"/>
    <w:rsid w:val="00E7062E"/>
    <w:rsid w:val="00E71400"/>
    <w:rsid w:val="00E7173C"/>
    <w:rsid w:val="00E719BF"/>
    <w:rsid w:val="00E7373D"/>
    <w:rsid w:val="00E74111"/>
    <w:rsid w:val="00E745B3"/>
    <w:rsid w:val="00E747AA"/>
    <w:rsid w:val="00E74D26"/>
    <w:rsid w:val="00E7502D"/>
    <w:rsid w:val="00E7518A"/>
    <w:rsid w:val="00E75F16"/>
    <w:rsid w:val="00E77C8E"/>
    <w:rsid w:val="00E808D2"/>
    <w:rsid w:val="00E8676D"/>
    <w:rsid w:val="00E86E76"/>
    <w:rsid w:val="00E87335"/>
    <w:rsid w:val="00E873C1"/>
    <w:rsid w:val="00E90779"/>
    <w:rsid w:val="00E90F1B"/>
    <w:rsid w:val="00E910D0"/>
    <w:rsid w:val="00E916FF"/>
    <w:rsid w:val="00E91BC3"/>
    <w:rsid w:val="00E9211B"/>
    <w:rsid w:val="00E9301E"/>
    <w:rsid w:val="00E94DDD"/>
    <w:rsid w:val="00E95211"/>
    <w:rsid w:val="00E9556E"/>
    <w:rsid w:val="00E964DE"/>
    <w:rsid w:val="00E96FA3"/>
    <w:rsid w:val="00E9732A"/>
    <w:rsid w:val="00EA0A5F"/>
    <w:rsid w:val="00EA20D8"/>
    <w:rsid w:val="00EA2260"/>
    <w:rsid w:val="00EA27E5"/>
    <w:rsid w:val="00EA2A31"/>
    <w:rsid w:val="00EA477B"/>
    <w:rsid w:val="00EA58A7"/>
    <w:rsid w:val="00EB1EE0"/>
    <w:rsid w:val="00EB6D02"/>
    <w:rsid w:val="00EB73FA"/>
    <w:rsid w:val="00EC20DB"/>
    <w:rsid w:val="00EC72B5"/>
    <w:rsid w:val="00EC77FE"/>
    <w:rsid w:val="00ED000E"/>
    <w:rsid w:val="00ED0742"/>
    <w:rsid w:val="00ED0D77"/>
    <w:rsid w:val="00ED31CE"/>
    <w:rsid w:val="00ED3D2F"/>
    <w:rsid w:val="00ED4DEF"/>
    <w:rsid w:val="00ED5F5F"/>
    <w:rsid w:val="00EE0B1E"/>
    <w:rsid w:val="00EE0D48"/>
    <w:rsid w:val="00EE1690"/>
    <w:rsid w:val="00EE1A03"/>
    <w:rsid w:val="00EE2ABD"/>
    <w:rsid w:val="00EE38E3"/>
    <w:rsid w:val="00EE3D21"/>
    <w:rsid w:val="00EE3D7D"/>
    <w:rsid w:val="00EE4977"/>
    <w:rsid w:val="00EE556C"/>
    <w:rsid w:val="00EE5861"/>
    <w:rsid w:val="00EE5969"/>
    <w:rsid w:val="00EE628A"/>
    <w:rsid w:val="00EE6E18"/>
    <w:rsid w:val="00EE7201"/>
    <w:rsid w:val="00EF0187"/>
    <w:rsid w:val="00EF34A4"/>
    <w:rsid w:val="00EF599C"/>
    <w:rsid w:val="00F002D6"/>
    <w:rsid w:val="00F00577"/>
    <w:rsid w:val="00F01A1F"/>
    <w:rsid w:val="00F0264D"/>
    <w:rsid w:val="00F041D9"/>
    <w:rsid w:val="00F04283"/>
    <w:rsid w:val="00F04794"/>
    <w:rsid w:val="00F04D89"/>
    <w:rsid w:val="00F060B9"/>
    <w:rsid w:val="00F12B49"/>
    <w:rsid w:val="00F12FBA"/>
    <w:rsid w:val="00F16234"/>
    <w:rsid w:val="00F16F43"/>
    <w:rsid w:val="00F17E92"/>
    <w:rsid w:val="00F2102B"/>
    <w:rsid w:val="00F21403"/>
    <w:rsid w:val="00F215B3"/>
    <w:rsid w:val="00F225C4"/>
    <w:rsid w:val="00F230DC"/>
    <w:rsid w:val="00F238B8"/>
    <w:rsid w:val="00F24E9F"/>
    <w:rsid w:val="00F25DEA"/>
    <w:rsid w:val="00F2631E"/>
    <w:rsid w:val="00F30855"/>
    <w:rsid w:val="00F31F7A"/>
    <w:rsid w:val="00F34714"/>
    <w:rsid w:val="00F41D7C"/>
    <w:rsid w:val="00F42C0D"/>
    <w:rsid w:val="00F46986"/>
    <w:rsid w:val="00F47106"/>
    <w:rsid w:val="00F478C0"/>
    <w:rsid w:val="00F53FA2"/>
    <w:rsid w:val="00F549CC"/>
    <w:rsid w:val="00F54AFA"/>
    <w:rsid w:val="00F54F81"/>
    <w:rsid w:val="00F62DA4"/>
    <w:rsid w:val="00F62DDB"/>
    <w:rsid w:val="00F636CC"/>
    <w:rsid w:val="00F64C47"/>
    <w:rsid w:val="00F65552"/>
    <w:rsid w:val="00F66AB0"/>
    <w:rsid w:val="00F66BB8"/>
    <w:rsid w:val="00F70C48"/>
    <w:rsid w:val="00F71B84"/>
    <w:rsid w:val="00F72226"/>
    <w:rsid w:val="00F72766"/>
    <w:rsid w:val="00F73AC6"/>
    <w:rsid w:val="00F73B53"/>
    <w:rsid w:val="00F7706D"/>
    <w:rsid w:val="00F77F82"/>
    <w:rsid w:val="00F82510"/>
    <w:rsid w:val="00F83657"/>
    <w:rsid w:val="00F85B15"/>
    <w:rsid w:val="00F86B5D"/>
    <w:rsid w:val="00F86CBB"/>
    <w:rsid w:val="00F90854"/>
    <w:rsid w:val="00F94393"/>
    <w:rsid w:val="00F96801"/>
    <w:rsid w:val="00F97A0D"/>
    <w:rsid w:val="00FA0C3D"/>
    <w:rsid w:val="00FA192A"/>
    <w:rsid w:val="00FA3CB8"/>
    <w:rsid w:val="00FA4980"/>
    <w:rsid w:val="00FA503A"/>
    <w:rsid w:val="00FA61CE"/>
    <w:rsid w:val="00FA677D"/>
    <w:rsid w:val="00FB0AB9"/>
    <w:rsid w:val="00FB205F"/>
    <w:rsid w:val="00FB3F22"/>
    <w:rsid w:val="00FB5659"/>
    <w:rsid w:val="00FB5D62"/>
    <w:rsid w:val="00FB6065"/>
    <w:rsid w:val="00FB6698"/>
    <w:rsid w:val="00FB77DE"/>
    <w:rsid w:val="00FC0CDB"/>
    <w:rsid w:val="00FC2E5B"/>
    <w:rsid w:val="00FC3B4F"/>
    <w:rsid w:val="00FC6023"/>
    <w:rsid w:val="00FC79B1"/>
    <w:rsid w:val="00FC7E24"/>
    <w:rsid w:val="00FC7E8F"/>
    <w:rsid w:val="00FD08BB"/>
    <w:rsid w:val="00FD127F"/>
    <w:rsid w:val="00FD2D4B"/>
    <w:rsid w:val="00FD423A"/>
    <w:rsid w:val="00FD6DE3"/>
    <w:rsid w:val="00FD7C41"/>
    <w:rsid w:val="00FE0578"/>
    <w:rsid w:val="00FE0882"/>
    <w:rsid w:val="00FE17DE"/>
    <w:rsid w:val="00FE257D"/>
    <w:rsid w:val="00FE2E46"/>
    <w:rsid w:val="00FE3191"/>
    <w:rsid w:val="00FE779E"/>
    <w:rsid w:val="00FF00CD"/>
    <w:rsid w:val="00FF0DC7"/>
    <w:rsid w:val="00FF2157"/>
    <w:rsid w:val="00FF4A5C"/>
    <w:rsid w:val="00FF51FB"/>
    <w:rsid w:val="00FF6F83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."/>
  <w:listSeparator w:val=","/>
  <w14:docId w14:val="72CE33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E16BE"/>
    <w:pPr>
      <w:jc w:val="both"/>
    </w:pPr>
  </w:style>
  <w:style w:type="paragraph" w:styleId="Heading1">
    <w:name w:val="heading 1"/>
    <w:basedOn w:val="Normal"/>
    <w:next w:val="Text"/>
    <w:link w:val="Heading1Char"/>
    <w:qFormat/>
    <w:rsid w:val="000A01E9"/>
    <w:pPr>
      <w:keepNext/>
      <w:spacing w:before="240" w:after="60"/>
      <w:jc w:val="center"/>
      <w:outlineLvl w:val="0"/>
    </w:pPr>
    <w:rPr>
      <w:b/>
      <w:kern w:val="32"/>
      <w:sz w:val="22"/>
    </w:rPr>
  </w:style>
  <w:style w:type="paragraph" w:styleId="Heading2">
    <w:name w:val="heading 2"/>
    <w:aliases w:val="Heading 2 New"/>
    <w:basedOn w:val="Normal"/>
    <w:next w:val="Text"/>
    <w:link w:val="Heading2Char"/>
    <w:qFormat/>
    <w:rsid w:val="00BE16BE"/>
    <w:pPr>
      <w:keepNext/>
      <w:numPr>
        <w:numId w:val="24"/>
      </w:numPr>
      <w:tabs>
        <w:tab w:val="left" w:pos="288"/>
      </w:tabs>
      <w:spacing w:before="240"/>
      <w:outlineLvl w:val="1"/>
    </w:pPr>
    <w:rPr>
      <w:b/>
    </w:rPr>
  </w:style>
  <w:style w:type="paragraph" w:styleId="Heading3">
    <w:name w:val="heading 3"/>
    <w:basedOn w:val="Normal"/>
    <w:next w:val="Text"/>
    <w:link w:val="Heading3Char"/>
    <w:uiPriority w:val="9"/>
    <w:qFormat/>
    <w:rsid w:val="009005CC"/>
    <w:pPr>
      <w:keepNext/>
      <w:numPr>
        <w:numId w:val="4"/>
      </w:numPr>
      <w:tabs>
        <w:tab w:val="clear" w:pos="648"/>
        <w:tab w:val="left" w:pos="288"/>
      </w:tabs>
      <w:ind w:left="0" w:firstLine="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9005CC"/>
    <w:pPr>
      <w:tabs>
        <w:tab w:val="center" w:pos="4320"/>
        <w:tab w:val="right" w:pos="8640"/>
      </w:tabs>
      <w:autoSpaceDE w:val="0"/>
      <w:autoSpaceDN w:val="0"/>
    </w:pPr>
  </w:style>
  <w:style w:type="paragraph" w:styleId="Title">
    <w:name w:val="Title"/>
    <w:basedOn w:val="Normal"/>
    <w:next w:val="AuthorNames"/>
    <w:qFormat/>
    <w:rsid w:val="009005CC"/>
    <w:pPr>
      <w:spacing w:after="480"/>
      <w:jc w:val="center"/>
      <w:outlineLvl w:val="0"/>
    </w:pPr>
    <w:rPr>
      <w:b/>
      <w:kern w:val="28"/>
      <w:sz w:val="36"/>
    </w:rPr>
  </w:style>
  <w:style w:type="paragraph" w:customStyle="1" w:styleId="AuthorNames">
    <w:name w:val="Author Names"/>
    <w:basedOn w:val="Normal"/>
    <w:next w:val="AuthorAffiliations"/>
    <w:qFormat/>
    <w:rsid w:val="009005CC"/>
    <w:pPr>
      <w:jc w:val="center"/>
    </w:pPr>
  </w:style>
  <w:style w:type="paragraph" w:customStyle="1" w:styleId="Abstract">
    <w:name w:val="Abstract"/>
    <w:basedOn w:val="Normal"/>
    <w:next w:val="Heading1"/>
    <w:qFormat/>
    <w:rsid w:val="009005CC"/>
    <w:pPr>
      <w:spacing w:before="480" w:after="480"/>
      <w:ind w:left="720" w:right="720" w:firstLine="288"/>
    </w:pPr>
    <w:rPr>
      <w:b/>
    </w:rPr>
  </w:style>
  <w:style w:type="character" w:styleId="FootnoteReference">
    <w:name w:val="footnote reference"/>
    <w:qFormat/>
    <w:rsid w:val="009005CC"/>
    <w:rPr>
      <w:sz w:val="20"/>
      <w:vertAlign w:val="superscript"/>
    </w:rPr>
  </w:style>
  <w:style w:type="paragraph" w:customStyle="1" w:styleId="Nomenclature">
    <w:name w:val="Nomenclature"/>
    <w:basedOn w:val="Normal"/>
    <w:qFormat/>
    <w:rsid w:val="009005CC"/>
    <w:pPr>
      <w:widowControl w:val="0"/>
      <w:tabs>
        <w:tab w:val="left" w:pos="864"/>
        <w:tab w:val="left" w:pos="1152"/>
      </w:tabs>
    </w:pPr>
  </w:style>
  <w:style w:type="paragraph" w:customStyle="1" w:styleId="AuthorAffiliations">
    <w:name w:val="Author Affiliations"/>
    <w:basedOn w:val="Normal"/>
    <w:next w:val="AuthorNames"/>
    <w:qFormat/>
    <w:rsid w:val="009005CC"/>
    <w:pPr>
      <w:spacing w:after="240"/>
      <w:jc w:val="center"/>
    </w:pPr>
    <w:rPr>
      <w:i/>
    </w:rPr>
  </w:style>
  <w:style w:type="character" w:styleId="Hyperlink">
    <w:name w:val="Hyperlink"/>
    <w:qFormat/>
    <w:rsid w:val="009005CC"/>
    <w:rPr>
      <w:rFonts w:ascii="Times New Roman" w:hAnsi="Times New Roman"/>
      <w:color w:val="auto"/>
      <w:sz w:val="20"/>
      <w:u w:val="single"/>
    </w:rPr>
  </w:style>
  <w:style w:type="paragraph" w:customStyle="1" w:styleId="Text">
    <w:name w:val="Text"/>
    <w:basedOn w:val="Normal"/>
    <w:qFormat/>
    <w:rsid w:val="00944BFB"/>
    <w:pPr>
      <w:tabs>
        <w:tab w:val="left" w:pos="288"/>
      </w:tabs>
      <w:ind w:firstLine="288"/>
    </w:pPr>
  </w:style>
  <w:style w:type="paragraph" w:customStyle="1" w:styleId="Equation">
    <w:name w:val="Equation"/>
    <w:basedOn w:val="Normal"/>
    <w:next w:val="Text"/>
    <w:autoRedefine/>
    <w:qFormat/>
    <w:rsid w:val="009005CC"/>
    <w:pPr>
      <w:tabs>
        <w:tab w:val="center" w:pos="4680"/>
        <w:tab w:val="right" w:pos="9360"/>
      </w:tabs>
      <w:spacing w:before="240" w:after="240"/>
    </w:pPr>
  </w:style>
  <w:style w:type="paragraph" w:customStyle="1" w:styleId="BibliographicalReferenceNumbers">
    <w:name w:val="Bibliographical Reference Numbers"/>
    <w:basedOn w:val="Normal"/>
    <w:next w:val="Text"/>
    <w:rsid w:val="009005CC"/>
    <w:rPr>
      <w:vertAlign w:val="superscript"/>
    </w:rPr>
  </w:style>
  <w:style w:type="paragraph" w:customStyle="1" w:styleId="Figure">
    <w:name w:val="Figure"/>
    <w:basedOn w:val="Normal"/>
    <w:next w:val="Text"/>
    <w:qFormat/>
    <w:rsid w:val="009005CC"/>
    <w:pPr>
      <w:framePr w:hSpace="187" w:vSpace="187" w:wrap="around" w:vAnchor="text" w:hAnchor="text" w:y="1"/>
    </w:pPr>
    <w:rPr>
      <w:b/>
    </w:rPr>
  </w:style>
  <w:style w:type="paragraph" w:customStyle="1" w:styleId="References">
    <w:name w:val="References"/>
    <w:basedOn w:val="Normal"/>
    <w:qFormat/>
    <w:rsid w:val="009005CC"/>
    <w:pPr>
      <w:ind w:firstLine="288"/>
    </w:pPr>
    <w:rPr>
      <w:sz w:val="18"/>
    </w:rPr>
  </w:style>
  <w:style w:type="paragraph" w:styleId="FootnoteText">
    <w:name w:val="footnote text"/>
    <w:basedOn w:val="Normal"/>
    <w:link w:val="FootnoteTextChar"/>
    <w:qFormat/>
    <w:rsid w:val="009005CC"/>
  </w:style>
  <w:style w:type="paragraph" w:customStyle="1" w:styleId="Footnote">
    <w:name w:val="Footnote"/>
    <w:basedOn w:val="Normal"/>
    <w:rsid w:val="009005CC"/>
  </w:style>
  <w:style w:type="character" w:styleId="PageNumber">
    <w:name w:val="page number"/>
    <w:basedOn w:val="DefaultParagraphFont"/>
    <w:rsid w:val="009005CC"/>
  </w:style>
  <w:style w:type="paragraph" w:styleId="Header">
    <w:name w:val="header"/>
    <w:basedOn w:val="Normal"/>
    <w:link w:val="HeaderChar"/>
    <w:qFormat/>
    <w:rsid w:val="009135D2"/>
    <w:pPr>
      <w:tabs>
        <w:tab w:val="right" w:pos="10080"/>
      </w:tabs>
      <w:ind w:left="-720" w:right="-720"/>
    </w:pPr>
    <w:rPr>
      <w:rFonts w:ascii="Arial" w:hAnsi="Arial" w:cs="Arial"/>
      <w:sz w:val="18"/>
      <w:szCs w:val="18"/>
    </w:rPr>
  </w:style>
  <w:style w:type="character" w:styleId="FollowedHyperlink">
    <w:name w:val="FollowedHyperlink"/>
    <w:uiPriority w:val="99"/>
    <w:rsid w:val="009005CC"/>
    <w:rPr>
      <w:color w:val="800080"/>
      <w:u w:val="single"/>
    </w:rPr>
  </w:style>
  <w:style w:type="paragraph" w:customStyle="1" w:styleId="ExtendedQuote">
    <w:name w:val="Extended Quote"/>
    <w:basedOn w:val="Text"/>
    <w:qFormat/>
    <w:rsid w:val="009005CC"/>
    <w:pPr>
      <w:ind w:left="576" w:firstLine="0"/>
    </w:pPr>
    <w:rPr>
      <w:sz w:val="18"/>
    </w:rPr>
  </w:style>
  <w:style w:type="paragraph" w:styleId="NoSpacing">
    <w:name w:val="No Spacing"/>
    <w:uiPriority w:val="1"/>
    <w:rsid w:val="00BB4AFF"/>
    <w:pPr>
      <w:jc w:val="both"/>
    </w:pPr>
  </w:style>
  <w:style w:type="paragraph" w:styleId="Subtitle">
    <w:name w:val="Subtitle"/>
    <w:basedOn w:val="Normal"/>
    <w:next w:val="Normal"/>
    <w:link w:val="SubtitleChar"/>
    <w:uiPriority w:val="11"/>
    <w:rsid w:val="00BB4AF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BB4AFF"/>
    <w:rPr>
      <w:rFonts w:ascii="Cambria" w:eastAsia="Times New Roman" w:hAnsi="Cambria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D34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4C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09531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531E"/>
  </w:style>
  <w:style w:type="character" w:customStyle="1" w:styleId="CommentTextChar">
    <w:name w:val="Comment Text Char"/>
    <w:basedOn w:val="DefaultParagraphFont"/>
    <w:link w:val="CommentText"/>
    <w:rsid w:val="000953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31E"/>
    <w:rPr>
      <w:b/>
      <w:bCs/>
    </w:rPr>
  </w:style>
  <w:style w:type="paragraph" w:styleId="Revision">
    <w:name w:val="Revision"/>
    <w:hidden/>
    <w:uiPriority w:val="99"/>
    <w:semiHidden/>
    <w:rsid w:val="00E06261"/>
  </w:style>
  <w:style w:type="character" w:customStyle="1" w:styleId="Heading1Char">
    <w:name w:val="Heading 1 Char"/>
    <w:basedOn w:val="DefaultParagraphFont"/>
    <w:link w:val="Heading1"/>
    <w:rsid w:val="00775E97"/>
    <w:rPr>
      <w:b/>
      <w:kern w:val="32"/>
      <w:sz w:val="22"/>
    </w:rPr>
  </w:style>
  <w:style w:type="character" w:customStyle="1" w:styleId="HeaderChar">
    <w:name w:val="Header Char"/>
    <w:basedOn w:val="DefaultParagraphFont"/>
    <w:link w:val="Header"/>
    <w:rsid w:val="00775E97"/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775E97"/>
  </w:style>
  <w:style w:type="character" w:customStyle="1" w:styleId="FootnoteTextChar">
    <w:name w:val="Footnote Text Char"/>
    <w:basedOn w:val="DefaultParagraphFont"/>
    <w:link w:val="FootnoteText"/>
    <w:rsid w:val="00775E97"/>
  </w:style>
  <w:style w:type="paragraph" w:styleId="NormalWeb">
    <w:name w:val="Normal (Web)"/>
    <w:basedOn w:val="Normal"/>
    <w:uiPriority w:val="99"/>
    <w:unhideWhenUsed/>
    <w:rsid w:val="00775E97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Heading2Char">
    <w:name w:val="Heading 2 Char"/>
    <w:aliases w:val="Heading 2 New Char"/>
    <w:basedOn w:val="DefaultParagraphFont"/>
    <w:link w:val="Heading2"/>
    <w:rsid w:val="00775E97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775E97"/>
    <w:rPr>
      <w:i/>
    </w:rPr>
  </w:style>
  <w:style w:type="paragraph" w:customStyle="1" w:styleId="Default">
    <w:name w:val="Default"/>
    <w:rsid w:val="00775E97"/>
    <w:pPr>
      <w:autoSpaceDE w:val="0"/>
      <w:autoSpaceDN w:val="0"/>
      <w:adjustRightInd w:val="0"/>
    </w:pPr>
    <w:rPr>
      <w:rFonts w:ascii="NewCenturySchlbk LT Std" w:eastAsiaTheme="minorHAnsi" w:hAnsi="NewCenturySchlbk LT Std" w:cs="NewCenturySchlbk LT Std"/>
      <w:color w:val="000000"/>
      <w:sz w:val="24"/>
      <w:szCs w:val="24"/>
    </w:rPr>
  </w:style>
  <w:style w:type="character" w:customStyle="1" w:styleId="balancedheadline">
    <w:name w:val="balancedheadline"/>
    <w:basedOn w:val="DefaultParagraphFont"/>
    <w:rsid w:val="00775E97"/>
  </w:style>
  <w:style w:type="paragraph" w:styleId="ListParagraph">
    <w:name w:val="List Paragraph"/>
    <w:basedOn w:val="Normal"/>
    <w:link w:val="ListParagraphChar"/>
    <w:uiPriority w:val="34"/>
    <w:qFormat/>
    <w:rsid w:val="00775E97"/>
    <w:pPr>
      <w:ind w:left="720"/>
      <w:contextualSpacing/>
      <w:jc w:val="left"/>
    </w:pPr>
    <w:rPr>
      <w:sz w:val="24"/>
      <w:szCs w:val="24"/>
    </w:rPr>
  </w:style>
  <w:style w:type="paragraph" w:customStyle="1" w:styleId="Heading3New">
    <w:name w:val="Heading 3 New"/>
    <w:basedOn w:val="ListParagraph"/>
    <w:link w:val="Heading3NewChar"/>
    <w:qFormat/>
    <w:rsid w:val="00775E97"/>
    <w:pPr>
      <w:keepNext/>
      <w:numPr>
        <w:numId w:val="6"/>
      </w:numPr>
      <w:tabs>
        <w:tab w:val="left" w:pos="288"/>
      </w:tabs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75E97"/>
    <w:rPr>
      <w:sz w:val="24"/>
      <w:szCs w:val="24"/>
    </w:rPr>
  </w:style>
  <w:style w:type="character" w:customStyle="1" w:styleId="Heading3NewChar">
    <w:name w:val="Heading 3 New Char"/>
    <w:basedOn w:val="ListParagraphChar"/>
    <w:link w:val="Heading3New"/>
    <w:rsid w:val="00775E97"/>
    <w:rPr>
      <w:sz w:val="24"/>
      <w:szCs w:val="24"/>
    </w:rPr>
  </w:style>
  <w:style w:type="paragraph" w:customStyle="1" w:styleId="NewHeading2">
    <w:name w:val="New Heading 2"/>
    <w:basedOn w:val="Heading2"/>
    <w:link w:val="NewHeading2Char"/>
    <w:qFormat/>
    <w:rsid w:val="00775E97"/>
    <w:pPr>
      <w:numPr>
        <w:numId w:val="0"/>
      </w:numPr>
      <w:tabs>
        <w:tab w:val="num" w:pos="360"/>
      </w:tabs>
    </w:pPr>
    <w:rPr>
      <w:rFonts w:eastAsiaTheme="majorEastAsia" w:cstheme="majorBidi"/>
      <w:szCs w:val="26"/>
    </w:rPr>
  </w:style>
  <w:style w:type="character" w:customStyle="1" w:styleId="NewHeading2Char">
    <w:name w:val="New Heading 2 Char"/>
    <w:basedOn w:val="Heading2Char"/>
    <w:link w:val="NewHeading2"/>
    <w:rsid w:val="00775E97"/>
    <w:rPr>
      <w:rFonts w:eastAsiaTheme="majorEastAsia" w:cstheme="majorBidi"/>
      <w:b/>
      <w:szCs w:val="26"/>
    </w:rPr>
  </w:style>
  <w:style w:type="paragraph" w:customStyle="1" w:styleId="Heading3fromtemplate">
    <w:name w:val="Heading 3 from template"/>
    <w:basedOn w:val="Normal"/>
    <w:link w:val="Heading3fromtemplateChar"/>
    <w:qFormat/>
    <w:rsid w:val="00775E97"/>
    <w:pPr>
      <w:keepNext/>
      <w:tabs>
        <w:tab w:val="left" w:pos="288"/>
      </w:tabs>
      <w:outlineLvl w:val="2"/>
    </w:pPr>
    <w:rPr>
      <w:i/>
    </w:rPr>
  </w:style>
  <w:style w:type="character" w:customStyle="1" w:styleId="Heading3fromtemplateChar">
    <w:name w:val="Heading 3 from template Char"/>
    <w:basedOn w:val="DefaultParagraphFont"/>
    <w:link w:val="Heading3fromtemplate"/>
    <w:rsid w:val="00775E97"/>
    <w:rPr>
      <w:i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503C"/>
    <w:rPr>
      <w:color w:val="605E5C"/>
      <w:shd w:val="clear" w:color="auto" w:fill="E1DFDD"/>
    </w:rPr>
  </w:style>
  <w:style w:type="table" w:styleId="TableGrid">
    <w:name w:val="Table Grid"/>
    <w:basedOn w:val="TableNormal"/>
    <w:rsid w:val="00F2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DD4B6E"/>
    <w:pPr>
      <w:spacing w:after="120"/>
      <w:jc w:val="left"/>
    </w:pPr>
    <w:rPr>
      <w:rFonts w:ascii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D4B6E"/>
    <w:rPr>
      <w:rFonts w:ascii="Arial" w:hAnsi="Arial"/>
      <w:sz w:val="24"/>
      <w:szCs w:val="24"/>
    </w:rPr>
  </w:style>
  <w:style w:type="character" w:customStyle="1" w:styleId="paratextChar">
    <w:name w:val="paratext Char"/>
    <w:basedOn w:val="DefaultParagraphFont"/>
    <w:link w:val="paratext"/>
    <w:locked/>
    <w:rsid w:val="00DD4B6E"/>
    <w:rPr>
      <w:rFonts w:ascii="Arial" w:hAnsi="Arial" w:cs="Arial"/>
      <w:sz w:val="24"/>
      <w:szCs w:val="24"/>
    </w:rPr>
  </w:style>
  <w:style w:type="paragraph" w:customStyle="1" w:styleId="paratext">
    <w:name w:val="paratext"/>
    <w:link w:val="paratextChar"/>
    <w:rsid w:val="00DD4B6E"/>
    <w:pPr>
      <w:autoSpaceDE w:val="0"/>
      <w:autoSpaceDN w:val="0"/>
      <w:adjustRightInd w:val="0"/>
      <w:spacing w:before="80" w:after="160" w:line="280" w:lineRule="exact"/>
    </w:pPr>
    <w:rPr>
      <w:rFonts w:ascii="Arial" w:hAnsi="Arial" w:cs="Arial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780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C5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6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9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1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9677">
          <w:marLeft w:val="3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4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108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6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163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6609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42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093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1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2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5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2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3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23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62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A49AE-F26C-4D25-8684-C182B0CA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2340</CharactersWithSpaces>
  <SharedDoc>false</SharedDoc>
  <HLinks>
    <vt:vector size="36" baseType="variant">
      <vt:variant>
        <vt:i4>4718671</vt:i4>
      </vt:variant>
      <vt:variant>
        <vt:i4>24</vt:i4>
      </vt:variant>
      <vt:variant>
        <vt:i4>0</vt:i4>
      </vt:variant>
      <vt:variant>
        <vt:i4>5</vt:i4>
      </vt:variant>
      <vt:variant>
        <vt:lpwstr>http://www.geog.le.ac.uk/bgrg/lab.htm</vt:lpwstr>
      </vt:variant>
      <vt:variant>
        <vt:lpwstr/>
      </vt:variant>
      <vt:variant>
        <vt:i4>393284</vt:i4>
      </vt:variant>
      <vt:variant>
        <vt:i4>21</vt:i4>
      </vt:variant>
      <vt:variant>
        <vt:i4>0</vt:i4>
      </vt:variant>
      <vt:variant>
        <vt:i4>5</vt:i4>
      </vt:variant>
      <vt:variant>
        <vt:lpwstr>http://www.cp/umist.ac.uk/JCSE/vol1/vol1.html</vt:lpwstr>
      </vt:variant>
      <vt:variant>
        <vt:lpwstr/>
      </vt:variant>
      <vt:variant>
        <vt:i4>5767243</vt:i4>
      </vt:variant>
      <vt:variant>
        <vt:i4>15</vt:i4>
      </vt:variant>
      <vt:variant>
        <vt:i4>0</vt:i4>
      </vt:variant>
      <vt:variant>
        <vt:i4>5</vt:i4>
      </vt:variant>
      <vt:variant>
        <vt:lpwstr>http://www.mathtype.com/</vt:lpwstr>
      </vt:variant>
      <vt:variant>
        <vt:lpwstr/>
      </vt:variant>
      <vt:variant>
        <vt:i4>3080305</vt:i4>
      </vt:variant>
      <vt:variant>
        <vt:i4>3</vt:i4>
      </vt:variant>
      <vt:variant>
        <vt:i4>0</vt:i4>
      </vt:variant>
      <vt:variant>
        <vt:i4>5</vt:i4>
      </vt:variant>
      <vt:variant>
        <vt:lpwstr>https://www.ices.space/</vt:lpwstr>
      </vt:variant>
      <vt:variant>
        <vt:lpwstr/>
      </vt:variant>
      <vt:variant>
        <vt:i4>3080305</vt:i4>
      </vt:variant>
      <vt:variant>
        <vt:i4>0</vt:i4>
      </vt:variant>
      <vt:variant>
        <vt:i4>0</vt:i4>
      </vt:variant>
      <vt:variant>
        <vt:i4>5</vt:i4>
      </vt:variant>
      <vt:variant>
        <vt:lpwstr>https://www.ices.space/</vt:lpwstr>
      </vt:variant>
      <vt:variant>
        <vt:lpwstr/>
      </vt:variant>
      <vt:variant>
        <vt:i4>3080305</vt:i4>
      </vt:variant>
      <vt:variant>
        <vt:i4>5</vt:i4>
      </vt:variant>
      <vt:variant>
        <vt:i4>0</vt:i4>
      </vt:variant>
      <vt:variant>
        <vt:i4>5</vt:i4>
      </vt:variant>
      <vt:variant>
        <vt:lpwstr>https://www.ices.space/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2020-11-02T16:08:00Z</dcterms:created>
  <dcterms:modified xsi:type="dcterms:W3CDTF">2020-11-02T16:08:00Z</dcterms:modified>
</cp:coreProperties>
</file>