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393737" w:themeColor="background2" w:themeShade="3F"/>
  <w:body>
    <w:p w14:paraId="7F6B8293" w14:textId="77777777" w:rsidR="00884F20" w:rsidRDefault="00884F20" w:rsidP="00010373">
      <w:pPr>
        <w:jc w:val="center"/>
        <w:rPr>
          <w:rFonts w:ascii="Times" w:hAnsi="Times" w:cs="Times"/>
          <w:b/>
          <w:sz w:val="24"/>
          <w:szCs w:val="24"/>
        </w:rPr>
      </w:pPr>
      <w:bookmarkStart w:id="0" w:name="_GoBack"/>
      <w:bookmarkEnd w:id="0"/>
      <w:r w:rsidRPr="00FE61A3">
        <w:rPr>
          <w:rFonts w:ascii="Times" w:hAnsi="Times" w:cs="Times"/>
          <w:b/>
          <w:sz w:val="24"/>
          <w:szCs w:val="24"/>
        </w:rPr>
        <w:t>Monitoring Human Performance on Future Deep Space Missions</w:t>
      </w:r>
    </w:p>
    <w:p w14:paraId="5A7D3BE9" w14:textId="77777777" w:rsidR="008063E1" w:rsidRPr="00FE61A3" w:rsidRDefault="008063E1" w:rsidP="00010373">
      <w:pPr>
        <w:jc w:val="center"/>
        <w:rPr>
          <w:rFonts w:ascii="Times" w:hAnsi="Times" w:cs="Times"/>
          <w:b/>
          <w:sz w:val="24"/>
          <w:szCs w:val="24"/>
        </w:rPr>
      </w:pPr>
    </w:p>
    <w:p w14:paraId="117032E3" w14:textId="77777777" w:rsidR="00010373" w:rsidRPr="00FE61A3" w:rsidRDefault="00010373" w:rsidP="00010373">
      <w:pPr>
        <w:pStyle w:val="author"/>
        <w:spacing w:after="0"/>
        <w:rPr>
          <w:rFonts w:cs="Times"/>
          <w:sz w:val="24"/>
          <w:szCs w:val="24"/>
          <w:lang w:val="de-DE"/>
        </w:rPr>
      </w:pPr>
      <w:r w:rsidRPr="00FE61A3">
        <w:rPr>
          <w:rFonts w:cs="Times"/>
          <w:sz w:val="24"/>
          <w:szCs w:val="24"/>
          <w:lang w:val="de-DE"/>
        </w:rPr>
        <w:t>Kritina Holden</w:t>
      </w:r>
      <w:r w:rsidRPr="00FE61A3">
        <w:rPr>
          <w:rFonts w:cs="Times"/>
          <w:sz w:val="24"/>
          <w:szCs w:val="24"/>
          <w:vertAlign w:val="superscript"/>
          <w:lang w:val="de-DE"/>
        </w:rPr>
        <w:t>1</w:t>
      </w:r>
      <w:r w:rsidRPr="00FE61A3">
        <w:rPr>
          <w:rFonts w:cs="Times"/>
          <w:sz w:val="24"/>
          <w:szCs w:val="24"/>
          <w:lang w:val="de-DE"/>
        </w:rPr>
        <w:t>, Brandin Munson</w:t>
      </w:r>
      <w:r w:rsidRPr="00FE61A3">
        <w:rPr>
          <w:rFonts w:cs="Times"/>
          <w:sz w:val="24"/>
          <w:szCs w:val="24"/>
          <w:vertAlign w:val="superscript"/>
          <w:lang w:val="de-DE"/>
        </w:rPr>
        <w:t>2</w:t>
      </w:r>
      <w:r w:rsidRPr="00FE61A3">
        <w:rPr>
          <w:rFonts w:cs="Times"/>
          <w:sz w:val="24"/>
          <w:szCs w:val="24"/>
          <w:lang w:val="de-DE"/>
        </w:rPr>
        <w:t>, Jerri Stephenson</w:t>
      </w:r>
      <w:r w:rsidRPr="00FE61A3">
        <w:rPr>
          <w:rFonts w:cs="Times"/>
          <w:sz w:val="24"/>
          <w:szCs w:val="24"/>
          <w:vertAlign w:val="superscript"/>
          <w:lang w:val="de-DE"/>
        </w:rPr>
        <w:t>3</w:t>
      </w:r>
    </w:p>
    <w:p w14:paraId="4040361C" w14:textId="71F78B44" w:rsidR="00010373" w:rsidRPr="00EC107B" w:rsidRDefault="00010373" w:rsidP="00EC107B">
      <w:pPr>
        <w:pStyle w:val="authorinfo"/>
        <w:rPr>
          <w:rFonts w:cs="Times"/>
          <w:sz w:val="24"/>
          <w:szCs w:val="24"/>
          <w:lang w:val="de-DE"/>
        </w:rPr>
      </w:pPr>
      <w:r w:rsidRPr="00FE61A3">
        <w:rPr>
          <w:rFonts w:cs="Times"/>
          <w:sz w:val="24"/>
          <w:szCs w:val="24"/>
          <w:vertAlign w:val="superscript"/>
          <w:lang w:val="de-DE"/>
        </w:rPr>
        <w:t>1</w:t>
      </w:r>
      <w:r w:rsidRPr="00FE61A3">
        <w:rPr>
          <w:rFonts w:cs="Times"/>
          <w:sz w:val="24"/>
          <w:szCs w:val="24"/>
          <w:lang w:val="de-DE"/>
        </w:rPr>
        <w:t>Leidos</w:t>
      </w:r>
      <w:r w:rsidR="00EC107B">
        <w:rPr>
          <w:rFonts w:cs="Times"/>
          <w:sz w:val="24"/>
          <w:szCs w:val="24"/>
          <w:lang w:val="de-DE"/>
        </w:rPr>
        <w:t xml:space="preserve">, </w:t>
      </w:r>
      <w:r w:rsidRPr="00FE61A3">
        <w:rPr>
          <w:rFonts w:cs="Times"/>
          <w:sz w:val="24"/>
          <w:szCs w:val="24"/>
          <w:vertAlign w:val="superscript"/>
          <w:lang w:val="de-DE"/>
        </w:rPr>
        <w:t>2</w:t>
      </w:r>
      <w:r w:rsidRPr="00FE61A3">
        <w:rPr>
          <w:rFonts w:cs="Times"/>
          <w:sz w:val="24"/>
          <w:szCs w:val="24"/>
          <w:lang w:val="de-DE"/>
        </w:rPr>
        <w:t xml:space="preserve">University of Houston, </w:t>
      </w:r>
      <w:r w:rsidR="000B029A" w:rsidRPr="00FE61A3">
        <w:rPr>
          <w:rFonts w:cs="Times"/>
          <w:sz w:val="24"/>
          <w:szCs w:val="24"/>
          <w:vertAlign w:val="superscript"/>
          <w:lang w:val="de-DE"/>
        </w:rPr>
        <w:t>3</w:t>
      </w:r>
      <w:r w:rsidR="00EC107B">
        <w:rPr>
          <w:rFonts w:cs="Times"/>
          <w:sz w:val="24"/>
          <w:szCs w:val="24"/>
          <w:lang w:val="de-DE"/>
        </w:rPr>
        <w:t>NASA</w:t>
      </w:r>
    </w:p>
    <w:p w14:paraId="7A689B66" w14:textId="517B79DC" w:rsidR="00010373" w:rsidRPr="00FE61A3" w:rsidRDefault="00EC107B" w:rsidP="00010373">
      <w:pPr>
        <w:pStyle w:val="authorinfo"/>
        <w:rPr>
          <w:rFonts w:cs="Times"/>
          <w:sz w:val="24"/>
          <w:szCs w:val="24"/>
          <w:lang w:val="de-DE"/>
        </w:rPr>
      </w:pPr>
      <w:r>
        <w:rPr>
          <w:rFonts w:cs="Times"/>
          <w:sz w:val="24"/>
          <w:szCs w:val="24"/>
          <w:lang w:val="de-DE"/>
        </w:rPr>
        <w:t>NASA Johnson Space Center</w:t>
      </w:r>
    </w:p>
    <w:p w14:paraId="1A1E7FFC" w14:textId="77777777" w:rsidR="00884F20" w:rsidRPr="008063E1" w:rsidRDefault="00010373" w:rsidP="008063E1">
      <w:pPr>
        <w:pStyle w:val="authorinfo"/>
        <w:rPr>
          <w:rFonts w:cs="Times"/>
          <w:sz w:val="24"/>
          <w:szCs w:val="24"/>
          <w:lang w:val="de-DE"/>
        </w:rPr>
      </w:pPr>
      <w:r w:rsidRPr="00FE61A3">
        <w:rPr>
          <w:rFonts w:cs="Times"/>
          <w:sz w:val="24"/>
          <w:szCs w:val="24"/>
          <w:lang w:val="de-DE"/>
        </w:rPr>
        <w:t xml:space="preserve"> </w:t>
      </w:r>
    </w:p>
    <w:p w14:paraId="1F2097A1" w14:textId="77777777" w:rsidR="00FE61A3" w:rsidRPr="00FE61A3" w:rsidRDefault="00FE61A3" w:rsidP="00FE61A3">
      <w:pPr>
        <w:pStyle w:val="abstract"/>
        <w:ind w:left="-720" w:right="-546" w:firstLine="0"/>
        <w:jc w:val="center"/>
        <w:rPr>
          <w:rFonts w:cs="Times"/>
          <w:sz w:val="24"/>
        </w:rPr>
      </w:pPr>
      <w:r w:rsidRPr="00FE61A3">
        <w:rPr>
          <w:rFonts w:cs="Times"/>
          <w:b/>
          <w:sz w:val="24"/>
        </w:rPr>
        <w:t>Abstract</w:t>
      </w:r>
    </w:p>
    <w:p w14:paraId="6173622A" w14:textId="058BE767" w:rsidR="00F813F9" w:rsidRDefault="006F51F4" w:rsidP="00143D3D">
      <w:pPr>
        <w:rPr>
          <w:rFonts w:ascii="Times New Roman" w:hAnsi="Times New Roman" w:cs="Times New Roman"/>
          <w:sz w:val="24"/>
          <w:szCs w:val="24"/>
        </w:rPr>
      </w:pPr>
      <w:r>
        <w:rPr>
          <w:rFonts w:ascii="Times New Roman" w:hAnsi="Times New Roman" w:cs="Times New Roman"/>
          <w:sz w:val="24"/>
          <w:szCs w:val="24"/>
        </w:rPr>
        <w:t xml:space="preserve">NASA and the commercial spacecraft community are working diligently to put the first woman on the moon in the 2024 timeframe. At the same time, NASA researchers are thinking about how </w:t>
      </w:r>
      <w:r w:rsidR="00545303">
        <w:rPr>
          <w:rFonts w:ascii="Times New Roman" w:hAnsi="Times New Roman" w:cs="Times New Roman"/>
          <w:sz w:val="24"/>
          <w:szCs w:val="24"/>
        </w:rPr>
        <w:t>to</w:t>
      </w:r>
      <w:r>
        <w:rPr>
          <w:rFonts w:ascii="Times New Roman" w:hAnsi="Times New Roman" w:cs="Times New Roman"/>
          <w:sz w:val="24"/>
          <w:szCs w:val="24"/>
        </w:rPr>
        <w:t xml:space="preserve"> solve the </w:t>
      </w:r>
      <w:r w:rsidR="00643FEB">
        <w:rPr>
          <w:rFonts w:ascii="Times New Roman" w:hAnsi="Times New Roman" w:cs="Times New Roman"/>
          <w:sz w:val="24"/>
          <w:szCs w:val="24"/>
        </w:rPr>
        <w:t>even larger</w:t>
      </w:r>
      <w:r>
        <w:rPr>
          <w:rFonts w:ascii="Times New Roman" w:hAnsi="Times New Roman" w:cs="Times New Roman"/>
          <w:sz w:val="24"/>
          <w:szCs w:val="24"/>
        </w:rPr>
        <w:t xml:space="preserve"> challenges that future </w:t>
      </w:r>
      <w:r w:rsidR="00AE1C84">
        <w:rPr>
          <w:rFonts w:ascii="Times New Roman" w:hAnsi="Times New Roman" w:cs="Times New Roman"/>
          <w:sz w:val="24"/>
          <w:szCs w:val="24"/>
        </w:rPr>
        <w:t>d</w:t>
      </w:r>
      <w:r>
        <w:rPr>
          <w:rFonts w:ascii="Times New Roman" w:hAnsi="Times New Roman" w:cs="Times New Roman"/>
          <w:sz w:val="24"/>
          <w:szCs w:val="24"/>
        </w:rPr>
        <w:t xml:space="preserve">eep </w:t>
      </w:r>
      <w:r w:rsidR="00AE1C84">
        <w:rPr>
          <w:rFonts w:ascii="Times New Roman" w:hAnsi="Times New Roman" w:cs="Times New Roman"/>
          <w:sz w:val="24"/>
          <w:szCs w:val="24"/>
        </w:rPr>
        <w:t>s</w:t>
      </w:r>
      <w:r>
        <w:rPr>
          <w:rFonts w:ascii="Times New Roman" w:hAnsi="Times New Roman" w:cs="Times New Roman"/>
          <w:sz w:val="24"/>
          <w:szCs w:val="24"/>
        </w:rPr>
        <w:t xml:space="preserve">pace missions will bring. </w:t>
      </w:r>
      <w:r w:rsidR="00AE1C84">
        <w:rPr>
          <w:rFonts w:ascii="Times New Roman" w:hAnsi="Times New Roman" w:cs="Times New Roman"/>
          <w:sz w:val="24"/>
          <w:szCs w:val="24"/>
        </w:rPr>
        <w:t xml:space="preserve">Space travel itself is difficult, but astronauts on deep space missions will face </w:t>
      </w:r>
      <w:r w:rsidR="00931BEA">
        <w:rPr>
          <w:rFonts w:ascii="Times New Roman" w:hAnsi="Times New Roman" w:cs="Times New Roman"/>
          <w:sz w:val="24"/>
          <w:szCs w:val="24"/>
        </w:rPr>
        <w:t>obstacles</w:t>
      </w:r>
      <w:r w:rsidR="006A1972">
        <w:rPr>
          <w:rFonts w:ascii="Times New Roman" w:hAnsi="Times New Roman" w:cs="Times New Roman"/>
          <w:sz w:val="24"/>
          <w:szCs w:val="24"/>
        </w:rPr>
        <w:t xml:space="preserve"> </w:t>
      </w:r>
      <w:r w:rsidR="00AE1C84">
        <w:rPr>
          <w:rFonts w:ascii="Times New Roman" w:hAnsi="Times New Roman" w:cs="Times New Roman"/>
          <w:sz w:val="24"/>
          <w:szCs w:val="24"/>
        </w:rPr>
        <w:t>and unknowns never before experienced. In addition to the altered gravity</w:t>
      </w:r>
      <w:r w:rsidR="00EC107B">
        <w:rPr>
          <w:rFonts w:ascii="Times New Roman" w:hAnsi="Times New Roman" w:cs="Times New Roman"/>
          <w:sz w:val="24"/>
          <w:szCs w:val="24"/>
        </w:rPr>
        <w:t xml:space="preserve"> and</w:t>
      </w:r>
      <w:r w:rsidR="00AE1C84">
        <w:rPr>
          <w:rFonts w:ascii="Times New Roman" w:hAnsi="Times New Roman" w:cs="Times New Roman"/>
          <w:sz w:val="24"/>
          <w:szCs w:val="24"/>
        </w:rPr>
        <w:t xml:space="preserve"> hostile/closed environment of a spacecraft, </w:t>
      </w:r>
      <w:r w:rsidR="000B029A">
        <w:rPr>
          <w:rFonts w:ascii="Times New Roman" w:hAnsi="Times New Roman" w:cs="Times New Roman"/>
          <w:sz w:val="24"/>
          <w:szCs w:val="24"/>
        </w:rPr>
        <w:t xml:space="preserve">deep </w:t>
      </w:r>
      <w:r w:rsidR="00AE1C84">
        <w:rPr>
          <w:rFonts w:ascii="Times New Roman" w:hAnsi="Times New Roman" w:cs="Times New Roman"/>
          <w:sz w:val="24"/>
          <w:szCs w:val="24"/>
        </w:rPr>
        <w:t>space crews will face increased radiation, isolation</w:t>
      </w:r>
      <w:r w:rsidR="00670F34">
        <w:rPr>
          <w:rFonts w:ascii="Times New Roman" w:hAnsi="Times New Roman" w:cs="Times New Roman"/>
          <w:sz w:val="24"/>
          <w:szCs w:val="24"/>
        </w:rPr>
        <w:t>,</w:t>
      </w:r>
      <w:r w:rsidR="00AE1C84">
        <w:rPr>
          <w:rFonts w:ascii="Times New Roman" w:hAnsi="Times New Roman" w:cs="Times New Roman"/>
          <w:sz w:val="24"/>
          <w:szCs w:val="24"/>
        </w:rPr>
        <w:t xml:space="preserve"> and distance from Earth. </w:t>
      </w:r>
      <w:r w:rsidR="005C2F23">
        <w:rPr>
          <w:rFonts w:ascii="Times New Roman" w:hAnsi="Times New Roman" w:cs="Times New Roman"/>
          <w:sz w:val="24"/>
          <w:szCs w:val="24"/>
        </w:rPr>
        <w:t>During Extravehicular A</w:t>
      </w:r>
      <w:r w:rsidR="005C2F23" w:rsidRPr="00FA2D0E">
        <w:rPr>
          <w:rFonts w:ascii="Times New Roman" w:hAnsi="Times New Roman" w:cs="Times New Roman"/>
          <w:sz w:val="24"/>
          <w:szCs w:val="24"/>
        </w:rPr>
        <w:t>ctivity</w:t>
      </w:r>
      <w:r w:rsidR="005C2F23">
        <w:rPr>
          <w:rFonts w:ascii="Times New Roman" w:hAnsi="Times New Roman" w:cs="Times New Roman"/>
          <w:sz w:val="24"/>
          <w:szCs w:val="24"/>
        </w:rPr>
        <w:t xml:space="preserve"> (EVA, or “spacewalk”) operations, crew </w:t>
      </w:r>
      <w:r w:rsidR="000B029A">
        <w:rPr>
          <w:rFonts w:ascii="Times New Roman" w:hAnsi="Times New Roman" w:cs="Times New Roman"/>
          <w:sz w:val="24"/>
          <w:szCs w:val="24"/>
        </w:rPr>
        <w:t>will</w:t>
      </w:r>
      <w:r w:rsidR="005C2F23">
        <w:rPr>
          <w:rFonts w:ascii="Times New Roman" w:hAnsi="Times New Roman" w:cs="Times New Roman"/>
          <w:sz w:val="24"/>
          <w:szCs w:val="24"/>
        </w:rPr>
        <w:t xml:space="preserve"> experience increased physical and cognitive workload</w:t>
      </w:r>
      <w:r w:rsidR="009F1181">
        <w:rPr>
          <w:rFonts w:ascii="Times New Roman" w:hAnsi="Times New Roman" w:cs="Times New Roman"/>
          <w:sz w:val="24"/>
          <w:szCs w:val="24"/>
        </w:rPr>
        <w:t xml:space="preserve"> </w:t>
      </w:r>
      <w:r w:rsidR="00931BEA">
        <w:rPr>
          <w:rFonts w:ascii="Times New Roman" w:hAnsi="Times New Roman" w:cs="Times New Roman"/>
          <w:sz w:val="24"/>
          <w:szCs w:val="24"/>
        </w:rPr>
        <w:t>due to</w:t>
      </w:r>
      <w:r w:rsidR="009F1181">
        <w:rPr>
          <w:rFonts w:ascii="Times New Roman" w:hAnsi="Times New Roman" w:cs="Times New Roman"/>
          <w:sz w:val="24"/>
          <w:szCs w:val="24"/>
        </w:rPr>
        <w:t xml:space="preserve"> </w:t>
      </w:r>
      <w:r w:rsidR="005C2F23">
        <w:rPr>
          <w:rFonts w:ascii="Times New Roman" w:hAnsi="Times New Roman" w:cs="Times New Roman"/>
          <w:sz w:val="24"/>
          <w:szCs w:val="24"/>
        </w:rPr>
        <w:t xml:space="preserve">extended </w:t>
      </w:r>
      <w:r w:rsidR="00931BEA">
        <w:rPr>
          <w:rFonts w:ascii="Times New Roman" w:hAnsi="Times New Roman" w:cs="Times New Roman"/>
          <w:sz w:val="24"/>
          <w:szCs w:val="24"/>
        </w:rPr>
        <w:t>types, frequencies and durations of tasks performed on exploration missions in partial gravity environments</w:t>
      </w:r>
      <w:r w:rsidR="005C2F23">
        <w:rPr>
          <w:rFonts w:ascii="Times New Roman" w:hAnsi="Times New Roman" w:cs="Times New Roman"/>
          <w:sz w:val="24"/>
          <w:szCs w:val="24"/>
        </w:rPr>
        <w:t xml:space="preserve">. </w:t>
      </w:r>
      <w:r w:rsidR="00AE1C84">
        <w:rPr>
          <w:rFonts w:ascii="Times New Roman" w:hAnsi="Times New Roman" w:cs="Times New Roman"/>
          <w:sz w:val="24"/>
          <w:szCs w:val="24"/>
        </w:rPr>
        <w:t xml:space="preserve">All of these stressors will impact crew physical and mental health </w:t>
      </w:r>
      <w:r w:rsidR="003855C1">
        <w:rPr>
          <w:rFonts w:ascii="Times New Roman" w:hAnsi="Times New Roman" w:cs="Times New Roman"/>
          <w:sz w:val="24"/>
          <w:szCs w:val="24"/>
        </w:rPr>
        <w:t xml:space="preserve">and performance </w:t>
      </w:r>
      <w:r w:rsidR="00AE1C84">
        <w:rPr>
          <w:rFonts w:ascii="Times New Roman" w:hAnsi="Times New Roman" w:cs="Times New Roman"/>
          <w:sz w:val="24"/>
          <w:szCs w:val="24"/>
        </w:rPr>
        <w:t xml:space="preserve">in </w:t>
      </w:r>
      <w:r w:rsidR="00545303">
        <w:rPr>
          <w:rFonts w:ascii="Times New Roman" w:hAnsi="Times New Roman" w:cs="Times New Roman"/>
          <w:sz w:val="24"/>
          <w:szCs w:val="24"/>
        </w:rPr>
        <w:t>difficult-to-anticipate ways</w:t>
      </w:r>
      <w:r w:rsidR="00AE1C84">
        <w:rPr>
          <w:rFonts w:ascii="Times New Roman" w:hAnsi="Times New Roman" w:cs="Times New Roman"/>
          <w:sz w:val="24"/>
          <w:szCs w:val="24"/>
        </w:rPr>
        <w:t xml:space="preserve">. </w:t>
      </w:r>
    </w:p>
    <w:p w14:paraId="4065ADFE" w14:textId="63390CC5" w:rsidR="00143D3D" w:rsidRDefault="00F813F9" w:rsidP="00143D3D">
      <w:pPr>
        <w:rPr>
          <w:rFonts w:ascii="Times New Roman" w:hAnsi="Times New Roman" w:cs="Times New Roman"/>
          <w:sz w:val="24"/>
          <w:szCs w:val="24"/>
        </w:rPr>
      </w:pPr>
      <w:r>
        <w:rPr>
          <w:rFonts w:ascii="Times New Roman" w:hAnsi="Times New Roman" w:cs="Times New Roman"/>
          <w:sz w:val="24"/>
          <w:szCs w:val="24"/>
        </w:rPr>
        <w:t xml:space="preserve">Crew autonomy may be one of the biggest challenges faced. Communication delays and blackouts will occur, and in those situations, the crew may not have access to </w:t>
      </w:r>
      <w:r w:rsidR="000B029A">
        <w:rPr>
          <w:rFonts w:ascii="Times New Roman" w:hAnsi="Times New Roman" w:cs="Times New Roman"/>
          <w:sz w:val="24"/>
          <w:szCs w:val="24"/>
        </w:rPr>
        <w:t xml:space="preserve">the </w:t>
      </w:r>
      <w:r>
        <w:rPr>
          <w:rFonts w:ascii="Times New Roman" w:hAnsi="Times New Roman" w:cs="Times New Roman"/>
          <w:sz w:val="24"/>
          <w:szCs w:val="24"/>
        </w:rPr>
        <w:t>Mission Control Center (MCC)</w:t>
      </w:r>
      <w:r w:rsidR="000B029A">
        <w:rPr>
          <w:rFonts w:ascii="Times New Roman" w:hAnsi="Times New Roman" w:cs="Times New Roman"/>
          <w:sz w:val="24"/>
          <w:szCs w:val="24"/>
        </w:rPr>
        <w:t>. They may be</w:t>
      </w:r>
      <w:r>
        <w:rPr>
          <w:rFonts w:ascii="Times New Roman" w:hAnsi="Times New Roman" w:cs="Times New Roman"/>
          <w:sz w:val="24"/>
          <w:szCs w:val="24"/>
        </w:rPr>
        <w:t xml:space="preserve"> </w:t>
      </w:r>
      <w:r w:rsidR="000B029A">
        <w:rPr>
          <w:rFonts w:ascii="Times New Roman" w:hAnsi="Times New Roman" w:cs="Times New Roman"/>
          <w:sz w:val="24"/>
          <w:szCs w:val="24"/>
        </w:rPr>
        <w:t xml:space="preserve">forced to be </w:t>
      </w:r>
      <w:r>
        <w:rPr>
          <w:rFonts w:ascii="Times New Roman" w:hAnsi="Times New Roman" w:cs="Times New Roman"/>
          <w:sz w:val="24"/>
          <w:szCs w:val="24"/>
        </w:rPr>
        <w:t xml:space="preserve">solely dependent on each other and </w:t>
      </w:r>
      <w:r w:rsidR="000B029A">
        <w:rPr>
          <w:rFonts w:ascii="Times New Roman" w:hAnsi="Times New Roman" w:cs="Times New Roman"/>
          <w:sz w:val="24"/>
          <w:szCs w:val="24"/>
        </w:rPr>
        <w:t xml:space="preserve">the </w:t>
      </w:r>
      <w:r>
        <w:rPr>
          <w:rFonts w:ascii="Times New Roman" w:hAnsi="Times New Roman" w:cs="Times New Roman"/>
          <w:sz w:val="24"/>
          <w:szCs w:val="24"/>
        </w:rPr>
        <w:t xml:space="preserve">available information onboard to stay alive, healthy, and achieve the mission. </w:t>
      </w:r>
      <w:r w:rsidR="003855C1">
        <w:rPr>
          <w:rFonts w:ascii="Times New Roman" w:hAnsi="Times New Roman" w:cs="Times New Roman"/>
          <w:sz w:val="24"/>
          <w:szCs w:val="24"/>
        </w:rPr>
        <w:t xml:space="preserve">The only conceivable way to meet </w:t>
      </w:r>
      <w:r w:rsidR="00EC107B">
        <w:rPr>
          <w:rFonts w:ascii="Times New Roman" w:hAnsi="Times New Roman" w:cs="Times New Roman"/>
          <w:sz w:val="24"/>
          <w:szCs w:val="24"/>
        </w:rPr>
        <w:t>the</w:t>
      </w:r>
      <w:r w:rsidR="003855C1">
        <w:rPr>
          <w:rFonts w:ascii="Times New Roman" w:hAnsi="Times New Roman" w:cs="Times New Roman"/>
          <w:sz w:val="24"/>
          <w:szCs w:val="24"/>
        </w:rPr>
        <w:t xml:space="preserve"> challenge</w:t>
      </w:r>
      <w:r w:rsidR="00643FEB">
        <w:rPr>
          <w:rFonts w:ascii="Times New Roman" w:hAnsi="Times New Roman" w:cs="Times New Roman"/>
          <w:sz w:val="24"/>
          <w:szCs w:val="24"/>
        </w:rPr>
        <w:t>s</w:t>
      </w:r>
      <w:r w:rsidR="00EC107B">
        <w:rPr>
          <w:rFonts w:ascii="Times New Roman" w:hAnsi="Times New Roman" w:cs="Times New Roman"/>
          <w:sz w:val="24"/>
          <w:szCs w:val="24"/>
        </w:rPr>
        <w:t xml:space="preserve"> of Earth independence</w:t>
      </w:r>
      <w:r w:rsidR="003855C1">
        <w:rPr>
          <w:rFonts w:ascii="Times New Roman" w:hAnsi="Times New Roman" w:cs="Times New Roman"/>
          <w:sz w:val="24"/>
          <w:szCs w:val="24"/>
        </w:rPr>
        <w:t xml:space="preserve"> is</w:t>
      </w:r>
      <w:r w:rsidR="008B3C3A">
        <w:rPr>
          <w:rFonts w:ascii="Times New Roman" w:hAnsi="Times New Roman" w:cs="Times New Roman"/>
          <w:sz w:val="24"/>
          <w:szCs w:val="24"/>
        </w:rPr>
        <w:t xml:space="preserve"> to</w:t>
      </w:r>
      <w:r w:rsidR="003855C1">
        <w:rPr>
          <w:rFonts w:ascii="Times New Roman" w:hAnsi="Times New Roman" w:cs="Times New Roman"/>
          <w:sz w:val="24"/>
          <w:szCs w:val="24"/>
        </w:rPr>
        <w:t xml:space="preserve"> </w:t>
      </w:r>
      <w:r>
        <w:rPr>
          <w:rFonts w:ascii="Times New Roman" w:hAnsi="Times New Roman" w:cs="Times New Roman"/>
          <w:sz w:val="24"/>
          <w:szCs w:val="24"/>
        </w:rPr>
        <w:t>enable the</w:t>
      </w:r>
      <w:r w:rsidR="00E46B45">
        <w:rPr>
          <w:rFonts w:ascii="Times New Roman" w:hAnsi="Times New Roman" w:cs="Times New Roman"/>
          <w:sz w:val="24"/>
          <w:szCs w:val="24"/>
        </w:rPr>
        <w:t xml:space="preserve"> crew </w:t>
      </w:r>
      <w:r>
        <w:rPr>
          <w:rFonts w:ascii="Times New Roman" w:hAnsi="Times New Roman" w:cs="Times New Roman"/>
          <w:sz w:val="24"/>
          <w:szCs w:val="24"/>
        </w:rPr>
        <w:t xml:space="preserve">to </w:t>
      </w:r>
      <w:r w:rsidR="000B029A">
        <w:rPr>
          <w:rFonts w:ascii="Times New Roman" w:hAnsi="Times New Roman" w:cs="Times New Roman"/>
          <w:sz w:val="24"/>
          <w:szCs w:val="24"/>
        </w:rPr>
        <w:t>monitor their own health and performance -- preferably unobtrusively as they perform their duties</w:t>
      </w:r>
      <w:r>
        <w:rPr>
          <w:rFonts w:ascii="Times New Roman" w:hAnsi="Times New Roman" w:cs="Times New Roman"/>
          <w:sz w:val="24"/>
          <w:szCs w:val="24"/>
        </w:rPr>
        <w:t xml:space="preserve">. </w:t>
      </w:r>
      <w:r w:rsidR="000B029A">
        <w:rPr>
          <w:rFonts w:ascii="Times New Roman" w:hAnsi="Times New Roman" w:cs="Times New Roman"/>
          <w:sz w:val="24"/>
          <w:szCs w:val="24"/>
        </w:rPr>
        <w:t xml:space="preserve">Technologies and techniques </w:t>
      </w:r>
      <w:r>
        <w:rPr>
          <w:rFonts w:ascii="Times New Roman" w:hAnsi="Times New Roman" w:cs="Times New Roman"/>
          <w:sz w:val="24"/>
          <w:szCs w:val="24"/>
        </w:rPr>
        <w:t xml:space="preserve">must be developed to aid the crew in </w:t>
      </w:r>
      <w:r w:rsidR="000B029A">
        <w:rPr>
          <w:rFonts w:ascii="Times New Roman" w:hAnsi="Times New Roman" w:cs="Times New Roman"/>
          <w:sz w:val="24"/>
          <w:szCs w:val="24"/>
        </w:rPr>
        <w:t>these assessments</w:t>
      </w:r>
      <w:r w:rsidR="005B0D98">
        <w:rPr>
          <w:rFonts w:ascii="Times New Roman" w:hAnsi="Times New Roman" w:cs="Times New Roman"/>
          <w:sz w:val="24"/>
          <w:szCs w:val="24"/>
        </w:rPr>
        <w:t>.</w:t>
      </w:r>
    </w:p>
    <w:p w14:paraId="17D0AD16" w14:textId="5C06BED5" w:rsidR="00AE1C84" w:rsidRDefault="00143D3D" w:rsidP="00AE1C84">
      <w:pPr>
        <w:rPr>
          <w:rFonts w:ascii="Times New Roman" w:hAnsi="Times New Roman" w:cs="Times New Roman"/>
          <w:sz w:val="24"/>
          <w:szCs w:val="24"/>
        </w:rPr>
      </w:pPr>
      <w:r>
        <w:rPr>
          <w:rFonts w:ascii="Times New Roman" w:hAnsi="Times New Roman" w:cs="Times New Roman"/>
          <w:sz w:val="24"/>
          <w:szCs w:val="24"/>
        </w:rPr>
        <w:t xml:space="preserve">A deep space mission is expected to have relatively short periods of high cognitive demand, stress, and fatigue, </w:t>
      </w:r>
      <w:r w:rsidR="00541BCE">
        <w:rPr>
          <w:rFonts w:ascii="Times New Roman" w:hAnsi="Times New Roman" w:cs="Times New Roman"/>
          <w:sz w:val="24"/>
          <w:szCs w:val="24"/>
        </w:rPr>
        <w:t>alongside</w:t>
      </w:r>
      <w:r>
        <w:rPr>
          <w:rFonts w:ascii="Times New Roman" w:hAnsi="Times New Roman" w:cs="Times New Roman"/>
          <w:sz w:val="24"/>
          <w:szCs w:val="24"/>
        </w:rPr>
        <w:t xml:space="preserve"> potentially long periods of cognitive underload during the transit, where boredom, loneliness, and depression can set in. </w:t>
      </w:r>
      <w:r w:rsidR="00541BCE">
        <w:rPr>
          <w:rFonts w:ascii="Times New Roman" w:hAnsi="Times New Roman" w:cs="Times New Roman"/>
          <w:sz w:val="24"/>
          <w:szCs w:val="24"/>
        </w:rPr>
        <w:t>Both ends of this spectrum</w:t>
      </w:r>
      <w:r>
        <w:rPr>
          <w:rFonts w:ascii="Times New Roman" w:hAnsi="Times New Roman" w:cs="Times New Roman"/>
          <w:sz w:val="24"/>
          <w:szCs w:val="24"/>
        </w:rPr>
        <w:t xml:space="preserve"> are dangerous. </w:t>
      </w:r>
      <w:r w:rsidR="00266D50">
        <w:rPr>
          <w:rFonts w:ascii="Times New Roman" w:hAnsi="Times New Roman" w:cs="Times New Roman"/>
          <w:sz w:val="24"/>
          <w:szCs w:val="24"/>
        </w:rPr>
        <w:t xml:space="preserve">Crew must be made aware when their task performance drops significantly, when their cognitive workload is too high, when they have lost situation awareness, or when they are too stressed or too fatigued to perform well. They must be able to </w:t>
      </w:r>
      <w:r w:rsidR="00266D50">
        <w:rPr>
          <w:rFonts w:ascii="Times New Roman" w:hAnsi="Times New Roman" w:cs="Times New Roman"/>
          <w:sz w:val="24"/>
          <w:szCs w:val="24"/>
        </w:rPr>
        <w:lastRenderedPageBreak/>
        <w:t>identify these risks, and then mitigate them with countermeasures available onboard.</w:t>
      </w:r>
      <w:r w:rsidR="00E46B45">
        <w:rPr>
          <w:rFonts w:ascii="Times New Roman" w:hAnsi="Times New Roman" w:cs="Times New Roman"/>
          <w:sz w:val="24"/>
          <w:szCs w:val="24"/>
        </w:rPr>
        <w:t xml:space="preserve"> </w:t>
      </w:r>
    </w:p>
    <w:p w14:paraId="09E48758" w14:textId="49551AC1" w:rsidR="008B3C3A" w:rsidRDefault="00143D3D" w:rsidP="00876FC1">
      <w:pPr>
        <w:rPr>
          <w:rFonts w:ascii="Times New Roman" w:hAnsi="Times New Roman" w:cs="Times New Roman"/>
          <w:sz w:val="24"/>
          <w:szCs w:val="24"/>
        </w:rPr>
      </w:pPr>
      <w:r>
        <w:rPr>
          <w:rFonts w:ascii="Times New Roman" w:hAnsi="Times New Roman" w:cs="Times New Roman"/>
          <w:sz w:val="24"/>
          <w:szCs w:val="24"/>
        </w:rPr>
        <w:t xml:space="preserve">A number of self-monitoring technologies are </w:t>
      </w:r>
      <w:r w:rsidR="008B3C3A">
        <w:rPr>
          <w:rFonts w:ascii="Times New Roman" w:hAnsi="Times New Roman" w:cs="Times New Roman"/>
          <w:sz w:val="24"/>
          <w:szCs w:val="24"/>
        </w:rPr>
        <w:t xml:space="preserve">presently </w:t>
      </w:r>
      <w:r>
        <w:rPr>
          <w:rFonts w:ascii="Times New Roman" w:hAnsi="Times New Roman" w:cs="Times New Roman"/>
          <w:sz w:val="24"/>
          <w:szCs w:val="24"/>
        </w:rPr>
        <w:t xml:space="preserve">being explored by NASA </w:t>
      </w:r>
      <w:r w:rsidR="008B3C3A">
        <w:rPr>
          <w:rFonts w:ascii="Times New Roman" w:hAnsi="Times New Roman" w:cs="Times New Roman"/>
          <w:sz w:val="24"/>
          <w:szCs w:val="24"/>
        </w:rPr>
        <w:t>to advance crew state determination capabilities</w:t>
      </w:r>
      <w:r>
        <w:rPr>
          <w:rFonts w:ascii="Times New Roman" w:hAnsi="Times New Roman" w:cs="Times New Roman"/>
          <w:sz w:val="24"/>
          <w:szCs w:val="24"/>
        </w:rPr>
        <w:t>.</w:t>
      </w:r>
      <w:r w:rsidR="008B3C3A">
        <w:rPr>
          <w:rFonts w:ascii="Times New Roman" w:hAnsi="Times New Roman" w:cs="Times New Roman"/>
          <w:sz w:val="24"/>
          <w:szCs w:val="24"/>
        </w:rPr>
        <w:t xml:space="preserve"> These range from real-time</w:t>
      </w:r>
      <w:r w:rsidR="005B0D98">
        <w:rPr>
          <w:rFonts w:ascii="Times New Roman" w:hAnsi="Times New Roman" w:cs="Times New Roman"/>
          <w:sz w:val="24"/>
          <w:szCs w:val="24"/>
        </w:rPr>
        <w:t>, physiological</w:t>
      </w:r>
      <w:r w:rsidR="008B3C3A">
        <w:rPr>
          <w:rFonts w:ascii="Times New Roman" w:hAnsi="Times New Roman" w:cs="Times New Roman"/>
          <w:sz w:val="24"/>
          <w:szCs w:val="24"/>
        </w:rPr>
        <w:t xml:space="preserve"> workload and situation awareness assessments, to crew health measurements determining physical and mental fitness for duty, to task performance metrics such as suit resource expenditures. </w:t>
      </w:r>
      <w:r w:rsidR="00770219" w:rsidRPr="00770219">
        <w:rPr>
          <w:rFonts w:ascii="Times New Roman" w:hAnsi="Times New Roman" w:cs="Times New Roman"/>
          <w:sz w:val="24"/>
          <w:szCs w:val="24"/>
        </w:rPr>
        <w:t xml:space="preserve">For EVA tasks during surface exploration missions, biomedical information such as metabolic rate may be provided to crewmembers for situational awareness related to task performance efficiency. In addition, translation distances, hydration, nutrition, inspired CO2 exposure and other consumables usage rates may be useful input metrics for modeling individualized performance during tasks to inform crew or provide estimates of work efficiency. Oculomotor metrics such as gaze dwell time, pupilometry, and eye tracking collected in advanced helmet mounted displays could potentially be used to characterize crew situation awareness. </w:t>
      </w:r>
      <w:r w:rsidR="00770219">
        <w:rPr>
          <w:rFonts w:ascii="Times New Roman" w:hAnsi="Times New Roman" w:cs="Times New Roman"/>
          <w:sz w:val="24"/>
          <w:szCs w:val="24"/>
        </w:rPr>
        <w:t>Th</w:t>
      </w:r>
      <w:r w:rsidR="005B0D98">
        <w:rPr>
          <w:rFonts w:ascii="Times New Roman" w:hAnsi="Times New Roman" w:cs="Times New Roman"/>
          <w:sz w:val="24"/>
          <w:szCs w:val="24"/>
        </w:rPr>
        <w:t>is</w:t>
      </w:r>
      <w:r w:rsidR="00770219">
        <w:rPr>
          <w:rFonts w:ascii="Times New Roman" w:hAnsi="Times New Roman" w:cs="Times New Roman"/>
          <w:sz w:val="24"/>
          <w:szCs w:val="24"/>
        </w:rPr>
        <w:t xml:space="preserve"> paper highlights </w:t>
      </w:r>
      <w:r w:rsidR="005B0D98">
        <w:rPr>
          <w:rFonts w:ascii="Times New Roman" w:hAnsi="Times New Roman" w:cs="Times New Roman"/>
          <w:sz w:val="24"/>
          <w:szCs w:val="24"/>
        </w:rPr>
        <w:t xml:space="preserve">some </w:t>
      </w:r>
      <w:r w:rsidR="00770219">
        <w:rPr>
          <w:rFonts w:ascii="Times New Roman" w:hAnsi="Times New Roman" w:cs="Times New Roman"/>
          <w:sz w:val="24"/>
          <w:szCs w:val="24"/>
        </w:rPr>
        <w:t xml:space="preserve">of these projects, </w:t>
      </w:r>
      <w:r w:rsidR="005B0D98">
        <w:rPr>
          <w:rFonts w:ascii="Times New Roman" w:hAnsi="Times New Roman" w:cs="Times New Roman"/>
          <w:sz w:val="24"/>
          <w:szCs w:val="24"/>
        </w:rPr>
        <w:t>and provides</w:t>
      </w:r>
      <w:r w:rsidR="00D20714">
        <w:rPr>
          <w:rFonts w:ascii="Times New Roman" w:hAnsi="Times New Roman" w:cs="Times New Roman"/>
          <w:sz w:val="24"/>
          <w:szCs w:val="24"/>
        </w:rPr>
        <w:t xml:space="preserve"> broader discussion about the need for advanced monitoring and smart technologies</w:t>
      </w:r>
      <w:r w:rsidR="00770219">
        <w:rPr>
          <w:rFonts w:ascii="Times New Roman" w:hAnsi="Times New Roman" w:cs="Times New Roman"/>
          <w:sz w:val="24"/>
          <w:szCs w:val="24"/>
        </w:rPr>
        <w:t>,</w:t>
      </w:r>
      <w:r w:rsidR="00D20714">
        <w:rPr>
          <w:rFonts w:ascii="Times New Roman" w:hAnsi="Times New Roman" w:cs="Times New Roman"/>
          <w:sz w:val="24"/>
          <w:szCs w:val="24"/>
        </w:rPr>
        <w:t xml:space="preserve"> as NASA takes the leap into the next generation of space exploration.</w:t>
      </w:r>
    </w:p>
    <w:p w14:paraId="48F2978E" w14:textId="77777777" w:rsidR="0080131C" w:rsidRPr="00FE61A3" w:rsidRDefault="0080131C" w:rsidP="0080131C">
      <w:pPr>
        <w:ind w:left="1080"/>
        <w:rPr>
          <w:rFonts w:ascii="Times New Roman" w:hAnsi="Times New Roman" w:cs="Times New Roman"/>
          <w:sz w:val="24"/>
          <w:szCs w:val="24"/>
        </w:rPr>
      </w:pPr>
    </w:p>
    <w:sectPr w:rsidR="0080131C" w:rsidRPr="00FE6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E17A2B"/>
    <w:multiLevelType w:val="hybridMultilevel"/>
    <w:tmpl w:val="2DF46A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F20"/>
    <w:rsid w:val="00006E70"/>
    <w:rsid w:val="00010373"/>
    <w:rsid w:val="00016F1A"/>
    <w:rsid w:val="00045288"/>
    <w:rsid w:val="000A26DA"/>
    <w:rsid w:val="000B029A"/>
    <w:rsid w:val="00105EED"/>
    <w:rsid w:val="00143D3D"/>
    <w:rsid w:val="0015403E"/>
    <w:rsid w:val="00266D50"/>
    <w:rsid w:val="0027492C"/>
    <w:rsid w:val="0028347C"/>
    <w:rsid w:val="00287C40"/>
    <w:rsid w:val="002962A3"/>
    <w:rsid w:val="002F7441"/>
    <w:rsid w:val="003855C1"/>
    <w:rsid w:val="004D3064"/>
    <w:rsid w:val="005042BE"/>
    <w:rsid w:val="00541BCE"/>
    <w:rsid w:val="00545303"/>
    <w:rsid w:val="005B0D98"/>
    <w:rsid w:val="005C2F23"/>
    <w:rsid w:val="005D0D17"/>
    <w:rsid w:val="0061797E"/>
    <w:rsid w:val="00643FEB"/>
    <w:rsid w:val="00670F34"/>
    <w:rsid w:val="006A1972"/>
    <w:rsid w:val="006B5A32"/>
    <w:rsid w:val="006F51F4"/>
    <w:rsid w:val="00713E2B"/>
    <w:rsid w:val="00770219"/>
    <w:rsid w:val="007C1AD6"/>
    <w:rsid w:val="0080131C"/>
    <w:rsid w:val="008063E1"/>
    <w:rsid w:val="008255ED"/>
    <w:rsid w:val="008335F2"/>
    <w:rsid w:val="00876FC1"/>
    <w:rsid w:val="00884F20"/>
    <w:rsid w:val="0089120B"/>
    <w:rsid w:val="008A05F7"/>
    <w:rsid w:val="008B1488"/>
    <w:rsid w:val="008B3C3A"/>
    <w:rsid w:val="008D3A37"/>
    <w:rsid w:val="00931BEA"/>
    <w:rsid w:val="009F1181"/>
    <w:rsid w:val="00A160D8"/>
    <w:rsid w:val="00AE1C84"/>
    <w:rsid w:val="00C21F9B"/>
    <w:rsid w:val="00CA1028"/>
    <w:rsid w:val="00D20714"/>
    <w:rsid w:val="00E40ABD"/>
    <w:rsid w:val="00E46B45"/>
    <w:rsid w:val="00EC107B"/>
    <w:rsid w:val="00F17C35"/>
    <w:rsid w:val="00F813F9"/>
    <w:rsid w:val="00FA2D0E"/>
    <w:rsid w:val="00FE6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FE11"/>
  <w15:chartTrackingRefBased/>
  <w15:docId w15:val="{D056792E-0DDD-4F22-BAED-A8A4D3B63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C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7C40"/>
    <w:pPr>
      <w:ind w:left="720"/>
      <w:contextualSpacing/>
    </w:pPr>
  </w:style>
  <w:style w:type="paragraph" w:customStyle="1" w:styleId="author">
    <w:name w:val="author"/>
    <w:basedOn w:val="Normal"/>
    <w:next w:val="Normal"/>
    <w:rsid w:val="00010373"/>
    <w:pPr>
      <w:spacing w:after="200" w:line="240" w:lineRule="auto"/>
      <w:jc w:val="center"/>
    </w:pPr>
    <w:rPr>
      <w:rFonts w:ascii="Times" w:eastAsia="Times New Roman" w:hAnsi="Times" w:cs="Times New Roman"/>
      <w:sz w:val="20"/>
      <w:szCs w:val="20"/>
      <w:lang w:eastAsia="de-DE"/>
    </w:rPr>
  </w:style>
  <w:style w:type="paragraph" w:customStyle="1" w:styleId="authorinfo">
    <w:name w:val="authorinfo"/>
    <w:basedOn w:val="Normal"/>
    <w:next w:val="email"/>
    <w:rsid w:val="00010373"/>
    <w:pPr>
      <w:spacing w:after="0" w:line="240" w:lineRule="auto"/>
      <w:ind w:firstLine="227"/>
      <w:jc w:val="center"/>
    </w:pPr>
    <w:rPr>
      <w:rFonts w:ascii="Times" w:eastAsia="Times New Roman" w:hAnsi="Times" w:cs="Times New Roman"/>
      <w:sz w:val="18"/>
      <w:szCs w:val="20"/>
      <w:lang w:eastAsia="de-DE"/>
    </w:rPr>
  </w:style>
  <w:style w:type="paragraph" w:customStyle="1" w:styleId="email">
    <w:name w:val="email"/>
    <w:basedOn w:val="Normal"/>
    <w:next w:val="Normal"/>
    <w:rsid w:val="00010373"/>
    <w:pPr>
      <w:spacing w:after="0" w:line="240" w:lineRule="auto"/>
      <w:ind w:firstLine="227"/>
      <w:jc w:val="center"/>
    </w:pPr>
    <w:rPr>
      <w:rFonts w:ascii="Times" w:eastAsia="Times New Roman" w:hAnsi="Times" w:cs="Times New Roman"/>
      <w:sz w:val="18"/>
      <w:szCs w:val="20"/>
      <w:lang w:eastAsia="de-DE"/>
    </w:rPr>
  </w:style>
  <w:style w:type="paragraph" w:customStyle="1" w:styleId="abstract">
    <w:name w:val="abstract"/>
    <w:basedOn w:val="Normal"/>
    <w:rsid w:val="00FE61A3"/>
    <w:pPr>
      <w:spacing w:before="600" w:after="360" w:line="220" w:lineRule="atLeast"/>
      <w:ind w:left="567" w:right="567" w:firstLine="227"/>
      <w:contextualSpacing/>
      <w:jc w:val="both"/>
    </w:pPr>
    <w:rPr>
      <w:rFonts w:ascii="Times" w:eastAsia="Times New Roman" w:hAnsi="Times" w:cs="Times New Roman"/>
      <w:sz w:val="18"/>
      <w:szCs w:val="20"/>
      <w:lang w:eastAsia="de-DE"/>
    </w:rPr>
  </w:style>
  <w:style w:type="character" w:styleId="CommentReference">
    <w:name w:val="annotation reference"/>
    <w:basedOn w:val="DefaultParagraphFont"/>
    <w:uiPriority w:val="99"/>
    <w:semiHidden/>
    <w:unhideWhenUsed/>
    <w:rsid w:val="00670F34"/>
    <w:rPr>
      <w:sz w:val="16"/>
      <w:szCs w:val="16"/>
    </w:rPr>
  </w:style>
  <w:style w:type="paragraph" w:styleId="CommentText">
    <w:name w:val="annotation text"/>
    <w:basedOn w:val="Normal"/>
    <w:link w:val="CommentTextChar"/>
    <w:uiPriority w:val="99"/>
    <w:semiHidden/>
    <w:unhideWhenUsed/>
    <w:rsid w:val="00670F34"/>
    <w:pPr>
      <w:spacing w:line="240" w:lineRule="auto"/>
    </w:pPr>
    <w:rPr>
      <w:sz w:val="20"/>
      <w:szCs w:val="20"/>
    </w:rPr>
  </w:style>
  <w:style w:type="character" w:customStyle="1" w:styleId="CommentTextChar">
    <w:name w:val="Comment Text Char"/>
    <w:basedOn w:val="DefaultParagraphFont"/>
    <w:link w:val="CommentText"/>
    <w:uiPriority w:val="99"/>
    <w:semiHidden/>
    <w:rsid w:val="00670F34"/>
    <w:rPr>
      <w:sz w:val="20"/>
      <w:szCs w:val="20"/>
    </w:rPr>
  </w:style>
  <w:style w:type="paragraph" w:styleId="CommentSubject">
    <w:name w:val="annotation subject"/>
    <w:basedOn w:val="CommentText"/>
    <w:next w:val="CommentText"/>
    <w:link w:val="CommentSubjectChar"/>
    <w:uiPriority w:val="99"/>
    <w:semiHidden/>
    <w:unhideWhenUsed/>
    <w:rsid w:val="00670F34"/>
    <w:rPr>
      <w:b/>
      <w:bCs/>
    </w:rPr>
  </w:style>
  <w:style w:type="character" w:customStyle="1" w:styleId="CommentSubjectChar">
    <w:name w:val="Comment Subject Char"/>
    <w:basedOn w:val="CommentTextChar"/>
    <w:link w:val="CommentSubject"/>
    <w:uiPriority w:val="99"/>
    <w:semiHidden/>
    <w:rsid w:val="00670F34"/>
    <w:rPr>
      <w:b/>
      <w:bCs/>
      <w:sz w:val="20"/>
      <w:szCs w:val="20"/>
    </w:rPr>
  </w:style>
  <w:style w:type="paragraph" w:styleId="BalloonText">
    <w:name w:val="Balloon Text"/>
    <w:basedOn w:val="Normal"/>
    <w:link w:val="BalloonTextChar"/>
    <w:uiPriority w:val="99"/>
    <w:semiHidden/>
    <w:unhideWhenUsed/>
    <w:rsid w:val="00670F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0F34"/>
    <w:rPr>
      <w:rFonts w:ascii="Segoe UI" w:hAnsi="Segoe UI" w:cs="Segoe UI"/>
      <w:sz w:val="18"/>
      <w:szCs w:val="18"/>
    </w:rPr>
  </w:style>
  <w:style w:type="paragraph" w:styleId="Revision">
    <w:name w:val="Revision"/>
    <w:hidden/>
    <w:uiPriority w:val="99"/>
    <w:semiHidden/>
    <w:rsid w:val="008B3C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Munson, Brandin A. (JSC-SF3)[WYLE LABORATORIES, INC.]</dc:creator>
  <cp:keywords/>
  <dc:description/>
  <cp:lastModifiedBy>Gomez, Isis (JSC-SA4)[VETERAN ENTERPRISE TECHNOLOGY SERVICES, LLC (VETS)]</cp:lastModifiedBy>
  <cp:revision>2</cp:revision>
  <dcterms:created xsi:type="dcterms:W3CDTF">2020-12-08T18:04:00Z</dcterms:created>
  <dcterms:modified xsi:type="dcterms:W3CDTF">2020-12-08T18:04:00Z</dcterms:modified>
</cp:coreProperties>
</file>