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A5DD39" w14:textId="4329734D" w:rsidR="00EB7357" w:rsidRDefault="00E66817" w:rsidP="00F87E66">
      <w:pPr>
        <w:spacing w:after="100" w:afterAutospacing="1" w:line="240" w:lineRule="auto"/>
        <w:jc w:val="center"/>
        <w:rPr>
          <w:rFonts w:ascii="Times New Roman" w:hAnsi="Times New Roman" w:cs="Times New Roman"/>
          <w:b/>
          <w:bCs/>
          <w:sz w:val="28"/>
          <w:szCs w:val="28"/>
        </w:rPr>
      </w:pPr>
      <w:r w:rsidRPr="00E66817">
        <w:rPr>
          <w:rFonts w:ascii="Times New Roman" w:hAnsi="Times New Roman" w:cs="Times New Roman"/>
          <w:b/>
          <w:bCs/>
          <w:sz w:val="28"/>
          <w:szCs w:val="28"/>
        </w:rPr>
        <w:t>NASA Spring 2021 </w:t>
      </w:r>
      <w:r w:rsidR="0081233F" w:rsidRPr="00EB7357">
        <w:rPr>
          <w:rFonts w:ascii="Times New Roman" w:hAnsi="Times New Roman" w:cs="Times New Roman"/>
          <w:b/>
          <w:bCs/>
          <w:noProof/>
          <w:sz w:val="28"/>
          <w:szCs w:val="28"/>
        </w:rPr>
        <w:t>Internshi</w:t>
      </w:r>
      <w:r w:rsidR="00EB7357">
        <w:rPr>
          <w:rFonts w:ascii="Times New Roman" w:hAnsi="Times New Roman" w:cs="Times New Roman"/>
          <w:b/>
          <w:bCs/>
          <w:noProof/>
          <w:sz w:val="28"/>
          <w:szCs w:val="28"/>
        </w:rPr>
        <w:t>p</w:t>
      </w:r>
    </w:p>
    <w:p w14:paraId="7903A1FF" w14:textId="3F119746" w:rsidR="00EB7357" w:rsidRDefault="00F87E66" w:rsidP="00F87E66">
      <w:pPr>
        <w:spacing w:after="100" w:afterAutospacing="1" w:line="240" w:lineRule="auto"/>
        <w:ind w:left="1440" w:firstLine="720"/>
        <w:rPr>
          <w:rFonts w:ascii="Times New Roman" w:hAnsi="Times New Roman" w:cs="Times New Roman"/>
          <w:sz w:val="28"/>
          <w:szCs w:val="28"/>
        </w:rPr>
      </w:pPr>
      <w:r>
        <w:rPr>
          <w:rFonts w:ascii="Times New Roman" w:hAnsi="Times New Roman" w:cs="Times New Roman"/>
          <w:b/>
          <w:bCs/>
          <w:sz w:val="28"/>
          <w:szCs w:val="28"/>
        </w:rPr>
        <w:t xml:space="preserve">  </w:t>
      </w:r>
      <w:r w:rsidR="00E66817" w:rsidRPr="00E66817">
        <w:rPr>
          <w:rFonts w:ascii="Times New Roman" w:hAnsi="Times New Roman" w:cs="Times New Roman"/>
          <w:b/>
          <w:bCs/>
          <w:sz w:val="28"/>
          <w:szCs w:val="28"/>
        </w:rPr>
        <w:t>Imagery Analysis for Space Operations</w:t>
      </w:r>
    </w:p>
    <w:p w14:paraId="5B41780C" w14:textId="79A748D6" w:rsidR="000838E9" w:rsidRDefault="00F87E66" w:rsidP="006610FB">
      <w:pPr>
        <w:spacing w:after="100" w:afterAutospacing="1" w:line="200" w:lineRule="exact"/>
        <w:jc w:val="center"/>
        <w:rPr>
          <w:rFonts w:ascii="Times New Roman" w:hAnsi="Times New Roman" w:cs="Times New Roman"/>
        </w:rPr>
      </w:pPr>
      <w:r w:rsidRPr="000838E9">
        <w:rPr>
          <w:rFonts w:ascii="Times New Roman" w:hAnsi="Times New Roman" w:cs="Times New Roman"/>
          <w:b/>
        </w:rPr>
        <w:t>Mentor:</w:t>
      </w:r>
      <w:r>
        <w:rPr>
          <w:rFonts w:ascii="Times New Roman" w:hAnsi="Times New Roman" w:cs="Times New Roman"/>
        </w:rPr>
        <w:t xml:space="preserve"> Alden Param, NE-L3</w:t>
      </w:r>
    </w:p>
    <w:p w14:paraId="73B8F317" w14:textId="14A36409" w:rsidR="002F690B" w:rsidRPr="00F87E66" w:rsidRDefault="00F87E66" w:rsidP="006610FB">
      <w:pPr>
        <w:spacing w:after="100" w:afterAutospacing="1" w:line="200" w:lineRule="exact"/>
        <w:jc w:val="center"/>
        <w:rPr>
          <w:rStyle w:val="normaltextrun"/>
          <w:rFonts w:ascii="Times New Roman" w:hAnsi="Times New Roman" w:cs="Times New Roman"/>
        </w:rPr>
      </w:pPr>
      <w:r w:rsidRPr="000838E9">
        <w:rPr>
          <w:rFonts w:ascii="Times New Roman" w:hAnsi="Times New Roman" w:cs="Times New Roman"/>
          <w:b/>
        </w:rPr>
        <w:t>Intern:</w:t>
      </w:r>
      <w:r>
        <w:rPr>
          <w:rFonts w:ascii="Times New Roman" w:hAnsi="Times New Roman" w:cs="Times New Roman"/>
        </w:rPr>
        <w:t xml:space="preserve"> </w:t>
      </w:r>
      <w:r w:rsidR="006C0854" w:rsidRPr="0081233F">
        <w:rPr>
          <w:rFonts w:ascii="Times New Roman" w:hAnsi="Times New Roman" w:cs="Times New Roman"/>
        </w:rPr>
        <w:t>Brent</w:t>
      </w:r>
      <w:r w:rsidR="00181001" w:rsidRPr="0081233F">
        <w:rPr>
          <w:rFonts w:ascii="Times New Roman" w:hAnsi="Times New Roman" w:cs="Times New Roman"/>
        </w:rPr>
        <w:t xml:space="preserve"> Alexander</w:t>
      </w:r>
      <w:r>
        <w:rPr>
          <w:rFonts w:ascii="Times New Roman" w:hAnsi="Times New Roman" w:cs="Times New Roman"/>
        </w:rPr>
        <w:t xml:space="preserve"> McGlashon,</w:t>
      </w:r>
      <w:r w:rsidR="009B50DD" w:rsidRPr="0081233F">
        <w:rPr>
          <w:rFonts w:ascii="Times New Roman" w:hAnsi="Times New Roman" w:cs="Times New Roman"/>
        </w:rPr>
        <w:t xml:space="preserve"> </w:t>
      </w:r>
      <w:r w:rsidR="006C0854" w:rsidRPr="0081233F">
        <w:rPr>
          <w:rFonts w:ascii="Times New Roman" w:hAnsi="Times New Roman" w:cs="Times New Roman"/>
        </w:rPr>
        <w:t>Bethune Cookm</w:t>
      </w:r>
      <w:r>
        <w:rPr>
          <w:rFonts w:ascii="Times New Roman" w:hAnsi="Times New Roman" w:cs="Times New Roman"/>
        </w:rPr>
        <w:t>an University, Daytona Beach, FL</w:t>
      </w:r>
    </w:p>
    <w:p w14:paraId="186B5E43" w14:textId="4FF3A5E0" w:rsidR="00964BBE" w:rsidRPr="002C0900" w:rsidRDefault="00331886" w:rsidP="002C0900">
      <w:pPr>
        <w:rPr>
          <w:rFonts w:ascii="Times New Roman" w:hAnsi="Times New Roman" w:cs="Times New Roman"/>
          <w:i/>
          <w:iCs/>
          <w:sz w:val="24"/>
          <w:szCs w:val="24"/>
          <w:shd w:val="clear" w:color="auto" w:fill="FFFFFF"/>
        </w:rPr>
        <w:sectPr w:rsidR="00964BBE" w:rsidRPr="002C0900" w:rsidSect="00E66817">
          <w:pgSz w:w="12240" w:h="15840"/>
          <w:pgMar w:top="1440" w:right="1440" w:bottom="1440" w:left="1440" w:header="720" w:footer="720" w:gutter="0"/>
          <w:cols w:space="720"/>
          <w:docGrid w:linePitch="360"/>
        </w:sectPr>
      </w:pPr>
      <w:r>
        <w:rPr>
          <w:rStyle w:val="normaltextrun"/>
          <w:rFonts w:ascii="Times New Roman" w:hAnsi="Times New Roman" w:cs="Times New Roman"/>
          <w:i/>
          <w:iCs/>
          <w:sz w:val="24"/>
          <w:szCs w:val="24"/>
          <w:shd w:val="clear" w:color="auto" w:fill="FFFFFF"/>
        </w:rPr>
        <w:t>The</w:t>
      </w:r>
      <w:r w:rsidR="002F690B" w:rsidRPr="002F690B">
        <w:rPr>
          <w:rStyle w:val="normaltextrun"/>
          <w:rFonts w:ascii="Times New Roman" w:hAnsi="Times New Roman" w:cs="Times New Roman"/>
          <w:i/>
          <w:iCs/>
          <w:sz w:val="24"/>
          <w:szCs w:val="24"/>
          <w:shd w:val="clear" w:color="auto" w:fill="FFFFFF"/>
        </w:rPr>
        <w:t xml:space="preserve"> pu</w:t>
      </w:r>
      <w:r w:rsidR="002C0900">
        <w:rPr>
          <w:rStyle w:val="normaltextrun"/>
          <w:rFonts w:ascii="Times New Roman" w:hAnsi="Times New Roman" w:cs="Times New Roman"/>
          <w:i/>
          <w:iCs/>
          <w:sz w:val="24"/>
          <w:szCs w:val="24"/>
          <w:shd w:val="clear" w:color="auto" w:fill="FFFFFF"/>
        </w:rPr>
        <w:t>rpose of this project is to build</w:t>
      </w:r>
      <w:r w:rsidR="002F690B" w:rsidRPr="002F690B">
        <w:rPr>
          <w:rStyle w:val="normaltextrun"/>
          <w:rFonts w:ascii="Times New Roman" w:hAnsi="Times New Roman" w:cs="Times New Roman"/>
          <w:i/>
          <w:iCs/>
          <w:sz w:val="24"/>
          <w:szCs w:val="24"/>
          <w:shd w:val="clear" w:color="auto" w:fill="FFFFFF"/>
        </w:rPr>
        <w:t xml:space="preserve"> a </w:t>
      </w:r>
      <w:r w:rsidR="002C0900">
        <w:rPr>
          <w:rStyle w:val="normaltextrun"/>
          <w:rFonts w:ascii="Times New Roman" w:hAnsi="Times New Roman" w:cs="Times New Roman"/>
          <w:i/>
          <w:iCs/>
          <w:sz w:val="24"/>
          <w:szCs w:val="24"/>
          <w:shd w:val="clear" w:color="auto" w:fill="FFFFFF"/>
        </w:rPr>
        <w:t>prototype camera system that utilizes</w:t>
      </w:r>
      <w:r w:rsidR="002F690B" w:rsidRPr="002F690B">
        <w:rPr>
          <w:rStyle w:val="normaltextrun"/>
          <w:rFonts w:ascii="Times New Roman" w:hAnsi="Times New Roman" w:cs="Times New Roman"/>
          <w:i/>
          <w:iCs/>
          <w:sz w:val="24"/>
          <w:szCs w:val="24"/>
          <w:shd w:val="clear" w:color="auto" w:fill="FFFFFF"/>
        </w:rPr>
        <w:t xml:space="preserve"> artificial </w:t>
      </w:r>
      <w:r w:rsidR="002C0900">
        <w:rPr>
          <w:rStyle w:val="normaltextrun"/>
          <w:rFonts w:ascii="Times New Roman" w:hAnsi="Times New Roman" w:cs="Times New Roman"/>
          <w:i/>
          <w:iCs/>
          <w:sz w:val="24"/>
          <w:szCs w:val="24"/>
          <w:shd w:val="clear" w:color="auto" w:fill="FFFFFF"/>
        </w:rPr>
        <w:t>intelligence/machine learning and computer vision to track</w:t>
      </w:r>
      <w:r w:rsidR="002F690B" w:rsidRPr="002F690B">
        <w:rPr>
          <w:rStyle w:val="normaltextrun"/>
          <w:rFonts w:ascii="Times New Roman" w:hAnsi="Times New Roman" w:cs="Times New Roman"/>
          <w:i/>
          <w:iCs/>
          <w:sz w:val="24"/>
          <w:szCs w:val="24"/>
          <w:shd w:val="clear" w:color="auto" w:fill="FFFFFF"/>
        </w:rPr>
        <w:t> </w:t>
      </w:r>
      <w:r w:rsidR="002C0900">
        <w:rPr>
          <w:rStyle w:val="normaltextrun"/>
          <w:rFonts w:ascii="Times New Roman" w:hAnsi="Times New Roman" w:cs="Times New Roman"/>
          <w:i/>
          <w:iCs/>
          <w:sz w:val="24"/>
          <w:szCs w:val="24"/>
          <w:shd w:val="clear" w:color="auto" w:fill="FFFFFF"/>
        </w:rPr>
        <w:t>an</w:t>
      </w:r>
      <w:r w:rsidR="002F690B" w:rsidRPr="002F690B">
        <w:rPr>
          <w:rStyle w:val="normaltextrun"/>
          <w:rFonts w:ascii="Times New Roman" w:hAnsi="Times New Roman" w:cs="Times New Roman"/>
          <w:i/>
          <w:iCs/>
          <w:sz w:val="24"/>
          <w:szCs w:val="24"/>
          <w:shd w:val="clear" w:color="auto" w:fill="FFFFFF"/>
        </w:rPr>
        <w:t xml:space="preserve"> object</w:t>
      </w:r>
      <w:r w:rsidR="002C0900">
        <w:rPr>
          <w:rStyle w:val="normaltextrun"/>
          <w:rFonts w:ascii="Times New Roman" w:hAnsi="Times New Roman" w:cs="Times New Roman"/>
          <w:i/>
          <w:iCs/>
          <w:sz w:val="24"/>
          <w:szCs w:val="24"/>
          <w:shd w:val="clear" w:color="auto" w:fill="FFFFFF"/>
        </w:rPr>
        <w:t xml:space="preserve"> in 2D</w:t>
      </w:r>
      <w:r w:rsidR="002F690B" w:rsidRPr="002F690B">
        <w:rPr>
          <w:rStyle w:val="normaltextrun"/>
          <w:rFonts w:ascii="Times New Roman" w:hAnsi="Times New Roman" w:cs="Times New Roman"/>
          <w:i/>
          <w:iCs/>
          <w:sz w:val="24"/>
          <w:szCs w:val="24"/>
          <w:shd w:val="clear" w:color="auto" w:fill="FFFFFF"/>
        </w:rPr>
        <w:t xml:space="preserve"> </w:t>
      </w:r>
      <w:r w:rsidR="002C0900">
        <w:rPr>
          <w:rStyle w:val="normaltextrun"/>
          <w:rFonts w:ascii="Times New Roman" w:hAnsi="Times New Roman" w:cs="Times New Roman"/>
          <w:i/>
          <w:iCs/>
          <w:sz w:val="24"/>
          <w:szCs w:val="24"/>
          <w:shd w:val="clear" w:color="auto" w:fill="FFFFFF"/>
        </w:rPr>
        <w:t>and recreate it in 3D. The</w:t>
      </w:r>
      <w:r w:rsidR="002F690B" w:rsidRPr="002F690B">
        <w:rPr>
          <w:rStyle w:val="normaltextrun"/>
          <w:rFonts w:ascii="Times New Roman" w:hAnsi="Times New Roman" w:cs="Times New Roman"/>
          <w:i/>
          <w:iCs/>
          <w:sz w:val="24"/>
          <w:szCs w:val="24"/>
          <w:shd w:val="clear" w:color="auto" w:fill="FFFFFF"/>
        </w:rPr>
        <w:t> </w:t>
      </w:r>
      <w:r w:rsidR="002C0900">
        <w:rPr>
          <w:rStyle w:val="normaltextrun"/>
          <w:rFonts w:ascii="Times New Roman" w:hAnsi="Times New Roman" w:cs="Times New Roman"/>
          <w:i/>
          <w:iCs/>
          <w:sz w:val="24"/>
          <w:szCs w:val="24"/>
          <w:shd w:val="clear" w:color="auto" w:fill="FFFFFF"/>
        </w:rPr>
        <w:t>goal is</w:t>
      </w:r>
      <w:r w:rsidR="002F690B" w:rsidRPr="002F690B">
        <w:rPr>
          <w:rStyle w:val="normaltextrun"/>
          <w:rFonts w:ascii="Times New Roman" w:hAnsi="Times New Roman" w:cs="Times New Roman"/>
          <w:i/>
          <w:iCs/>
          <w:sz w:val="24"/>
          <w:szCs w:val="24"/>
          <w:shd w:val="clear" w:color="auto" w:fill="FFFFFF"/>
        </w:rPr>
        <w:t xml:space="preserve"> to improve image analysis and photogrammetry </w:t>
      </w:r>
      <w:r w:rsidR="002C0900">
        <w:rPr>
          <w:rStyle w:val="normaltextrun"/>
          <w:rFonts w:ascii="Times New Roman" w:hAnsi="Times New Roman" w:cs="Times New Roman"/>
          <w:i/>
          <w:iCs/>
          <w:sz w:val="24"/>
          <w:szCs w:val="24"/>
          <w:shd w:val="clear" w:color="auto" w:fill="FFFFFF"/>
        </w:rPr>
        <w:t>function for Pad 39B operations</w:t>
      </w:r>
    </w:p>
    <w:p w14:paraId="6A0BE10A" w14:textId="74FA33C8" w:rsidR="00964BBE" w:rsidRPr="007129D1" w:rsidRDefault="00964BBE" w:rsidP="009B50DD">
      <w:pPr>
        <w:rPr>
          <w:rFonts w:ascii="Times New Roman" w:hAnsi="Times New Roman" w:cs="Times New Roman"/>
          <w:i/>
          <w:iCs/>
          <w:sz w:val="19"/>
          <w:szCs w:val="19"/>
        </w:rPr>
        <w:sectPr w:rsidR="00964BBE" w:rsidRPr="007129D1" w:rsidSect="00964BBE">
          <w:type w:val="continuous"/>
          <w:pgSz w:w="12240" w:h="15840"/>
          <w:pgMar w:top="1440" w:right="1440" w:bottom="1440" w:left="1440" w:header="720" w:footer="720" w:gutter="0"/>
          <w:cols w:num="2" w:space="720"/>
          <w:docGrid w:linePitch="360"/>
        </w:sectPr>
      </w:pPr>
    </w:p>
    <w:p w14:paraId="64C53F61" w14:textId="4F90FB2B" w:rsidR="00964BBE" w:rsidRPr="007129D1" w:rsidRDefault="00261DE8" w:rsidP="00590F8F">
      <w:pPr>
        <w:pStyle w:val="paragraph"/>
        <w:spacing w:before="0" w:beforeAutospacing="0" w:after="0" w:afterAutospacing="0"/>
        <w:jc w:val="both"/>
        <w:textAlignment w:val="baseline"/>
        <w:rPr>
          <w:sz w:val="19"/>
          <w:szCs w:val="19"/>
        </w:rPr>
      </w:pPr>
      <w:r w:rsidRPr="007129D1">
        <w:rPr>
          <w:i/>
          <w:iCs/>
          <w:sz w:val="19"/>
          <w:szCs w:val="19"/>
        </w:rPr>
        <w:t xml:space="preserve">      </w:t>
      </w:r>
      <w:r w:rsidR="00964BBE" w:rsidRPr="007129D1">
        <w:rPr>
          <w:rStyle w:val="normaltextrun"/>
          <w:b/>
          <w:bCs/>
          <w:sz w:val="19"/>
          <w:szCs w:val="19"/>
        </w:rPr>
        <w:t>Introduction</w:t>
      </w:r>
      <w:r w:rsidR="00964BBE" w:rsidRPr="007129D1">
        <w:rPr>
          <w:rStyle w:val="eop"/>
          <w:b/>
          <w:bCs/>
          <w:sz w:val="19"/>
          <w:szCs w:val="19"/>
        </w:rPr>
        <w:t>:</w:t>
      </w:r>
      <w:r w:rsidR="00964BBE" w:rsidRPr="007129D1">
        <w:rPr>
          <w:rStyle w:val="normaltextrun"/>
          <w:sz w:val="19"/>
          <w:szCs w:val="19"/>
        </w:rPr>
        <w:t>  The Advanced Imaging Analysis Lab (AIAL) performs image analysis and photogrammetry to support the Exploration Ground Systems (EGS) Program for the Artemis missions. The AIAL is reliant on external entities at Kennedy Space Center (KSC) that provide Infrared, Operational Television (OTV), and High-Speed imagery. There is a need for camera systems at KSC that are solely used for image analysis functions since the current imagery is captured with a multitude of requirements taken into consideration to support multiple programs and not always suited for image analysis needs. </w:t>
      </w:r>
      <w:r w:rsidR="00964BBE" w:rsidRPr="007129D1">
        <w:rPr>
          <w:rStyle w:val="eop"/>
          <w:sz w:val="19"/>
          <w:szCs w:val="19"/>
        </w:rPr>
        <w:t> </w:t>
      </w:r>
    </w:p>
    <w:p w14:paraId="7E1D6B03" w14:textId="48D8C087" w:rsidR="00964BBE" w:rsidRPr="007129D1" w:rsidRDefault="00964BBE" w:rsidP="00590F8F">
      <w:pPr>
        <w:pStyle w:val="paragraph"/>
        <w:spacing w:before="0" w:beforeAutospacing="0" w:after="0" w:afterAutospacing="0"/>
        <w:jc w:val="both"/>
        <w:textAlignment w:val="baseline"/>
        <w:rPr>
          <w:sz w:val="19"/>
          <w:szCs w:val="19"/>
        </w:rPr>
      </w:pPr>
      <w:r w:rsidRPr="007129D1">
        <w:rPr>
          <w:rStyle w:val="normaltextrun"/>
          <w:sz w:val="19"/>
          <w:szCs w:val="19"/>
        </w:rPr>
        <w:t>    The purpose of this project is to develop a proof of concept idea for a standalone camera system dedicated to capturing imagery for image analysis use. If implemented, this camera system will greatly improve image analysis function for the AIA</w:t>
      </w:r>
      <w:r w:rsidR="00590F8F">
        <w:rPr>
          <w:rStyle w:val="normaltextrun"/>
          <w:sz w:val="19"/>
          <w:szCs w:val="19"/>
        </w:rPr>
        <w:t xml:space="preserve">L in support of EGS, as well as </w:t>
      </w:r>
      <w:r w:rsidRPr="007129D1">
        <w:rPr>
          <w:rStyle w:val="normaltextrun"/>
          <w:sz w:val="19"/>
          <w:szCs w:val="19"/>
        </w:rPr>
        <w:t>Marshall Space Flight Center (MSFC) and Johnson Space Center (JSC) in support of the Space Launch System (SLS) and Orion programs respectively. These programs rely on image analysis as part of verification and validation efforts of various subsystems for the Artemis missions.       </w:t>
      </w:r>
      <w:r w:rsidRPr="007129D1">
        <w:rPr>
          <w:rStyle w:val="eop"/>
          <w:sz w:val="19"/>
          <w:szCs w:val="19"/>
        </w:rPr>
        <w:t> </w:t>
      </w:r>
    </w:p>
    <w:p w14:paraId="499F5F2E" w14:textId="77777777" w:rsidR="00964BBE" w:rsidRPr="007129D1" w:rsidRDefault="00964BBE" w:rsidP="00590F8F">
      <w:pPr>
        <w:pStyle w:val="paragraph"/>
        <w:spacing w:before="0" w:beforeAutospacing="0" w:after="0" w:afterAutospacing="0"/>
        <w:jc w:val="both"/>
        <w:textAlignment w:val="baseline"/>
        <w:rPr>
          <w:rStyle w:val="eop"/>
          <w:sz w:val="19"/>
          <w:szCs w:val="19"/>
        </w:rPr>
      </w:pPr>
      <w:r w:rsidRPr="007129D1">
        <w:rPr>
          <w:rStyle w:val="normaltextrun"/>
          <w:sz w:val="19"/>
          <w:szCs w:val="19"/>
        </w:rPr>
        <w:t>     The project is in the earliest stage of development and the goal for the Spring 2021 internship is to develop the software/hardware of the camera system to reach a working prototype. This will establish a baseline for the project that can develop further in the future when provided more funding.</w:t>
      </w:r>
      <w:r w:rsidRPr="007129D1">
        <w:rPr>
          <w:rStyle w:val="eop"/>
          <w:sz w:val="19"/>
          <w:szCs w:val="19"/>
        </w:rPr>
        <w:t> </w:t>
      </w:r>
    </w:p>
    <w:p w14:paraId="021342C1" w14:textId="48C056B9" w:rsidR="00964BBE" w:rsidRPr="007129D1" w:rsidRDefault="00261DE8" w:rsidP="00261DE8">
      <w:pPr>
        <w:pStyle w:val="paragraph"/>
        <w:spacing w:before="0" w:beforeAutospacing="0" w:after="0" w:afterAutospacing="0"/>
        <w:jc w:val="both"/>
        <w:textAlignment w:val="baseline"/>
        <w:rPr>
          <w:rStyle w:val="eop"/>
          <w:sz w:val="19"/>
          <w:szCs w:val="19"/>
        </w:rPr>
      </w:pPr>
      <w:r w:rsidRPr="007129D1">
        <w:rPr>
          <w:i/>
          <w:iCs/>
          <w:sz w:val="19"/>
          <w:szCs w:val="19"/>
        </w:rPr>
        <w:t xml:space="preserve">      </w:t>
      </w:r>
      <w:r w:rsidR="004E60AE" w:rsidRPr="007129D1">
        <w:rPr>
          <w:rStyle w:val="eop"/>
          <w:b/>
          <w:bCs/>
          <w:sz w:val="19"/>
          <w:szCs w:val="19"/>
        </w:rPr>
        <w:t>Rationale</w:t>
      </w:r>
      <w:r w:rsidR="004E60AE" w:rsidRPr="007129D1">
        <w:rPr>
          <w:rStyle w:val="eop"/>
          <w:sz w:val="19"/>
          <w:szCs w:val="19"/>
        </w:rPr>
        <w:t xml:space="preserve">: </w:t>
      </w:r>
      <w:r w:rsidR="00D010A9">
        <w:rPr>
          <w:rStyle w:val="eop"/>
          <w:sz w:val="19"/>
          <w:szCs w:val="19"/>
        </w:rPr>
        <w:t>The customary method NASA uses for tracking targets, is</w:t>
      </w:r>
      <w:r w:rsidR="0081233F" w:rsidRPr="007129D1">
        <w:rPr>
          <w:rStyle w:val="eop"/>
          <w:sz w:val="19"/>
          <w:szCs w:val="19"/>
        </w:rPr>
        <w:t xml:space="preserve"> the use of </w:t>
      </w:r>
      <w:r w:rsidR="00D9736A" w:rsidRPr="007129D1">
        <w:rPr>
          <w:rStyle w:val="eop"/>
          <w:sz w:val="19"/>
          <w:szCs w:val="19"/>
        </w:rPr>
        <w:t xml:space="preserve">a </w:t>
      </w:r>
      <w:r w:rsidR="0081233F" w:rsidRPr="007129D1">
        <w:rPr>
          <w:rStyle w:val="eop"/>
          <w:sz w:val="19"/>
          <w:szCs w:val="19"/>
        </w:rPr>
        <w:t>s</w:t>
      </w:r>
      <w:r w:rsidR="00D010A9">
        <w:rPr>
          <w:rStyle w:val="eop"/>
          <w:sz w:val="19"/>
          <w:szCs w:val="19"/>
        </w:rPr>
        <w:t xml:space="preserve">tand-alone cameras in different </w:t>
      </w:r>
      <w:r w:rsidR="0081233F" w:rsidRPr="007129D1">
        <w:rPr>
          <w:rStyle w:val="eop"/>
          <w:sz w:val="19"/>
          <w:szCs w:val="19"/>
        </w:rPr>
        <w:t>positi</w:t>
      </w:r>
      <w:r w:rsidR="00D010A9">
        <w:rPr>
          <w:rStyle w:val="eop"/>
          <w:sz w:val="19"/>
          <w:szCs w:val="19"/>
        </w:rPr>
        <w:t>ons around the launch platform to capture calibrated</w:t>
      </w:r>
      <w:r w:rsidR="00D9736A" w:rsidRPr="007129D1">
        <w:rPr>
          <w:rStyle w:val="eop"/>
          <w:sz w:val="19"/>
          <w:szCs w:val="19"/>
        </w:rPr>
        <w:t xml:space="preserve"> </w:t>
      </w:r>
      <w:r w:rsidR="0081233F" w:rsidRPr="007129D1">
        <w:rPr>
          <w:rStyle w:val="eop"/>
          <w:sz w:val="19"/>
          <w:szCs w:val="19"/>
        </w:rPr>
        <w:t>target</w:t>
      </w:r>
      <w:r w:rsidR="00D9736A" w:rsidRPr="007129D1">
        <w:rPr>
          <w:rStyle w:val="eop"/>
          <w:sz w:val="19"/>
          <w:szCs w:val="19"/>
        </w:rPr>
        <w:t>s</w:t>
      </w:r>
      <w:r w:rsidR="00D010A9">
        <w:rPr>
          <w:rStyle w:val="eop"/>
          <w:sz w:val="19"/>
          <w:szCs w:val="19"/>
        </w:rPr>
        <w:t xml:space="preserve"> with known locations</w:t>
      </w:r>
      <w:r w:rsidR="0081233F" w:rsidRPr="007129D1">
        <w:rPr>
          <w:rStyle w:val="eop"/>
          <w:sz w:val="19"/>
          <w:szCs w:val="19"/>
        </w:rPr>
        <w:t>.</w:t>
      </w:r>
      <w:r w:rsidR="001E48B6" w:rsidRPr="007129D1">
        <w:rPr>
          <w:rStyle w:val="eop"/>
          <w:sz w:val="19"/>
          <w:szCs w:val="19"/>
        </w:rPr>
        <w:t xml:space="preserve"> </w:t>
      </w:r>
      <w:r w:rsidR="00D010A9">
        <w:rPr>
          <w:rStyle w:val="eop"/>
          <w:sz w:val="19"/>
          <w:szCs w:val="19"/>
        </w:rPr>
        <w:t xml:space="preserve">The proposed </w:t>
      </w:r>
      <w:r w:rsidR="0081233F" w:rsidRPr="007129D1">
        <w:rPr>
          <w:rStyle w:val="eop"/>
          <w:sz w:val="19"/>
          <w:szCs w:val="19"/>
        </w:rPr>
        <w:t>design concept will display the proof of</w:t>
      </w:r>
      <w:r w:rsidR="001E48B6" w:rsidRPr="007129D1">
        <w:rPr>
          <w:rStyle w:val="eop"/>
          <w:sz w:val="19"/>
          <w:szCs w:val="19"/>
        </w:rPr>
        <w:t xml:space="preserve"> a multi-directional </w:t>
      </w:r>
      <w:r w:rsidR="0081233F" w:rsidRPr="007129D1">
        <w:rPr>
          <w:rStyle w:val="eop"/>
          <w:sz w:val="19"/>
          <w:szCs w:val="19"/>
        </w:rPr>
        <w:t>c</w:t>
      </w:r>
      <w:r w:rsidR="005416D8" w:rsidRPr="007129D1">
        <w:rPr>
          <w:rStyle w:val="eop"/>
          <w:sz w:val="19"/>
          <w:szCs w:val="19"/>
        </w:rPr>
        <w:t>amera system</w:t>
      </w:r>
      <w:r w:rsidR="006439EF" w:rsidRPr="007129D1">
        <w:rPr>
          <w:rStyle w:val="eop"/>
          <w:sz w:val="19"/>
          <w:szCs w:val="19"/>
        </w:rPr>
        <w:t xml:space="preserve"> </w:t>
      </w:r>
      <w:r w:rsidR="001E48B6" w:rsidRPr="007129D1">
        <w:rPr>
          <w:rStyle w:val="eop"/>
          <w:sz w:val="19"/>
          <w:szCs w:val="19"/>
        </w:rPr>
        <w:t xml:space="preserve">that will inhabit the use of computer vision for tracking of the targets. </w:t>
      </w:r>
    </w:p>
    <w:p w14:paraId="137A03B1" w14:textId="16F0A0D3" w:rsidR="001E48B6" w:rsidRPr="007129D1" w:rsidRDefault="00261DE8" w:rsidP="00590F8F">
      <w:pPr>
        <w:pStyle w:val="paragraph"/>
        <w:spacing w:before="0" w:beforeAutospacing="0" w:after="0" w:afterAutospacing="0"/>
        <w:jc w:val="both"/>
        <w:textAlignment w:val="baseline"/>
        <w:rPr>
          <w:rStyle w:val="eop"/>
          <w:sz w:val="19"/>
          <w:szCs w:val="19"/>
        </w:rPr>
      </w:pPr>
      <w:r w:rsidRPr="007129D1">
        <w:rPr>
          <w:i/>
          <w:iCs/>
          <w:sz w:val="19"/>
          <w:szCs w:val="19"/>
        </w:rPr>
        <w:t xml:space="preserve">      </w:t>
      </w:r>
      <w:r w:rsidR="001E48B6" w:rsidRPr="007129D1">
        <w:rPr>
          <w:rStyle w:val="eop"/>
          <w:b/>
          <w:bCs/>
          <w:sz w:val="19"/>
          <w:szCs w:val="19"/>
        </w:rPr>
        <w:t>Method</w:t>
      </w:r>
      <w:r w:rsidR="001E48B6" w:rsidRPr="007129D1">
        <w:rPr>
          <w:rStyle w:val="eop"/>
          <w:sz w:val="19"/>
          <w:szCs w:val="19"/>
        </w:rPr>
        <w:t>:</w:t>
      </w:r>
      <w:r w:rsidR="00BC510F" w:rsidRPr="007129D1">
        <w:rPr>
          <w:rStyle w:val="eop"/>
          <w:sz w:val="19"/>
          <w:szCs w:val="19"/>
        </w:rPr>
        <w:t xml:space="preserve"> </w:t>
      </w:r>
      <w:r w:rsidR="002F690B" w:rsidRPr="007129D1">
        <w:rPr>
          <w:rStyle w:val="eop"/>
          <w:sz w:val="19"/>
          <w:szCs w:val="19"/>
        </w:rPr>
        <w:t xml:space="preserve">Tracking and object detection methods comes in </w:t>
      </w:r>
      <w:r w:rsidR="00BC510F" w:rsidRPr="007129D1">
        <w:rPr>
          <w:rStyle w:val="eop"/>
          <w:sz w:val="19"/>
          <w:szCs w:val="19"/>
        </w:rPr>
        <w:t xml:space="preserve">various </w:t>
      </w:r>
      <w:r w:rsidR="002F690B" w:rsidRPr="007129D1">
        <w:rPr>
          <w:rStyle w:val="eop"/>
          <w:sz w:val="19"/>
          <w:szCs w:val="19"/>
        </w:rPr>
        <w:t>forms and algorithms. For the project proposed</w:t>
      </w:r>
      <w:r w:rsidR="00BC510F" w:rsidRPr="007129D1">
        <w:rPr>
          <w:rStyle w:val="eop"/>
          <w:sz w:val="19"/>
          <w:szCs w:val="19"/>
        </w:rPr>
        <w:t>,</w:t>
      </w:r>
      <w:r w:rsidR="003F310A">
        <w:rPr>
          <w:rStyle w:val="eop"/>
          <w:sz w:val="19"/>
          <w:szCs w:val="19"/>
        </w:rPr>
        <w:t xml:space="preserve"> tracking is accomplished using computer vision </w:t>
      </w:r>
      <w:r w:rsidR="00BC510F" w:rsidRPr="007129D1">
        <w:rPr>
          <w:rStyle w:val="eop"/>
          <w:sz w:val="19"/>
          <w:szCs w:val="19"/>
        </w:rPr>
        <w:t>perceived through the usage of web cameras whi</w:t>
      </w:r>
      <w:r w:rsidR="003F310A">
        <w:rPr>
          <w:rStyle w:val="eop"/>
          <w:sz w:val="19"/>
          <w:szCs w:val="19"/>
        </w:rPr>
        <w:t xml:space="preserve">le running a tracking </w:t>
      </w:r>
      <w:r w:rsidR="00BC510F" w:rsidRPr="007129D1">
        <w:rPr>
          <w:rStyle w:val="eop"/>
          <w:sz w:val="19"/>
          <w:szCs w:val="19"/>
        </w:rPr>
        <w:t>or motion detection algorithm. Open</w:t>
      </w:r>
      <w:r w:rsidR="00EB7357" w:rsidRPr="007129D1">
        <w:rPr>
          <w:rStyle w:val="eop"/>
          <w:sz w:val="19"/>
          <w:szCs w:val="19"/>
        </w:rPr>
        <w:t xml:space="preserve">- </w:t>
      </w:r>
      <w:r w:rsidR="00EB7357" w:rsidRPr="007129D1">
        <w:rPr>
          <w:rStyle w:val="eop"/>
          <w:sz w:val="19"/>
          <w:szCs w:val="19"/>
        </w:rPr>
        <w:t xml:space="preserve">source </w:t>
      </w:r>
      <w:r w:rsidR="00BC510F" w:rsidRPr="007129D1">
        <w:rPr>
          <w:rStyle w:val="eop"/>
          <w:sz w:val="19"/>
          <w:szCs w:val="19"/>
        </w:rPr>
        <w:t>C</w:t>
      </w:r>
      <w:r w:rsidR="00EB7357" w:rsidRPr="007129D1">
        <w:rPr>
          <w:rStyle w:val="eop"/>
          <w:sz w:val="19"/>
          <w:szCs w:val="19"/>
        </w:rPr>
        <w:t xml:space="preserve">omputer </w:t>
      </w:r>
      <w:r w:rsidR="00BC510F" w:rsidRPr="007129D1">
        <w:rPr>
          <w:rStyle w:val="eop"/>
          <w:sz w:val="19"/>
          <w:szCs w:val="19"/>
        </w:rPr>
        <w:t>V</w:t>
      </w:r>
      <w:r w:rsidR="00EB7357" w:rsidRPr="007129D1">
        <w:rPr>
          <w:rStyle w:val="eop"/>
          <w:sz w:val="19"/>
          <w:szCs w:val="19"/>
        </w:rPr>
        <w:t>ision</w:t>
      </w:r>
      <w:r w:rsidR="00BC510F" w:rsidRPr="007129D1">
        <w:rPr>
          <w:rStyle w:val="eop"/>
          <w:sz w:val="19"/>
          <w:szCs w:val="19"/>
        </w:rPr>
        <w:t xml:space="preserve"> libraries</w:t>
      </w:r>
      <w:r w:rsidR="003F310A">
        <w:rPr>
          <w:rStyle w:val="eop"/>
          <w:sz w:val="19"/>
          <w:szCs w:val="19"/>
        </w:rPr>
        <w:t xml:space="preserve"> (OpenCV), are used in </w:t>
      </w:r>
      <w:r w:rsidR="00BC510F" w:rsidRPr="007129D1">
        <w:rPr>
          <w:rStyle w:val="eop"/>
          <w:sz w:val="19"/>
          <w:szCs w:val="19"/>
        </w:rPr>
        <w:t>the algorithm</w:t>
      </w:r>
      <w:r w:rsidR="003F310A">
        <w:rPr>
          <w:rStyle w:val="eop"/>
          <w:sz w:val="19"/>
          <w:szCs w:val="19"/>
        </w:rPr>
        <w:t>.  Additionally,</w:t>
      </w:r>
      <w:r w:rsidR="00BC510F" w:rsidRPr="007129D1">
        <w:rPr>
          <w:rStyle w:val="eop"/>
          <w:sz w:val="19"/>
          <w:szCs w:val="19"/>
        </w:rPr>
        <w:t xml:space="preserve"> an Arduino microcontroller for the control</w:t>
      </w:r>
      <w:r w:rsidR="003F310A">
        <w:rPr>
          <w:rStyle w:val="eop"/>
          <w:sz w:val="19"/>
          <w:szCs w:val="19"/>
        </w:rPr>
        <w:t xml:space="preserve"> of each motor is</w:t>
      </w:r>
      <w:r w:rsidR="00BC510F" w:rsidRPr="007129D1">
        <w:rPr>
          <w:rStyle w:val="eop"/>
          <w:sz w:val="19"/>
          <w:szCs w:val="19"/>
        </w:rPr>
        <w:t xml:space="preserve"> used </w:t>
      </w:r>
      <w:r w:rsidR="003F310A">
        <w:rPr>
          <w:rStyle w:val="eop"/>
          <w:sz w:val="19"/>
          <w:szCs w:val="19"/>
        </w:rPr>
        <w:t xml:space="preserve">to control </w:t>
      </w:r>
      <w:r w:rsidR="00EB7357" w:rsidRPr="007129D1">
        <w:rPr>
          <w:rStyle w:val="eop"/>
          <w:sz w:val="19"/>
          <w:szCs w:val="19"/>
        </w:rPr>
        <w:t>the direction of freedoms of each camera system</w:t>
      </w:r>
      <w:r w:rsidR="002F690B" w:rsidRPr="007129D1">
        <w:rPr>
          <w:rStyle w:val="eop"/>
          <w:sz w:val="19"/>
          <w:szCs w:val="19"/>
        </w:rPr>
        <w:t xml:space="preserve">. </w:t>
      </w:r>
    </w:p>
    <w:p w14:paraId="27B13550" w14:textId="77777777" w:rsidR="00753F05" w:rsidRPr="007129D1" w:rsidRDefault="00753F05" w:rsidP="00590F8F">
      <w:pPr>
        <w:pStyle w:val="paragraph"/>
        <w:spacing w:before="0" w:beforeAutospacing="0" w:after="0" w:afterAutospacing="0"/>
        <w:ind w:left="360"/>
        <w:jc w:val="both"/>
        <w:textAlignment w:val="baseline"/>
        <w:rPr>
          <w:rStyle w:val="eop"/>
          <w:sz w:val="19"/>
          <w:szCs w:val="19"/>
        </w:rPr>
      </w:pPr>
    </w:p>
    <w:p w14:paraId="5DD8F811" w14:textId="3D7E0D96" w:rsidR="00753F05" w:rsidRPr="007129D1" w:rsidRDefault="00F97D07" w:rsidP="00F97D07">
      <w:pPr>
        <w:pStyle w:val="paragraph"/>
        <w:spacing w:before="0" w:beforeAutospacing="0" w:after="0" w:afterAutospacing="0"/>
        <w:jc w:val="both"/>
        <w:textAlignment w:val="baseline"/>
        <w:rPr>
          <w:sz w:val="19"/>
          <w:szCs w:val="19"/>
        </w:rPr>
      </w:pPr>
      <w:r>
        <w:rPr>
          <w:noProof/>
          <w:sz w:val="19"/>
          <w:szCs w:val="19"/>
        </w:rPr>
        <w:drawing>
          <wp:inline distT="0" distB="0" distL="0" distR="0" wp14:anchorId="27DC0E88" wp14:editId="34ABDD4F">
            <wp:extent cx="2743200" cy="1546860"/>
            <wp:effectExtent l="0" t="0" r="0" b="0"/>
            <wp:docPr id="1" name="Picture 1"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graphical user interface&#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43200" cy="1546860"/>
                    </a:xfrm>
                    <a:prstGeom prst="rect">
                      <a:avLst/>
                    </a:prstGeom>
                  </pic:spPr>
                </pic:pic>
              </a:graphicData>
            </a:graphic>
          </wp:inline>
        </w:drawing>
      </w:r>
    </w:p>
    <w:p w14:paraId="0301CB8E" w14:textId="11676633" w:rsidR="00753F05" w:rsidRPr="007129D1" w:rsidRDefault="00753F05" w:rsidP="00590F8F">
      <w:pPr>
        <w:pStyle w:val="paragraph"/>
        <w:spacing w:before="0" w:beforeAutospacing="0" w:after="0" w:afterAutospacing="0"/>
        <w:ind w:left="360" w:firstLine="360"/>
        <w:jc w:val="both"/>
        <w:textAlignment w:val="baseline"/>
        <w:rPr>
          <w:i/>
          <w:iCs/>
          <w:sz w:val="19"/>
          <w:szCs w:val="19"/>
        </w:rPr>
      </w:pPr>
      <w:r w:rsidRPr="007129D1">
        <w:rPr>
          <w:i/>
          <w:iCs/>
          <w:sz w:val="19"/>
          <w:szCs w:val="19"/>
        </w:rPr>
        <w:t>Figure 1. Object tracking by video</w:t>
      </w:r>
      <w:r w:rsidR="00F97D07">
        <w:rPr>
          <w:i/>
          <w:iCs/>
          <w:sz w:val="19"/>
          <w:szCs w:val="19"/>
        </w:rPr>
        <w:t xml:space="preserve"> feed</w:t>
      </w:r>
      <w:r w:rsidRPr="007129D1">
        <w:rPr>
          <w:i/>
          <w:iCs/>
          <w:sz w:val="19"/>
          <w:szCs w:val="19"/>
        </w:rPr>
        <w:t xml:space="preserve"> </w:t>
      </w:r>
    </w:p>
    <w:p w14:paraId="40EE7B38" w14:textId="6E0B4E11" w:rsidR="00753F05" w:rsidRPr="007129D1" w:rsidRDefault="00753F05" w:rsidP="00590F8F">
      <w:pPr>
        <w:pStyle w:val="paragraph"/>
        <w:spacing w:before="0" w:beforeAutospacing="0" w:after="0" w:afterAutospacing="0"/>
        <w:jc w:val="both"/>
        <w:textAlignment w:val="baseline"/>
        <w:rPr>
          <w:i/>
          <w:iCs/>
          <w:sz w:val="19"/>
          <w:szCs w:val="19"/>
        </w:rPr>
      </w:pPr>
      <w:r w:rsidRPr="007129D1">
        <w:rPr>
          <w:i/>
          <w:iCs/>
          <w:sz w:val="19"/>
          <w:szCs w:val="19"/>
        </w:rPr>
        <w:t xml:space="preserve">     </w:t>
      </w:r>
    </w:p>
    <w:p w14:paraId="5FA848CB" w14:textId="7B83C337" w:rsidR="00AC1C3B" w:rsidRDefault="00753F05" w:rsidP="00590F8F">
      <w:pPr>
        <w:pStyle w:val="paragraph"/>
        <w:spacing w:before="0" w:beforeAutospacing="0" w:after="0" w:afterAutospacing="0"/>
        <w:jc w:val="both"/>
        <w:textAlignment w:val="baseline"/>
        <w:rPr>
          <w:sz w:val="19"/>
          <w:szCs w:val="19"/>
        </w:rPr>
      </w:pPr>
      <w:r w:rsidRPr="007129D1">
        <w:rPr>
          <w:i/>
          <w:iCs/>
          <w:sz w:val="19"/>
          <w:szCs w:val="19"/>
        </w:rPr>
        <w:t xml:space="preserve">      </w:t>
      </w:r>
      <w:r w:rsidRPr="007129D1">
        <w:rPr>
          <w:b/>
          <w:bCs/>
          <w:sz w:val="19"/>
          <w:szCs w:val="19"/>
        </w:rPr>
        <w:t>Results:</w:t>
      </w:r>
      <w:r w:rsidRPr="007129D1">
        <w:rPr>
          <w:sz w:val="19"/>
          <w:szCs w:val="19"/>
        </w:rPr>
        <w:t xml:space="preserve"> Desired future goals for the project </w:t>
      </w:r>
      <w:r w:rsidR="00590F8F">
        <w:rPr>
          <w:sz w:val="19"/>
          <w:szCs w:val="19"/>
        </w:rPr>
        <w:t>are</w:t>
      </w:r>
      <w:r w:rsidRPr="007129D1">
        <w:rPr>
          <w:sz w:val="19"/>
          <w:szCs w:val="19"/>
        </w:rPr>
        <w:t xml:space="preserve"> to track</w:t>
      </w:r>
      <w:r w:rsidR="00357650" w:rsidRPr="007129D1">
        <w:rPr>
          <w:sz w:val="19"/>
          <w:szCs w:val="19"/>
        </w:rPr>
        <w:t xml:space="preserve"> desired</w:t>
      </w:r>
      <w:r w:rsidRPr="007129D1">
        <w:rPr>
          <w:sz w:val="19"/>
          <w:szCs w:val="19"/>
        </w:rPr>
        <w:t xml:space="preserve"> objects</w:t>
      </w:r>
      <w:r w:rsidR="00357650" w:rsidRPr="007129D1">
        <w:rPr>
          <w:sz w:val="19"/>
          <w:szCs w:val="19"/>
        </w:rPr>
        <w:t xml:space="preserve"> using artificial intelligence</w:t>
      </w:r>
      <w:r w:rsidR="00590F8F">
        <w:rPr>
          <w:sz w:val="19"/>
          <w:szCs w:val="19"/>
        </w:rPr>
        <w:t>/machine learning</w:t>
      </w:r>
      <w:r w:rsidR="00357650" w:rsidRPr="007129D1">
        <w:rPr>
          <w:sz w:val="19"/>
          <w:szCs w:val="19"/>
        </w:rPr>
        <w:t>.</w:t>
      </w:r>
      <w:r w:rsidRPr="007129D1">
        <w:rPr>
          <w:sz w:val="19"/>
          <w:szCs w:val="19"/>
        </w:rPr>
        <w:t xml:space="preserve"> </w:t>
      </w:r>
      <w:r w:rsidR="00357650" w:rsidRPr="007129D1">
        <w:rPr>
          <w:sz w:val="19"/>
          <w:szCs w:val="19"/>
        </w:rPr>
        <w:t>Currently, the custom</w:t>
      </w:r>
      <w:r w:rsidR="00AC1C3B">
        <w:rPr>
          <w:sz w:val="19"/>
          <w:szCs w:val="19"/>
        </w:rPr>
        <w:t xml:space="preserve"> prototype</w:t>
      </w:r>
      <w:r w:rsidR="00357650" w:rsidRPr="007129D1">
        <w:rPr>
          <w:sz w:val="19"/>
          <w:szCs w:val="19"/>
        </w:rPr>
        <w:t xml:space="preserve"> 3</w:t>
      </w:r>
      <w:r w:rsidR="00AC1C3B">
        <w:rPr>
          <w:sz w:val="19"/>
          <w:szCs w:val="19"/>
        </w:rPr>
        <w:t>-</w:t>
      </w:r>
      <w:r w:rsidR="00357650" w:rsidRPr="007129D1">
        <w:rPr>
          <w:sz w:val="19"/>
          <w:szCs w:val="19"/>
        </w:rPr>
        <w:t xml:space="preserve">D printed design of the camera system </w:t>
      </w:r>
      <w:r w:rsidR="00AC1C3B">
        <w:rPr>
          <w:sz w:val="19"/>
          <w:szCs w:val="19"/>
        </w:rPr>
        <w:t>designed and printed. Additionally, the</w:t>
      </w:r>
      <w:r w:rsidR="00357650" w:rsidRPr="007129D1">
        <w:rPr>
          <w:sz w:val="19"/>
          <w:szCs w:val="19"/>
        </w:rPr>
        <w:t xml:space="preserve"> </w:t>
      </w:r>
      <w:r w:rsidR="00590F8F">
        <w:rPr>
          <w:sz w:val="19"/>
          <w:szCs w:val="19"/>
        </w:rPr>
        <w:t xml:space="preserve">camera-testing </w:t>
      </w:r>
      <w:r w:rsidR="00357650" w:rsidRPr="007129D1">
        <w:rPr>
          <w:sz w:val="19"/>
          <w:szCs w:val="19"/>
        </w:rPr>
        <w:t xml:space="preserve">platform </w:t>
      </w:r>
      <w:r w:rsidR="00590F8F">
        <w:rPr>
          <w:sz w:val="19"/>
          <w:szCs w:val="19"/>
        </w:rPr>
        <w:t>is</w:t>
      </w:r>
      <w:r w:rsidR="00357650" w:rsidRPr="007129D1">
        <w:rPr>
          <w:sz w:val="19"/>
          <w:szCs w:val="19"/>
        </w:rPr>
        <w:t xml:space="preserve"> built and waiting for future enhancements.</w:t>
      </w:r>
      <w:r w:rsidR="001B2365" w:rsidRPr="007129D1">
        <w:rPr>
          <w:sz w:val="19"/>
          <w:szCs w:val="19"/>
        </w:rPr>
        <w:t xml:space="preserve"> </w:t>
      </w:r>
      <w:r w:rsidR="00590F8F">
        <w:rPr>
          <w:sz w:val="19"/>
          <w:szCs w:val="19"/>
        </w:rPr>
        <w:t>Enhancements include</w:t>
      </w:r>
      <w:r w:rsidR="00AC1C3B">
        <w:rPr>
          <w:sz w:val="19"/>
          <w:szCs w:val="19"/>
        </w:rPr>
        <w:t xml:space="preserve"> permanent installation of each camera prototype, as well as implementation of electronics to automate platform and camera function.</w:t>
      </w:r>
      <w:r w:rsidR="00590F8F">
        <w:rPr>
          <w:sz w:val="19"/>
          <w:szCs w:val="19"/>
        </w:rPr>
        <w:t xml:space="preserve"> </w:t>
      </w:r>
    </w:p>
    <w:p w14:paraId="7ECDE053" w14:textId="33CEE033" w:rsidR="00590F8F" w:rsidRDefault="00AC1C3B" w:rsidP="00590F8F">
      <w:pPr>
        <w:pStyle w:val="paragraph"/>
        <w:spacing w:before="0" w:beforeAutospacing="0" w:after="0" w:afterAutospacing="0"/>
        <w:jc w:val="both"/>
        <w:textAlignment w:val="baseline"/>
        <w:rPr>
          <w:sz w:val="19"/>
          <w:szCs w:val="19"/>
        </w:rPr>
      </w:pPr>
      <w:r>
        <w:rPr>
          <w:sz w:val="19"/>
          <w:szCs w:val="19"/>
        </w:rPr>
        <w:t xml:space="preserve">Another </w:t>
      </w:r>
      <w:r w:rsidR="00590F8F">
        <w:rPr>
          <w:sz w:val="19"/>
          <w:szCs w:val="19"/>
        </w:rPr>
        <w:t>future goal is to implement</w:t>
      </w:r>
      <w:r w:rsidR="001B2365" w:rsidRPr="007129D1">
        <w:rPr>
          <w:sz w:val="19"/>
          <w:szCs w:val="19"/>
        </w:rPr>
        <w:t xml:space="preserve"> </w:t>
      </w:r>
      <w:r w:rsidR="00DE6F27">
        <w:rPr>
          <w:sz w:val="19"/>
          <w:szCs w:val="19"/>
        </w:rPr>
        <w:t xml:space="preserve">visual and motor integration using an Arduino microcontroller, and </w:t>
      </w:r>
      <w:r w:rsidR="00F97D07">
        <w:rPr>
          <w:sz w:val="19"/>
          <w:szCs w:val="19"/>
        </w:rPr>
        <w:t>a</w:t>
      </w:r>
      <w:r w:rsidR="00DE6F27">
        <w:rPr>
          <w:sz w:val="19"/>
          <w:szCs w:val="19"/>
        </w:rPr>
        <w:t xml:space="preserve"> Raspberry Pi 4 as the computer of the operation. This</w:t>
      </w:r>
      <w:r w:rsidR="00F97D07">
        <w:rPr>
          <w:sz w:val="19"/>
          <w:szCs w:val="19"/>
        </w:rPr>
        <w:t xml:space="preserve"> will</w:t>
      </w:r>
      <w:r w:rsidR="00DE6F27">
        <w:rPr>
          <w:sz w:val="19"/>
          <w:szCs w:val="19"/>
        </w:rPr>
        <w:t xml:space="preserve"> </w:t>
      </w:r>
      <w:r w:rsidR="00F97D07">
        <w:rPr>
          <w:sz w:val="19"/>
          <w:szCs w:val="19"/>
        </w:rPr>
        <w:t xml:space="preserve">be </w:t>
      </w:r>
      <w:r w:rsidR="00DE6F27">
        <w:rPr>
          <w:sz w:val="19"/>
          <w:szCs w:val="19"/>
        </w:rPr>
        <w:t xml:space="preserve">accomplished by creating bounding boxes around the </w:t>
      </w:r>
      <w:r w:rsidR="00F97D07">
        <w:rPr>
          <w:sz w:val="19"/>
          <w:szCs w:val="19"/>
        </w:rPr>
        <w:t xml:space="preserve">targeted </w:t>
      </w:r>
      <w:r w:rsidR="00DE6F27">
        <w:rPr>
          <w:sz w:val="19"/>
          <w:szCs w:val="19"/>
        </w:rPr>
        <w:t>object</w:t>
      </w:r>
      <w:r w:rsidR="00F97D07">
        <w:rPr>
          <w:sz w:val="19"/>
          <w:szCs w:val="19"/>
        </w:rPr>
        <w:t xml:space="preserve"> that is being tracked</w:t>
      </w:r>
      <w:r w:rsidR="00DE6F27">
        <w:rPr>
          <w:sz w:val="19"/>
          <w:szCs w:val="19"/>
        </w:rPr>
        <w:t xml:space="preserve"> within the software and obtaining</w:t>
      </w:r>
      <w:r w:rsidR="00F97D07">
        <w:rPr>
          <w:sz w:val="19"/>
          <w:szCs w:val="19"/>
        </w:rPr>
        <w:t xml:space="preserve"> </w:t>
      </w:r>
      <w:r w:rsidR="00DE6F27">
        <w:rPr>
          <w:sz w:val="19"/>
          <w:szCs w:val="19"/>
        </w:rPr>
        <w:t xml:space="preserve">Pixel to real world coordinates. </w:t>
      </w:r>
      <w:r w:rsidR="00F97D07">
        <w:rPr>
          <w:sz w:val="19"/>
          <w:szCs w:val="19"/>
        </w:rPr>
        <w:t>Additionally, w</w:t>
      </w:r>
      <w:r w:rsidR="00DE6F27">
        <w:rPr>
          <w:sz w:val="19"/>
          <w:szCs w:val="19"/>
        </w:rPr>
        <w:t xml:space="preserve">ith those coordinates </w:t>
      </w:r>
      <w:r w:rsidR="00F97D07">
        <w:rPr>
          <w:sz w:val="19"/>
          <w:szCs w:val="19"/>
        </w:rPr>
        <w:t xml:space="preserve">we’ll </w:t>
      </w:r>
      <w:r w:rsidR="00DE6F27">
        <w:rPr>
          <w:sz w:val="19"/>
          <w:szCs w:val="19"/>
        </w:rPr>
        <w:t>relate them to the motors signal which will essentially move the motors in each direction due to what is being tracked.</w:t>
      </w:r>
    </w:p>
    <w:p w14:paraId="196FBB22" w14:textId="77777777" w:rsidR="00DE6F27" w:rsidRDefault="00DE6F27" w:rsidP="00590F8F">
      <w:pPr>
        <w:pStyle w:val="paragraph"/>
        <w:spacing w:before="0" w:beforeAutospacing="0" w:after="0" w:afterAutospacing="0"/>
        <w:jc w:val="both"/>
        <w:textAlignment w:val="baseline"/>
        <w:rPr>
          <w:sz w:val="19"/>
          <w:szCs w:val="19"/>
        </w:rPr>
      </w:pPr>
    </w:p>
    <w:p w14:paraId="37F48DD3" w14:textId="23DE1246" w:rsidR="009B50DD" w:rsidRPr="006610FB" w:rsidRDefault="00357650" w:rsidP="00590F8F">
      <w:pPr>
        <w:pStyle w:val="paragraph"/>
        <w:spacing w:before="0" w:beforeAutospacing="0" w:after="0" w:afterAutospacing="0"/>
        <w:jc w:val="both"/>
        <w:textAlignment w:val="baseline"/>
        <w:rPr>
          <w:sz w:val="19"/>
          <w:szCs w:val="19"/>
        </w:rPr>
      </w:pPr>
      <w:r w:rsidRPr="007129D1">
        <w:rPr>
          <w:b/>
          <w:bCs/>
          <w:sz w:val="19"/>
          <w:szCs w:val="19"/>
        </w:rPr>
        <w:t xml:space="preserve">     Concl</w:t>
      </w:r>
      <w:r w:rsidR="00AF30F0" w:rsidRPr="007129D1">
        <w:rPr>
          <w:b/>
          <w:bCs/>
          <w:sz w:val="19"/>
          <w:szCs w:val="19"/>
        </w:rPr>
        <w:t>u</w:t>
      </w:r>
      <w:r w:rsidR="00AC1C3B">
        <w:rPr>
          <w:b/>
          <w:bCs/>
          <w:sz w:val="19"/>
          <w:szCs w:val="19"/>
        </w:rPr>
        <w:t xml:space="preserve">sions: </w:t>
      </w:r>
      <w:r w:rsidR="00AC1C3B">
        <w:rPr>
          <w:bCs/>
          <w:sz w:val="19"/>
          <w:szCs w:val="19"/>
        </w:rPr>
        <w:t>Additional w</w:t>
      </w:r>
      <w:r w:rsidR="00AC1C3B">
        <w:rPr>
          <w:sz w:val="19"/>
          <w:szCs w:val="19"/>
        </w:rPr>
        <w:t>ork</w:t>
      </w:r>
      <w:r w:rsidRPr="007129D1">
        <w:rPr>
          <w:sz w:val="19"/>
          <w:szCs w:val="19"/>
        </w:rPr>
        <w:t xml:space="preserve"> remains to </w:t>
      </w:r>
      <w:r w:rsidR="00AC1C3B">
        <w:rPr>
          <w:sz w:val="19"/>
          <w:szCs w:val="19"/>
        </w:rPr>
        <w:t>in</w:t>
      </w:r>
      <w:r w:rsidRPr="007129D1">
        <w:rPr>
          <w:sz w:val="19"/>
          <w:szCs w:val="19"/>
        </w:rPr>
        <w:t xml:space="preserve"> developi</w:t>
      </w:r>
      <w:r w:rsidR="00DA4C38">
        <w:rPr>
          <w:sz w:val="19"/>
          <w:szCs w:val="19"/>
        </w:rPr>
        <w:t>ng</w:t>
      </w:r>
      <w:r w:rsidRPr="007129D1">
        <w:rPr>
          <w:sz w:val="19"/>
          <w:szCs w:val="19"/>
        </w:rPr>
        <w:t xml:space="preserve"> </w:t>
      </w:r>
      <w:r w:rsidR="00DA4C38">
        <w:rPr>
          <w:sz w:val="19"/>
          <w:szCs w:val="19"/>
        </w:rPr>
        <w:t>this</w:t>
      </w:r>
      <w:r w:rsidR="00AC1C3B">
        <w:rPr>
          <w:sz w:val="19"/>
          <w:szCs w:val="19"/>
        </w:rPr>
        <w:t xml:space="preserve"> complete prototype tracking system. Develop is still in progress to reach a goal of having a </w:t>
      </w:r>
      <w:r w:rsidRPr="007129D1">
        <w:rPr>
          <w:sz w:val="19"/>
          <w:szCs w:val="19"/>
        </w:rPr>
        <w:t xml:space="preserve">complete </w:t>
      </w:r>
      <w:r w:rsidR="00AC1C3B" w:rsidRPr="007129D1">
        <w:rPr>
          <w:sz w:val="19"/>
          <w:szCs w:val="19"/>
        </w:rPr>
        <w:t>mechatronics-tracking</w:t>
      </w:r>
      <w:r w:rsidRPr="007129D1">
        <w:rPr>
          <w:sz w:val="19"/>
          <w:szCs w:val="19"/>
        </w:rPr>
        <w:t xml:space="preserve"> platform</w:t>
      </w:r>
      <w:r w:rsidR="00AC1C3B">
        <w:rPr>
          <w:sz w:val="19"/>
          <w:szCs w:val="19"/>
        </w:rPr>
        <w:t xml:space="preserve"> by the end of the internship</w:t>
      </w:r>
      <w:r w:rsidRPr="007129D1">
        <w:rPr>
          <w:sz w:val="19"/>
          <w:szCs w:val="19"/>
        </w:rPr>
        <w:t>.</w:t>
      </w:r>
      <w:r w:rsidR="00AF30F0" w:rsidRPr="007129D1">
        <w:rPr>
          <w:sz w:val="19"/>
          <w:szCs w:val="19"/>
        </w:rPr>
        <w:t xml:space="preserve"> </w:t>
      </w:r>
    </w:p>
    <w:sectPr w:rsidR="009B50DD" w:rsidRPr="006610FB" w:rsidSect="00964BBE">
      <w:type w:val="continuous"/>
      <w:pgSz w:w="12240" w:h="15840"/>
      <w:pgMar w:top="1440" w:right="1440" w:bottom="1440" w:left="144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65E574D"/>
    <w:multiLevelType w:val="multilevel"/>
    <w:tmpl w:val="B81A48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6817"/>
    <w:rsid w:val="000838E9"/>
    <w:rsid w:val="00141D8B"/>
    <w:rsid w:val="00181001"/>
    <w:rsid w:val="001B2365"/>
    <w:rsid w:val="001E48B6"/>
    <w:rsid w:val="00233BB6"/>
    <w:rsid w:val="00261DE8"/>
    <w:rsid w:val="002C0900"/>
    <w:rsid w:val="002F690B"/>
    <w:rsid w:val="00331886"/>
    <w:rsid w:val="00357650"/>
    <w:rsid w:val="003B31EB"/>
    <w:rsid w:val="003F310A"/>
    <w:rsid w:val="004E60AE"/>
    <w:rsid w:val="004F1C05"/>
    <w:rsid w:val="005416D8"/>
    <w:rsid w:val="00590F8F"/>
    <w:rsid w:val="006439EF"/>
    <w:rsid w:val="006610FB"/>
    <w:rsid w:val="006C0854"/>
    <w:rsid w:val="007129D1"/>
    <w:rsid w:val="00753F05"/>
    <w:rsid w:val="007B553E"/>
    <w:rsid w:val="008042E1"/>
    <w:rsid w:val="0081233F"/>
    <w:rsid w:val="00814B99"/>
    <w:rsid w:val="00952196"/>
    <w:rsid w:val="00964BBE"/>
    <w:rsid w:val="009835A6"/>
    <w:rsid w:val="009B50DD"/>
    <w:rsid w:val="00AC1C3B"/>
    <w:rsid w:val="00AF30F0"/>
    <w:rsid w:val="00B7351D"/>
    <w:rsid w:val="00BC510F"/>
    <w:rsid w:val="00CC4301"/>
    <w:rsid w:val="00D010A9"/>
    <w:rsid w:val="00D9736A"/>
    <w:rsid w:val="00DA4C38"/>
    <w:rsid w:val="00DA7178"/>
    <w:rsid w:val="00DE6F27"/>
    <w:rsid w:val="00DF234D"/>
    <w:rsid w:val="00E17562"/>
    <w:rsid w:val="00E66817"/>
    <w:rsid w:val="00EB7357"/>
    <w:rsid w:val="00F65DF7"/>
    <w:rsid w:val="00F87E66"/>
    <w:rsid w:val="00F97D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BDECA9"/>
  <w15:chartTrackingRefBased/>
  <w15:docId w15:val="{9E8CDB8C-581C-4187-9E88-A51272920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E6681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E66817"/>
  </w:style>
  <w:style w:type="character" w:customStyle="1" w:styleId="eop">
    <w:name w:val="eop"/>
    <w:basedOn w:val="DefaultParagraphFont"/>
    <w:rsid w:val="00E66817"/>
  </w:style>
  <w:style w:type="character" w:customStyle="1" w:styleId="scxw89634652">
    <w:name w:val="scxw89634652"/>
    <w:basedOn w:val="DefaultParagraphFont"/>
    <w:rsid w:val="00964BBE"/>
  </w:style>
  <w:style w:type="character" w:styleId="PlaceholderText">
    <w:name w:val="Placeholder Text"/>
    <w:basedOn w:val="DefaultParagraphFont"/>
    <w:uiPriority w:val="99"/>
    <w:semiHidden/>
    <w:rsid w:val="00DE6F2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51525780">
      <w:bodyDiv w:val="1"/>
      <w:marLeft w:val="0"/>
      <w:marRight w:val="0"/>
      <w:marTop w:val="0"/>
      <w:marBottom w:val="0"/>
      <w:divBdr>
        <w:top w:val="none" w:sz="0" w:space="0" w:color="auto"/>
        <w:left w:val="none" w:sz="0" w:space="0" w:color="auto"/>
        <w:bottom w:val="none" w:sz="0" w:space="0" w:color="auto"/>
        <w:right w:val="none" w:sz="0" w:space="0" w:color="auto"/>
      </w:divBdr>
      <w:divsChild>
        <w:div w:id="456606447">
          <w:marLeft w:val="0"/>
          <w:marRight w:val="0"/>
          <w:marTop w:val="0"/>
          <w:marBottom w:val="0"/>
          <w:divBdr>
            <w:top w:val="none" w:sz="0" w:space="0" w:color="auto"/>
            <w:left w:val="none" w:sz="0" w:space="0" w:color="auto"/>
            <w:bottom w:val="none" w:sz="0" w:space="0" w:color="auto"/>
            <w:right w:val="none" w:sz="0" w:space="0" w:color="auto"/>
          </w:divBdr>
        </w:div>
        <w:div w:id="1496677936">
          <w:marLeft w:val="0"/>
          <w:marRight w:val="0"/>
          <w:marTop w:val="0"/>
          <w:marBottom w:val="0"/>
          <w:divBdr>
            <w:top w:val="none" w:sz="0" w:space="0" w:color="auto"/>
            <w:left w:val="none" w:sz="0" w:space="0" w:color="auto"/>
            <w:bottom w:val="none" w:sz="0" w:space="0" w:color="auto"/>
            <w:right w:val="none" w:sz="0" w:space="0" w:color="auto"/>
          </w:divBdr>
        </w:div>
      </w:divsChild>
    </w:div>
    <w:div w:id="1213269866">
      <w:bodyDiv w:val="1"/>
      <w:marLeft w:val="0"/>
      <w:marRight w:val="0"/>
      <w:marTop w:val="0"/>
      <w:marBottom w:val="0"/>
      <w:divBdr>
        <w:top w:val="none" w:sz="0" w:space="0" w:color="auto"/>
        <w:left w:val="none" w:sz="0" w:space="0" w:color="auto"/>
        <w:bottom w:val="none" w:sz="0" w:space="0" w:color="auto"/>
        <w:right w:val="none" w:sz="0" w:space="0" w:color="auto"/>
      </w:divBdr>
      <w:divsChild>
        <w:div w:id="1222444464">
          <w:marLeft w:val="0"/>
          <w:marRight w:val="0"/>
          <w:marTop w:val="0"/>
          <w:marBottom w:val="0"/>
          <w:divBdr>
            <w:top w:val="none" w:sz="0" w:space="0" w:color="auto"/>
            <w:left w:val="none" w:sz="0" w:space="0" w:color="auto"/>
            <w:bottom w:val="none" w:sz="0" w:space="0" w:color="auto"/>
            <w:right w:val="none" w:sz="0" w:space="0" w:color="auto"/>
          </w:divBdr>
        </w:div>
        <w:div w:id="1209031375">
          <w:marLeft w:val="0"/>
          <w:marRight w:val="0"/>
          <w:marTop w:val="0"/>
          <w:marBottom w:val="0"/>
          <w:divBdr>
            <w:top w:val="none" w:sz="0" w:space="0" w:color="auto"/>
            <w:left w:val="none" w:sz="0" w:space="0" w:color="auto"/>
            <w:bottom w:val="none" w:sz="0" w:space="0" w:color="auto"/>
            <w:right w:val="none" w:sz="0" w:space="0" w:color="auto"/>
          </w:divBdr>
        </w:div>
      </w:divsChild>
    </w:div>
    <w:div w:id="1287195878">
      <w:bodyDiv w:val="1"/>
      <w:marLeft w:val="0"/>
      <w:marRight w:val="0"/>
      <w:marTop w:val="0"/>
      <w:marBottom w:val="0"/>
      <w:divBdr>
        <w:top w:val="none" w:sz="0" w:space="0" w:color="auto"/>
        <w:left w:val="none" w:sz="0" w:space="0" w:color="auto"/>
        <w:bottom w:val="none" w:sz="0" w:space="0" w:color="auto"/>
        <w:right w:val="none" w:sz="0" w:space="0" w:color="auto"/>
      </w:divBdr>
      <w:divsChild>
        <w:div w:id="1917857519">
          <w:marLeft w:val="0"/>
          <w:marRight w:val="0"/>
          <w:marTop w:val="0"/>
          <w:marBottom w:val="0"/>
          <w:divBdr>
            <w:top w:val="none" w:sz="0" w:space="0" w:color="auto"/>
            <w:left w:val="none" w:sz="0" w:space="0" w:color="auto"/>
            <w:bottom w:val="none" w:sz="0" w:space="0" w:color="auto"/>
            <w:right w:val="none" w:sz="0" w:space="0" w:color="auto"/>
          </w:divBdr>
        </w:div>
        <w:div w:id="630550171">
          <w:marLeft w:val="0"/>
          <w:marRight w:val="0"/>
          <w:marTop w:val="0"/>
          <w:marBottom w:val="0"/>
          <w:divBdr>
            <w:top w:val="none" w:sz="0" w:space="0" w:color="auto"/>
            <w:left w:val="none" w:sz="0" w:space="0" w:color="auto"/>
            <w:bottom w:val="none" w:sz="0" w:space="0" w:color="auto"/>
            <w:right w:val="none" w:sz="0" w:space="0" w:color="auto"/>
          </w:divBdr>
        </w:div>
        <w:div w:id="1582367376">
          <w:marLeft w:val="0"/>
          <w:marRight w:val="0"/>
          <w:marTop w:val="0"/>
          <w:marBottom w:val="0"/>
          <w:divBdr>
            <w:top w:val="none" w:sz="0" w:space="0" w:color="auto"/>
            <w:left w:val="none" w:sz="0" w:space="0" w:color="auto"/>
            <w:bottom w:val="none" w:sz="0" w:space="0" w:color="auto"/>
            <w:right w:val="none" w:sz="0" w:space="0" w:color="auto"/>
          </w:divBdr>
        </w:div>
        <w:div w:id="1287811375">
          <w:marLeft w:val="0"/>
          <w:marRight w:val="0"/>
          <w:marTop w:val="0"/>
          <w:marBottom w:val="0"/>
          <w:divBdr>
            <w:top w:val="none" w:sz="0" w:space="0" w:color="auto"/>
            <w:left w:val="none" w:sz="0" w:space="0" w:color="auto"/>
            <w:bottom w:val="none" w:sz="0" w:space="0" w:color="auto"/>
            <w:right w:val="none" w:sz="0" w:space="0" w:color="auto"/>
          </w:divBdr>
        </w:div>
      </w:divsChild>
    </w:div>
    <w:div w:id="1342776725">
      <w:bodyDiv w:val="1"/>
      <w:marLeft w:val="0"/>
      <w:marRight w:val="0"/>
      <w:marTop w:val="0"/>
      <w:marBottom w:val="0"/>
      <w:divBdr>
        <w:top w:val="none" w:sz="0" w:space="0" w:color="auto"/>
        <w:left w:val="none" w:sz="0" w:space="0" w:color="auto"/>
        <w:bottom w:val="none" w:sz="0" w:space="0" w:color="auto"/>
        <w:right w:val="none" w:sz="0" w:space="0" w:color="auto"/>
      </w:divBdr>
      <w:divsChild>
        <w:div w:id="48650873">
          <w:marLeft w:val="0"/>
          <w:marRight w:val="0"/>
          <w:marTop w:val="0"/>
          <w:marBottom w:val="0"/>
          <w:divBdr>
            <w:top w:val="none" w:sz="0" w:space="0" w:color="auto"/>
            <w:left w:val="none" w:sz="0" w:space="0" w:color="auto"/>
            <w:bottom w:val="none" w:sz="0" w:space="0" w:color="auto"/>
            <w:right w:val="none" w:sz="0" w:space="0" w:color="auto"/>
          </w:divBdr>
        </w:div>
        <w:div w:id="1889754844">
          <w:marLeft w:val="0"/>
          <w:marRight w:val="0"/>
          <w:marTop w:val="0"/>
          <w:marBottom w:val="0"/>
          <w:divBdr>
            <w:top w:val="none" w:sz="0" w:space="0" w:color="auto"/>
            <w:left w:val="none" w:sz="0" w:space="0" w:color="auto"/>
            <w:bottom w:val="none" w:sz="0" w:space="0" w:color="auto"/>
            <w:right w:val="none" w:sz="0" w:space="0" w:color="auto"/>
          </w:divBdr>
        </w:div>
      </w:divsChild>
    </w:div>
    <w:div w:id="1705401055">
      <w:bodyDiv w:val="1"/>
      <w:marLeft w:val="0"/>
      <w:marRight w:val="0"/>
      <w:marTop w:val="0"/>
      <w:marBottom w:val="0"/>
      <w:divBdr>
        <w:top w:val="none" w:sz="0" w:space="0" w:color="auto"/>
        <w:left w:val="none" w:sz="0" w:space="0" w:color="auto"/>
        <w:bottom w:val="none" w:sz="0" w:space="0" w:color="auto"/>
        <w:right w:val="none" w:sz="0" w:space="0" w:color="auto"/>
      </w:divBdr>
      <w:divsChild>
        <w:div w:id="1072969327">
          <w:marLeft w:val="0"/>
          <w:marRight w:val="0"/>
          <w:marTop w:val="0"/>
          <w:marBottom w:val="0"/>
          <w:divBdr>
            <w:top w:val="none" w:sz="0" w:space="0" w:color="auto"/>
            <w:left w:val="none" w:sz="0" w:space="0" w:color="auto"/>
            <w:bottom w:val="none" w:sz="0" w:space="0" w:color="auto"/>
            <w:right w:val="none" w:sz="0" w:space="0" w:color="auto"/>
          </w:divBdr>
        </w:div>
        <w:div w:id="1746561688">
          <w:marLeft w:val="0"/>
          <w:marRight w:val="0"/>
          <w:marTop w:val="0"/>
          <w:marBottom w:val="0"/>
          <w:divBdr>
            <w:top w:val="none" w:sz="0" w:space="0" w:color="auto"/>
            <w:left w:val="none" w:sz="0" w:space="0" w:color="auto"/>
            <w:bottom w:val="none" w:sz="0" w:space="0" w:color="auto"/>
            <w:right w:val="none" w:sz="0" w:space="0" w:color="auto"/>
          </w:divBdr>
        </w:div>
      </w:divsChild>
    </w:div>
    <w:div w:id="1852136405">
      <w:bodyDiv w:val="1"/>
      <w:marLeft w:val="0"/>
      <w:marRight w:val="0"/>
      <w:marTop w:val="0"/>
      <w:marBottom w:val="0"/>
      <w:divBdr>
        <w:top w:val="none" w:sz="0" w:space="0" w:color="auto"/>
        <w:left w:val="none" w:sz="0" w:space="0" w:color="auto"/>
        <w:bottom w:val="none" w:sz="0" w:space="0" w:color="auto"/>
        <w:right w:val="none" w:sz="0" w:space="0" w:color="auto"/>
      </w:divBdr>
      <w:divsChild>
        <w:div w:id="150604818">
          <w:marLeft w:val="0"/>
          <w:marRight w:val="0"/>
          <w:marTop w:val="0"/>
          <w:marBottom w:val="0"/>
          <w:divBdr>
            <w:top w:val="none" w:sz="0" w:space="0" w:color="auto"/>
            <w:left w:val="none" w:sz="0" w:space="0" w:color="auto"/>
            <w:bottom w:val="none" w:sz="0" w:space="0" w:color="auto"/>
            <w:right w:val="none" w:sz="0" w:space="0" w:color="auto"/>
          </w:divBdr>
        </w:div>
        <w:div w:id="6601604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C9302CD4A5F7C43A66F4733272465EE" ma:contentTypeVersion="7" ma:contentTypeDescription="Create a new document." ma:contentTypeScope="" ma:versionID="434a5fdb051cd54c9f0051ec09060e6e">
  <xsd:schema xmlns:xsd="http://www.w3.org/2001/XMLSchema" xmlns:xs="http://www.w3.org/2001/XMLSchema" xmlns:p="http://schemas.microsoft.com/office/2006/metadata/properties" xmlns:ns3="0bbb8b29-de56-4853-8621-aca2f0e80a3b" xmlns:ns4="ee9ef4cc-b2f8-4133-b38d-018672adc51c" targetNamespace="http://schemas.microsoft.com/office/2006/metadata/properties" ma:root="true" ma:fieldsID="57fb05bd87e29116f70effd8c1ee11ce" ns3:_="" ns4:_="">
    <xsd:import namespace="0bbb8b29-de56-4853-8621-aca2f0e80a3b"/>
    <xsd:import namespace="ee9ef4cc-b2f8-4133-b38d-018672adc51c"/>
    <xsd:element name="properties">
      <xsd:complexType>
        <xsd:sequence>
          <xsd:element name="documentManagement">
            <xsd:complexType>
              <xsd:all>
                <xsd:element ref="ns3:MediaServiceMetadata" minOccurs="0"/>
                <xsd:element ref="ns3:MediaServiceFastMetadata" minOccurs="0"/>
                <xsd:element ref="ns4:SharedWithUsers" minOccurs="0"/>
                <xsd:element ref="ns3:MediaServiceAutoKeyPoints" minOccurs="0"/>
                <xsd:element ref="ns3:MediaServiceKeyPoint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bb8b29-de56-4853-8621-aca2f0e80a3b"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e9ef4cc-b2f8-4133-b38d-018672adc51c"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84A4255-C3D5-4069-85FD-944950561175}">
  <ds:schemaRefs>
    <ds:schemaRef ds:uri="http://schemas.openxmlformats.org/officeDocument/2006/bibliography"/>
  </ds:schemaRefs>
</ds:datastoreItem>
</file>

<file path=customXml/itemProps2.xml><?xml version="1.0" encoding="utf-8"?>
<ds:datastoreItem xmlns:ds="http://schemas.openxmlformats.org/officeDocument/2006/customXml" ds:itemID="{92B2471F-4D53-4666-A20A-D6CAA2652A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bb8b29-de56-4853-8621-aca2f0e80a3b"/>
    <ds:schemaRef ds:uri="ee9ef4cc-b2f8-4133-b38d-018672adc5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11B533F-20AD-4430-B1EB-9D7457AF0711}">
  <ds:schemaRefs>
    <ds:schemaRef ds:uri="http://schemas.microsoft.com/sharepoint/v3/contenttype/forms"/>
  </ds:schemaRefs>
</ds:datastoreItem>
</file>

<file path=customXml/itemProps4.xml><?xml version="1.0" encoding="utf-8"?>
<ds:datastoreItem xmlns:ds="http://schemas.openxmlformats.org/officeDocument/2006/customXml" ds:itemID="{019E769D-41E6-4670-A363-086B4E8B2AF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Pages>
  <Words>597</Words>
  <Characters>3408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Brent Alexander McGlashon</dc:creator>
  <cp:keywords/>
  <dc:description/>
  <cp:lastModifiedBy>Brent</cp:lastModifiedBy>
  <cp:revision>2</cp:revision>
  <dcterms:created xsi:type="dcterms:W3CDTF">2021-07-27T15:21:00Z</dcterms:created>
  <dcterms:modified xsi:type="dcterms:W3CDTF">2021-07-27T15:21:00Z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0x010100EC9302CD4A5F7C43A66F4733272465EE</vt:lpwstr>
  </property>
</Properties>
</file>