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36C70C" w14:textId="0E0AE96C" w:rsidR="00534F69" w:rsidRDefault="00534F69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Digital Lunar Exploration Sites (DLES)</w:t>
      </w:r>
    </w:p>
    <w:p w14:paraId="53A98B15" w14:textId="2A497CF9" w:rsidR="00E634E6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0E652FE2" w14:textId="13BF5FFC" w:rsidR="00A51F95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Edwin Z. Crues</w:t>
      </w:r>
      <w:r w:rsidR="00E90F6D">
        <w:rPr>
          <w:rFonts w:ascii="Helvetica" w:hAnsi="Helvetica" w:cs="Helvetica"/>
        </w:rPr>
        <w:t xml:space="preserve"> (</w:t>
      </w:r>
      <w:hyperlink r:id="rId4" w:history="1">
        <w:r w:rsidR="00A51F95" w:rsidRPr="00BC6E17">
          <w:rPr>
            <w:rStyle w:val="Hyperlink"/>
            <w:rFonts w:ascii="Helvetica" w:hAnsi="Helvetica" w:cs="Helvetica"/>
          </w:rPr>
          <w:t>edwin.z.crues@nasa.gov</w:t>
        </w:r>
      </w:hyperlink>
      <w:r w:rsidR="00E90F6D">
        <w:rPr>
          <w:rFonts w:ascii="Helvetica" w:hAnsi="Helvetica" w:cs="Helvetica"/>
        </w:rPr>
        <w:t>)</w:t>
      </w:r>
      <w:r>
        <w:rPr>
          <w:rFonts w:ascii="Helvetica" w:hAnsi="Helvetica" w:cs="Helvetica"/>
        </w:rPr>
        <w:t>,</w:t>
      </w:r>
    </w:p>
    <w:p w14:paraId="1CF368ED" w14:textId="037D83A0" w:rsidR="00A51F95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Sam Lawrence</w:t>
      </w:r>
      <w:r w:rsidR="00B131E9">
        <w:rPr>
          <w:rFonts w:ascii="Helvetica" w:hAnsi="Helvetica" w:cs="Helvetica"/>
        </w:rPr>
        <w:t xml:space="preserve"> (</w:t>
      </w:r>
      <w:hyperlink r:id="rId5" w:history="1">
        <w:r w:rsidR="00A51F95" w:rsidRPr="00BC6E17">
          <w:rPr>
            <w:rStyle w:val="Hyperlink"/>
            <w:rFonts w:ascii="Helvetica" w:hAnsi="Helvetica" w:cs="Helvetica"/>
          </w:rPr>
          <w:t>samuel.j.lawrence@nasa.gov</w:t>
        </w:r>
      </w:hyperlink>
      <w:r w:rsidR="00B131E9">
        <w:rPr>
          <w:rFonts w:ascii="Helvetica" w:hAnsi="Helvetica" w:cs="Helvetica"/>
        </w:rPr>
        <w:t>)</w:t>
      </w:r>
      <w:r>
        <w:rPr>
          <w:rFonts w:ascii="Helvetica" w:hAnsi="Helvetica" w:cs="Helvetica"/>
        </w:rPr>
        <w:t>,</w:t>
      </w:r>
    </w:p>
    <w:p w14:paraId="335B448D" w14:textId="6891167E" w:rsidR="00A51F95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Andrew Britton</w:t>
      </w:r>
      <w:r w:rsidR="00B131E9">
        <w:rPr>
          <w:rFonts w:ascii="Helvetica" w:hAnsi="Helvetica" w:cs="Helvetica"/>
        </w:rPr>
        <w:t xml:space="preserve"> (</w:t>
      </w:r>
      <w:hyperlink r:id="rId6" w:history="1">
        <w:r w:rsidR="00A51F95" w:rsidRPr="00BC6E17">
          <w:rPr>
            <w:rStyle w:val="Hyperlink"/>
            <w:rFonts w:ascii="Helvetica" w:hAnsi="Helvetica" w:cs="Helvetica"/>
          </w:rPr>
          <w:t>andrew.w.britton@nasa.gov</w:t>
        </w:r>
      </w:hyperlink>
      <w:r w:rsidR="00B131E9">
        <w:rPr>
          <w:rFonts w:ascii="Helvetica" w:hAnsi="Helvetica" w:cs="Helvetica"/>
        </w:rPr>
        <w:t>)</w:t>
      </w:r>
      <w:r>
        <w:rPr>
          <w:rFonts w:ascii="Helvetica" w:hAnsi="Helvetica" w:cs="Helvetica"/>
        </w:rPr>
        <w:t>,</w:t>
      </w:r>
    </w:p>
    <w:p w14:paraId="338E37E4" w14:textId="29AED746" w:rsidR="00A51F95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Paul Bielski</w:t>
      </w:r>
      <w:r w:rsidR="00B131E9">
        <w:rPr>
          <w:rFonts w:ascii="Helvetica" w:hAnsi="Helvetica" w:cs="Helvetica"/>
        </w:rPr>
        <w:t xml:space="preserve"> (</w:t>
      </w:r>
      <w:hyperlink r:id="rId7" w:history="1">
        <w:r w:rsidR="00A51F95" w:rsidRPr="00BC6E17">
          <w:rPr>
            <w:rStyle w:val="Hyperlink"/>
            <w:rFonts w:ascii="Helvetica" w:hAnsi="Helvetica" w:cs="Helvetica"/>
          </w:rPr>
          <w:t>paul.bielski@nasa.gov</w:t>
        </w:r>
      </w:hyperlink>
      <w:r w:rsidR="00B131E9">
        <w:rPr>
          <w:rFonts w:ascii="Helvetica" w:hAnsi="Helvetica" w:cs="Helvetica"/>
        </w:rPr>
        <w:t>)</w:t>
      </w:r>
      <w:r>
        <w:rPr>
          <w:rFonts w:ascii="Helvetica" w:hAnsi="Helvetica" w:cs="Helvetica"/>
        </w:rPr>
        <w:t>,</w:t>
      </w:r>
    </w:p>
    <w:p w14:paraId="24B1FBE4" w14:textId="32507D8A" w:rsidR="00A51F95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Jonathan Schlueter</w:t>
      </w:r>
      <w:r w:rsidR="00B131E9">
        <w:rPr>
          <w:rFonts w:ascii="Helvetica" w:hAnsi="Helvetica" w:cs="Helvetica"/>
        </w:rPr>
        <w:t xml:space="preserve"> (</w:t>
      </w:r>
      <w:hyperlink r:id="rId8" w:history="1">
        <w:r w:rsidR="00A51F95" w:rsidRPr="00BC6E17">
          <w:rPr>
            <w:rStyle w:val="Hyperlink"/>
            <w:rFonts w:ascii="Helvetica" w:hAnsi="Helvetica" w:cs="Helvetica"/>
          </w:rPr>
          <w:t>jonathan.a.schlueter@nasa.gov</w:t>
        </w:r>
      </w:hyperlink>
      <w:r w:rsidR="00B131E9">
        <w:rPr>
          <w:rFonts w:ascii="Helvetica" w:hAnsi="Helvetica" w:cs="Helvetica"/>
        </w:rPr>
        <w:t>)</w:t>
      </w:r>
      <w:r>
        <w:rPr>
          <w:rFonts w:ascii="Helvetica" w:hAnsi="Helvetica" w:cs="Helvetica"/>
        </w:rPr>
        <w:t>,</w:t>
      </w:r>
    </w:p>
    <w:p w14:paraId="6BD52F0D" w14:textId="267E2AAF" w:rsidR="00A51F95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Amy </w:t>
      </w:r>
      <w:proofErr w:type="spellStart"/>
      <w:r>
        <w:rPr>
          <w:rFonts w:ascii="Helvetica" w:hAnsi="Helvetica" w:cs="Helvetica"/>
        </w:rPr>
        <w:t>Jagge</w:t>
      </w:r>
      <w:proofErr w:type="spellEnd"/>
      <w:r w:rsidR="00B131E9">
        <w:rPr>
          <w:rFonts w:ascii="Helvetica" w:hAnsi="Helvetica" w:cs="Helvetica"/>
        </w:rPr>
        <w:t xml:space="preserve"> (</w:t>
      </w:r>
      <w:hyperlink r:id="rId9" w:history="1">
        <w:r w:rsidR="00A51F95" w:rsidRPr="00BC6E17">
          <w:rPr>
            <w:rStyle w:val="Hyperlink"/>
            <w:rFonts w:ascii="Helvetica" w:hAnsi="Helvetica" w:cs="Helvetica"/>
          </w:rPr>
          <w:t>amy.m.jagge@nasa.gov</w:t>
        </w:r>
      </w:hyperlink>
      <w:r w:rsidR="00B131E9">
        <w:rPr>
          <w:rFonts w:ascii="Helvetica" w:hAnsi="Helvetica" w:cs="Helvetica"/>
        </w:rPr>
        <w:t>)</w:t>
      </w:r>
      <w:r>
        <w:rPr>
          <w:rFonts w:ascii="Helvetica" w:hAnsi="Helvetica" w:cs="Helvetica"/>
        </w:rPr>
        <w:t>,</w:t>
      </w:r>
    </w:p>
    <w:p w14:paraId="39B1DF28" w14:textId="3A000BC9" w:rsidR="00A51F95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Cory Foreman</w:t>
      </w:r>
      <w:r w:rsidR="00B131E9">
        <w:rPr>
          <w:rFonts w:ascii="Helvetica" w:hAnsi="Helvetica" w:cs="Helvetica"/>
        </w:rPr>
        <w:t xml:space="preserve"> (</w:t>
      </w:r>
      <w:hyperlink r:id="rId10" w:history="1">
        <w:r w:rsidR="00A51F95" w:rsidRPr="00BC6E17">
          <w:rPr>
            <w:rStyle w:val="Hyperlink"/>
            <w:rFonts w:ascii="Helvetica" w:hAnsi="Helvetica" w:cs="Helvetica"/>
          </w:rPr>
          <w:t>cory.d.foreman@nasa.gov</w:t>
        </w:r>
      </w:hyperlink>
      <w:r w:rsidR="00B131E9">
        <w:rPr>
          <w:rFonts w:ascii="Helvetica" w:hAnsi="Helvetica" w:cs="Helvetica"/>
        </w:rPr>
        <w:t>)</w:t>
      </w:r>
      <w:r>
        <w:rPr>
          <w:rFonts w:ascii="Helvetica" w:hAnsi="Helvetica" w:cs="Helvetica"/>
        </w:rPr>
        <w:t>,</w:t>
      </w:r>
    </w:p>
    <w:p w14:paraId="33FF4DAE" w14:textId="226FC80B" w:rsidR="00A51F95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Chris Raymond</w:t>
      </w:r>
      <w:r w:rsidR="00B131E9">
        <w:rPr>
          <w:rFonts w:ascii="Helvetica" w:hAnsi="Helvetica" w:cs="Helvetica"/>
        </w:rPr>
        <w:t xml:space="preserve"> (</w:t>
      </w:r>
      <w:hyperlink r:id="rId11" w:history="1">
        <w:r w:rsidR="00A51F95" w:rsidRPr="00BC6E17">
          <w:rPr>
            <w:rStyle w:val="Hyperlink"/>
            <w:rFonts w:ascii="Helvetica" w:hAnsi="Helvetica" w:cs="Helvetica"/>
          </w:rPr>
          <w:t>christopher.d.raymond@nasa.gov</w:t>
        </w:r>
      </w:hyperlink>
      <w:r w:rsidR="00B131E9">
        <w:rPr>
          <w:rFonts w:ascii="Helvetica" w:hAnsi="Helvetica" w:cs="Helvetica"/>
        </w:rPr>
        <w:t>)</w:t>
      </w:r>
      <w:r>
        <w:rPr>
          <w:rFonts w:ascii="Helvetica" w:hAnsi="Helvetica" w:cs="Helvetica"/>
        </w:rPr>
        <w:t>,</w:t>
      </w:r>
    </w:p>
    <w:p w14:paraId="604C15DA" w14:textId="1F62FFE2" w:rsidR="00E634E6" w:rsidRDefault="00E634E6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Nick Davis</w:t>
      </w:r>
      <w:r w:rsidR="00B131E9">
        <w:rPr>
          <w:rFonts w:ascii="Helvetica" w:hAnsi="Helvetica" w:cs="Helvetica"/>
        </w:rPr>
        <w:t xml:space="preserve"> (</w:t>
      </w:r>
      <w:r w:rsidR="009A428B" w:rsidRPr="009A428B">
        <w:rPr>
          <w:rFonts w:ascii="Helvetica" w:hAnsi="Helvetica" w:cs="Helvetica"/>
        </w:rPr>
        <w:t>nicholas.r.davis@nasa.gov</w:t>
      </w:r>
      <w:r w:rsidR="00B131E9">
        <w:rPr>
          <w:rFonts w:ascii="Helvetica" w:hAnsi="Helvetica" w:cs="Helvetica"/>
        </w:rPr>
        <w:t>)</w:t>
      </w:r>
    </w:p>
    <w:p w14:paraId="627EE80E" w14:textId="77777777" w:rsidR="00534F69" w:rsidRDefault="00534F69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399952FA" w14:textId="55F17A7D" w:rsidR="00534F69" w:rsidRDefault="00534F69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2E2F7DA6">
        <w:rPr>
          <w:rFonts w:ascii="Helvetica" w:hAnsi="Helvetica" w:cs="Helvetica"/>
        </w:rPr>
        <w:t>It has been almost 50 years since humans last set foot on the Moon.  With NASA’s Artemis program, the United States</w:t>
      </w:r>
      <w:r w:rsidR="00D82D01" w:rsidRPr="2E2F7DA6">
        <w:rPr>
          <w:rFonts w:ascii="Helvetica" w:hAnsi="Helvetica" w:cs="Helvetica"/>
        </w:rPr>
        <w:t xml:space="preserve"> and its international and commercial partners</w:t>
      </w:r>
      <w:r w:rsidRPr="2E2F7DA6">
        <w:rPr>
          <w:rFonts w:ascii="Helvetica" w:hAnsi="Helvetica" w:cs="Helvetica"/>
        </w:rPr>
        <w:t xml:space="preserve"> </w:t>
      </w:r>
      <w:r w:rsidR="00D82D01" w:rsidRPr="2E2F7DA6">
        <w:rPr>
          <w:rFonts w:ascii="Helvetica" w:hAnsi="Helvetica" w:cs="Helvetica"/>
        </w:rPr>
        <w:t>are</w:t>
      </w:r>
      <w:r w:rsidRPr="2E2F7DA6">
        <w:rPr>
          <w:rFonts w:ascii="Helvetica" w:hAnsi="Helvetica" w:cs="Helvetica"/>
        </w:rPr>
        <w:t xml:space="preserve"> embarking on a new endeavor to </w:t>
      </w:r>
      <w:r w:rsidR="00DA0B4A" w:rsidRPr="2E2F7DA6">
        <w:rPr>
          <w:rFonts w:ascii="Helvetica" w:hAnsi="Helvetica" w:cs="Helvetica"/>
        </w:rPr>
        <w:t>explore the lunar surface</w:t>
      </w:r>
      <w:r w:rsidRPr="2E2F7DA6">
        <w:rPr>
          <w:rFonts w:ascii="Helvetica" w:hAnsi="Helvetica" w:cs="Helvetica"/>
        </w:rPr>
        <w:t xml:space="preserve">. </w:t>
      </w:r>
      <w:r w:rsidR="00D82D01" w:rsidRPr="2E2F7DA6">
        <w:rPr>
          <w:rFonts w:ascii="Helvetica" w:hAnsi="Helvetica" w:cs="Helvetica"/>
        </w:rPr>
        <w:t>B</w:t>
      </w:r>
      <w:r w:rsidRPr="2E2F7DA6">
        <w:rPr>
          <w:rFonts w:ascii="Helvetica" w:hAnsi="Helvetica" w:cs="Helvetica"/>
        </w:rPr>
        <w:t>efore we return, we will have simulated every aspect of the</w:t>
      </w:r>
      <w:r w:rsidR="1BD41A4C" w:rsidRPr="2E2F7DA6">
        <w:rPr>
          <w:rFonts w:ascii="Helvetica" w:hAnsi="Helvetica" w:cs="Helvetica"/>
        </w:rPr>
        <w:t>se future</w:t>
      </w:r>
      <w:r w:rsidRPr="2E2F7DA6">
        <w:rPr>
          <w:rFonts w:ascii="Helvetica" w:hAnsi="Helvetica" w:cs="Helvetica"/>
        </w:rPr>
        <w:t xml:space="preserve"> missions.  Many of these models and simulations</w:t>
      </w:r>
      <w:r w:rsidR="00DA0B4A" w:rsidRPr="2E2F7DA6">
        <w:rPr>
          <w:rFonts w:ascii="Helvetica" w:hAnsi="Helvetica" w:cs="Helvetica"/>
        </w:rPr>
        <w:t xml:space="preserve"> (M&amp;S)</w:t>
      </w:r>
      <w:r w:rsidRPr="2E2F7DA6">
        <w:rPr>
          <w:rFonts w:ascii="Helvetica" w:hAnsi="Helvetica" w:cs="Helvetica"/>
        </w:rPr>
        <w:t xml:space="preserve"> will rely on well</w:t>
      </w:r>
      <w:r w:rsidR="22B9E3C1" w:rsidRPr="2E2F7DA6">
        <w:rPr>
          <w:rFonts w:ascii="Helvetica" w:hAnsi="Helvetica" w:cs="Helvetica"/>
        </w:rPr>
        <w:t>-</w:t>
      </w:r>
      <w:r w:rsidRPr="2E2F7DA6">
        <w:rPr>
          <w:rFonts w:ascii="Helvetica" w:hAnsi="Helvetica" w:cs="Helvetica"/>
        </w:rPr>
        <w:t>known and commonly</w:t>
      </w:r>
      <w:r w:rsidR="570D7663" w:rsidRPr="2E2F7DA6">
        <w:rPr>
          <w:rFonts w:ascii="Helvetica" w:hAnsi="Helvetica" w:cs="Helvetica"/>
        </w:rPr>
        <w:t>-</w:t>
      </w:r>
      <w:r w:rsidRPr="2E2F7DA6">
        <w:rPr>
          <w:rFonts w:ascii="Helvetica" w:hAnsi="Helvetica" w:cs="Helvetica"/>
        </w:rPr>
        <w:t xml:space="preserve">used technologies, </w:t>
      </w:r>
      <w:r w:rsidR="00DA0B4A" w:rsidRPr="2E2F7DA6">
        <w:rPr>
          <w:rFonts w:ascii="Helvetica" w:hAnsi="Helvetica" w:cs="Helvetica"/>
        </w:rPr>
        <w:t xml:space="preserve">some </w:t>
      </w:r>
      <w:r w:rsidRPr="2E2F7DA6">
        <w:rPr>
          <w:rFonts w:ascii="Helvetica" w:hAnsi="Helvetica" w:cs="Helvetica"/>
        </w:rPr>
        <w:t>of which trace their origins back to the Apollo program.  However, M&amp;S has advanced significantly</w:t>
      </w:r>
      <w:r w:rsidR="443E00ED" w:rsidRPr="2E2F7DA6">
        <w:rPr>
          <w:rFonts w:ascii="Helvetica" w:hAnsi="Helvetica" w:cs="Helvetica"/>
        </w:rPr>
        <w:t>,</w:t>
      </w:r>
      <w:r w:rsidRPr="2E2F7DA6">
        <w:rPr>
          <w:rFonts w:ascii="Helvetica" w:hAnsi="Helvetica" w:cs="Helvetica"/>
        </w:rPr>
        <w:t xml:space="preserve"> as </w:t>
      </w:r>
      <w:r w:rsidR="00DA0B4A" w:rsidRPr="2E2F7DA6">
        <w:rPr>
          <w:rFonts w:ascii="Helvetica" w:hAnsi="Helvetica" w:cs="Helvetica"/>
        </w:rPr>
        <w:t xml:space="preserve">have </w:t>
      </w:r>
      <w:r w:rsidRPr="2E2F7DA6">
        <w:rPr>
          <w:rFonts w:ascii="Helvetica" w:hAnsi="Helvetica" w:cs="Helvetica"/>
        </w:rPr>
        <w:t xml:space="preserve">the underlying computational capabilities.  As a result, we are able to model many more aspects of the Artemis </w:t>
      </w:r>
      <w:r w:rsidR="00574063" w:rsidRPr="2E2F7DA6">
        <w:rPr>
          <w:rFonts w:ascii="Helvetica" w:hAnsi="Helvetica" w:cs="Helvetica"/>
        </w:rPr>
        <w:t xml:space="preserve">vehicles and support </w:t>
      </w:r>
      <w:r w:rsidR="00A044E7" w:rsidRPr="2E2F7DA6">
        <w:rPr>
          <w:rFonts w:ascii="Helvetica" w:hAnsi="Helvetica" w:cs="Helvetica"/>
        </w:rPr>
        <w:t xml:space="preserve">systems </w:t>
      </w:r>
      <w:r w:rsidRPr="2E2F7DA6">
        <w:rPr>
          <w:rFonts w:ascii="Helvetica" w:hAnsi="Helvetica" w:cs="Helvetica"/>
        </w:rPr>
        <w:t xml:space="preserve">with significantly </w:t>
      </w:r>
      <w:r w:rsidR="00347D4A" w:rsidRPr="2E2F7DA6">
        <w:rPr>
          <w:rFonts w:ascii="Helvetica" w:hAnsi="Helvetica" w:cs="Helvetica"/>
        </w:rPr>
        <w:t xml:space="preserve">improved </w:t>
      </w:r>
      <w:r w:rsidRPr="2E2F7DA6">
        <w:rPr>
          <w:rFonts w:ascii="Helvetica" w:hAnsi="Helvetica" w:cs="Helvetica"/>
        </w:rPr>
        <w:t>detail and confidence.</w:t>
      </w:r>
    </w:p>
    <w:p w14:paraId="4A111E41" w14:textId="5822CD35" w:rsidR="00534F69" w:rsidRDefault="00534F69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2E2F7DA6">
        <w:rPr>
          <w:rFonts w:ascii="Helvetica" w:hAnsi="Helvetica" w:cs="Helvetica"/>
        </w:rPr>
        <w:t xml:space="preserve">Accurately and efficiently modeling the lunar environment will be critical to </w:t>
      </w:r>
      <w:r w:rsidR="00DE521C">
        <w:rPr>
          <w:rFonts w:ascii="Helvetica" w:hAnsi="Helvetica" w:cs="Helvetica"/>
        </w:rPr>
        <w:t>simulating</w:t>
      </w:r>
      <w:r w:rsidR="00DE521C" w:rsidRPr="2E2F7DA6">
        <w:rPr>
          <w:rFonts w:ascii="Helvetica" w:hAnsi="Helvetica" w:cs="Helvetica"/>
        </w:rPr>
        <w:t xml:space="preserve"> </w:t>
      </w:r>
      <w:r w:rsidRPr="2E2F7DA6">
        <w:rPr>
          <w:rFonts w:ascii="Helvetica" w:hAnsi="Helvetica" w:cs="Helvetica"/>
        </w:rPr>
        <w:t xml:space="preserve">the Artemis elements and mission activities.  This includes characterizing and modeling lunar topography, smaller craters, </w:t>
      </w:r>
      <w:r w:rsidR="003D1A5E" w:rsidRPr="2E2F7DA6">
        <w:rPr>
          <w:rFonts w:ascii="Helvetica" w:hAnsi="Helvetica" w:cs="Helvetica"/>
        </w:rPr>
        <w:t xml:space="preserve">exposed surface </w:t>
      </w:r>
      <w:r w:rsidRPr="2E2F7DA6">
        <w:rPr>
          <w:rFonts w:ascii="Helvetica" w:hAnsi="Helvetica" w:cs="Helvetica"/>
        </w:rPr>
        <w:t xml:space="preserve">rocks, lunar regolith, surface lighting, and ambient thermal environment.  These are all necessary for </w:t>
      </w:r>
      <w:r w:rsidR="00DA0B4A" w:rsidRPr="2E2F7DA6">
        <w:rPr>
          <w:rFonts w:ascii="Helvetica" w:hAnsi="Helvetica" w:cs="Helvetica"/>
        </w:rPr>
        <w:t xml:space="preserve">understanding </w:t>
      </w:r>
      <w:r w:rsidRPr="2E2F7DA6">
        <w:rPr>
          <w:rFonts w:ascii="Helvetica" w:hAnsi="Helvetica" w:cs="Helvetica"/>
        </w:rPr>
        <w:t xml:space="preserve">fundamental behaviors and performance of </w:t>
      </w:r>
      <w:r w:rsidR="00DA0B4A" w:rsidRPr="2E2F7DA6">
        <w:rPr>
          <w:rFonts w:ascii="Helvetica" w:hAnsi="Helvetica" w:cs="Helvetica"/>
        </w:rPr>
        <w:t xml:space="preserve">vehicles and support </w:t>
      </w:r>
      <w:r w:rsidR="007F15B5" w:rsidRPr="2E2F7DA6">
        <w:rPr>
          <w:rFonts w:ascii="Helvetica" w:hAnsi="Helvetica" w:cs="Helvetica"/>
        </w:rPr>
        <w:t xml:space="preserve">systems </w:t>
      </w:r>
      <w:r w:rsidRPr="2E2F7DA6">
        <w:rPr>
          <w:rFonts w:ascii="Helvetica" w:hAnsi="Helvetica" w:cs="Helvetica"/>
        </w:rPr>
        <w:t>in the lunar environment and are often determining factors in the selection of exploration sites and defining mission profiles.</w:t>
      </w:r>
    </w:p>
    <w:p w14:paraId="0DC290DD" w14:textId="79C7670D" w:rsidR="00534F69" w:rsidRDefault="00534F69" w:rsidP="0053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2E2F7DA6">
        <w:rPr>
          <w:rFonts w:ascii="Helvetica" w:hAnsi="Helvetica" w:cs="Helvetica"/>
        </w:rPr>
        <w:t xml:space="preserve">The </w:t>
      </w:r>
      <w:proofErr w:type="spellStart"/>
      <w:r w:rsidRPr="2E2F7DA6">
        <w:rPr>
          <w:rFonts w:ascii="Helvetica" w:hAnsi="Helvetica" w:cs="Helvetica"/>
        </w:rPr>
        <w:t>Astromaterials</w:t>
      </w:r>
      <w:proofErr w:type="spellEnd"/>
      <w:r w:rsidRPr="2E2F7DA6">
        <w:rPr>
          <w:rFonts w:ascii="Helvetica" w:hAnsi="Helvetica" w:cs="Helvetica"/>
        </w:rPr>
        <w:t xml:space="preserve"> Research and Exploration Sciences (ARES) team in the Exploration Integration and Science Directorate at NASA’s Johnson Space Center (JSC) and the NASA Exploration Systems Simulations (</w:t>
      </w:r>
      <w:proofErr w:type="spellStart"/>
      <w:r w:rsidRPr="2E2F7DA6">
        <w:rPr>
          <w:rFonts w:ascii="Helvetica" w:hAnsi="Helvetica" w:cs="Helvetica"/>
        </w:rPr>
        <w:t>NExSyS</w:t>
      </w:r>
      <w:proofErr w:type="spellEnd"/>
      <w:r w:rsidRPr="2E2F7DA6">
        <w:rPr>
          <w:rFonts w:ascii="Helvetica" w:hAnsi="Helvetica" w:cs="Helvetica"/>
        </w:rPr>
        <w:t>) team in the Simulation and Graphics Branch at JSC are developing and maintaining the Digital Lunar Exploration Sites (DLES) data, documentation, and software packages.</w:t>
      </w:r>
      <w:r w:rsidR="008C005D" w:rsidRPr="008C005D">
        <w:t xml:space="preserve"> </w:t>
      </w:r>
      <w:r w:rsidR="008C005D" w:rsidRPr="008C005D">
        <w:rPr>
          <w:rFonts w:ascii="Helvetica" w:hAnsi="Helvetica" w:cs="Helvetica"/>
        </w:rPr>
        <w:t xml:space="preserve">This data is being fed directly into </w:t>
      </w:r>
      <w:r w:rsidR="007C5E7D">
        <w:rPr>
          <w:rFonts w:ascii="Helvetica" w:hAnsi="Helvetica" w:cs="Helvetica"/>
        </w:rPr>
        <w:t xml:space="preserve">a </w:t>
      </w:r>
      <w:r w:rsidR="008C005D" w:rsidRPr="008C005D">
        <w:rPr>
          <w:rFonts w:ascii="Helvetica" w:hAnsi="Helvetica" w:cs="Helvetica"/>
        </w:rPr>
        <w:t xml:space="preserve">diverse </w:t>
      </w:r>
      <w:r w:rsidR="007C5E7D">
        <w:rPr>
          <w:rFonts w:ascii="Helvetica" w:hAnsi="Helvetica" w:cs="Helvetica"/>
        </w:rPr>
        <w:t xml:space="preserve">collection of </w:t>
      </w:r>
      <w:r w:rsidR="008C005D" w:rsidRPr="008C005D">
        <w:rPr>
          <w:rFonts w:ascii="Helvetica" w:hAnsi="Helvetica" w:cs="Helvetica"/>
        </w:rPr>
        <w:t>graphics and simulation environments, where it is used to construct the closest known truth for numerous potential Lunar South Pole landing sites.</w:t>
      </w:r>
      <w:r w:rsidRPr="2E2F7DA6">
        <w:rPr>
          <w:rFonts w:ascii="Helvetica" w:hAnsi="Helvetica" w:cs="Helvetica"/>
        </w:rPr>
        <w:t xml:space="preserve">  DLES is available to projects across NASA and particularly the Artemis program to support coordinated digital representations of the lunar environment.</w:t>
      </w:r>
    </w:p>
    <w:p w14:paraId="7F84AF8C" w14:textId="0604EBD4" w:rsidR="00534F69" w:rsidRDefault="00534F69" w:rsidP="00534F69">
      <w:r>
        <w:rPr>
          <w:rFonts w:ascii="Helvetica" w:hAnsi="Helvetica" w:cs="Helvetica"/>
        </w:rPr>
        <w:t>This paper describes the fundamental need for DLES, the science data sets that are going into DLES, some of the processes used to integrate th</w:t>
      </w:r>
      <w:r w:rsidR="00BA6DD6">
        <w:rPr>
          <w:rFonts w:ascii="Helvetica" w:hAnsi="Helvetica" w:cs="Helvetica"/>
        </w:rPr>
        <w:t>is</w:t>
      </w:r>
      <w:r>
        <w:rPr>
          <w:rFonts w:ascii="Helvetica" w:hAnsi="Helvetica" w:cs="Helvetica"/>
        </w:rPr>
        <w:t xml:space="preserve"> data into DLES products, the basic products that constitute DLES, and some examples of DLES in use.</w:t>
      </w:r>
    </w:p>
    <w:sectPr w:rsidR="00534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F69"/>
    <w:rsid w:val="001C51A9"/>
    <w:rsid w:val="00261DE7"/>
    <w:rsid w:val="00347D4A"/>
    <w:rsid w:val="003D1A5E"/>
    <w:rsid w:val="004C0D33"/>
    <w:rsid w:val="00534F69"/>
    <w:rsid w:val="00574063"/>
    <w:rsid w:val="007C5E7D"/>
    <w:rsid w:val="007F15B5"/>
    <w:rsid w:val="008C005D"/>
    <w:rsid w:val="008F0B4F"/>
    <w:rsid w:val="00993ABA"/>
    <w:rsid w:val="009A428B"/>
    <w:rsid w:val="00A044E7"/>
    <w:rsid w:val="00A51F95"/>
    <w:rsid w:val="00B131E9"/>
    <w:rsid w:val="00B67639"/>
    <w:rsid w:val="00BA6DD6"/>
    <w:rsid w:val="00C26252"/>
    <w:rsid w:val="00D82D01"/>
    <w:rsid w:val="00DA0B4A"/>
    <w:rsid w:val="00DC6064"/>
    <w:rsid w:val="00DE521C"/>
    <w:rsid w:val="00E1125A"/>
    <w:rsid w:val="00E634E6"/>
    <w:rsid w:val="00E90F6D"/>
    <w:rsid w:val="00F53E31"/>
    <w:rsid w:val="03769948"/>
    <w:rsid w:val="06059AB4"/>
    <w:rsid w:val="188F3CDA"/>
    <w:rsid w:val="1BD41A4C"/>
    <w:rsid w:val="22B9E3C1"/>
    <w:rsid w:val="2B7F6CE2"/>
    <w:rsid w:val="2E2F7DA6"/>
    <w:rsid w:val="443E00ED"/>
    <w:rsid w:val="570D7663"/>
    <w:rsid w:val="58BEF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AE28B8"/>
  <w15:chartTrackingRefBased/>
  <w15:docId w15:val="{A46BEB5A-7EDA-974C-847B-4FE64382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D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D3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1F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athan.a.schlueter@nasa.go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ul.bielski@nasa.go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rew.w.britton@nasa.gov" TargetMode="External"/><Relationship Id="rId11" Type="http://schemas.openxmlformats.org/officeDocument/2006/relationships/hyperlink" Target="mailto:christopher.d.raymond@nasa.gov" TargetMode="External"/><Relationship Id="rId5" Type="http://schemas.openxmlformats.org/officeDocument/2006/relationships/hyperlink" Target="mailto:samuel.j.lawrence@nasa.gov" TargetMode="External"/><Relationship Id="rId10" Type="http://schemas.openxmlformats.org/officeDocument/2006/relationships/hyperlink" Target="mailto:cory.d.foreman@nasa.gov" TargetMode="External"/><Relationship Id="rId4" Type="http://schemas.openxmlformats.org/officeDocument/2006/relationships/hyperlink" Target="mailto:edwin.z.crues@nasa.gov" TargetMode="External"/><Relationship Id="rId9" Type="http://schemas.openxmlformats.org/officeDocument/2006/relationships/hyperlink" Target="mailto:amy.m.jagge@nas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Bielski, Paul (JSC-ER711)</dc:creator>
  <cp:keywords/>
  <dc:description/>
  <cp:lastModifiedBy>Edwin Z. Crues</cp:lastModifiedBy>
  <cp:revision>31</cp:revision>
  <dcterms:created xsi:type="dcterms:W3CDTF">2021-06-01T14:02:00Z</dcterms:created>
  <dcterms:modified xsi:type="dcterms:W3CDTF">2021-06-13T14:15:00Z</dcterms:modified>
</cp:coreProperties>
</file>