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3E8F32" w14:textId="49188343" w:rsidR="007E57F7" w:rsidRPr="00997F57" w:rsidRDefault="0047220F" w:rsidP="00211E32">
      <w:pPr>
        <w:spacing w:line="276" w:lineRule="auto"/>
        <w:jc w:val="center"/>
        <w:rPr>
          <w:rFonts w:asciiTheme="minorHAnsi" w:hAnsiTheme="minorHAnsi" w:cstheme="minorHAnsi"/>
          <w:b/>
          <w:bCs/>
          <w:sz w:val="22"/>
          <w:szCs w:val="22"/>
        </w:rPr>
      </w:pPr>
      <w:bookmarkStart w:id="0" w:name="_Hlk78357032"/>
      <w:r w:rsidRPr="00997F57">
        <w:rPr>
          <w:rFonts w:asciiTheme="minorHAnsi" w:hAnsiTheme="minorHAnsi" w:cstheme="minorHAnsi"/>
          <w:b/>
          <w:bCs/>
          <w:sz w:val="22"/>
          <w:szCs w:val="22"/>
        </w:rPr>
        <w:t xml:space="preserve">An </w:t>
      </w:r>
      <w:r w:rsidR="00A8621F" w:rsidRPr="00997F57">
        <w:rPr>
          <w:rFonts w:asciiTheme="minorHAnsi" w:hAnsiTheme="minorHAnsi" w:cstheme="minorHAnsi"/>
          <w:b/>
          <w:bCs/>
          <w:sz w:val="22"/>
          <w:szCs w:val="22"/>
        </w:rPr>
        <w:t xml:space="preserve">Application of Gaussian Mixture Regression for the </w:t>
      </w:r>
      <w:r w:rsidR="00610CDB" w:rsidRPr="00997F57">
        <w:rPr>
          <w:rFonts w:asciiTheme="minorHAnsi" w:hAnsiTheme="minorHAnsi" w:cstheme="minorHAnsi"/>
          <w:b/>
          <w:bCs/>
          <w:sz w:val="22"/>
          <w:szCs w:val="22"/>
        </w:rPr>
        <w:t>Correction of</w:t>
      </w:r>
      <w:r w:rsidR="007E57F7" w:rsidRPr="00997F57">
        <w:rPr>
          <w:rFonts w:asciiTheme="minorHAnsi" w:hAnsiTheme="minorHAnsi" w:cstheme="minorHAnsi"/>
          <w:b/>
          <w:bCs/>
          <w:sz w:val="22"/>
          <w:szCs w:val="22"/>
        </w:rPr>
        <w:t xml:space="preserve"> Low Cost PM</w:t>
      </w:r>
      <w:r w:rsidR="007E57F7" w:rsidRPr="00997F57">
        <w:rPr>
          <w:rFonts w:asciiTheme="minorHAnsi" w:hAnsiTheme="minorHAnsi" w:cstheme="minorHAnsi"/>
          <w:b/>
          <w:bCs/>
          <w:sz w:val="22"/>
          <w:szCs w:val="22"/>
          <w:vertAlign w:val="subscript"/>
        </w:rPr>
        <w:t>2.5</w:t>
      </w:r>
      <w:r w:rsidR="007E57F7" w:rsidRPr="00997F57">
        <w:rPr>
          <w:rFonts w:asciiTheme="minorHAnsi" w:hAnsiTheme="minorHAnsi" w:cstheme="minorHAnsi"/>
          <w:b/>
          <w:bCs/>
          <w:sz w:val="22"/>
          <w:szCs w:val="22"/>
        </w:rPr>
        <w:t xml:space="preserve"> Monitoring Data in </w:t>
      </w:r>
      <w:r w:rsidR="00610CDB" w:rsidRPr="00997F57">
        <w:rPr>
          <w:rFonts w:asciiTheme="minorHAnsi" w:hAnsiTheme="minorHAnsi" w:cstheme="minorHAnsi"/>
          <w:b/>
          <w:bCs/>
          <w:sz w:val="22"/>
          <w:szCs w:val="22"/>
        </w:rPr>
        <w:t>Accra, Ghana</w:t>
      </w:r>
    </w:p>
    <w:p w14:paraId="3B8DAD99" w14:textId="6D8C6D0A" w:rsidR="00EF44AD" w:rsidRPr="00212EF9" w:rsidRDefault="00EF44AD" w:rsidP="00676274">
      <w:pPr>
        <w:jc w:val="center"/>
        <w:rPr>
          <w:rFonts w:asciiTheme="minorHAnsi" w:hAnsiTheme="minorHAnsi" w:cstheme="minorHAnsi"/>
          <w:b/>
          <w:bCs/>
          <w:sz w:val="22"/>
          <w:szCs w:val="22"/>
          <w:vertAlign w:val="superscript"/>
        </w:rPr>
      </w:pPr>
      <w:bookmarkStart w:id="1" w:name="_Hlk78357054"/>
      <w:bookmarkEnd w:id="0"/>
      <w:r w:rsidRPr="00212EF9">
        <w:rPr>
          <w:rFonts w:asciiTheme="minorHAnsi" w:hAnsiTheme="minorHAnsi" w:cstheme="minorHAnsi"/>
          <w:b/>
          <w:bCs/>
          <w:sz w:val="22"/>
          <w:szCs w:val="22"/>
        </w:rPr>
        <w:t>Celeste McFarlane</w:t>
      </w:r>
      <w:r w:rsidR="00E4676D" w:rsidRPr="00212EF9">
        <w:rPr>
          <w:rFonts w:asciiTheme="minorHAnsi" w:hAnsiTheme="minorHAnsi" w:cstheme="minorHAnsi"/>
          <w:b/>
          <w:bCs/>
          <w:sz w:val="22"/>
          <w:szCs w:val="22"/>
          <w:vertAlign w:val="superscript"/>
        </w:rPr>
        <w:t>1</w:t>
      </w:r>
      <w:r w:rsidR="006922B4" w:rsidRPr="00212EF9">
        <w:rPr>
          <w:rFonts w:asciiTheme="minorHAnsi" w:hAnsiTheme="minorHAnsi" w:cstheme="minorHAnsi"/>
          <w:b/>
          <w:bCs/>
          <w:sz w:val="22"/>
          <w:szCs w:val="22"/>
        </w:rPr>
        <w:t>,</w:t>
      </w:r>
      <w:r w:rsidRPr="00212EF9">
        <w:rPr>
          <w:rFonts w:asciiTheme="minorHAnsi" w:hAnsiTheme="minorHAnsi" w:cstheme="minorHAnsi"/>
          <w:b/>
          <w:bCs/>
          <w:sz w:val="22"/>
          <w:szCs w:val="22"/>
        </w:rPr>
        <w:t xml:space="preserve"> Garima Raheja</w:t>
      </w:r>
      <w:r w:rsidR="00E4676D" w:rsidRPr="00212EF9">
        <w:rPr>
          <w:rFonts w:asciiTheme="minorHAnsi" w:hAnsiTheme="minorHAnsi" w:cstheme="minorHAnsi"/>
          <w:b/>
          <w:bCs/>
          <w:sz w:val="22"/>
          <w:szCs w:val="22"/>
          <w:vertAlign w:val="superscript"/>
        </w:rPr>
        <w:t>1</w:t>
      </w:r>
      <w:r w:rsidRPr="00212EF9">
        <w:rPr>
          <w:rFonts w:asciiTheme="minorHAnsi" w:hAnsiTheme="minorHAnsi" w:cstheme="minorHAnsi"/>
          <w:b/>
          <w:bCs/>
          <w:sz w:val="22"/>
          <w:szCs w:val="22"/>
        </w:rPr>
        <w:t>, Carl Malings</w:t>
      </w:r>
      <w:r w:rsidR="006358C2" w:rsidRPr="00212EF9">
        <w:rPr>
          <w:rFonts w:asciiTheme="minorHAnsi" w:hAnsiTheme="minorHAnsi" w:cstheme="minorHAnsi"/>
          <w:b/>
          <w:bCs/>
          <w:sz w:val="22"/>
          <w:szCs w:val="22"/>
          <w:vertAlign w:val="superscript"/>
        </w:rPr>
        <w:t>2</w:t>
      </w:r>
      <w:r w:rsidRPr="00212EF9">
        <w:rPr>
          <w:rFonts w:asciiTheme="minorHAnsi" w:hAnsiTheme="minorHAnsi" w:cstheme="minorHAnsi"/>
          <w:b/>
          <w:bCs/>
          <w:sz w:val="22"/>
          <w:szCs w:val="22"/>
        </w:rPr>
        <w:t>,</w:t>
      </w:r>
      <w:r w:rsidR="000C1052" w:rsidRPr="00212EF9">
        <w:rPr>
          <w:rFonts w:asciiTheme="minorHAnsi" w:hAnsiTheme="minorHAnsi" w:cstheme="minorHAnsi"/>
          <w:sz w:val="22"/>
          <w:szCs w:val="22"/>
        </w:rPr>
        <w:t xml:space="preserve"> </w:t>
      </w:r>
      <w:r w:rsidR="000C1052" w:rsidRPr="00212EF9">
        <w:rPr>
          <w:rFonts w:asciiTheme="minorHAnsi" w:hAnsiTheme="minorHAnsi" w:cstheme="minorHAnsi"/>
          <w:b/>
          <w:bCs/>
          <w:sz w:val="22"/>
          <w:szCs w:val="22"/>
        </w:rPr>
        <w:t>Emmanuel K. Appoh</w:t>
      </w:r>
      <w:r w:rsidR="000C1052" w:rsidRPr="00212EF9">
        <w:rPr>
          <w:rFonts w:asciiTheme="minorHAnsi" w:hAnsiTheme="minorHAnsi" w:cstheme="minorHAnsi"/>
          <w:b/>
          <w:bCs/>
          <w:sz w:val="22"/>
          <w:szCs w:val="22"/>
          <w:vertAlign w:val="superscript"/>
        </w:rPr>
        <w:t>3</w:t>
      </w:r>
      <w:r w:rsidR="000C1052" w:rsidRPr="00212EF9">
        <w:rPr>
          <w:rFonts w:asciiTheme="minorHAnsi" w:hAnsiTheme="minorHAnsi" w:cstheme="minorHAnsi"/>
          <w:b/>
          <w:bCs/>
          <w:sz w:val="22"/>
          <w:szCs w:val="22"/>
        </w:rPr>
        <w:t>, Alison Felix Hughes</w:t>
      </w:r>
      <w:r w:rsidR="000C1052" w:rsidRPr="00212EF9">
        <w:rPr>
          <w:rFonts w:asciiTheme="minorHAnsi" w:hAnsiTheme="minorHAnsi" w:cstheme="minorHAnsi"/>
          <w:b/>
          <w:bCs/>
          <w:sz w:val="22"/>
          <w:szCs w:val="22"/>
          <w:vertAlign w:val="superscript"/>
        </w:rPr>
        <w:t>4</w:t>
      </w:r>
      <w:r w:rsidR="000C1052" w:rsidRPr="00212EF9">
        <w:rPr>
          <w:rFonts w:asciiTheme="minorHAnsi" w:hAnsiTheme="minorHAnsi" w:cstheme="minorHAnsi"/>
          <w:b/>
          <w:bCs/>
          <w:sz w:val="22"/>
          <w:szCs w:val="22"/>
        </w:rPr>
        <w:t>,</w:t>
      </w:r>
      <w:r w:rsidRPr="00212EF9">
        <w:rPr>
          <w:rFonts w:asciiTheme="minorHAnsi" w:hAnsiTheme="minorHAnsi" w:cstheme="minorHAnsi"/>
          <w:b/>
          <w:bCs/>
          <w:sz w:val="22"/>
          <w:szCs w:val="22"/>
        </w:rPr>
        <w:t xml:space="preserve"> Daniel Westerve</w:t>
      </w:r>
      <w:r w:rsidR="006358C2" w:rsidRPr="00212EF9">
        <w:rPr>
          <w:rFonts w:asciiTheme="minorHAnsi" w:hAnsiTheme="minorHAnsi" w:cstheme="minorHAnsi"/>
          <w:b/>
          <w:bCs/>
          <w:sz w:val="22"/>
          <w:szCs w:val="22"/>
        </w:rPr>
        <w:t>lt</w:t>
      </w:r>
      <w:r w:rsidR="006358C2" w:rsidRPr="00212EF9">
        <w:rPr>
          <w:rFonts w:asciiTheme="minorHAnsi" w:hAnsiTheme="minorHAnsi" w:cstheme="minorHAnsi"/>
          <w:b/>
          <w:bCs/>
          <w:sz w:val="22"/>
          <w:szCs w:val="22"/>
          <w:vertAlign w:val="superscript"/>
        </w:rPr>
        <w:t>1,</w:t>
      </w:r>
      <w:r w:rsidR="000C1052" w:rsidRPr="00212EF9">
        <w:rPr>
          <w:rFonts w:asciiTheme="minorHAnsi" w:hAnsiTheme="minorHAnsi" w:cstheme="minorHAnsi"/>
          <w:b/>
          <w:bCs/>
          <w:sz w:val="22"/>
          <w:szCs w:val="22"/>
          <w:vertAlign w:val="superscript"/>
        </w:rPr>
        <w:t>5</w:t>
      </w:r>
      <w:r w:rsidR="00681C52" w:rsidRPr="00212EF9">
        <w:rPr>
          <w:rFonts w:asciiTheme="minorHAnsi" w:hAnsiTheme="minorHAnsi" w:cstheme="minorHAnsi"/>
          <w:b/>
          <w:bCs/>
          <w:sz w:val="22"/>
          <w:szCs w:val="22"/>
          <w:vertAlign w:val="superscript"/>
        </w:rPr>
        <w:t>,*</w:t>
      </w:r>
    </w:p>
    <w:bookmarkEnd w:id="1"/>
    <w:p w14:paraId="16B38B7A" w14:textId="507C7386" w:rsidR="006358C2" w:rsidRPr="00212EF9" w:rsidRDefault="006358C2" w:rsidP="006358C2">
      <w:pPr>
        <w:spacing w:after="0"/>
        <w:jc w:val="center"/>
        <w:rPr>
          <w:rFonts w:asciiTheme="minorHAnsi" w:hAnsiTheme="minorHAnsi" w:cstheme="minorHAnsi"/>
          <w:i/>
          <w:iCs/>
          <w:sz w:val="22"/>
          <w:szCs w:val="22"/>
          <w:vertAlign w:val="superscript"/>
        </w:rPr>
      </w:pPr>
      <w:r w:rsidRPr="00212EF9">
        <w:rPr>
          <w:rFonts w:asciiTheme="minorHAnsi" w:hAnsiTheme="minorHAnsi" w:cstheme="minorHAnsi"/>
          <w:i/>
          <w:iCs/>
          <w:sz w:val="22"/>
          <w:szCs w:val="22"/>
          <w:vertAlign w:val="superscript"/>
        </w:rPr>
        <w:t>1</w:t>
      </w:r>
      <w:r w:rsidRPr="00212EF9">
        <w:rPr>
          <w:rFonts w:asciiTheme="minorHAnsi" w:hAnsiTheme="minorHAnsi" w:cstheme="minorHAnsi"/>
          <w:i/>
          <w:iCs/>
          <w:sz w:val="22"/>
          <w:szCs w:val="22"/>
        </w:rPr>
        <w:t xml:space="preserve">Lamont-Doherty Earth Observatory of Columbia University, </w:t>
      </w:r>
      <w:r w:rsidR="00C40FE2" w:rsidRPr="00212EF9">
        <w:rPr>
          <w:rFonts w:asciiTheme="minorHAnsi" w:hAnsiTheme="minorHAnsi" w:cstheme="minorHAnsi"/>
          <w:i/>
          <w:iCs/>
          <w:sz w:val="22"/>
          <w:szCs w:val="22"/>
        </w:rPr>
        <w:t xml:space="preserve">New York, </w:t>
      </w:r>
      <w:r w:rsidRPr="00212EF9">
        <w:rPr>
          <w:rFonts w:asciiTheme="minorHAnsi" w:hAnsiTheme="minorHAnsi" w:cstheme="minorHAnsi"/>
          <w:i/>
          <w:iCs/>
          <w:sz w:val="22"/>
          <w:szCs w:val="22"/>
        </w:rPr>
        <w:t>New York</w:t>
      </w:r>
      <w:r w:rsidR="00C40FE2" w:rsidRPr="00212EF9">
        <w:rPr>
          <w:rFonts w:asciiTheme="minorHAnsi" w:hAnsiTheme="minorHAnsi" w:cstheme="minorHAnsi"/>
          <w:i/>
          <w:iCs/>
          <w:sz w:val="22"/>
          <w:szCs w:val="22"/>
        </w:rPr>
        <w:t xml:space="preserve"> 10027</w:t>
      </w:r>
      <w:r w:rsidRPr="00212EF9">
        <w:rPr>
          <w:rFonts w:asciiTheme="minorHAnsi" w:hAnsiTheme="minorHAnsi" w:cstheme="minorHAnsi"/>
          <w:i/>
          <w:iCs/>
          <w:sz w:val="22"/>
          <w:szCs w:val="22"/>
        </w:rPr>
        <w:t>, USA</w:t>
      </w:r>
    </w:p>
    <w:p w14:paraId="038B64B7" w14:textId="1D4AB255" w:rsidR="006358C2" w:rsidRPr="00212EF9" w:rsidRDefault="000C1052" w:rsidP="006358C2">
      <w:pPr>
        <w:spacing w:after="0"/>
        <w:jc w:val="center"/>
        <w:rPr>
          <w:rFonts w:asciiTheme="minorHAnsi" w:hAnsiTheme="minorHAnsi" w:cstheme="minorHAnsi"/>
          <w:i/>
          <w:iCs/>
          <w:sz w:val="22"/>
          <w:szCs w:val="22"/>
        </w:rPr>
      </w:pPr>
      <w:r w:rsidRPr="00212EF9">
        <w:rPr>
          <w:rFonts w:asciiTheme="minorHAnsi" w:hAnsiTheme="minorHAnsi" w:cstheme="minorHAnsi"/>
          <w:i/>
          <w:iCs/>
          <w:sz w:val="22"/>
          <w:szCs w:val="22"/>
          <w:vertAlign w:val="superscript"/>
        </w:rPr>
        <w:t>2</w:t>
      </w:r>
      <w:r w:rsidR="006358C2" w:rsidRPr="00212EF9">
        <w:rPr>
          <w:rFonts w:asciiTheme="minorHAnsi" w:hAnsiTheme="minorHAnsi" w:cstheme="minorHAnsi"/>
          <w:i/>
          <w:iCs/>
          <w:sz w:val="22"/>
          <w:szCs w:val="22"/>
        </w:rPr>
        <w:t>NASA Postdoctoral Program Fellow, Goddard Space Flight Center, Greenbelt, Maryland</w:t>
      </w:r>
      <w:r w:rsidR="00DE6015" w:rsidRPr="00212EF9">
        <w:rPr>
          <w:rFonts w:asciiTheme="minorHAnsi" w:hAnsiTheme="minorHAnsi" w:cstheme="minorHAnsi"/>
          <w:i/>
          <w:iCs/>
          <w:sz w:val="22"/>
          <w:szCs w:val="22"/>
        </w:rPr>
        <w:t xml:space="preserve"> 20771</w:t>
      </w:r>
      <w:r w:rsidR="006358C2" w:rsidRPr="00212EF9">
        <w:rPr>
          <w:rFonts w:asciiTheme="minorHAnsi" w:hAnsiTheme="minorHAnsi" w:cstheme="minorHAnsi"/>
          <w:i/>
          <w:iCs/>
          <w:sz w:val="22"/>
          <w:szCs w:val="22"/>
        </w:rPr>
        <w:t>, USA</w:t>
      </w:r>
    </w:p>
    <w:p w14:paraId="65DB5FAF" w14:textId="12F53A12" w:rsidR="000C1052" w:rsidRPr="00212EF9" w:rsidRDefault="000C1052" w:rsidP="000C1052">
      <w:pPr>
        <w:spacing w:after="0"/>
        <w:jc w:val="center"/>
        <w:rPr>
          <w:rFonts w:asciiTheme="minorHAnsi" w:hAnsiTheme="minorHAnsi" w:cstheme="minorHAnsi"/>
          <w:i/>
          <w:iCs/>
          <w:sz w:val="22"/>
          <w:szCs w:val="22"/>
        </w:rPr>
      </w:pPr>
      <w:r w:rsidRPr="00212EF9">
        <w:rPr>
          <w:rFonts w:asciiTheme="minorHAnsi" w:hAnsiTheme="minorHAnsi" w:cstheme="minorHAnsi"/>
          <w:i/>
          <w:iCs/>
          <w:sz w:val="22"/>
          <w:szCs w:val="22"/>
          <w:vertAlign w:val="superscript"/>
        </w:rPr>
        <w:t>3</w:t>
      </w:r>
      <w:r w:rsidRPr="00212EF9">
        <w:rPr>
          <w:rFonts w:asciiTheme="minorHAnsi" w:hAnsiTheme="minorHAnsi" w:cstheme="minorHAnsi"/>
          <w:i/>
          <w:iCs/>
          <w:sz w:val="22"/>
          <w:szCs w:val="22"/>
        </w:rPr>
        <w:t>Ghana Environmental Protection Agency, Accra, Ghana</w:t>
      </w:r>
    </w:p>
    <w:p w14:paraId="4534F57F" w14:textId="4A7DB8F5" w:rsidR="000C1052" w:rsidRPr="00212EF9" w:rsidRDefault="000C1052" w:rsidP="000C1052">
      <w:pPr>
        <w:spacing w:after="0"/>
        <w:jc w:val="center"/>
        <w:rPr>
          <w:rFonts w:asciiTheme="minorHAnsi" w:hAnsiTheme="minorHAnsi" w:cstheme="minorHAnsi"/>
          <w:i/>
          <w:iCs/>
          <w:sz w:val="22"/>
          <w:szCs w:val="22"/>
        </w:rPr>
      </w:pPr>
      <w:r w:rsidRPr="00212EF9">
        <w:rPr>
          <w:rFonts w:asciiTheme="minorHAnsi" w:hAnsiTheme="minorHAnsi" w:cstheme="minorHAnsi"/>
          <w:i/>
          <w:iCs/>
          <w:sz w:val="22"/>
          <w:szCs w:val="22"/>
          <w:vertAlign w:val="superscript"/>
        </w:rPr>
        <w:t>4</w:t>
      </w:r>
      <w:r w:rsidRPr="00212EF9">
        <w:rPr>
          <w:rFonts w:asciiTheme="minorHAnsi" w:hAnsiTheme="minorHAnsi" w:cstheme="minorHAnsi"/>
          <w:i/>
          <w:iCs/>
          <w:sz w:val="22"/>
          <w:szCs w:val="22"/>
        </w:rPr>
        <w:t>Department of Physics, University of Ghana, Accra, Ghana</w:t>
      </w:r>
    </w:p>
    <w:p w14:paraId="279DBE3C" w14:textId="486DF09A" w:rsidR="006358C2" w:rsidRPr="00212EF9" w:rsidRDefault="000C1052" w:rsidP="006358C2">
      <w:pPr>
        <w:spacing w:after="0"/>
        <w:jc w:val="center"/>
        <w:rPr>
          <w:rFonts w:asciiTheme="minorHAnsi" w:hAnsiTheme="minorHAnsi" w:cstheme="minorHAnsi"/>
          <w:i/>
          <w:iCs/>
          <w:sz w:val="22"/>
          <w:szCs w:val="22"/>
        </w:rPr>
      </w:pPr>
      <w:r w:rsidRPr="00212EF9">
        <w:rPr>
          <w:rFonts w:asciiTheme="minorHAnsi" w:hAnsiTheme="minorHAnsi" w:cstheme="minorHAnsi"/>
          <w:i/>
          <w:iCs/>
          <w:sz w:val="22"/>
          <w:szCs w:val="22"/>
          <w:vertAlign w:val="superscript"/>
        </w:rPr>
        <w:t>5</w:t>
      </w:r>
      <w:r w:rsidR="006358C2" w:rsidRPr="00212EF9">
        <w:rPr>
          <w:rFonts w:asciiTheme="minorHAnsi" w:hAnsiTheme="minorHAnsi" w:cstheme="minorHAnsi"/>
          <w:i/>
          <w:iCs/>
          <w:sz w:val="22"/>
          <w:szCs w:val="22"/>
        </w:rPr>
        <w:t xml:space="preserve">NASA Goddard Institute for Space Studies, </w:t>
      </w:r>
      <w:r w:rsidR="00DE6015" w:rsidRPr="00212EF9">
        <w:rPr>
          <w:rFonts w:asciiTheme="minorHAnsi" w:hAnsiTheme="minorHAnsi" w:cstheme="minorHAnsi"/>
          <w:i/>
          <w:iCs/>
          <w:sz w:val="22"/>
          <w:szCs w:val="22"/>
        </w:rPr>
        <w:t xml:space="preserve">New York, </w:t>
      </w:r>
      <w:r w:rsidR="006358C2" w:rsidRPr="00212EF9">
        <w:rPr>
          <w:rFonts w:asciiTheme="minorHAnsi" w:hAnsiTheme="minorHAnsi" w:cstheme="minorHAnsi"/>
          <w:i/>
          <w:iCs/>
          <w:sz w:val="22"/>
          <w:szCs w:val="22"/>
        </w:rPr>
        <w:t>New York</w:t>
      </w:r>
      <w:r w:rsidR="00DE6015" w:rsidRPr="00212EF9">
        <w:rPr>
          <w:rFonts w:asciiTheme="minorHAnsi" w:hAnsiTheme="minorHAnsi" w:cstheme="minorHAnsi"/>
          <w:i/>
          <w:iCs/>
          <w:sz w:val="22"/>
          <w:szCs w:val="22"/>
        </w:rPr>
        <w:t xml:space="preserve"> </w:t>
      </w:r>
      <w:r w:rsidR="00C35181" w:rsidRPr="00212EF9">
        <w:rPr>
          <w:rFonts w:asciiTheme="minorHAnsi" w:hAnsiTheme="minorHAnsi" w:cstheme="minorHAnsi"/>
          <w:i/>
          <w:iCs/>
          <w:sz w:val="22"/>
          <w:szCs w:val="22"/>
        </w:rPr>
        <w:t>1</w:t>
      </w:r>
      <w:r w:rsidR="00DE6015" w:rsidRPr="00212EF9">
        <w:rPr>
          <w:rFonts w:asciiTheme="minorHAnsi" w:hAnsiTheme="minorHAnsi" w:cstheme="minorHAnsi"/>
          <w:i/>
          <w:iCs/>
          <w:sz w:val="22"/>
          <w:szCs w:val="22"/>
        </w:rPr>
        <w:t>0025</w:t>
      </w:r>
      <w:r w:rsidR="006358C2" w:rsidRPr="00212EF9">
        <w:rPr>
          <w:rFonts w:asciiTheme="minorHAnsi" w:hAnsiTheme="minorHAnsi" w:cstheme="minorHAnsi"/>
          <w:i/>
          <w:iCs/>
          <w:sz w:val="22"/>
          <w:szCs w:val="22"/>
        </w:rPr>
        <w:t>, USA</w:t>
      </w:r>
    </w:p>
    <w:p w14:paraId="69817CCD" w14:textId="77777777" w:rsidR="006358C2" w:rsidRPr="00212EF9" w:rsidRDefault="006358C2" w:rsidP="006358C2">
      <w:pPr>
        <w:jc w:val="center"/>
        <w:rPr>
          <w:rFonts w:asciiTheme="minorHAnsi" w:hAnsiTheme="minorHAnsi" w:cstheme="minorHAnsi"/>
          <w:i/>
          <w:iCs/>
          <w:sz w:val="22"/>
          <w:szCs w:val="22"/>
        </w:rPr>
      </w:pPr>
    </w:p>
    <w:p w14:paraId="7579F27F" w14:textId="38F92D9C" w:rsidR="00E4676D" w:rsidRPr="00212EF9" w:rsidRDefault="000C1052" w:rsidP="000C1052">
      <w:pPr>
        <w:rPr>
          <w:rFonts w:asciiTheme="minorHAnsi" w:hAnsiTheme="minorHAnsi" w:cstheme="minorHAnsi"/>
          <w:sz w:val="22"/>
          <w:szCs w:val="22"/>
        </w:rPr>
      </w:pPr>
      <w:r w:rsidRPr="00212EF9">
        <w:rPr>
          <w:rFonts w:asciiTheme="minorHAnsi" w:hAnsiTheme="minorHAnsi" w:cstheme="minorHAnsi"/>
          <w:sz w:val="22"/>
          <w:szCs w:val="22"/>
        </w:rPr>
        <w:t>*correspondence to: danielmw@ldeo.columbia.edu</w:t>
      </w:r>
    </w:p>
    <w:p w14:paraId="6934090E" w14:textId="1449DFE8" w:rsidR="006922B4" w:rsidRPr="00212EF9" w:rsidRDefault="006922B4" w:rsidP="00211E32">
      <w:pPr>
        <w:spacing w:line="276" w:lineRule="auto"/>
        <w:rPr>
          <w:rFonts w:asciiTheme="minorHAnsi" w:hAnsiTheme="minorHAnsi" w:cstheme="minorHAnsi"/>
          <w:sz w:val="22"/>
          <w:szCs w:val="22"/>
        </w:rPr>
      </w:pPr>
    </w:p>
    <w:p w14:paraId="144DF4DC" w14:textId="64B2F6A1" w:rsidR="006922B4" w:rsidRPr="00212EF9" w:rsidRDefault="006922B4" w:rsidP="00211E32">
      <w:pPr>
        <w:spacing w:line="276" w:lineRule="auto"/>
        <w:rPr>
          <w:rFonts w:asciiTheme="minorHAnsi" w:hAnsiTheme="minorHAnsi" w:cstheme="minorHAnsi"/>
          <w:sz w:val="22"/>
          <w:szCs w:val="22"/>
        </w:rPr>
      </w:pPr>
    </w:p>
    <w:p w14:paraId="40AC5C39" w14:textId="77777777" w:rsidR="006922B4" w:rsidRPr="00212EF9" w:rsidRDefault="006922B4" w:rsidP="00211E32">
      <w:pPr>
        <w:spacing w:line="276" w:lineRule="auto"/>
        <w:rPr>
          <w:rFonts w:asciiTheme="minorHAnsi" w:hAnsiTheme="minorHAnsi" w:cstheme="minorHAnsi"/>
          <w:sz w:val="22"/>
          <w:szCs w:val="22"/>
        </w:rPr>
      </w:pPr>
      <w:r w:rsidRPr="00212EF9">
        <w:rPr>
          <w:rFonts w:asciiTheme="minorHAnsi" w:hAnsiTheme="minorHAnsi" w:cstheme="minorHAnsi"/>
          <w:sz w:val="22"/>
          <w:szCs w:val="22"/>
        </w:rPr>
        <w:br w:type="page"/>
      </w:r>
    </w:p>
    <w:p w14:paraId="4BBE759D" w14:textId="5907DEBD" w:rsidR="006922B4" w:rsidRPr="00212EF9" w:rsidRDefault="006922B4" w:rsidP="00211E32">
      <w:pPr>
        <w:spacing w:line="276" w:lineRule="auto"/>
        <w:rPr>
          <w:rFonts w:asciiTheme="minorHAnsi" w:hAnsiTheme="minorHAnsi" w:cstheme="minorHAnsi"/>
          <w:b/>
          <w:bCs/>
          <w:sz w:val="22"/>
          <w:szCs w:val="22"/>
        </w:rPr>
      </w:pPr>
      <w:r w:rsidRPr="00212EF9">
        <w:rPr>
          <w:rFonts w:asciiTheme="minorHAnsi" w:hAnsiTheme="minorHAnsi" w:cstheme="minorHAnsi"/>
          <w:b/>
          <w:bCs/>
          <w:sz w:val="22"/>
          <w:szCs w:val="22"/>
        </w:rPr>
        <w:lastRenderedPageBreak/>
        <w:t>ABSTRACT</w:t>
      </w:r>
    </w:p>
    <w:p w14:paraId="346C5627" w14:textId="445379A2" w:rsidR="00C47887" w:rsidRPr="00212EF9" w:rsidRDefault="00C47887" w:rsidP="00C47887">
      <w:pPr>
        <w:spacing w:line="276" w:lineRule="auto"/>
        <w:ind w:firstLine="720"/>
        <w:rPr>
          <w:rFonts w:asciiTheme="minorHAnsi" w:hAnsiTheme="minorHAnsi" w:cstheme="minorHAnsi"/>
          <w:sz w:val="22"/>
          <w:szCs w:val="22"/>
        </w:rPr>
      </w:pPr>
      <w:r w:rsidRPr="00212EF9">
        <w:rPr>
          <w:rFonts w:asciiTheme="minorHAnsi" w:hAnsiTheme="minorHAnsi" w:cstheme="minorHAnsi"/>
          <w:sz w:val="22"/>
          <w:szCs w:val="22"/>
        </w:rPr>
        <w:t>Low-Cost Sensors (LCSs) for air quality monitoring have enormous potential to improve air quality data coverage in resource-limited parts of the world such as sub-Saharan Africa. LCSs, however, are affected by environment and source conditions</w:t>
      </w:r>
      <w:r w:rsidR="007F0A90" w:rsidRPr="00212EF9">
        <w:rPr>
          <w:rFonts w:asciiTheme="minorHAnsi" w:hAnsiTheme="minorHAnsi" w:cstheme="minorHAnsi"/>
          <w:sz w:val="22"/>
          <w:szCs w:val="22"/>
        </w:rPr>
        <w:t xml:space="preserve">. </w:t>
      </w:r>
      <w:r w:rsidR="00685A6D" w:rsidRPr="00212EF9">
        <w:rPr>
          <w:rFonts w:asciiTheme="minorHAnsi" w:hAnsiTheme="minorHAnsi" w:cstheme="minorHAnsi"/>
          <w:sz w:val="22"/>
          <w:szCs w:val="22"/>
        </w:rPr>
        <w:t>To</w:t>
      </w:r>
      <w:r w:rsidR="007F0A90" w:rsidRPr="00212EF9">
        <w:rPr>
          <w:rFonts w:asciiTheme="minorHAnsi" w:hAnsiTheme="minorHAnsi" w:cstheme="minorHAnsi"/>
          <w:sz w:val="22"/>
          <w:szCs w:val="22"/>
        </w:rPr>
        <w:t xml:space="preserve"> establish high quality data LCSs must be</w:t>
      </w:r>
      <w:r w:rsidRPr="00212EF9">
        <w:rPr>
          <w:rFonts w:asciiTheme="minorHAnsi" w:hAnsiTheme="minorHAnsi" w:cstheme="minorHAnsi"/>
          <w:sz w:val="22"/>
          <w:szCs w:val="22"/>
        </w:rPr>
        <w:t xml:space="preserve"> </w:t>
      </w:r>
      <w:r w:rsidR="0009505A" w:rsidRPr="00212EF9">
        <w:rPr>
          <w:rFonts w:asciiTheme="minorHAnsi" w:hAnsiTheme="minorHAnsi" w:cstheme="minorHAnsi"/>
          <w:sz w:val="22"/>
          <w:szCs w:val="22"/>
        </w:rPr>
        <w:t>collocat</w:t>
      </w:r>
      <w:r w:rsidR="007F0A90" w:rsidRPr="00212EF9">
        <w:rPr>
          <w:rFonts w:asciiTheme="minorHAnsi" w:hAnsiTheme="minorHAnsi" w:cstheme="minorHAnsi"/>
          <w:sz w:val="22"/>
          <w:szCs w:val="22"/>
        </w:rPr>
        <w:t>ed</w:t>
      </w:r>
      <w:r w:rsidR="0009505A" w:rsidRPr="00212EF9">
        <w:rPr>
          <w:rFonts w:asciiTheme="minorHAnsi" w:hAnsiTheme="minorHAnsi" w:cstheme="minorHAnsi"/>
          <w:sz w:val="22"/>
          <w:szCs w:val="22"/>
        </w:rPr>
        <w:t xml:space="preserve"> and calibrat</w:t>
      </w:r>
      <w:r w:rsidR="007F0A90" w:rsidRPr="00212EF9">
        <w:rPr>
          <w:rFonts w:asciiTheme="minorHAnsi" w:hAnsiTheme="minorHAnsi" w:cstheme="minorHAnsi"/>
          <w:sz w:val="22"/>
          <w:szCs w:val="22"/>
        </w:rPr>
        <w:t>ed</w:t>
      </w:r>
      <w:r w:rsidR="0009505A" w:rsidRPr="00212EF9">
        <w:rPr>
          <w:rFonts w:asciiTheme="minorHAnsi" w:hAnsiTheme="minorHAnsi" w:cstheme="minorHAnsi"/>
          <w:sz w:val="22"/>
          <w:szCs w:val="22"/>
        </w:rPr>
        <w:t xml:space="preserve"> with reference grade PM</w:t>
      </w:r>
      <w:r w:rsidR="0009505A" w:rsidRPr="00212EF9">
        <w:rPr>
          <w:rFonts w:asciiTheme="minorHAnsi" w:hAnsiTheme="minorHAnsi" w:cstheme="minorHAnsi"/>
          <w:sz w:val="22"/>
          <w:szCs w:val="22"/>
          <w:vertAlign w:val="subscript"/>
        </w:rPr>
        <w:t xml:space="preserve">2.5 </w:t>
      </w:r>
      <w:r w:rsidR="0009505A" w:rsidRPr="00212EF9">
        <w:rPr>
          <w:rFonts w:asciiTheme="minorHAnsi" w:hAnsiTheme="minorHAnsi" w:cstheme="minorHAnsi"/>
          <w:sz w:val="22"/>
          <w:szCs w:val="22"/>
        </w:rPr>
        <w:t>monitors</w:t>
      </w:r>
      <w:r w:rsidRPr="00212EF9">
        <w:rPr>
          <w:rFonts w:asciiTheme="minorHAnsi" w:hAnsiTheme="minorHAnsi" w:cstheme="minorHAnsi"/>
          <w:sz w:val="22"/>
          <w:szCs w:val="22"/>
        </w:rPr>
        <w:t>. From March 2020 a low-cost PurpleAir PM</w:t>
      </w:r>
      <w:r w:rsidRPr="00212EF9">
        <w:rPr>
          <w:rFonts w:asciiTheme="minorHAnsi" w:hAnsiTheme="minorHAnsi" w:cstheme="minorHAnsi"/>
          <w:sz w:val="22"/>
          <w:szCs w:val="22"/>
          <w:vertAlign w:val="subscript"/>
        </w:rPr>
        <w:t>2.5</w:t>
      </w:r>
      <w:r w:rsidRPr="00212EF9">
        <w:rPr>
          <w:rFonts w:asciiTheme="minorHAnsi" w:hAnsiTheme="minorHAnsi" w:cstheme="minorHAnsi"/>
          <w:sz w:val="22"/>
          <w:szCs w:val="22"/>
        </w:rPr>
        <w:t xml:space="preserve"> monitor was collocated with a Met One Beta Attenuation Monitor 1020 in Accra, Ghana. While previous studies have shown that multiple linear regression (MLR) and Random Forest regression (RF) can improve accuracy and correlation between PurpleAir and reference data, MLR and RF yielded </w:t>
      </w:r>
      <w:r w:rsidR="00760ADE" w:rsidRPr="00212EF9">
        <w:rPr>
          <w:rFonts w:asciiTheme="minorHAnsi" w:hAnsiTheme="minorHAnsi" w:cstheme="minorHAnsi"/>
          <w:sz w:val="22"/>
          <w:szCs w:val="22"/>
        </w:rPr>
        <w:t>sub-optimal</w:t>
      </w:r>
      <w:r w:rsidRPr="00212EF9">
        <w:rPr>
          <w:rFonts w:asciiTheme="minorHAnsi" w:hAnsiTheme="minorHAnsi" w:cstheme="minorHAnsi"/>
          <w:sz w:val="22"/>
          <w:szCs w:val="22"/>
        </w:rPr>
        <w:t xml:space="preserve"> improvement in the Accra collocation</w:t>
      </w:r>
      <w:r w:rsidR="0009505A" w:rsidRPr="00212EF9">
        <w:rPr>
          <w:rFonts w:asciiTheme="minorHAnsi" w:hAnsiTheme="minorHAnsi" w:cstheme="minorHAnsi"/>
          <w:sz w:val="22"/>
          <w:szCs w:val="22"/>
        </w:rPr>
        <w:t xml:space="preserve"> (R</w:t>
      </w:r>
      <w:r w:rsidR="0009505A" w:rsidRPr="00212EF9">
        <w:rPr>
          <w:rFonts w:asciiTheme="minorHAnsi" w:hAnsiTheme="minorHAnsi" w:cstheme="minorHAnsi"/>
          <w:sz w:val="22"/>
          <w:szCs w:val="22"/>
          <w:vertAlign w:val="superscript"/>
        </w:rPr>
        <w:t>2</w:t>
      </w:r>
      <w:r w:rsidR="0009505A" w:rsidRPr="00212EF9">
        <w:rPr>
          <w:rFonts w:asciiTheme="minorHAnsi" w:hAnsiTheme="minorHAnsi" w:cstheme="minorHAnsi"/>
          <w:sz w:val="22"/>
          <w:szCs w:val="22"/>
        </w:rPr>
        <w:t xml:space="preserve"> = 0.8</w:t>
      </w:r>
      <w:r w:rsidR="00874B3F" w:rsidRPr="00212EF9">
        <w:rPr>
          <w:rFonts w:asciiTheme="minorHAnsi" w:hAnsiTheme="minorHAnsi" w:cstheme="minorHAnsi"/>
          <w:sz w:val="22"/>
          <w:szCs w:val="22"/>
        </w:rPr>
        <w:t>1</w:t>
      </w:r>
      <w:r w:rsidR="0009505A" w:rsidRPr="00212EF9">
        <w:rPr>
          <w:rFonts w:asciiTheme="minorHAnsi" w:hAnsiTheme="minorHAnsi" w:cstheme="minorHAnsi"/>
          <w:sz w:val="22"/>
          <w:szCs w:val="22"/>
        </w:rPr>
        <w:t xml:space="preserve"> and R</w:t>
      </w:r>
      <w:r w:rsidR="0009505A" w:rsidRPr="00212EF9">
        <w:rPr>
          <w:rFonts w:asciiTheme="minorHAnsi" w:hAnsiTheme="minorHAnsi" w:cstheme="minorHAnsi"/>
          <w:sz w:val="22"/>
          <w:szCs w:val="22"/>
          <w:vertAlign w:val="superscript"/>
        </w:rPr>
        <w:t>2</w:t>
      </w:r>
      <w:r w:rsidR="0009505A" w:rsidRPr="00212EF9">
        <w:rPr>
          <w:rFonts w:asciiTheme="minorHAnsi" w:hAnsiTheme="minorHAnsi" w:cstheme="minorHAnsi"/>
          <w:sz w:val="22"/>
          <w:szCs w:val="22"/>
        </w:rPr>
        <w:t xml:space="preserve"> = 0.8</w:t>
      </w:r>
      <w:r w:rsidR="00874B3F" w:rsidRPr="00212EF9">
        <w:rPr>
          <w:rFonts w:asciiTheme="minorHAnsi" w:hAnsiTheme="minorHAnsi" w:cstheme="minorHAnsi"/>
          <w:sz w:val="22"/>
          <w:szCs w:val="22"/>
        </w:rPr>
        <w:t>1</w:t>
      </w:r>
      <w:r w:rsidR="0009505A" w:rsidRPr="00212EF9">
        <w:rPr>
          <w:rFonts w:asciiTheme="minorHAnsi" w:hAnsiTheme="minorHAnsi" w:cstheme="minorHAnsi"/>
          <w:sz w:val="22"/>
          <w:szCs w:val="22"/>
        </w:rPr>
        <w:t xml:space="preserve"> respectively)</w:t>
      </w:r>
      <w:r w:rsidRPr="00212EF9">
        <w:rPr>
          <w:rFonts w:asciiTheme="minorHAnsi" w:hAnsiTheme="minorHAnsi" w:cstheme="minorHAnsi"/>
          <w:sz w:val="22"/>
          <w:szCs w:val="22"/>
        </w:rPr>
        <w:t>. We present the first application of Gaussian Mixture Regression (GMR) to air quality data calibration and demonstrate improvement over traditional methods</w:t>
      </w:r>
      <w:r w:rsidR="0009505A" w:rsidRPr="00212EF9">
        <w:rPr>
          <w:rFonts w:asciiTheme="minorHAnsi" w:hAnsiTheme="minorHAnsi" w:cstheme="minorHAnsi"/>
          <w:sz w:val="22"/>
          <w:szCs w:val="22"/>
        </w:rPr>
        <w:t xml:space="preserve"> by</w:t>
      </w:r>
      <w:r w:rsidRPr="00212EF9">
        <w:rPr>
          <w:rFonts w:asciiTheme="minorHAnsi" w:hAnsiTheme="minorHAnsi" w:cstheme="minorHAnsi"/>
          <w:sz w:val="22"/>
          <w:szCs w:val="22"/>
        </w:rPr>
        <w:t xml:space="preserve"> i</w:t>
      </w:r>
      <w:r w:rsidR="00E62A46" w:rsidRPr="00212EF9">
        <w:rPr>
          <w:rFonts w:asciiTheme="minorHAnsi" w:hAnsiTheme="minorHAnsi" w:cstheme="minorHAnsi"/>
          <w:sz w:val="22"/>
          <w:szCs w:val="22"/>
        </w:rPr>
        <w:t>ncreasing</w:t>
      </w:r>
      <w:r w:rsidRPr="00212EF9">
        <w:rPr>
          <w:rFonts w:asciiTheme="minorHAnsi" w:hAnsiTheme="minorHAnsi" w:cstheme="minorHAnsi"/>
          <w:sz w:val="22"/>
          <w:szCs w:val="22"/>
        </w:rPr>
        <w:t xml:space="preserve"> the collocated PM</w:t>
      </w:r>
      <w:r w:rsidRPr="00212EF9">
        <w:rPr>
          <w:rFonts w:asciiTheme="minorHAnsi" w:hAnsiTheme="minorHAnsi" w:cstheme="minorHAnsi"/>
          <w:sz w:val="22"/>
          <w:szCs w:val="22"/>
          <w:vertAlign w:val="subscript"/>
        </w:rPr>
        <w:t xml:space="preserve">2.5 </w:t>
      </w:r>
      <w:r w:rsidRPr="00212EF9">
        <w:rPr>
          <w:rFonts w:asciiTheme="minorHAnsi" w:hAnsiTheme="minorHAnsi" w:cstheme="minorHAnsi"/>
          <w:sz w:val="22"/>
          <w:szCs w:val="22"/>
        </w:rPr>
        <w:t>correlation and accuracy to R</w:t>
      </w:r>
      <w:r w:rsidRPr="00212EF9">
        <w:rPr>
          <w:rFonts w:asciiTheme="minorHAnsi" w:hAnsiTheme="minorHAnsi" w:cstheme="minorHAnsi"/>
          <w:sz w:val="22"/>
          <w:szCs w:val="22"/>
          <w:vertAlign w:val="superscript"/>
        </w:rPr>
        <w:t>2</w:t>
      </w:r>
      <w:r w:rsidRPr="00212EF9">
        <w:rPr>
          <w:rFonts w:asciiTheme="minorHAnsi" w:hAnsiTheme="minorHAnsi" w:cstheme="minorHAnsi"/>
          <w:sz w:val="22"/>
          <w:szCs w:val="22"/>
        </w:rPr>
        <w:t xml:space="preserve"> = 0.88 and MAE = 2.2 µg m</w:t>
      </w:r>
      <w:r w:rsidRPr="00212EF9">
        <w:rPr>
          <w:rFonts w:asciiTheme="minorHAnsi" w:hAnsiTheme="minorHAnsi" w:cstheme="minorHAnsi"/>
          <w:sz w:val="22"/>
          <w:szCs w:val="22"/>
          <w:vertAlign w:val="superscript"/>
        </w:rPr>
        <w:t>-3</w:t>
      </w:r>
      <w:r w:rsidRPr="00212EF9">
        <w:rPr>
          <w:rFonts w:asciiTheme="minorHAnsi" w:hAnsiTheme="minorHAnsi" w:cstheme="minorHAnsi"/>
          <w:sz w:val="22"/>
          <w:szCs w:val="22"/>
        </w:rPr>
        <w:t xml:space="preserve">. Gaussian mixture models (GMMs) are a probability density estimator and clustering method </w:t>
      </w:r>
      <w:r w:rsidR="00DD1ACD" w:rsidRPr="00212EF9">
        <w:rPr>
          <w:rFonts w:asciiTheme="minorHAnsi" w:hAnsiTheme="minorHAnsi" w:cstheme="minorHAnsi"/>
          <w:sz w:val="22"/>
          <w:szCs w:val="22"/>
        </w:rPr>
        <w:t>f</w:t>
      </w:r>
      <w:r w:rsidRPr="00212EF9">
        <w:rPr>
          <w:rFonts w:asciiTheme="minorHAnsi" w:hAnsiTheme="minorHAnsi" w:cstheme="minorHAnsi"/>
          <w:sz w:val="22"/>
          <w:szCs w:val="22"/>
        </w:rPr>
        <w:t>rom which nonlinear regressions that tolerate missing inputs can be derived. We find that even when given missing inputs, GMR provides better correlation than MLR and RF</w:t>
      </w:r>
      <w:r w:rsidR="005C50C0" w:rsidRPr="00212EF9">
        <w:rPr>
          <w:rFonts w:asciiTheme="minorHAnsi" w:hAnsiTheme="minorHAnsi" w:cstheme="minorHAnsi"/>
          <w:sz w:val="22"/>
          <w:szCs w:val="22"/>
        </w:rPr>
        <w:t xml:space="preserve"> </w:t>
      </w:r>
      <w:r w:rsidR="00685A6D" w:rsidRPr="00212EF9">
        <w:rPr>
          <w:rFonts w:asciiTheme="minorHAnsi" w:hAnsiTheme="minorHAnsi" w:cstheme="minorHAnsi"/>
          <w:sz w:val="22"/>
          <w:szCs w:val="22"/>
        </w:rPr>
        <w:t xml:space="preserve">performed </w:t>
      </w:r>
      <w:r w:rsidR="005C50C0" w:rsidRPr="00212EF9">
        <w:rPr>
          <w:rFonts w:asciiTheme="minorHAnsi" w:hAnsiTheme="minorHAnsi" w:cstheme="minorHAnsi"/>
          <w:sz w:val="22"/>
          <w:szCs w:val="22"/>
        </w:rPr>
        <w:t>with complete data</w:t>
      </w:r>
      <w:r w:rsidRPr="00212EF9">
        <w:rPr>
          <w:rFonts w:asciiTheme="minorHAnsi" w:hAnsiTheme="minorHAnsi" w:cstheme="minorHAnsi"/>
          <w:sz w:val="22"/>
          <w:szCs w:val="22"/>
        </w:rPr>
        <w:t xml:space="preserve">. GMR </w:t>
      </w:r>
      <w:r w:rsidR="0009505A" w:rsidRPr="00212EF9">
        <w:rPr>
          <w:rFonts w:asciiTheme="minorHAnsi" w:hAnsiTheme="minorHAnsi" w:cstheme="minorHAnsi"/>
          <w:sz w:val="22"/>
          <w:szCs w:val="22"/>
        </w:rPr>
        <w:t xml:space="preserve">also </w:t>
      </w:r>
      <w:r w:rsidRPr="00212EF9">
        <w:rPr>
          <w:rFonts w:asciiTheme="minorHAnsi" w:hAnsiTheme="minorHAnsi" w:cstheme="minorHAnsi"/>
          <w:sz w:val="22"/>
          <w:szCs w:val="22"/>
        </w:rPr>
        <w:t xml:space="preserve">allows </w:t>
      </w:r>
      <w:r w:rsidR="0009505A" w:rsidRPr="00212EF9">
        <w:rPr>
          <w:rFonts w:asciiTheme="minorHAnsi" w:hAnsiTheme="minorHAnsi" w:cstheme="minorHAnsi"/>
          <w:sz w:val="22"/>
          <w:szCs w:val="22"/>
        </w:rPr>
        <w:t xml:space="preserve">us to estimate </w:t>
      </w:r>
      <w:r w:rsidR="0048036E" w:rsidRPr="00212EF9">
        <w:rPr>
          <w:rFonts w:asciiTheme="minorHAnsi" w:hAnsiTheme="minorHAnsi" w:cstheme="minorHAnsi"/>
          <w:sz w:val="22"/>
          <w:szCs w:val="22"/>
        </w:rPr>
        <w:t xml:space="preserve">calibration </w:t>
      </w:r>
      <w:r w:rsidR="0009505A" w:rsidRPr="00212EF9">
        <w:rPr>
          <w:rFonts w:asciiTheme="minorHAnsi" w:hAnsiTheme="minorHAnsi" w:cstheme="minorHAnsi"/>
          <w:sz w:val="22"/>
          <w:szCs w:val="22"/>
        </w:rPr>
        <w:t>certainty. When evaluated</w:t>
      </w:r>
      <w:r w:rsidRPr="00212EF9">
        <w:rPr>
          <w:rFonts w:asciiTheme="minorHAnsi" w:hAnsiTheme="minorHAnsi" w:cstheme="minorHAnsi"/>
          <w:sz w:val="22"/>
          <w:szCs w:val="22"/>
        </w:rPr>
        <w:t>, 95% confidence intervals agreed with reference PM</w:t>
      </w:r>
      <w:r w:rsidRPr="00212EF9">
        <w:rPr>
          <w:rFonts w:asciiTheme="minorHAnsi" w:hAnsiTheme="minorHAnsi" w:cstheme="minorHAnsi"/>
          <w:sz w:val="22"/>
          <w:szCs w:val="22"/>
          <w:vertAlign w:val="subscript"/>
        </w:rPr>
        <w:t>2.5</w:t>
      </w:r>
      <w:r w:rsidRPr="00212EF9">
        <w:rPr>
          <w:rFonts w:asciiTheme="minorHAnsi" w:hAnsiTheme="minorHAnsi" w:cstheme="minorHAnsi"/>
          <w:sz w:val="22"/>
          <w:szCs w:val="22"/>
        </w:rPr>
        <w:t xml:space="preserve"> 96% of the time, suggesting </w:t>
      </w:r>
      <w:r w:rsidR="0019489E" w:rsidRPr="00212EF9">
        <w:rPr>
          <w:rFonts w:asciiTheme="minorHAnsi" w:hAnsiTheme="minorHAnsi" w:cstheme="minorHAnsi"/>
          <w:sz w:val="22"/>
          <w:szCs w:val="22"/>
        </w:rPr>
        <w:t>that</w:t>
      </w:r>
      <w:r w:rsidRPr="00212EF9">
        <w:rPr>
          <w:rFonts w:asciiTheme="minorHAnsi" w:hAnsiTheme="minorHAnsi" w:cstheme="minorHAnsi"/>
          <w:sz w:val="22"/>
          <w:szCs w:val="22"/>
        </w:rPr>
        <w:t xml:space="preserve"> the model</w:t>
      </w:r>
      <w:r w:rsidR="0019489E" w:rsidRPr="00212EF9">
        <w:rPr>
          <w:rFonts w:asciiTheme="minorHAnsi" w:hAnsiTheme="minorHAnsi" w:cstheme="minorHAnsi"/>
          <w:sz w:val="22"/>
          <w:szCs w:val="22"/>
        </w:rPr>
        <w:t xml:space="preserve"> accurately assesses its own confidence</w:t>
      </w:r>
      <w:r w:rsidRPr="00212EF9">
        <w:rPr>
          <w:rFonts w:asciiTheme="minorHAnsi" w:hAnsiTheme="minorHAnsi" w:cstheme="minorHAnsi"/>
          <w:sz w:val="22"/>
          <w:szCs w:val="22"/>
        </w:rPr>
        <w:t xml:space="preserve">. Additionally, clustering </w:t>
      </w:r>
      <w:r w:rsidR="0009505A" w:rsidRPr="00212EF9">
        <w:rPr>
          <w:rFonts w:asciiTheme="minorHAnsi" w:hAnsiTheme="minorHAnsi" w:cstheme="minorHAnsi"/>
          <w:sz w:val="22"/>
          <w:szCs w:val="22"/>
        </w:rPr>
        <w:t>with</w:t>
      </w:r>
      <w:r w:rsidRPr="00212EF9">
        <w:rPr>
          <w:rFonts w:asciiTheme="minorHAnsi" w:hAnsiTheme="minorHAnsi" w:cstheme="minorHAnsi"/>
          <w:sz w:val="22"/>
          <w:szCs w:val="22"/>
        </w:rPr>
        <w:t>in the GMM is consistent with climate characteristics</w:t>
      </w:r>
      <w:r w:rsidR="0019489E" w:rsidRPr="00212EF9">
        <w:rPr>
          <w:rFonts w:asciiTheme="minorHAnsi" w:hAnsiTheme="minorHAnsi" w:cstheme="minorHAnsi"/>
          <w:sz w:val="22"/>
          <w:szCs w:val="22"/>
        </w:rPr>
        <w:t>,</w:t>
      </w:r>
      <w:r w:rsidRPr="00212EF9">
        <w:rPr>
          <w:rFonts w:asciiTheme="minorHAnsi" w:hAnsiTheme="minorHAnsi" w:cstheme="minorHAnsi"/>
          <w:sz w:val="22"/>
          <w:szCs w:val="22"/>
        </w:rPr>
        <w:t xml:space="preserve"> providing confidence that the calibration approach can learn underlying relationships in data.</w:t>
      </w:r>
    </w:p>
    <w:p w14:paraId="73E2C55B" w14:textId="6CE1ABB1" w:rsidR="00681C52" w:rsidRPr="00212EF9" w:rsidRDefault="00681C52" w:rsidP="00681C52">
      <w:pPr>
        <w:spacing w:line="276" w:lineRule="auto"/>
        <w:rPr>
          <w:rFonts w:asciiTheme="minorHAnsi" w:hAnsiTheme="minorHAnsi" w:cstheme="minorHAnsi"/>
          <w:sz w:val="22"/>
          <w:szCs w:val="22"/>
        </w:rPr>
      </w:pPr>
      <w:r w:rsidRPr="00212EF9">
        <w:rPr>
          <w:rFonts w:asciiTheme="minorHAnsi" w:hAnsiTheme="minorHAnsi" w:cstheme="minorHAnsi"/>
          <w:b/>
          <w:bCs/>
          <w:sz w:val="22"/>
          <w:szCs w:val="22"/>
        </w:rPr>
        <w:t>Keywords:</w:t>
      </w:r>
      <w:r w:rsidRPr="00212EF9">
        <w:rPr>
          <w:rFonts w:asciiTheme="minorHAnsi" w:hAnsiTheme="minorHAnsi" w:cstheme="minorHAnsi"/>
          <w:sz w:val="22"/>
          <w:szCs w:val="22"/>
        </w:rPr>
        <w:t xml:space="preserve"> low-cost sensors; particulate matter; air quality; Africa; Gaussian Mixture Regression</w:t>
      </w:r>
    </w:p>
    <w:p w14:paraId="14616872" w14:textId="484CFAD9" w:rsidR="0030647E" w:rsidRPr="00212EF9" w:rsidRDefault="00C40FE2" w:rsidP="0030647E">
      <w:pPr>
        <w:spacing w:line="276" w:lineRule="auto"/>
        <w:rPr>
          <w:rFonts w:asciiTheme="minorHAnsi" w:hAnsiTheme="minorHAnsi" w:cstheme="minorHAnsi"/>
          <w:b/>
          <w:bCs/>
          <w:sz w:val="22"/>
          <w:szCs w:val="22"/>
        </w:rPr>
      </w:pPr>
      <w:r w:rsidRPr="00212EF9">
        <w:rPr>
          <w:rFonts w:asciiTheme="minorHAnsi" w:hAnsiTheme="minorHAnsi" w:cstheme="minorHAnsi"/>
          <w:b/>
          <w:bCs/>
          <w:sz w:val="22"/>
          <w:szCs w:val="22"/>
        </w:rPr>
        <w:t>T</w:t>
      </w:r>
      <w:r w:rsidR="00DE6015" w:rsidRPr="00212EF9">
        <w:rPr>
          <w:rFonts w:asciiTheme="minorHAnsi" w:hAnsiTheme="minorHAnsi" w:cstheme="minorHAnsi"/>
          <w:b/>
          <w:bCs/>
          <w:sz w:val="22"/>
          <w:szCs w:val="22"/>
        </w:rPr>
        <w:t>ABLE OF CONTENTS</w:t>
      </w:r>
      <w:r w:rsidRPr="00212EF9">
        <w:rPr>
          <w:rFonts w:asciiTheme="minorHAnsi" w:hAnsiTheme="minorHAnsi" w:cstheme="minorHAnsi"/>
          <w:b/>
          <w:bCs/>
          <w:sz w:val="22"/>
          <w:szCs w:val="22"/>
        </w:rPr>
        <w:t xml:space="preserve"> GRAPHIC</w:t>
      </w:r>
    </w:p>
    <w:p w14:paraId="77F08F9D" w14:textId="211FB00E" w:rsidR="0030647E" w:rsidRPr="00212EF9" w:rsidRDefault="002F6231" w:rsidP="0030647E">
      <w:pPr>
        <w:spacing w:line="276" w:lineRule="auto"/>
        <w:rPr>
          <w:rFonts w:asciiTheme="minorHAnsi" w:hAnsiTheme="minorHAnsi" w:cstheme="minorHAnsi"/>
          <w:sz w:val="22"/>
          <w:szCs w:val="22"/>
        </w:rPr>
      </w:pPr>
      <w:r w:rsidRPr="00212EF9">
        <w:rPr>
          <w:rFonts w:asciiTheme="minorHAnsi" w:hAnsiTheme="minorHAnsi" w:cstheme="minorHAnsi"/>
          <w:noProof/>
          <w:sz w:val="22"/>
          <w:szCs w:val="22"/>
        </w:rPr>
        <w:drawing>
          <wp:inline distT="0" distB="0" distL="0" distR="0" wp14:anchorId="57B1BDD6" wp14:editId="05FB7D8A">
            <wp:extent cx="1804416" cy="1719072"/>
            <wp:effectExtent l="0" t="0" r="571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04416" cy="1719072"/>
                    </a:xfrm>
                    <a:prstGeom prst="rect">
                      <a:avLst/>
                    </a:prstGeom>
                  </pic:spPr>
                </pic:pic>
              </a:graphicData>
            </a:graphic>
          </wp:inline>
        </w:drawing>
      </w:r>
    </w:p>
    <w:p w14:paraId="62C26EB2" w14:textId="77777777" w:rsidR="0030647E" w:rsidRPr="00212EF9" w:rsidRDefault="0030647E" w:rsidP="0030647E">
      <w:pPr>
        <w:spacing w:after="160" w:line="259" w:lineRule="auto"/>
        <w:jc w:val="left"/>
        <w:rPr>
          <w:rFonts w:asciiTheme="minorHAnsi" w:hAnsiTheme="minorHAnsi" w:cstheme="minorHAnsi"/>
          <w:sz w:val="22"/>
          <w:szCs w:val="22"/>
        </w:rPr>
      </w:pPr>
    </w:p>
    <w:p w14:paraId="581D9BD2" w14:textId="77777777" w:rsidR="0030647E" w:rsidRPr="00212EF9" w:rsidRDefault="0030647E" w:rsidP="0030647E">
      <w:pPr>
        <w:spacing w:line="276" w:lineRule="auto"/>
        <w:rPr>
          <w:rFonts w:asciiTheme="minorHAnsi" w:hAnsiTheme="minorHAnsi" w:cstheme="minorHAnsi"/>
          <w:sz w:val="22"/>
          <w:szCs w:val="22"/>
        </w:rPr>
      </w:pPr>
    </w:p>
    <w:p w14:paraId="03740145" w14:textId="77777777" w:rsidR="0030647E" w:rsidRPr="00212EF9" w:rsidRDefault="0030647E" w:rsidP="00681C52">
      <w:pPr>
        <w:spacing w:line="276" w:lineRule="auto"/>
        <w:rPr>
          <w:rFonts w:asciiTheme="minorHAnsi" w:hAnsiTheme="minorHAnsi" w:cstheme="minorHAnsi"/>
          <w:sz w:val="22"/>
          <w:szCs w:val="22"/>
        </w:rPr>
      </w:pPr>
    </w:p>
    <w:p w14:paraId="18B91EFB" w14:textId="0A9C34C0" w:rsidR="00BB02EF" w:rsidRPr="00212EF9" w:rsidRDefault="00BB02EF" w:rsidP="00211E32">
      <w:pPr>
        <w:spacing w:line="276" w:lineRule="auto"/>
        <w:rPr>
          <w:rFonts w:asciiTheme="minorHAnsi" w:hAnsiTheme="minorHAnsi" w:cstheme="minorHAnsi"/>
          <w:sz w:val="22"/>
          <w:szCs w:val="22"/>
        </w:rPr>
      </w:pPr>
    </w:p>
    <w:p w14:paraId="6C7D987D" w14:textId="77777777" w:rsidR="00A14584" w:rsidRPr="00212EF9" w:rsidRDefault="00EF44AD" w:rsidP="00211E32">
      <w:pPr>
        <w:spacing w:line="276" w:lineRule="auto"/>
        <w:rPr>
          <w:rFonts w:asciiTheme="minorHAnsi" w:hAnsiTheme="minorHAnsi" w:cstheme="minorHAnsi"/>
          <w:b/>
          <w:bCs/>
          <w:sz w:val="22"/>
          <w:szCs w:val="22"/>
        </w:rPr>
      </w:pPr>
      <w:r w:rsidRPr="00212EF9">
        <w:rPr>
          <w:rFonts w:asciiTheme="minorHAnsi" w:hAnsiTheme="minorHAnsi" w:cstheme="minorHAnsi"/>
          <w:b/>
          <w:bCs/>
          <w:sz w:val="22"/>
          <w:szCs w:val="22"/>
        </w:rPr>
        <w:t xml:space="preserve"> </w:t>
      </w:r>
    </w:p>
    <w:p w14:paraId="515B6AEB" w14:textId="77777777" w:rsidR="00471E9D" w:rsidRPr="00212EF9" w:rsidRDefault="00471E9D" w:rsidP="00211E32">
      <w:pPr>
        <w:spacing w:line="276" w:lineRule="auto"/>
        <w:rPr>
          <w:rFonts w:asciiTheme="minorHAnsi" w:hAnsiTheme="minorHAnsi" w:cstheme="minorHAnsi"/>
          <w:b/>
          <w:bCs/>
          <w:sz w:val="22"/>
          <w:szCs w:val="22"/>
        </w:rPr>
      </w:pPr>
    </w:p>
    <w:p w14:paraId="764C62B3" w14:textId="35844992" w:rsidR="00EF44AD" w:rsidRPr="00997F57" w:rsidRDefault="00EF44AD" w:rsidP="00997F57">
      <w:pPr>
        <w:pStyle w:val="ListParagraph"/>
        <w:numPr>
          <w:ilvl w:val="0"/>
          <w:numId w:val="20"/>
        </w:numPr>
        <w:spacing w:line="276" w:lineRule="auto"/>
        <w:rPr>
          <w:rFonts w:asciiTheme="minorHAnsi" w:hAnsiTheme="minorHAnsi" w:cstheme="minorHAnsi"/>
          <w:b/>
          <w:bCs/>
          <w:sz w:val="22"/>
          <w:szCs w:val="22"/>
        </w:rPr>
      </w:pPr>
      <w:r w:rsidRPr="00997F57">
        <w:rPr>
          <w:rFonts w:asciiTheme="minorHAnsi" w:hAnsiTheme="minorHAnsi" w:cstheme="minorHAnsi"/>
          <w:b/>
          <w:bCs/>
          <w:sz w:val="22"/>
          <w:szCs w:val="22"/>
        </w:rPr>
        <w:lastRenderedPageBreak/>
        <w:t>INTRODUCTION</w:t>
      </w:r>
    </w:p>
    <w:p w14:paraId="6B735AF2" w14:textId="1331E48A" w:rsidR="00EF44AD" w:rsidRPr="00212EF9" w:rsidRDefault="00EF44AD" w:rsidP="00DB1B4A">
      <w:pPr>
        <w:spacing w:line="276" w:lineRule="auto"/>
        <w:ind w:firstLine="720"/>
        <w:rPr>
          <w:rFonts w:asciiTheme="minorHAnsi" w:hAnsiTheme="minorHAnsi" w:cstheme="minorHAnsi"/>
          <w:sz w:val="22"/>
          <w:szCs w:val="22"/>
        </w:rPr>
      </w:pPr>
      <w:r w:rsidRPr="00212EF9">
        <w:rPr>
          <w:rFonts w:asciiTheme="minorHAnsi" w:hAnsiTheme="minorHAnsi" w:cstheme="minorHAnsi"/>
          <w:sz w:val="22"/>
          <w:szCs w:val="22"/>
        </w:rPr>
        <w:t>In 2019 ambient air pollution ranked fourth globally out of mortality risk factors, causing nearly 6.75 million premature deaths</w:t>
      </w:r>
      <w:r w:rsidR="00B71CF8" w:rsidRPr="00212EF9">
        <w:rPr>
          <w:rFonts w:asciiTheme="minorHAnsi" w:hAnsiTheme="minorHAnsi" w:cstheme="minorHAnsi"/>
          <w:sz w:val="22"/>
          <w:szCs w:val="22"/>
        </w:rPr>
        <w:t>, with o</w:t>
      </w:r>
      <w:r w:rsidRPr="00212EF9">
        <w:rPr>
          <w:rFonts w:asciiTheme="minorHAnsi" w:hAnsiTheme="minorHAnsi" w:cstheme="minorHAnsi"/>
          <w:sz w:val="22"/>
          <w:szCs w:val="22"/>
        </w:rPr>
        <w:t>ver 4 million of these deaths attributed to ambient PM</w:t>
      </w:r>
      <w:r w:rsidRPr="00212EF9">
        <w:rPr>
          <w:rFonts w:asciiTheme="minorHAnsi" w:hAnsiTheme="minorHAnsi" w:cstheme="minorHAnsi"/>
          <w:sz w:val="22"/>
          <w:szCs w:val="22"/>
          <w:vertAlign w:val="subscript"/>
        </w:rPr>
        <w:t>2.5</w:t>
      </w:r>
      <w:r w:rsidRPr="00212EF9">
        <w:rPr>
          <w:rFonts w:asciiTheme="minorHAnsi" w:hAnsiTheme="minorHAnsi" w:cstheme="minorHAnsi"/>
          <w:sz w:val="22"/>
          <w:szCs w:val="22"/>
        </w:rPr>
        <w:t xml:space="preserve">, particulate </w:t>
      </w:r>
      <w:r w:rsidR="00BB7077" w:rsidRPr="00212EF9">
        <w:rPr>
          <w:rFonts w:asciiTheme="minorHAnsi" w:hAnsiTheme="minorHAnsi" w:cstheme="minorHAnsi"/>
          <w:sz w:val="22"/>
          <w:szCs w:val="22"/>
        </w:rPr>
        <w:t xml:space="preserve">matter </w:t>
      </w:r>
      <w:r w:rsidRPr="00212EF9">
        <w:rPr>
          <w:rFonts w:asciiTheme="minorHAnsi" w:hAnsiTheme="minorHAnsi" w:cstheme="minorHAnsi"/>
          <w:sz w:val="22"/>
          <w:szCs w:val="22"/>
        </w:rPr>
        <w:t>mass concentrations for particles with diameters less than 2.5 μm</w:t>
      </w:r>
      <w:r w:rsidR="00212EF9">
        <w:rPr>
          <w:rFonts w:asciiTheme="minorHAnsi" w:hAnsiTheme="minorHAnsi" w:cstheme="minorHAnsi"/>
          <w:sz w:val="22"/>
          <w:szCs w:val="22"/>
        </w:rPr>
        <w:t>.</w:t>
      </w:r>
      <w:sdt>
        <w:sdtPr>
          <w:rPr>
            <w:rFonts w:asciiTheme="minorHAnsi" w:hAnsiTheme="minorHAnsi" w:cstheme="minorHAnsi"/>
            <w:color w:val="000000"/>
            <w:sz w:val="22"/>
            <w:szCs w:val="22"/>
            <w:vertAlign w:val="superscript"/>
          </w:rPr>
          <w:tag w:val="MENDELEY_CITATION_v3_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"/>
          <w:id w:val="1037474876"/>
          <w:placeholder>
            <w:docPart w:val="AD219D47230A42228A525967A2714202"/>
          </w:placeholder>
        </w:sdtPr>
        <w:sdtEndPr/>
        <w:sdtContent>
          <w:r w:rsidR="003C2EE0" w:rsidRPr="00B52FD7">
            <w:rPr>
              <w:rFonts w:asciiTheme="minorHAnsi" w:hAnsiTheme="minorHAnsi" w:cstheme="minorHAnsi"/>
              <w:color w:val="000000"/>
              <w:sz w:val="22"/>
              <w:szCs w:val="22"/>
              <w:vertAlign w:val="superscript"/>
            </w:rPr>
            <w:t>1</w:t>
          </w:r>
        </w:sdtContent>
      </w:sdt>
      <w:r w:rsidRPr="00212EF9">
        <w:rPr>
          <w:rFonts w:asciiTheme="minorHAnsi" w:hAnsiTheme="minorHAnsi" w:cstheme="minorHAnsi"/>
          <w:sz w:val="22"/>
          <w:szCs w:val="22"/>
        </w:rPr>
        <w:t xml:space="preserve"> Sparse air pollution monitoring, however, creates high uncertainty for estimates of exposure and impact</w:t>
      </w:r>
      <w:r w:rsidR="00212EF9">
        <w:rPr>
          <w:rFonts w:asciiTheme="minorHAnsi" w:hAnsiTheme="minorHAnsi" w:cstheme="minorHAnsi"/>
          <w:sz w:val="22"/>
          <w:szCs w:val="22"/>
        </w:rPr>
        <w:t>.</w:t>
      </w:r>
      <w:sdt>
        <w:sdtPr>
          <w:rPr>
            <w:rFonts w:asciiTheme="minorHAnsi" w:hAnsiTheme="minorHAnsi" w:cstheme="minorHAnsi"/>
            <w:color w:val="000000"/>
            <w:sz w:val="22"/>
            <w:szCs w:val="22"/>
            <w:vertAlign w:val="superscript"/>
          </w:rPr>
          <w:tag w:val="MENDELEY_CITATION_v3_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"/>
          <w:id w:val="-1287963890"/>
          <w:placeholder>
            <w:docPart w:val="DefaultPlaceholder_-1854013440"/>
          </w:placeholder>
        </w:sdtPr>
        <w:sdtEndPr/>
        <w:sdtContent>
          <w:r w:rsidR="003C2EE0" w:rsidRPr="00212EF9">
            <w:rPr>
              <w:rFonts w:asciiTheme="minorHAnsi" w:hAnsiTheme="minorHAnsi" w:cstheme="minorHAnsi"/>
              <w:color w:val="000000"/>
              <w:sz w:val="22"/>
              <w:szCs w:val="22"/>
              <w:vertAlign w:val="superscript"/>
            </w:rPr>
            <w:t>2</w:t>
          </w:r>
        </w:sdtContent>
      </w:sdt>
      <w:r w:rsidRPr="00212EF9">
        <w:rPr>
          <w:rFonts w:asciiTheme="minorHAnsi" w:hAnsiTheme="minorHAnsi" w:cstheme="minorHAnsi"/>
          <w:sz w:val="22"/>
          <w:szCs w:val="22"/>
        </w:rPr>
        <w:t xml:space="preserve"> Low-cost sensors (LCSs) have </w:t>
      </w:r>
      <w:r w:rsidR="00BE11C5" w:rsidRPr="00212EF9">
        <w:rPr>
          <w:rFonts w:asciiTheme="minorHAnsi" w:hAnsiTheme="minorHAnsi" w:cstheme="minorHAnsi"/>
          <w:sz w:val="22"/>
          <w:szCs w:val="22"/>
        </w:rPr>
        <w:t>grea</w:t>
      </w:r>
      <w:r w:rsidR="004A5270" w:rsidRPr="00212EF9">
        <w:rPr>
          <w:rFonts w:asciiTheme="minorHAnsi" w:hAnsiTheme="minorHAnsi" w:cstheme="minorHAnsi"/>
          <w:sz w:val="22"/>
          <w:szCs w:val="22"/>
        </w:rPr>
        <w:t>t</w:t>
      </w:r>
      <w:r w:rsidRPr="00212EF9">
        <w:rPr>
          <w:rFonts w:asciiTheme="minorHAnsi" w:hAnsiTheme="minorHAnsi" w:cstheme="minorHAnsi"/>
          <w:sz w:val="22"/>
          <w:szCs w:val="22"/>
        </w:rPr>
        <w:t xml:space="preserve"> potential for the improvement of </w:t>
      </w:r>
      <w:r w:rsidR="00B71CF8" w:rsidRPr="00212EF9">
        <w:rPr>
          <w:rFonts w:asciiTheme="minorHAnsi" w:hAnsiTheme="minorHAnsi" w:cstheme="minorHAnsi"/>
          <w:sz w:val="22"/>
          <w:szCs w:val="22"/>
        </w:rPr>
        <w:t xml:space="preserve">air quality </w:t>
      </w:r>
      <w:r w:rsidRPr="00212EF9">
        <w:rPr>
          <w:rFonts w:asciiTheme="minorHAnsi" w:hAnsiTheme="minorHAnsi" w:cstheme="minorHAnsi"/>
          <w:sz w:val="22"/>
          <w:szCs w:val="22"/>
        </w:rPr>
        <w:t>data coverage in resource-limited parts of the world such as sub-Saharan Africa</w:t>
      </w:r>
      <w:r w:rsidR="00212EF9">
        <w:rPr>
          <w:rFonts w:asciiTheme="minorHAnsi" w:hAnsiTheme="minorHAnsi" w:cstheme="minorHAnsi"/>
          <w:sz w:val="22"/>
          <w:szCs w:val="22"/>
        </w:rPr>
        <w:t>.</w:t>
      </w:r>
      <w:sdt>
        <w:sdtPr>
          <w:rPr>
            <w:rFonts w:asciiTheme="minorHAnsi" w:hAnsiTheme="minorHAnsi" w:cstheme="minorHAnsi"/>
            <w:color w:val="000000"/>
            <w:sz w:val="22"/>
            <w:szCs w:val="22"/>
            <w:vertAlign w:val="superscript"/>
          </w:rPr>
          <w:tag w:val="MENDELEY_CITATION_v3_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"/>
          <w:id w:val="1136907349"/>
          <w:placeholder>
            <w:docPart w:val="AD219D47230A42228A525967A2714202"/>
          </w:placeholder>
        </w:sdtPr>
        <w:sdtEndPr/>
        <w:sdtContent>
          <w:r w:rsidR="003C2EE0" w:rsidRPr="00212EF9">
            <w:rPr>
              <w:rFonts w:asciiTheme="minorHAnsi" w:hAnsiTheme="minorHAnsi" w:cstheme="minorHAnsi"/>
              <w:color w:val="000000"/>
              <w:sz w:val="22"/>
              <w:szCs w:val="22"/>
              <w:vertAlign w:val="superscript"/>
            </w:rPr>
            <w:t>3</w:t>
          </w:r>
        </w:sdtContent>
      </w:sdt>
      <w:r w:rsidRPr="00212EF9">
        <w:rPr>
          <w:rFonts w:asciiTheme="minorHAnsi" w:hAnsiTheme="minorHAnsi" w:cstheme="minorHAnsi"/>
          <w:sz w:val="22"/>
          <w:szCs w:val="22"/>
        </w:rPr>
        <w:t xml:space="preserve"> LCSs, however, are sensitive to many factors including temperature, relative humidity, emissions source and sensor aging</w:t>
      </w:r>
      <w:r w:rsidR="00212EF9">
        <w:rPr>
          <w:rFonts w:asciiTheme="minorHAnsi" w:hAnsiTheme="minorHAnsi" w:cstheme="minorHAnsi"/>
          <w:sz w:val="22"/>
          <w:szCs w:val="22"/>
        </w:rPr>
        <w:t>.</w:t>
      </w:r>
      <w:r w:rsidRPr="00212EF9">
        <w:rPr>
          <w:rFonts w:asciiTheme="minorHAnsi" w:hAnsiTheme="minorHAnsi" w:cstheme="minorHAnsi"/>
          <w:sz w:val="22"/>
          <w:szCs w:val="22"/>
        </w:rPr>
        <w:t xml:space="preserve"> </w:t>
      </w:r>
      <w:sdt>
        <w:sdtPr>
          <w:rPr>
            <w:rFonts w:asciiTheme="minorHAnsi" w:hAnsiTheme="minorHAnsi" w:cstheme="minorHAnsi"/>
            <w:color w:val="000000"/>
            <w:sz w:val="22"/>
            <w:szCs w:val="22"/>
            <w:vertAlign w:val="superscript"/>
          </w:rPr>
          <w:tag w:val="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"/>
          <w:id w:val="973486043"/>
          <w:placeholder>
            <w:docPart w:val="AD219D47230A42228A525967A2714202"/>
          </w:placeholder>
        </w:sdtPr>
        <w:sdtEndPr/>
        <w:sdtContent>
          <w:r w:rsidR="003C2EE0" w:rsidRPr="00212EF9">
            <w:rPr>
              <w:rFonts w:asciiTheme="minorHAnsi" w:hAnsiTheme="minorHAnsi" w:cstheme="minorHAnsi"/>
              <w:color w:val="000000"/>
              <w:sz w:val="22"/>
              <w:szCs w:val="22"/>
              <w:vertAlign w:val="superscript"/>
            </w:rPr>
            <w:t>4–7</w:t>
          </w:r>
        </w:sdtContent>
      </w:sdt>
      <w:r w:rsidRPr="00212EF9">
        <w:rPr>
          <w:rFonts w:asciiTheme="minorHAnsi" w:hAnsiTheme="minorHAnsi" w:cstheme="minorHAnsi"/>
          <w:sz w:val="22"/>
          <w:szCs w:val="22"/>
        </w:rPr>
        <w:t xml:space="preserve"> By placing a LCS directly adjacent to a reference grade monitor, or collocating, </w:t>
      </w:r>
      <w:r w:rsidR="00B71CF8" w:rsidRPr="00212EF9">
        <w:rPr>
          <w:rFonts w:asciiTheme="minorHAnsi" w:hAnsiTheme="minorHAnsi" w:cstheme="minorHAnsi"/>
          <w:sz w:val="22"/>
          <w:szCs w:val="22"/>
        </w:rPr>
        <w:t>calibration</w:t>
      </w:r>
      <w:r w:rsidRPr="00212EF9">
        <w:rPr>
          <w:rFonts w:asciiTheme="minorHAnsi" w:hAnsiTheme="minorHAnsi" w:cstheme="minorHAnsi"/>
          <w:sz w:val="22"/>
          <w:szCs w:val="22"/>
        </w:rPr>
        <w:t xml:space="preserve"> models can be used to develop correction factors for LCSs and establish high-quality data.</w:t>
      </w:r>
    </w:p>
    <w:p w14:paraId="4374E1BC" w14:textId="4154841F" w:rsidR="00EF44AD" w:rsidRPr="00212EF9" w:rsidRDefault="00EF44AD" w:rsidP="001F38FB">
      <w:pPr>
        <w:spacing w:line="276" w:lineRule="auto"/>
        <w:ind w:firstLine="720"/>
        <w:rPr>
          <w:rFonts w:asciiTheme="minorHAnsi" w:hAnsiTheme="minorHAnsi" w:cstheme="minorHAnsi"/>
          <w:color w:val="000000"/>
          <w:sz w:val="22"/>
          <w:szCs w:val="22"/>
          <w:shd w:val="clear" w:color="auto" w:fill="FFFFFF"/>
        </w:rPr>
      </w:pPr>
      <w:r w:rsidRPr="00212EF9">
        <w:rPr>
          <w:rFonts w:asciiTheme="minorHAnsi" w:hAnsiTheme="minorHAnsi" w:cstheme="minorHAnsi"/>
          <w:sz w:val="22"/>
          <w:szCs w:val="22"/>
        </w:rPr>
        <w:t>Various methods have been used to perform in</w:t>
      </w:r>
      <w:r w:rsidR="00211E32" w:rsidRPr="00212EF9">
        <w:rPr>
          <w:rFonts w:asciiTheme="minorHAnsi" w:hAnsiTheme="minorHAnsi" w:cstheme="minorHAnsi"/>
          <w:sz w:val="22"/>
          <w:szCs w:val="22"/>
        </w:rPr>
        <w:t>-</w:t>
      </w:r>
      <w:r w:rsidRPr="00212EF9">
        <w:rPr>
          <w:rFonts w:asciiTheme="minorHAnsi" w:hAnsiTheme="minorHAnsi" w:cstheme="minorHAnsi"/>
          <w:sz w:val="22"/>
          <w:szCs w:val="22"/>
        </w:rPr>
        <w:t>field calibrations for a variety of LCSs. The most studied method has been multiple linear regression (MLR), which is advantageous due to its simple, transparent nature</w:t>
      </w:r>
      <w:r w:rsidR="00825E6A" w:rsidRPr="00212EF9">
        <w:rPr>
          <w:rFonts w:asciiTheme="minorHAnsi" w:hAnsiTheme="minorHAnsi" w:cstheme="minorHAnsi"/>
          <w:sz w:val="22"/>
          <w:szCs w:val="22"/>
        </w:rPr>
        <w:t xml:space="preserve"> </w:t>
      </w:r>
      <w:sdt>
        <w:sdtPr>
          <w:rPr>
            <w:rFonts w:asciiTheme="minorHAnsi" w:hAnsiTheme="minorHAnsi" w:cstheme="minorHAnsi"/>
            <w:color w:val="000000"/>
            <w:sz w:val="22"/>
            <w:szCs w:val="22"/>
            <w:vertAlign w:val="superscript"/>
          </w:rPr>
          <w:tag w:val="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"/>
          <w:id w:val="-481616915"/>
          <w:placeholder>
            <w:docPart w:val="B6014210665441B6975BA11C4A8BD157"/>
          </w:placeholder>
        </w:sdtPr>
        <w:sdtEndPr/>
        <w:sdtContent>
          <w:r w:rsidR="003C2EE0" w:rsidRPr="00212EF9">
            <w:rPr>
              <w:rFonts w:asciiTheme="minorHAnsi" w:hAnsiTheme="minorHAnsi" w:cstheme="minorHAnsi"/>
              <w:color w:val="000000"/>
              <w:sz w:val="22"/>
              <w:szCs w:val="22"/>
              <w:vertAlign w:val="superscript"/>
            </w:rPr>
            <w:t>8–12</w:t>
          </w:r>
        </w:sdtContent>
      </w:sdt>
      <w:r w:rsidRPr="00212EF9">
        <w:rPr>
          <w:rFonts w:asciiTheme="minorHAnsi" w:hAnsiTheme="minorHAnsi" w:cstheme="minorHAnsi"/>
          <w:sz w:val="22"/>
          <w:szCs w:val="22"/>
        </w:rPr>
        <w:t>.</w:t>
      </w:r>
      <w:r w:rsidR="00125D75" w:rsidRPr="00212EF9">
        <w:rPr>
          <w:rFonts w:asciiTheme="minorHAnsi" w:hAnsiTheme="minorHAnsi" w:cstheme="minorHAnsi"/>
          <w:sz w:val="22"/>
          <w:szCs w:val="22"/>
        </w:rPr>
        <w:t xml:space="preserve"> Due to the complexity of atmospheric chemistry, however, it is important that the calibration method</w:t>
      </w:r>
      <w:r w:rsidR="004358E3" w:rsidRPr="00212EF9">
        <w:rPr>
          <w:rFonts w:asciiTheme="minorHAnsi" w:hAnsiTheme="minorHAnsi" w:cstheme="minorHAnsi"/>
          <w:sz w:val="22"/>
          <w:szCs w:val="22"/>
        </w:rPr>
        <w:t xml:space="preserve"> use</w:t>
      </w:r>
      <w:r w:rsidR="00B71CF8" w:rsidRPr="00212EF9">
        <w:rPr>
          <w:rFonts w:asciiTheme="minorHAnsi" w:hAnsiTheme="minorHAnsi" w:cstheme="minorHAnsi"/>
          <w:sz w:val="22"/>
          <w:szCs w:val="22"/>
        </w:rPr>
        <w:t>d</w:t>
      </w:r>
      <w:r w:rsidR="00125D75" w:rsidRPr="00212EF9">
        <w:rPr>
          <w:rFonts w:asciiTheme="minorHAnsi" w:hAnsiTheme="minorHAnsi" w:cstheme="minorHAnsi"/>
          <w:sz w:val="22"/>
          <w:szCs w:val="22"/>
        </w:rPr>
        <w:t xml:space="preserve"> </w:t>
      </w:r>
      <w:r w:rsidR="00211E32" w:rsidRPr="00212EF9">
        <w:rPr>
          <w:rFonts w:asciiTheme="minorHAnsi" w:hAnsiTheme="minorHAnsi" w:cstheme="minorHAnsi"/>
          <w:sz w:val="22"/>
          <w:szCs w:val="22"/>
        </w:rPr>
        <w:t>can</w:t>
      </w:r>
      <w:r w:rsidR="00125D75" w:rsidRPr="00212EF9">
        <w:rPr>
          <w:rFonts w:asciiTheme="minorHAnsi" w:hAnsiTheme="minorHAnsi" w:cstheme="minorHAnsi"/>
          <w:sz w:val="22"/>
          <w:szCs w:val="22"/>
        </w:rPr>
        <w:t xml:space="preserve"> capture nonlinear relationships, which MLR is not able to do.</w:t>
      </w:r>
      <w:r w:rsidR="00B71CF8" w:rsidRPr="00212EF9">
        <w:rPr>
          <w:rFonts w:asciiTheme="minorHAnsi" w:hAnsiTheme="minorHAnsi" w:cstheme="minorHAnsi"/>
          <w:sz w:val="22"/>
          <w:szCs w:val="22"/>
        </w:rPr>
        <w:t xml:space="preserve"> </w:t>
      </w:r>
      <w:r w:rsidR="00D420FC" w:rsidRPr="00212EF9">
        <w:rPr>
          <w:rFonts w:asciiTheme="minorHAnsi" w:hAnsiTheme="minorHAnsi" w:cstheme="minorHAnsi"/>
          <w:sz w:val="22"/>
          <w:szCs w:val="22"/>
        </w:rPr>
        <w:t>For example, hygroscopicity, which causes particles to grow by absorbing water, is a non-linear function of humidity</w:t>
      </w:r>
      <w:r w:rsidR="00212EF9">
        <w:rPr>
          <w:rFonts w:asciiTheme="minorHAnsi" w:hAnsiTheme="minorHAnsi" w:cstheme="minorHAnsi"/>
          <w:sz w:val="22"/>
          <w:szCs w:val="22"/>
        </w:rPr>
        <w:t>.</w:t>
      </w:r>
      <w:sdt>
        <w:sdtPr>
          <w:rPr>
            <w:rFonts w:asciiTheme="minorHAnsi" w:hAnsiTheme="minorHAnsi" w:cstheme="minorHAnsi"/>
            <w:color w:val="000000"/>
            <w:sz w:val="22"/>
            <w:szCs w:val="22"/>
            <w:vertAlign w:val="superscript"/>
          </w:rPr>
          <w:tag w:val="MENDELEY_CITATION_v3_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"/>
          <w:id w:val="704607864"/>
          <w:placeholder>
            <w:docPart w:val="DefaultPlaceholder_-1854013440"/>
          </w:placeholder>
        </w:sdtPr>
        <w:sdtEndPr/>
        <w:sdtContent>
          <w:r w:rsidR="003C2EE0" w:rsidRPr="00212EF9">
            <w:rPr>
              <w:rFonts w:asciiTheme="minorHAnsi" w:hAnsiTheme="minorHAnsi" w:cstheme="minorHAnsi"/>
              <w:color w:val="000000"/>
              <w:sz w:val="22"/>
              <w:szCs w:val="22"/>
              <w:vertAlign w:val="superscript"/>
            </w:rPr>
            <w:t>13</w:t>
          </w:r>
        </w:sdtContent>
      </w:sdt>
      <w:r w:rsidR="00212EF9">
        <w:rPr>
          <w:rFonts w:asciiTheme="minorHAnsi" w:hAnsiTheme="minorHAnsi" w:cstheme="minorHAnsi"/>
          <w:sz w:val="22"/>
          <w:szCs w:val="22"/>
        </w:rPr>
        <w:t xml:space="preserve"> </w:t>
      </w:r>
      <w:r w:rsidR="00B71CF8" w:rsidRPr="00212EF9">
        <w:rPr>
          <w:rFonts w:asciiTheme="minorHAnsi" w:hAnsiTheme="minorHAnsi" w:cstheme="minorHAnsi"/>
          <w:sz w:val="22"/>
          <w:szCs w:val="22"/>
        </w:rPr>
        <w:t>Thus, nonlinear approaches such as r</w:t>
      </w:r>
      <w:r w:rsidRPr="00212EF9">
        <w:rPr>
          <w:rFonts w:asciiTheme="minorHAnsi" w:hAnsiTheme="minorHAnsi" w:cstheme="minorHAnsi"/>
          <w:sz w:val="22"/>
          <w:szCs w:val="22"/>
        </w:rPr>
        <w:t xml:space="preserve">andom Forest </w:t>
      </w:r>
      <w:r w:rsidR="00211E32" w:rsidRPr="00212EF9">
        <w:rPr>
          <w:rFonts w:asciiTheme="minorHAnsi" w:hAnsiTheme="minorHAnsi" w:cstheme="minorHAnsi"/>
          <w:sz w:val="22"/>
          <w:szCs w:val="22"/>
        </w:rPr>
        <w:t>and</w:t>
      </w:r>
      <w:r w:rsidRPr="00212EF9">
        <w:rPr>
          <w:rFonts w:asciiTheme="minorHAnsi" w:hAnsiTheme="minorHAnsi" w:cstheme="minorHAnsi"/>
          <w:sz w:val="22"/>
          <w:szCs w:val="22"/>
        </w:rPr>
        <w:t xml:space="preserve"> k-nearest neighbors models have also been used to calibrate LCS</w:t>
      </w:r>
      <w:r w:rsidR="006B2A3A" w:rsidRPr="00212EF9">
        <w:rPr>
          <w:rFonts w:asciiTheme="minorHAnsi" w:hAnsiTheme="minorHAnsi" w:cstheme="minorHAnsi"/>
          <w:sz w:val="22"/>
          <w:szCs w:val="22"/>
        </w:rPr>
        <w:t>s</w:t>
      </w:r>
      <w:r w:rsidR="00212EF9">
        <w:rPr>
          <w:rFonts w:asciiTheme="minorHAnsi" w:hAnsiTheme="minorHAnsi" w:cstheme="minorHAnsi"/>
          <w:sz w:val="22"/>
          <w:szCs w:val="22"/>
        </w:rPr>
        <w:t>.</w:t>
      </w:r>
      <w:r w:rsidRPr="00212EF9">
        <w:rPr>
          <w:rFonts w:asciiTheme="minorHAnsi" w:hAnsiTheme="minorHAnsi" w:cstheme="minorHAnsi"/>
          <w:sz w:val="22"/>
          <w:szCs w:val="22"/>
        </w:rPr>
        <w:t xml:space="preserve"> </w:t>
      </w:r>
      <w:sdt>
        <w:sdtPr>
          <w:rPr>
            <w:rFonts w:asciiTheme="minorHAnsi" w:hAnsiTheme="minorHAnsi" w:cstheme="minorHAnsi"/>
            <w:color w:val="000000"/>
            <w:sz w:val="22"/>
            <w:szCs w:val="22"/>
            <w:vertAlign w:val="superscript"/>
          </w:rPr>
          <w:tag w:val="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"/>
          <w:id w:val="-1691684973"/>
          <w:placeholder>
            <w:docPart w:val="B6014210665441B6975BA11C4A8BD157"/>
          </w:placeholder>
        </w:sdtPr>
        <w:sdtEndPr/>
        <w:sdtContent>
          <w:r w:rsidR="003C2EE0" w:rsidRPr="00212EF9">
            <w:rPr>
              <w:rFonts w:asciiTheme="minorHAnsi" w:hAnsiTheme="minorHAnsi" w:cstheme="minorHAnsi"/>
              <w:color w:val="000000"/>
              <w:sz w:val="22"/>
              <w:szCs w:val="22"/>
              <w:vertAlign w:val="superscript"/>
            </w:rPr>
            <w:t>11,12,14,15</w:t>
          </w:r>
        </w:sdtContent>
      </w:sdt>
      <w:r w:rsidRPr="00212EF9">
        <w:rPr>
          <w:rFonts w:asciiTheme="minorHAnsi" w:hAnsiTheme="minorHAnsi" w:cstheme="minorHAnsi"/>
          <w:color w:val="000000"/>
          <w:sz w:val="22"/>
          <w:szCs w:val="22"/>
        </w:rPr>
        <w:t xml:space="preserve"> While both of these methods are able to c</w:t>
      </w:r>
      <w:r w:rsidRPr="00212EF9">
        <w:rPr>
          <w:rFonts w:asciiTheme="minorHAnsi" w:hAnsiTheme="minorHAnsi" w:cstheme="minorHAnsi"/>
          <w:sz w:val="22"/>
          <w:szCs w:val="22"/>
          <w:shd w:val="clear" w:color="auto" w:fill="FFFFFF"/>
        </w:rPr>
        <w:t xml:space="preserve">apture complicated nonlinear relationships, application of the model beyond the training data is difficult. Another method that has been applied to LCS calibration is Gaussian process regression (GPR) which is advantageous due to its ability to </w:t>
      </w:r>
      <w:r w:rsidR="00211E32" w:rsidRPr="00212EF9">
        <w:rPr>
          <w:rFonts w:asciiTheme="minorHAnsi" w:hAnsiTheme="minorHAnsi" w:cstheme="minorHAnsi"/>
          <w:sz w:val="22"/>
          <w:szCs w:val="22"/>
          <w:shd w:val="clear" w:color="auto" w:fill="FFFFFF"/>
        </w:rPr>
        <w:t xml:space="preserve">successfully </w:t>
      </w:r>
      <w:r w:rsidRPr="00212EF9">
        <w:rPr>
          <w:rFonts w:asciiTheme="minorHAnsi" w:hAnsiTheme="minorHAnsi" w:cstheme="minorHAnsi"/>
          <w:sz w:val="22"/>
          <w:szCs w:val="22"/>
          <w:shd w:val="clear" w:color="auto" w:fill="FFFFFF"/>
        </w:rPr>
        <w:t>handle missing or incomplete data</w:t>
      </w:r>
      <w:r w:rsidR="00211E32" w:rsidRPr="00212EF9">
        <w:rPr>
          <w:rFonts w:asciiTheme="minorHAnsi" w:hAnsiTheme="minorHAnsi" w:cstheme="minorHAnsi"/>
          <w:sz w:val="22"/>
          <w:szCs w:val="22"/>
          <w:shd w:val="clear" w:color="auto" w:fill="FFFFFF"/>
        </w:rPr>
        <w:t>.</w:t>
      </w:r>
      <w:r w:rsidRPr="00212EF9">
        <w:rPr>
          <w:rFonts w:asciiTheme="minorHAnsi" w:hAnsiTheme="minorHAnsi" w:cstheme="minorHAnsi"/>
          <w:sz w:val="22"/>
          <w:szCs w:val="22"/>
          <w:shd w:val="clear" w:color="auto" w:fill="FFFFFF"/>
        </w:rPr>
        <w:t xml:space="preserve"> While</w:t>
      </w:r>
      <w:r w:rsidR="00D34AFD" w:rsidRPr="00212EF9">
        <w:rPr>
          <w:rFonts w:asciiTheme="minorHAnsi" w:hAnsiTheme="minorHAnsi" w:cstheme="minorHAnsi"/>
          <w:sz w:val="22"/>
          <w:szCs w:val="22"/>
          <w:shd w:val="clear" w:color="auto" w:fill="FFFFFF"/>
        </w:rPr>
        <w:t xml:space="preserve"> Nowack et </w:t>
      </w:r>
      <w:r w:rsidR="004923AC">
        <w:rPr>
          <w:rFonts w:asciiTheme="minorHAnsi" w:hAnsiTheme="minorHAnsi" w:cstheme="minorHAnsi"/>
          <w:sz w:val="22"/>
          <w:szCs w:val="22"/>
          <w:shd w:val="clear" w:color="auto" w:fill="FFFFFF"/>
        </w:rPr>
        <w:t>a</w:t>
      </w:r>
      <w:r w:rsidR="00D34AFD" w:rsidRPr="00212EF9">
        <w:rPr>
          <w:rFonts w:asciiTheme="minorHAnsi" w:hAnsiTheme="minorHAnsi" w:cstheme="minorHAnsi"/>
          <w:sz w:val="22"/>
          <w:szCs w:val="22"/>
          <w:shd w:val="clear" w:color="auto" w:fill="FFFFFF"/>
        </w:rPr>
        <w:t>l</w:t>
      </w:r>
      <w:r w:rsidR="004923AC">
        <w:rPr>
          <w:rFonts w:asciiTheme="minorHAnsi" w:hAnsiTheme="minorHAnsi" w:cstheme="minorHAnsi"/>
          <w:sz w:val="22"/>
          <w:szCs w:val="22"/>
          <w:shd w:val="clear" w:color="auto" w:fill="FFFFFF"/>
        </w:rPr>
        <w:t>.</w:t>
      </w:r>
      <w:r w:rsidR="00D34AFD" w:rsidRPr="00212EF9">
        <w:rPr>
          <w:rFonts w:asciiTheme="minorHAnsi" w:hAnsiTheme="minorHAnsi" w:cstheme="minorHAnsi"/>
          <w:sz w:val="22"/>
          <w:szCs w:val="22"/>
          <w:shd w:val="clear" w:color="auto" w:fill="FFFFFF"/>
        </w:rPr>
        <w:t xml:space="preserve"> (2020)</w:t>
      </w:r>
      <w:r w:rsidRPr="00212EF9">
        <w:rPr>
          <w:rFonts w:asciiTheme="minorHAnsi" w:hAnsiTheme="minorHAnsi" w:cstheme="minorHAnsi"/>
          <w:color w:val="000000"/>
          <w:sz w:val="22"/>
          <w:szCs w:val="22"/>
          <w:shd w:val="clear" w:color="auto" w:fill="FFFFFF"/>
        </w:rPr>
        <w:t xml:space="preserve"> found </w:t>
      </w:r>
      <w:r w:rsidR="00211E32" w:rsidRPr="00212EF9">
        <w:rPr>
          <w:rFonts w:asciiTheme="minorHAnsi" w:hAnsiTheme="minorHAnsi" w:cstheme="minorHAnsi"/>
          <w:color w:val="000000"/>
          <w:sz w:val="22"/>
          <w:szCs w:val="22"/>
          <w:shd w:val="clear" w:color="auto" w:fill="FFFFFF"/>
        </w:rPr>
        <w:t>the application of G</w:t>
      </w:r>
      <w:r w:rsidR="000C1052" w:rsidRPr="00212EF9">
        <w:rPr>
          <w:rFonts w:asciiTheme="minorHAnsi" w:hAnsiTheme="minorHAnsi" w:cstheme="minorHAnsi"/>
          <w:color w:val="000000"/>
          <w:sz w:val="22"/>
          <w:szCs w:val="22"/>
          <w:shd w:val="clear" w:color="auto" w:fill="FFFFFF"/>
        </w:rPr>
        <w:t>P</w:t>
      </w:r>
      <w:r w:rsidR="00211E32" w:rsidRPr="00212EF9">
        <w:rPr>
          <w:rFonts w:asciiTheme="minorHAnsi" w:hAnsiTheme="minorHAnsi" w:cstheme="minorHAnsi"/>
          <w:color w:val="000000"/>
          <w:sz w:val="22"/>
          <w:szCs w:val="22"/>
          <w:shd w:val="clear" w:color="auto" w:fill="FFFFFF"/>
        </w:rPr>
        <w:t>R to LCS data to be successful,</w:t>
      </w:r>
      <w:r w:rsidRPr="00212EF9">
        <w:rPr>
          <w:rFonts w:asciiTheme="minorHAnsi" w:hAnsiTheme="minorHAnsi" w:cstheme="minorHAnsi"/>
          <w:color w:val="000000"/>
          <w:sz w:val="22"/>
          <w:szCs w:val="22"/>
          <w:shd w:val="clear" w:color="auto" w:fill="FFFFFF"/>
        </w:rPr>
        <w:t xml:space="preserve"> </w:t>
      </w:r>
      <w:r w:rsidR="00D34AFD" w:rsidRPr="00212EF9">
        <w:rPr>
          <w:rFonts w:asciiTheme="minorHAnsi" w:hAnsiTheme="minorHAnsi" w:cstheme="minorHAnsi"/>
          <w:color w:val="000000"/>
          <w:sz w:val="22"/>
          <w:szCs w:val="22"/>
          <w:shd w:val="clear" w:color="auto" w:fill="FFFFFF"/>
        </w:rPr>
        <w:t xml:space="preserve">Malings et </w:t>
      </w:r>
      <w:r w:rsidR="004923AC">
        <w:rPr>
          <w:rFonts w:asciiTheme="minorHAnsi" w:hAnsiTheme="minorHAnsi" w:cstheme="minorHAnsi"/>
          <w:color w:val="000000"/>
          <w:sz w:val="22"/>
          <w:szCs w:val="22"/>
          <w:shd w:val="clear" w:color="auto" w:fill="FFFFFF"/>
        </w:rPr>
        <w:t>a</w:t>
      </w:r>
      <w:r w:rsidR="00D34AFD" w:rsidRPr="00212EF9">
        <w:rPr>
          <w:rFonts w:asciiTheme="minorHAnsi" w:hAnsiTheme="minorHAnsi" w:cstheme="minorHAnsi"/>
          <w:color w:val="000000"/>
          <w:sz w:val="22"/>
          <w:szCs w:val="22"/>
          <w:shd w:val="clear" w:color="auto" w:fill="FFFFFF"/>
        </w:rPr>
        <w:t>l</w:t>
      </w:r>
      <w:r w:rsidR="004923AC">
        <w:rPr>
          <w:rFonts w:asciiTheme="minorHAnsi" w:hAnsiTheme="minorHAnsi" w:cstheme="minorHAnsi"/>
          <w:color w:val="000000"/>
          <w:sz w:val="22"/>
          <w:szCs w:val="22"/>
          <w:shd w:val="clear" w:color="auto" w:fill="FFFFFF"/>
        </w:rPr>
        <w:t>.</w:t>
      </w:r>
      <w:r w:rsidR="00D34AFD" w:rsidRPr="00212EF9">
        <w:rPr>
          <w:rFonts w:asciiTheme="minorHAnsi" w:hAnsiTheme="minorHAnsi" w:cstheme="minorHAnsi"/>
          <w:color w:val="000000"/>
          <w:sz w:val="22"/>
          <w:szCs w:val="22"/>
          <w:shd w:val="clear" w:color="auto" w:fill="FFFFFF"/>
        </w:rPr>
        <w:t xml:space="preserve"> (2019)</w:t>
      </w:r>
      <w:r w:rsidRPr="00212EF9">
        <w:rPr>
          <w:rFonts w:asciiTheme="minorHAnsi" w:hAnsiTheme="minorHAnsi" w:cstheme="minorHAnsi"/>
          <w:color w:val="000000"/>
          <w:sz w:val="22"/>
          <w:szCs w:val="22"/>
          <w:shd w:val="clear" w:color="auto" w:fill="FFFFFF"/>
        </w:rPr>
        <w:t xml:space="preserve">, found that </w:t>
      </w:r>
      <w:r w:rsidRPr="00212EF9">
        <w:rPr>
          <w:rFonts w:asciiTheme="minorHAnsi" w:hAnsiTheme="minorHAnsi" w:cstheme="minorHAnsi"/>
          <w:sz w:val="22"/>
          <w:szCs w:val="22"/>
          <w:shd w:val="clear" w:color="auto" w:fill="FFFFFF"/>
        </w:rPr>
        <w:t xml:space="preserve">the high dimensional nature of the model created </w:t>
      </w:r>
      <w:r w:rsidR="00211E32" w:rsidRPr="00212EF9">
        <w:rPr>
          <w:rFonts w:asciiTheme="minorHAnsi" w:hAnsiTheme="minorHAnsi" w:cstheme="minorHAnsi"/>
          <w:sz w:val="22"/>
          <w:szCs w:val="22"/>
          <w:shd w:val="clear" w:color="auto" w:fill="FFFFFF"/>
        </w:rPr>
        <w:t>risks of</w:t>
      </w:r>
      <w:r w:rsidRPr="00212EF9">
        <w:rPr>
          <w:rFonts w:asciiTheme="minorHAnsi" w:hAnsiTheme="minorHAnsi" w:cstheme="minorHAnsi"/>
          <w:sz w:val="22"/>
          <w:szCs w:val="22"/>
          <w:shd w:val="clear" w:color="auto" w:fill="FFFFFF"/>
        </w:rPr>
        <w:t xml:space="preserve"> overfitting</w:t>
      </w:r>
      <w:r w:rsidR="00212EF9">
        <w:rPr>
          <w:rFonts w:asciiTheme="minorHAnsi" w:hAnsiTheme="minorHAnsi" w:cstheme="minorHAnsi"/>
          <w:sz w:val="22"/>
          <w:szCs w:val="22"/>
          <w:shd w:val="clear" w:color="auto" w:fill="FFFFFF"/>
        </w:rPr>
        <w:t xml:space="preserve">. </w:t>
      </w:r>
      <w:sdt>
        <w:sdtPr>
          <w:rPr>
            <w:rFonts w:asciiTheme="minorHAnsi" w:hAnsiTheme="minorHAnsi" w:cstheme="minorHAnsi"/>
            <w:color w:val="000000"/>
            <w:sz w:val="22"/>
            <w:szCs w:val="22"/>
            <w:shd w:val="clear" w:color="auto" w:fill="FFFFFF"/>
            <w:vertAlign w:val="superscript"/>
          </w:rPr>
          <w:tag w:val="MENDELEY_CITATION_v3_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"/>
          <w:id w:val="2114161124"/>
          <w:placeholder>
            <w:docPart w:val="DefaultPlaceholder_-1854013440"/>
          </w:placeholder>
        </w:sdtPr>
        <w:sdtEndPr/>
        <w:sdtContent>
          <w:r w:rsidR="003C2EE0" w:rsidRPr="00212EF9">
            <w:rPr>
              <w:rFonts w:asciiTheme="minorHAnsi" w:hAnsiTheme="minorHAnsi" w:cstheme="minorHAnsi"/>
              <w:color w:val="000000"/>
              <w:sz w:val="22"/>
              <w:szCs w:val="22"/>
              <w:shd w:val="clear" w:color="auto" w:fill="FFFFFF"/>
              <w:vertAlign w:val="superscript"/>
            </w:rPr>
            <w:t>12,16</w:t>
          </w:r>
        </w:sdtContent>
      </w:sdt>
      <w:r w:rsidRPr="00212EF9">
        <w:rPr>
          <w:rFonts w:asciiTheme="minorHAnsi" w:hAnsiTheme="minorHAnsi" w:cstheme="minorHAnsi"/>
          <w:color w:val="000000"/>
          <w:sz w:val="22"/>
          <w:szCs w:val="22"/>
          <w:shd w:val="clear" w:color="auto" w:fill="FFFFFF"/>
        </w:rPr>
        <w:t xml:space="preserve">  </w:t>
      </w:r>
      <w:r w:rsidRPr="00212EF9">
        <w:rPr>
          <w:rFonts w:asciiTheme="minorHAnsi" w:hAnsiTheme="minorHAnsi" w:cstheme="minorHAnsi"/>
          <w:sz w:val="22"/>
          <w:szCs w:val="22"/>
          <w:shd w:val="clear" w:color="auto" w:fill="FFFFFF"/>
        </w:rPr>
        <w:t>Artificial neural networks have also been studied as a method to calibrate LCS</w:t>
      </w:r>
      <w:r w:rsidR="00212EF9">
        <w:rPr>
          <w:rFonts w:asciiTheme="minorHAnsi" w:hAnsiTheme="minorHAnsi" w:cstheme="minorHAnsi"/>
          <w:sz w:val="22"/>
          <w:szCs w:val="22"/>
          <w:shd w:val="clear" w:color="auto" w:fill="FFFFFF"/>
        </w:rPr>
        <w:t>.</w:t>
      </w:r>
      <w:sdt>
        <w:sdtPr>
          <w:rPr>
            <w:rFonts w:asciiTheme="minorHAnsi" w:hAnsiTheme="minorHAnsi" w:cstheme="minorHAnsi"/>
            <w:color w:val="000000"/>
            <w:sz w:val="22"/>
            <w:szCs w:val="22"/>
            <w:shd w:val="clear" w:color="auto" w:fill="FFFFFF"/>
            <w:vertAlign w:val="superscript"/>
          </w:rPr>
          <w:tag w:val="MENDELEY_CITATION_v3_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"/>
          <w:id w:val="955444299"/>
          <w:placeholder>
            <w:docPart w:val="B6014210665441B6975BA11C4A8BD157"/>
          </w:placeholder>
        </w:sdtPr>
        <w:sdtEndPr/>
        <w:sdtContent>
          <w:r w:rsidR="003C2EE0" w:rsidRPr="00212EF9">
            <w:rPr>
              <w:rFonts w:asciiTheme="minorHAnsi" w:hAnsiTheme="minorHAnsi" w:cstheme="minorHAnsi"/>
              <w:color w:val="000000"/>
              <w:sz w:val="22"/>
              <w:szCs w:val="22"/>
              <w:shd w:val="clear" w:color="auto" w:fill="FFFFFF"/>
              <w:vertAlign w:val="superscript"/>
            </w:rPr>
            <w:t>12,17</w:t>
          </w:r>
        </w:sdtContent>
      </w:sdt>
      <w:r w:rsidRPr="00212EF9">
        <w:rPr>
          <w:rFonts w:asciiTheme="minorHAnsi" w:hAnsiTheme="minorHAnsi" w:cstheme="minorHAnsi"/>
          <w:color w:val="000000"/>
          <w:sz w:val="22"/>
          <w:szCs w:val="22"/>
          <w:shd w:val="clear" w:color="auto" w:fill="FFFFFF"/>
        </w:rPr>
        <w:t xml:space="preserve"> Although neural networks are extremely versatile and are able to capture almost any non-linear relationship, they require large amounts of training data which is not always accessible, particularly when working in the context of the air quality data gap in sub-Saharan Africa. </w:t>
      </w:r>
    </w:p>
    <w:p w14:paraId="7604D1D2" w14:textId="53E8E676" w:rsidR="00EF44AD" w:rsidRPr="00212EF9" w:rsidRDefault="00EF44AD" w:rsidP="00DB1B4A">
      <w:pPr>
        <w:spacing w:line="276" w:lineRule="auto"/>
        <w:ind w:firstLine="720"/>
        <w:rPr>
          <w:rFonts w:asciiTheme="minorHAnsi" w:hAnsiTheme="minorHAnsi" w:cstheme="minorHAnsi"/>
          <w:color w:val="000000"/>
          <w:sz w:val="22"/>
          <w:szCs w:val="22"/>
        </w:rPr>
      </w:pPr>
      <w:r w:rsidRPr="00212EF9">
        <w:rPr>
          <w:rFonts w:asciiTheme="minorHAnsi" w:hAnsiTheme="minorHAnsi" w:cstheme="minorHAnsi"/>
          <w:color w:val="000000"/>
          <w:sz w:val="22"/>
          <w:szCs w:val="22"/>
        </w:rPr>
        <w:t>Gaussian mixture models (GMMs)</w:t>
      </w:r>
      <w:r w:rsidRPr="00212EF9">
        <w:rPr>
          <w:rFonts w:asciiTheme="minorHAnsi" w:hAnsiTheme="minorHAnsi" w:cstheme="minorHAnsi"/>
          <w:sz w:val="22"/>
          <w:szCs w:val="22"/>
        </w:rPr>
        <w:t xml:space="preserve"> are a method</w:t>
      </w:r>
      <w:r w:rsidR="00D76DDC" w:rsidRPr="00212EF9">
        <w:rPr>
          <w:rFonts w:asciiTheme="minorHAnsi" w:hAnsiTheme="minorHAnsi" w:cstheme="minorHAnsi"/>
          <w:sz w:val="22"/>
          <w:szCs w:val="22"/>
        </w:rPr>
        <w:t xml:space="preserve"> that</w:t>
      </w:r>
      <w:r w:rsidRPr="00212EF9">
        <w:rPr>
          <w:rFonts w:asciiTheme="minorHAnsi" w:hAnsiTheme="minorHAnsi" w:cstheme="minorHAnsi"/>
          <w:sz w:val="22"/>
          <w:szCs w:val="22"/>
        </w:rPr>
        <w:t xml:space="preserve"> </w:t>
      </w:r>
      <w:r w:rsidR="00266D28" w:rsidRPr="00212EF9">
        <w:rPr>
          <w:rFonts w:asciiTheme="minorHAnsi" w:hAnsiTheme="minorHAnsi" w:cstheme="minorHAnsi"/>
          <w:sz w:val="22"/>
          <w:szCs w:val="22"/>
        </w:rPr>
        <w:t>models</w:t>
      </w:r>
      <w:r w:rsidRPr="00212EF9">
        <w:rPr>
          <w:rFonts w:asciiTheme="minorHAnsi" w:hAnsiTheme="minorHAnsi" w:cstheme="minorHAnsi"/>
          <w:sz w:val="22"/>
          <w:szCs w:val="22"/>
        </w:rPr>
        <w:t xml:space="preserve"> the joint probability density of input and output data as a mixture of Gaussian </w:t>
      </w:r>
      <w:r w:rsidR="0032354F" w:rsidRPr="00212EF9">
        <w:rPr>
          <w:rFonts w:asciiTheme="minorHAnsi" w:hAnsiTheme="minorHAnsi" w:cstheme="minorHAnsi"/>
          <w:sz w:val="22"/>
          <w:szCs w:val="22"/>
        </w:rPr>
        <w:t>distributions</w:t>
      </w:r>
      <w:sdt>
        <w:sdtPr>
          <w:rPr>
            <w:rFonts w:asciiTheme="minorHAnsi" w:hAnsiTheme="minorHAnsi" w:cstheme="minorHAnsi"/>
            <w:color w:val="000000"/>
            <w:sz w:val="22"/>
            <w:szCs w:val="22"/>
            <w:vertAlign w:val="superscript"/>
          </w:rPr>
          <w:tag w:val="MENDELEY_CITATION_v3_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"/>
          <w:id w:val="-830290075"/>
          <w:placeholder>
            <w:docPart w:val="DefaultPlaceholder_-1854013440"/>
          </w:placeholder>
        </w:sdtPr>
        <w:sdtEndPr/>
        <w:sdtContent>
          <w:r w:rsidR="003C2EE0" w:rsidRPr="00212EF9">
            <w:rPr>
              <w:rFonts w:asciiTheme="minorHAnsi" w:hAnsiTheme="minorHAnsi" w:cstheme="minorHAnsi"/>
              <w:color w:val="000000"/>
              <w:sz w:val="22"/>
              <w:szCs w:val="22"/>
              <w:vertAlign w:val="superscript"/>
            </w:rPr>
            <w:t>18</w:t>
          </w:r>
        </w:sdtContent>
      </w:sdt>
      <w:r w:rsidRPr="00212EF9">
        <w:rPr>
          <w:rFonts w:asciiTheme="minorHAnsi" w:hAnsiTheme="minorHAnsi" w:cstheme="minorHAnsi"/>
          <w:sz w:val="22"/>
          <w:szCs w:val="22"/>
        </w:rPr>
        <w:t>. GMMs have been shown to smoothly approximate almost any continuous probability density, including non-Gaussian data</w:t>
      </w:r>
      <w:r w:rsidR="00212EF9">
        <w:rPr>
          <w:rFonts w:asciiTheme="minorHAnsi" w:hAnsiTheme="minorHAnsi" w:cstheme="minorHAnsi"/>
          <w:sz w:val="22"/>
          <w:szCs w:val="22"/>
        </w:rPr>
        <w:t>.</w:t>
      </w:r>
      <w:sdt>
        <w:sdtPr>
          <w:rPr>
            <w:rFonts w:asciiTheme="minorHAnsi" w:hAnsiTheme="minorHAnsi" w:cstheme="minorHAnsi"/>
            <w:color w:val="000000"/>
            <w:sz w:val="22"/>
            <w:szCs w:val="22"/>
            <w:vertAlign w:val="superscript"/>
          </w:rPr>
          <w:tag w:val="MENDELEY_CITATION_v3_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"/>
          <w:id w:val="-1581211922"/>
          <w:placeholder>
            <w:docPart w:val="DefaultPlaceholder_-1854013440"/>
          </w:placeholder>
        </w:sdtPr>
        <w:sdtEndPr/>
        <w:sdtContent>
          <w:r w:rsidR="003C2EE0" w:rsidRPr="00212EF9">
            <w:rPr>
              <w:rFonts w:asciiTheme="minorHAnsi" w:hAnsiTheme="minorHAnsi" w:cstheme="minorHAnsi"/>
              <w:color w:val="000000"/>
              <w:sz w:val="22"/>
              <w:szCs w:val="22"/>
              <w:vertAlign w:val="superscript"/>
            </w:rPr>
            <w:t>19,20</w:t>
          </w:r>
        </w:sdtContent>
      </w:sdt>
      <w:r w:rsidRPr="00212EF9">
        <w:rPr>
          <w:rFonts w:asciiTheme="minorHAnsi" w:hAnsiTheme="minorHAnsi" w:cstheme="minorHAnsi"/>
          <w:sz w:val="22"/>
          <w:szCs w:val="22"/>
        </w:rPr>
        <w:t xml:space="preserve"> </w:t>
      </w:r>
      <w:r w:rsidR="00125D75" w:rsidRPr="00212EF9">
        <w:rPr>
          <w:rFonts w:asciiTheme="minorHAnsi" w:hAnsiTheme="minorHAnsi" w:cstheme="minorHAnsi"/>
          <w:sz w:val="22"/>
          <w:szCs w:val="22"/>
        </w:rPr>
        <w:t>This is ideal when working with LCS data which can contain many distinct, complex relationships between variables</w:t>
      </w:r>
      <w:r w:rsidR="00FD3477" w:rsidRPr="00212EF9">
        <w:rPr>
          <w:rFonts w:asciiTheme="minorHAnsi" w:hAnsiTheme="minorHAnsi" w:cstheme="minorHAnsi"/>
          <w:sz w:val="22"/>
          <w:szCs w:val="22"/>
        </w:rPr>
        <w:t xml:space="preserve">, </w:t>
      </w:r>
      <w:r w:rsidR="00AE0B2B" w:rsidRPr="00212EF9">
        <w:rPr>
          <w:rFonts w:asciiTheme="minorHAnsi" w:hAnsiTheme="minorHAnsi" w:cstheme="minorHAnsi"/>
          <w:sz w:val="22"/>
          <w:szCs w:val="22"/>
        </w:rPr>
        <w:t xml:space="preserve">such as </w:t>
      </w:r>
      <w:r w:rsidR="00FD3477" w:rsidRPr="00212EF9">
        <w:rPr>
          <w:rFonts w:asciiTheme="minorHAnsi" w:hAnsiTheme="minorHAnsi" w:cstheme="minorHAnsi"/>
          <w:sz w:val="22"/>
          <w:szCs w:val="22"/>
        </w:rPr>
        <w:t>climate</w:t>
      </w:r>
      <w:r w:rsidR="00AE0B2B" w:rsidRPr="00212EF9">
        <w:rPr>
          <w:rFonts w:asciiTheme="minorHAnsi" w:hAnsiTheme="minorHAnsi" w:cstheme="minorHAnsi"/>
          <w:sz w:val="22"/>
          <w:szCs w:val="22"/>
        </w:rPr>
        <w:t>, aerosol type</w:t>
      </w:r>
      <w:r w:rsidR="00BB481E" w:rsidRPr="00212EF9">
        <w:rPr>
          <w:rFonts w:asciiTheme="minorHAnsi" w:hAnsiTheme="minorHAnsi" w:cstheme="minorHAnsi"/>
          <w:sz w:val="22"/>
          <w:szCs w:val="22"/>
        </w:rPr>
        <w:t>,</w:t>
      </w:r>
      <w:r w:rsidR="00AE0B2B" w:rsidRPr="00212EF9">
        <w:rPr>
          <w:rFonts w:asciiTheme="minorHAnsi" w:hAnsiTheme="minorHAnsi" w:cstheme="minorHAnsi"/>
          <w:sz w:val="22"/>
          <w:szCs w:val="22"/>
        </w:rPr>
        <w:t xml:space="preserve"> </w:t>
      </w:r>
      <w:r w:rsidR="00FD3477" w:rsidRPr="00212EF9">
        <w:rPr>
          <w:rFonts w:asciiTheme="minorHAnsi" w:hAnsiTheme="minorHAnsi" w:cstheme="minorHAnsi"/>
          <w:sz w:val="22"/>
          <w:szCs w:val="22"/>
        </w:rPr>
        <w:t xml:space="preserve">and </w:t>
      </w:r>
      <w:r w:rsidR="00212EF9">
        <w:rPr>
          <w:rFonts w:asciiTheme="minorHAnsi" w:hAnsiTheme="minorHAnsi" w:cstheme="minorHAnsi"/>
          <w:sz w:val="22"/>
          <w:szCs w:val="22"/>
        </w:rPr>
        <w:t>season</w:t>
      </w:r>
      <w:r w:rsidR="00FD3477" w:rsidRPr="00212EF9">
        <w:rPr>
          <w:rFonts w:asciiTheme="minorHAnsi" w:hAnsiTheme="minorHAnsi" w:cstheme="minorHAnsi"/>
          <w:sz w:val="22"/>
          <w:szCs w:val="22"/>
        </w:rPr>
        <w:t>,</w:t>
      </w:r>
      <w:r w:rsidR="00125D75" w:rsidRPr="00212EF9">
        <w:rPr>
          <w:rFonts w:asciiTheme="minorHAnsi" w:hAnsiTheme="minorHAnsi" w:cstheme="minorHAnsi"/>
          <w:sz w:val="22"/>
          <w:szCs w:val="22"/>
        </w:rPr>
        <w:t xml:space="preserve"> that cannot be represented by a single Gaussian. GMMs may </w:t>
      </w:r>
      <w:r w:rsidR="00997B2E" w:rsidRPr="00212EF9">
        <w:rPr>
          <w:rFonts w:asciiTheme="minorHAnsi" w:hAnsiTheme="minorHAnsi" w:cstheme="minorHAnsi"/>
          <w:sz w:val="22"/>
          <w:szCs w:val="22"/>
        </w:rPr>
        <w:t xml:space="preserve">be </w:t>
      </w:r>
      <w:r w:rsidR="00125D75" w:rsidRPr="00212EF9">
        <w:rPr>
          <w:rFonts w:asciiTheme="minorHAnsi" w:hAnsiTheme="minorHAnsi" w:cstheme="minorHAnsi"/>
          <w:sz w:val="22"/>
          <w:szCs w:val="22"/>
        </w:rPr>
        <w:t xml:space="preserve">able to detect these heterogenous relationships and appropriately cluster model components </w:t>
      </w:r>
      <w:r w:rsidR="00FD3477" w:rsidRPr="00212EF9">
        <w:rPr>
          <w:rFonts w:asciiTheme="minorHAnsi" w:hAnsiTheme="minorHAnsi" w:cstheme="minorHAnsi"/>
          <w:sz w:val="22"/>
          <w:szCs w:val="22"/>
        </w:rPr>
        <w:t>so they</w:t>
      </w:r>
      <w:r w:rsidR="00125D75" w:rsidRPr="00212EF9">
        <w:rPr>
          <w:rFonts w:asciiTheme="minorHAnsi" w:hAnsiTheme="minorHAnsi" w:cstheme="minorHAnsi"/>
          <w:sz w:val="22"/>
          <w:szCs w:val="22"/>
        </w:rPr>
        <w:t xml:space="preserve"> can be represented by normal distributions. </w:t>
      </w:r>
      <w:r w:rsidRPr="00212EF9">
        <w:rPr>
          <w:rFonts w:asciiTheme="minorHAnsi" w:hAnsiTheme="minorHAnsi" w:cstheme="minorHAnsi"/>
          <w:sz w:val="22"/>
          <w:szCs w:val="22"/>
        </w:rPr>
        <w:t>GMMs have been successfully implemented in a variety of fields including speech recognition and robotic learning</w:t>
      </w:r>
      <w:r w:rsidR="00212EF9">
        <w:rPr>
          <w:rFonts w:asciiTheme="minorHAnsi" w:hAnsiTheme="minorHAnsi" w:cstheme="minorHAnsi"/>
          <w:sz w:val="22"/>
          <w:szCs w:val="22"/>
        </w:rPr>
        <w:t>.</w:t>
      </w:r>
      <w:sdt>
        <w:sdtPr>
          <w:rPr>
            <w:rFonts w:asciiTheme="minorHAnsi" w:hAnsiTheme="minorHAnsi" w:cstheme="minorHAnsi"/>
            <w:color w:val="000000"/>
            <w:sz w:val="22"/>
            <w:szCs w:val="22"/>
            <w:vertAlign w:val="superscript"/>
          </w:rPr>
          <w:tag w:val="MENDELEY_CITATION_v3_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"/>
          <w:id w:val="475032960"/>
          <w:placeholder>
            <w:docPart w:val="B6014210665441B6975BA11C4A8BD157"/>
          </w:placeholder>
        </w:sdtPr>
        <w:sdtEndPr/>
        <w:sdtContent>
          <w:r w:rsidR="003C2EE0" w:rsidRPr="00212EF9">
            <w:rPr>
              <w:rFonts w:asciiTheme="minorHAnsi" w:hAnsiTheme="minorHAnsi" w:cstheme="minorHAnsi"/>
              <w:color w:val="000000"/>
              <w:sz w:val="22"/>
              <w:szCs w:val="22"/>
              <w:vertAlign w:val="superscript"/>
            </w:rPr>
            <w:t>20,21</w:t>
          </w:r>
        </w:sdtContent>
      </w:sdt>
      <w:r w:rsidRPr="00212EF9">
        <w:rPr>
          <w:rFonts w:asciiTheme="minorHAnsi" w:hAnsiTheme="minorHAnsi" w:cstheme="minorHAnsi"/>
          <w:color w:val="000000"/>
          <w:sz w:val="22"/>
          <w:szCs w:val="22"/>
        </w:rPr>
        <w:t xml:space="preserve"> Recently, GMMs have also been used in geophysical data analysis to accompany atmospheric Lagrangian particle dispersion mode</w:t>
      </w:r>
      <w:r w:rsidR="00D76DDC" w:rsidRPr="00212EF9">
        <w:rPr>
          <w:rFonts w:asciiTheme="minorHAnsi" w:hAnsiTheme="minorHAnsi" w:cstheme="minorHAnsi"/>
          <w:color w:val="000000"/>
          <w:sz w:val="22"/>
          <w:szCs w:val="22"/>
        </w:rPr>
        <w:t>l</w:t>
      </w:r>
      <w:r w:rsidR="00BB481E" w:rsidRPr="00212EF9">
        <w:rPr>
          <w:rFonts w:asciiTheme="minorHAnsi" w:hAnsiTheme="minorHAnsi" w:cstheme="minorHAnsi"/>
          <w:color w:val="000000"/>
          <w:sz w:val="22"/>
          <w:szCs w:val="22"/>
        </w:rPr>
        <w:t>s</w:t>
      </w:r>
      <w:r w:rsidR="00212EF9">
        <w:rPr>
          <w:rFonts w:asciiTheme="minorHAnsi" w:hAnsiTheme="minorHAnsi" w:cstheme="minorHAnsi"/>
          <w:color w:val="000000"/>
          <w:sz w:val="22"/>
          <w:szCs w:val="22"/>
        </w:rPr>
        <w:t>.</w:t>
      </w:r>
      <w:r w:rsidR="00D76DDC" w:rsidRPr="00212EF9">
        <w:rPr>
          <w:rFonts w:asciiTheme="minorHAnsi" w:hAnsiTheme="minorHAnsi" w:cstheme="minorHAnsi"/>
          <w:color w:val="000000"/>
          <w:sz w:val="22"/>
          <w:szCs w:val="22"/>
        </w:rPr>
        <w:t xml:space="preserve"> </w:t>
      </w:r>
      <w:sdt>
        <w:sdtPr>
          <w:rPr>
            <w:rFonts w:asciiTheme="minorHAnsi" w:hAnsiTheme="minorHAnsi" w:cstheme="minorHAnsi"/>
            <w:color w:val="000000"/>
            <w:sz w:val="22"/>
            <w:szCs w:val="22"/>
            <w:vertAlign w:val="superscript"/>
          </w:rPr>
          <w:tag w:val="MENDELEY_CITATION_v3_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"/>
          <w:id w:val="-1122068375"/>
          <w:placeholder>
            <w:docPart w:val="B6014210665441B6975BA11C4A8BD157"/>
          </w:placeholder>
        </w:sdtPr>
        <w:sdtEndPr/>
        <w:sdtContent>
          <w:r w:rsidR="003C2EE0" w:rsidRPr="00212EF9">
            <w:rPr>
              <w:rFonts w:asciiTheme="minorHAnsi" w:hAnsiTheme="minorHAnsi" w:cstheme="minorHAnsi"/>
              <w:color w:val="000000"/>
              <w:sz w:val="22"/>
              <w:szCs w:val="22"/>
              <w:vertAlign w:val="superscript"/>
            </w:rPr>
            <w:t>22</w:t>
          </w:r>
        </w:sdtContent>
      </w:sdt>
    </w:p>
    <w:p w14:paraId="4E1ED5A8" w14:textId="67B7C3ED" w:rsidR="008F32C0" w:rsidRPr="00212EF9" w:rsidRDefault="00EF44AD" w:rsidP="00DB1B4A">
      <w:pPr>
        <w:spacing w:line="276" w:lineRule="auto"/>
        <w:ind w:firstLine="720"/>
        <w:rPr>
          <w:rFonts w:asciiTheme="minorHAnsi" w:hAnsiTheme="minorHAnsi" w:cstheme="minorHAnsi"/>
          <w:sz w:val="22"/>
          <w:szCs w:val="22"/>
        </w:rPr>
      </w:pPr>
      <w:r w:rsidRPr="00212EF9">
        <w:rPr>
          <w:rFonts w:asciiTheme="minorHAnsi" w:hAnsiTheme="minorHAnsi" w:cstheme="minorHAnsi"/>
          <w:sz w:val="22"/>
          <w:szCs w:val="22"/>
        </w:rPr>
        <w:t>Gaussian mixture regression (GMR), first proposed in</w:t>
      </w:r>
      <w:r w:rsidR="00D34AFD" w:rsidRPr="00212EF9">
        <w:rPr>
          <w:rFonts w:asciiTheme="minorHAnsi" w:hAnsiTheme="minorHAnsi" w:cstheme="minorHAnsi"/>
          <w:sz w:val="22"/>
          <w:szCs w:val="22"/>
        </w:rPr>
        <w:t xml:space="preserve"> Ghahramani &amp; Jordan (1993)</w:t>
      </w:r>
      <w:r w:rsidRPr="00212EF9">
        <w:rPr>
          <w:rFonts w:asciiTheme="minorHAnsi" w:hAnsiTheme="minorHAnsi" w:cstheme="minorHAnsi"/>
          <w:sz w:val="22"/>
          <w:szCs w:val="22"/>
        </w:rPr>
        <w:t>, works by modeling the probability density of the output data</w:t>
      </w:r>
      <w:r w:rsidR="00997B2E" w:rsidRPr="00212EF9">
        <w:rPr>
          <w:rFonts w:asciiTheme="minorHAnsi" w:hAnsiTheme="minorHAnsi" w:cstheme="minorHAnsi"/>
          <w:sz w:val="22"/>
          <w:szCs w:val="22"/>
        </w:rPr>
        <w:t xml:space="preserve"> conditional to the input data as a GMM</w:t>
      </w:r>
      <w:r w:rsidR="00212EF9">
        <w:rPr>
          <w:rFonts w:asciiTheme="minorHAnsi" w:hAnsiTheme="minorHAnsi" w:cstheme="minorHAnsi"/>
          <w:sz w:val="22"/>
          <w:szCs w:val="22"/>
        </w:rPr>
        <w:t>.</w:t>
      </w:r>
      <w:sdt>
        <w:sdtPr>
          <w:rPr>
            <w:rFonts w:asciiTheme="minorHAnsi" w:hAnsiTheme="minorHAnsi" w:cstheme="minorHAnsi"/>
            <w:color w:val="000000"/>
            <w:sz w:val="22"/>
            <w:szCs w:val="22"/>
            <w:vertAlign w:val="superscript"/>
          </w:rPr>
          <w:tag w:val="MENDELEY_CITATION_v3_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"/>
          <w:id w:val="1836644279"/>
          <w:placeholder>
            <w:docPart w:val="DefaultPlaceholder_-1854013440"/>
          </w:placeholder>
        </w:sdtPr>
        <w:sdtEndPr/>
        <w:sdtContent>
          <w:r w:rsidR="003C2EE0" w:rsidRPr="00212EF9">
            <w:rPr>
              <w:rFonts w:asciiTheme="minorHAnsi" w:hAnsiTheme="minorHAnsi" w:cstheme="minorHAnsi"/>
              <w:color w:val="000000"/>
              <w:sz w:val="22"/>
              <w:szCs w:val="22"/>
              <w:vertAlign w:val="superscript"/>
            </w:rPr>
            <w:t>23</w:t>
          </w:r>
        </w:sdtContent>
      </w:sdt>
      <w:r w:rsidRPr="00212EF9">
        <w:rPr>
          <w:rFonts w:asciiTheme="minorHAnsi" w:hAnsiTheme="minorHAnsi" w:cstheme="minorHAnsi"/>
          <w:sz w:val="22"/>
          <w:szCs w:val="22"/>
        </w:rPr>
        <w:t xml:space="preserve"> </w:t>
      </w:r>
      <w:r w:rsidR="00AE0B2B" w:rsidRPr="00212EF9">
        <w:rPr>
          <w:rFonts w:asciiTheme="minorHAnsi" w:hAnsiTheme="minorHAnsi" w:cstheme="minorHAnsi"/>
          <w:sz w:val="22"/>
          <w:szCs w:val="22"/>
        </w:rPr>
        <w:t xml:space="preserve"> </w:t>
      </w:r>
      <w:r w:rsidRPr="00212EF9">
        <w:rPr>
          <w:rFonts w:asciiTheme="minorHAnsi" w:hAnsiTheme="minorHAnsi" w:cstheme="minorHAnsi"/>
          <w:sz w:val="22"/>
          <w:szCs w:val="22"/>
        </w:rPr>
        <w:t xml:space="preserve">GMR does not directly model the regression function, but rather derives the regression from the joint density model </w:t>
      </w:r>
      <w:r w:rsidR="00AC3F7E" w:rsidRPr="00212EF9">
        <w:rPr>
          <w:rFonts w:asciiTheme="minorHAnsi" w:hAnsiTheme="minorHAnsi" w:cstheme="minorHAnsi"/>
          <w:sz w:val="22"/>
          <w:szCs w:val="22"/>
        </w:rPr>
        <w:t xml:space="preserve">described </w:t>
      </w:r>
      <w:r w:rsidRPr="00212EF9">
        <w:rPr>
          <w:rFonts w:asciiTheme="minorHAnsi" w:hAnsiTheme="minorHAnsi" w:cstheme="minorHAnsi"/>
          <w:sz w:val="22"/>
          <w:szCs w:val="22"/>
        </w:rPr>
        <w:t xml:space="preserve">by the </w:t>
      </w:r>
      <w:r w:rsidR="00212EF9">
        <w:rPr>
          <w:rFonts w:asciiTheme="minorHAnsi" w:hAnsiTheme="minorHAnsi" w:cstheme="minorHAnsi"/>
          <w:sz w:val="22"/>
          <w:szCs w:val="22"/>
        </w:rPr>
        <w:t xml:space="preserve">initial </w:t>
      </w:r>
      <w:r w:rsidRPr="00212EF9">
        <w:rPr>
          <w:rFonts w:asciiTheme="minorHAnsi" w:hAnsiTheme="minorHAnsi" w:cstheme="minorHAnsi"/>
          <w:sz w:val="22"/>
          <w:szCs w:val="22"/>
        </w:rPr>
        <w:t>GMM.</w:t>
      </w:r>
      <w:r w:rsidR="00CC4390" w:rsidRPr="00212EF9">
        <w:rPr>
          <w:rFonts w:asciiTheme="minorHAnsi" w:hAnsiTheme="minorHAnsi" w:cstheme="minorHAnsi"/>
          <w:sz w:val="22"/>
          <w:szCs w:val="22"/>
        </w:rPr>
        <w:t xml:space="preserve"> The probabilistic nature of this method is what allows it </w:t>
      </w:r>
      <w:r w:rsidR="00997B2E" w:rsidRPr="00212EF9">
        <w:rPr>
          <w:rFonts w:asciiTheme="minorHAnsi" w:hAnsiTheme="minorHAnsi" w:cstheme="minorHAnsi"/>
          <w:sz w:val="22"/>
          <w:szCs w:val="22"/>
        </w:rPr>
        <w:t xml:space="preserve">to </w:t>
      </w:r>
      <w:r w:rsidR="00CC4390" w:rsidRPr="00212EF9">
        <w:rPr>
          <w:rFonts w:asciiTheme="minorHAnsi" w:hAnsiTheme="minorHAnsi" w:cstheme="minorHAnsi"/>
          <w:sz w:val="22"/>
          <w:szCs w:val="22"/>
        </w:rPr>
        <w:t xml:space="preserve">capture complex, </w:t>
      </w:r>
      <w:r w:rsidR="00CC4390" w:rsidRPr="00212EF9">
        <w:rPr>
          <w:rFonts w:asciiTheme="minorHAnsi" w:hAnsiTheme="minorHAnsi" w:cstheme="minorHAnsi"/>
          <w:sz w:val="22"/>
          <w:szCs w:val="22"/>
        </w:rPr>
        <w:lastRenderedPageBreak/>
        <w:t>nonlinear relationships.</w:t>
      </w:r>
      <w:r w:rsidRPr="00212EF9">
        <w:rPr>
          <w:rFonts w:asciiTheme="minorHAnsi" w:hAnsiTheme="minorHAnsi" w:cstheme="minorHAnsi"/>
          <w:sz w:val="22"/>
          <w:szCs w:val="22"/>
        </w:rPr>
        <w:t xml:space="preserve"> Given an input value, the regressed output value is a linear combination of nonlinear regressions performed on the mixture of </w:t>
      </w:r>
      <w:r w:rsidR="008F32C0" w:rsidRPr="00212EF9">
        <w:rPr>
          <w:rFonts w:asciiTheme="minorHAnsi" w:hAnsiTheme="minorHAnsi" w:cstheme="minorHAnsi"/>
          <w:sz w:val="22"/>
          <w:szCs w:val="22"/>
        </w:rPr>
        <w:t>G</w:t>
      </w:r>
      <w:r w:rsidRPr="00212EF9">
        <w:rPr>
          <w:rFonts w:asciiTheme="minorHAnsi" w:hAnsiTheme="minorHAnsi" w:cstheme="minorHAnsi"/>
          <w:sz w:val="22"/>
          <w:szCs w:val="22"/>
        </w:rPr>
        <w:t xml:space="preserve">aussians generated by the GMM. Each regression performed </w:t>
      </w:r>
      <w:r w:rsidR="00CC4390" w:rsidRPr="00212EF9">
        <w:rPr>
          <w:rFonts w:asciiTheme="minorHAnsi" w:hAnsiTheme="minorHAnsi" w:cstheme="minorHAnsi"/>
          <w:sz w:val="22"/>
          <w:szCs w:val="22"/>
        </w:rPr>
        <w:t>with</w:t>
      </w:r>
      <w:r w:rsidRPr="00212EF9">
        <w:rPr>
          <w:rFonts w:asciiTheme="minorHAnsi" w:hAnsiTheme="minorHAnsi" w:cstheme="minorHAnsi"/>
          <w:sz w:val="22"/>
          <w:szCs w:val="22"/>
        </w:rPr>
        <w:t xml:space="preserve">in a </w:t>
      </w:r>
      <w:r w:rsidR="008F32C0" w:rsidRPr="00212EF9">
        <w:rPr>
          <w:rFonts w:asciiTheme="minorHAnsi" w:hAnsiTheme="minorHAnsi" w:cstheme="minorHAnsi"/>
          <w:sz w:val="22"/>
          <w:szCs w:val="22"/>
        </w:rPr>
        <w:t>G</w:t>
      </w:r>
      <w:r w:rsidRPr="00212EF9">
        <w:rPr>
          <w:rFonts w:asciiTheme="minorHAnsi" w:hAnsiTheme="minorHAnsi" w:cstheme="minorHAnsi"/>
          <w:sz w:val="22"/>
          <w:szCs w:val="22"/>
        </w:rPr>
        <w:t xml:space="preserve">aussian component is predicated by a weight </w:t>
      </w:r>
      <w:r w:rsidR="00CC4390" w:rsidRPr="00212EF9">
        <w:rPr>
          <w:rFonts w:asciiTheme="minorHAnsi" w:hAnsiTheme="minorHAnsi" w:cstheme="minorHAnsi"/>
          <w:sz w:val="22"/>
          <w:szCs w:val="22"/>
        </w:rPr>
        <w:t>t</w:t>
      </w:r>
      <w:r w:rsidRPr="00212EF9">
        <w:rPr>
          <w:rFonts w:asciiTheme="minorHAnsi" w:hAnsiTheme="minorHAnsi" w:cstheme="minorHAnsi"/>
          <w:sz w:val="22"/>
          <w:szCs w:val="22"/>
        </w:rPr>
        <w:t>h</w:t>
      </w:r>
      <w:r w:rsidR="00CC4390" w:rsidRPr="00212EF9">
        <w:rPr>
          <w:rFonts w:asciiTheme="minorHAnsi" w:hAnsiTheme="minorHAnsi" w:cstheme="minorHAnsi"/>
          <w:sz w:val="22"/>
          <w:szCs w:val="22"/>
        </w:rPr>
        <w:t>at</w:t>
      </w:r>
      <w:r w:rsidRPr="00212EF9">
        <w:rPr>
          <w:rFonts w:asciiTheme="minorHAnsi" w:hAnsiTheme="minorHAnsi" w:cstheme="minorHAnsi"/>
          <w:sz w:val="22"/>
          <w:szCs w:val="22"/>
        </w:rPr>
        <w:t xml:space="preserve"> </w:t>
      </w:r>
      <w:r w:rsidR="00DB1B4A" w:rsidRPr="00212EF9">
        <w:rPr>
          <w:rFonts w:asciiTheme="minorHAnsi" w:hAnsiTheme="minorHAnsi" w:cstheme="minorHAnsi"/>
          <w:sz w:val="22"/>
          <w:szCs w:val="22"/>
        </w:rPr>
        <w:t>describes</w:t>
      </w:r>
      <w:r w:rsidRPr="00212EF9">
        <w:rPr>
          <w:rFonts w:asciiTheme="minorHAnsi" w:hAnsiTheme="minorHAnsi" w:cstheme="minorHAnsi"/>
          <w:sz w:val="22"/>
          <w:szCs w:val="22"/>
        </w:rPr>
        <w:t xml:space="preserve"> the probability that the given input value </w:t>
      </w:r>
      <w:r w:rsidR="00DB1B4A" w:rsidRPr="00212EF9">
        <w:rPr>
          <w:rFonts w:asciiTheme="minorHAnsi" w:hAnsiTheme="minorHAnsi" w:cstheme="minorHAnsi"/>
          <w:sz w:val="22"/>
          <w:szCs w:val="22"/>
        </w:rPr>
        <w:t>belongs to</w:t>
      </w:r>
      <w:r w:rsidRPr="00212EF9">
        <w:rPr>
          <w:rFonts w:asciiTheme="minorHAnsi" w:hAnsiTheme="minorHAnsi" w:cstheme="minorHAnsi"/>
          <w:sz w:val="22"/>
          <w:szCs w:val="22"/>
        </w:rPr>
        <w:t xml:space="preserve"> th</w:t>
      </w:r>
      <w:r w:rsidR="00CC4390" w:rsidRPr="00212EF9">
        <w:rPr>
          <w:rFonts w:asciiTheme="minorHAnsi" w:hAnsiTheme="minorHAnsi" w:cstheme="minorHAnsi"/>
          <w:sz w:val="22"/>
          <w:szCs w:val="22"/>
        </w:rPr>
        <w:t>e</w:t>
      </w:r>
      <w:r w:rsidRPr="00212EF9">
        <w:rPr>
          <w:rFonts w:asciiTheme="minorHAnsi" w:hAnsiTheme="minorHAnsi" w:cstheme="minorHAnsi"/>
          <w:sz w:val="22"/>
          <w:szCs w:val="22"/>
        </w:rPr>
        <w:t xml:space="preserve"> respective distribution. A key advantage of GMR is that it can handle missing data from </w:t>
      </w:r>
      <w:r w:rsidR="00AC3F7E" w:rsidRPr="00212EF9">
        <w:rPr>
          <w:rFonts w:asciiTheme="minorHAnsi" w:hAnsiTheme="minorHAnsi" w:cstheme="minorHAnsi"/>
          <w:sz w:val="22"/>
          <w:szCs w:val="22"/>
        </w:rPr>
        <w:t xml:space="preserve">unobserved </w:t>
      </w:r>
      <w:r w:rsidRPr="00212EF9">
        <w:rPr>
          <w:rFonts w:asciiTheme="minorHAnsi" w:hAnsiTheme="minorHAnsi" w:cstheme="minorHAnsi"/>
          <w:sz w:val="22"/>
          <w:szCs w:val="22"/>
        </w:rPr>
        <w:t>explanatory variables</w:t>
      </w:r>
      <w:r w:rsidR="001741F2" w:rsidRPr="00212EF9">
        <w:rPr>
          <w:rFonts w:asciiTheme="minorHAnsi" w:hAnsiTheme="minorHAnsi" w:cstheme="minorHAnsi"/>
          <w:sz w:val="22"/>
          <w:szCs w:val="22"/>
        </w:rPr>
        <w:t xml:space="preserve">. </w:t>
      </w:r>
      <w:r w:rsidR="008F32C0" w:rsidRPr="00212EF9">
        <w:rPr>
          <w:rFonts w:asciiTheme="minorHAnsi" w:hAnsiTheme="minorHAnsi" w:cstheme="minorHAnsi"/>
          <w:sz w:val="22"/>
          <w:szCs w:val="22"/>
        </w:rPr>
        <w:t>Regression</w:t>
      </w:r>
      <w:r w:rsidRPr="00212EF9">
        <w:rPr>
          <w:rFonts w:asciiTheme="minorHAnsi" w:hAnsiTheme="minorHAnsi" w:cstheme="minorHAnsi"/>
          <w:sz w:val="22"/>
          <w:szCs w:val="22"/>
        </w:rPr>
        <w:t xml:space="preserve"> can be performed on any subset of input-output data</w:t>
      </w:r>
      <w:r w:rsidR="001741F2" w:rsidRPr="00212EF9">
        <w:rPr>
          <w:rFonts w:asciiTheme="minorHAnsi" w:hAnsiTheme="minorHAnsi" w:cstheme="minorHAnsi"/>
          <w:sz w:val="22"/>
          <w:szCs w:val="22"/>
        </w:rPr>
        <w:t>,</w:t>
      </w:r>
      <w:r w:rsidRPr="00212EF9">
        <w:rPr>
          <w:rFonts w:asciiTheme="minorHAnsi" w:hAnsiTheme="minorHAnsi" w:cstheme="minorHAnsi"/>
          <w:sz w:val="22"/>
          <w:szCs w:val="22"/>
        </w:rPr>
        <w:t xml:space="preserve"> which is ideal given the lack of air pollution data available in sub-Saharan Africa. </w:t>
      </w:r>
    </w:p>
    <w:p w14:paraId="31F24E0A" w14:textId="1FBA995E" w:rsidR="00EF44AD" w:rsidRPr="00212EF9" w:rsidRDefault="008F32C0" w:rsidP="00DB1B4A">
      <w:pPr>
        <w:spacing w:line="276" w:lineRule="auto"/>
        <w:ind w:firstLine="720"/>
        <w:rPr>
          <w:rFonts w:asciiTheme="minorHAnsi" w:hAnsiTheme="minorHAnsi" w:cstheme="minorHAnsi"/>
          <w:sz w:val="22"/>
          <w:szCs w:val="22"/>
        </w:rPr>
      </w:pPr>
      <w:r w:rsidRPr="00212EF9">
        <w:rPr>
          <w:rFonts w:asciiTheme="minorHAnsi" w:hAnsiTheme="minorHAnsi" w:cstheme="minorHAnsi"/>
          <w:sz w:val="22"/>
          <w:szCs w:val="22"/>
        </w:rPr>
        <w:t>While GPR can also handle missing data, GMR contrasts GPR by treating the distribution</w:t>
      </w:r>
      <w:r w:rsidR="00BB481E" w:rsidRPr="00212EF9">
        <w:rPr>
          <w:rFonts w:asciiTheme="minorHAnsi" w:hAnsiTheme="minorHAnsi" w:cstheme="minorHAnsi"/>
          <w:sz w:val="22"/>
          <w:szCs w:val="22"/>
        </w:rPr>
        <w:t xml:space="preserve"> of the data</w:t>
      </w:r>
      <w:r w:rsidRPr="00212EF9">
        <w:rPr>
          <w:rFonts w:asciiTheme="minorHAnsi" w:hAnsiTheme="minorHAnsi" w:cstheme="minorHAnsi"/>
          <w:sz w:val="22"/>
          <w:szCs w:val="22"/>
        </w:rPr>
        <w:t xml:space="preserve"> as multiple independent Gaussians. This allows GMR to better capture heterogeneous relationships when compared to GPR. </w:t>
      </w:r>
      <w:r w:rsidR="00A714A5" w:rsidRPr="00212EF9">
        <w:rPr>
          <w:rFonts w:asciiTheme="minorHAnsi" w:hAnsiTheme="minorHAnsi" w:cstheme="minorHAnsi"/>
          <w:sz w:val="22"/>
          <w:szCs w:val="22"/>
        </w:rPr>
        <w:t xml:space="preserve">These models also differ with respect to their treatment of time. In GMR, time-correlations between successive measurements are neglected, whereas GPR attempts to account for these correlations. </w:t>
      </w:r>
      <w:r w:rsidRPr="00212EF9">
        <w:rPr>
          <w:rFonts w:asciiTheme="minorHAnsi" w:hAnsiTheme="minorHAnsi" w:cstheme="minorHAnsi"/>
          <w:sz w:val="22"/>
          <w:szCs w:val="22"/>
        </w:rPr>
        <w:t xml:space="preserve">Additionally, with GPR, the model user must specify their own priors based on existing understandings of relationships between explanatory variables. </w:t>
      </w:r>
      <w:r w:rsidR="00A714A5" w:rsidRPr="00212EF9">
        <w:rPr>
          <w:rFonts w:asciiTheme="minorHAnsi" w:hAnsiTheme="minorHAnsi" w:cstheme="minorHAnsi"/>
          <w:sz w:val="22"/>
          <w:szCs w:val="22"/>
        </w:rPr>
        <w:t>This contrasts GMR where priors are calculated with an expectation maximization algorithm. This makes GMR</w:t>
      </w:r>
      <w:r w:rsidRPr="00212EF9">
        <w:rPr>
          <w:rFonts w:asciiTheme="minorHAnsi" w:hAnsiTheme="minorHAnsi" w:cstheme="minorHAnsi"/>
          <w:sz w:val="22"/>
          <w:szCs w:val="22"/>
        </w:rPr>
        <w:t xml:space="preserve"> more accessible for applications without pre-existing knowledge of </w:t>
      </w:r>
      <w:r w:rsidR="00403CB1" w:rsidRPr="00212EF9">
        <w:rPr>
          <w:rFonts w:asciiTheme="minorHAnsi" w:hAnsiTheme="minorHAnsi" w:cstheme="minorHAnsi"/>
          <w:sz w:val="22"/>
          <w:szCs w:val="22"/>
        </w:rPr>
        <w:t>relationships within the data</w:t>
      </w:r>
      <w:r w:rsidRPr="00212EF9">
        <w:rPr>
          <w:rFonts w:asciiTheme="minorHAnsi" w:hAnsiTheme="minorHAnsi" w:cstheme="minorHAnsi"/>
          <w:sz w:val="22"/>
          <w:szCs w:val="22"/>
        </w:rPr>
        <w:t>.</w:t>
      </w:r>
    </w:p>
    <w:p w14:paraId="5D048AC4" w14:textId="208AEF68" w:rsidR="00EF44AD" w:rsidRPr="00212EF9" w:rsidRDefault="00444251" w:rsidP="00997F57">
      <w:pPr>
        <w:spacing w:line="276" w:lineRule="auto"/>
        <w:rPr>
          <w:rFonts w:asciiTheme="minorHAnsi" w:hAnsiTheme="minorHAnsi" w:cstheme="minorHAnsi"/>
          <w:sz w:val="22"/>
          <w:szCs w:val="22"/>
        </w:rPr>
      </w:pPr>
      <w:r>
        <w:rPr>
          <w:rFonts w:asciiTheme="minorHAnsi" w:hAnsiTheme="minorHAnsi" w:cstheme="minorHAnsi"/>
          <w:sz w:val="22"/>
          <w:szCs w:val="22"/>
        </w:rPr>
        <w:tab/>
      </w:r>
      <w:r w:rsidR="00EF44AD" w:rsidRPr="00997F57">
        <w:rPr>
          <w:rFonts w:asciiTheme="minorHAnsi" w:hAnsiTheme="minorHAnsi" w:cstheme="minorHAnsi"/>
          <w:sz w:val="22"/>
          <w:szCs w:val="22"/>
        </w:rPr>
        <w:t>GMR has been used in the area of robot programming</w:t>
      </w:r>
      <w:r>
        <w:rPr>
          <w:rFonts w:asciiTheme="minorHAnsi" w:hAnsiTheme="minorHAnsi" w:cstheme="minorHAnsi"/>
          <w:sz w:val="22"/>
          <w:szCs w:val="22"/>
        </w:rPr>
        <w:t>.</w:t>
      </w:r>
      <w:r w:rsidR="00EF44AD" w:rsidRPr="00997F57">
        <w:rPr>
          <w:rFonts w:asciiTheme="minorHAnsi" w:hAnsiTheme="minorHAnsi" w:cstheme="minorHAnsi"/>
          <w:sz w:val="22"/>
          <w:szCs w:val="22"/>
        </w:rPr>
        <w:t xml:space="preserve"> </w:t>
      </w:r>
      <w:sdt>
        <w:sdtPr>
          <w:rPr>
            <w:rFonts w:asciiTheme="minorHAnsi" w:hAnsiTheme="minorHAnsi" w:cstheme="minorHAnsi"/>
            <w:color w:val="000000"/>
            <w:sz w:val="22"/>
            <w:szCs w:val="22"/>
            <w:vertAlign w:val="superscript"/>
          </w:rPr>
          <w:tag w:val="MENDELEY_CITATION_v3_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"/>
          <w:id w:val="1000073915"/>
          <w:placeholder>
            <w:docPart w:val="B6014210665441B6975BA11C4A8BD157"/>
          </w:placeholder>
        </w:sdtPr>
        <w:sdtEndPr/>
        <w:sdtContent>
          <w:r w:rsidR="003C2EE0" w:rsidRPr="00212EF9">
            <w:rPr>
              <w:rFonts w:asciiTheme="minorHAnsi" w:hAnsiTheme="minorHAnsi" w:cstheme="minorHAnsi"/>
              <w:color w:val="000000"/>
              <w:sz w:val="22"/>
              <w:szCs w:val="22"/>
              <w:vertAlign w:val="superscript"/>
            </w:rPr>
            <w:t>26–28</w:t>
          </w:r>
        </w:sdtContent>
      </w:sdt>
      <w:r w:rsidR="00EF44AD" w:rsidRPr="00212EF9">
        <w:rPr>
          <w:rFonts w:asciiTheme="minorHAnsi" w:hAnsiTheme="minorHAnsi" w:cstheme="minorHAnsi"/>
          <w:color w:val="000000"/>
          <w:sz w:val="22"/>
          <w:szCs w:val="22"/>
        </w:rPr>
        <w:t xml:space="preserve"> Newer applications of GMR include soft sensor technology as well </w:t>
      </w:r>
      <w:r w:rsidR="00370585" w:rsidRPr="00212EF9">
        <w:rPr>
          <w:rFonts w:asciiTheme="minorHAnsi" w:hAnsiTheme="minorHAnsi" w:cstheme="minorHAnsi"/>
          <w:color w:val="000000"/>
          <w:sz w:val="22"/>
          <w:szCs w:val="22"/>
        </w:rPr>
        <w:t xml:space="preserve">as </w:t>
      </w:r>
      <w:r w:rsidR="00EF44AD" w:rsidRPr="00212EF9">
        <w:rPr>
          <w:rFonts w:asciiTheme="minorHAnsi" w:hAnsiTheme="minorHAnsi" w:cstheme="minorHAnsi"/>
          <w:color w:val="000000"/>
          <w:sz w:val="22"/>
          <w:szCs w:val="22"/>
        </w:rPr>
        <w:t>breast cancer prognosis predictions</w:t>
      </w:r>
      <w:r>
        <w:rPr>
          <w:rFonts w:asciiTheme="minorHAnsi" w:hAnsiTheme="minorHAnsi" w:cstheme="minorHAnsi"/>
          <w:color w:val="000000"/>
          <w:sz w:val="22"/>
          <w:szCs w:val="22"/>
        </w:rPr>
        <w:t>.</w:t>
      </w:r>
      <w:sdt>
        <w:sdtPr>
          <w:rPr>
            <w:rFonts w:asciiTheme="minorHAnsi" w:hAnsiTheme="minorHAnsi" w:cstheme="minorHAnsi"/>
            <w:color w:val="000000"/>
            <w:sz w:val="22"/>
            <w:szCs w:val="22"/>
            <w:vertAlign w:val="superscript"/>
          </w:rPr>
          <w:tag w:val="MENDELEY_CITATION_v3_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"/>
          <w:id w:val="1223789569"/>
          <w:placeholder>
            <w:docPart w:val="B6014210665441B6975BA11C4A8BD157"/>
          </w:placeholder>
        </w:sdtPr>
        <w:sdtEndPr/>
        <w:sdtContent>
          <w:r w:rsidR="003C2EE0" w:rsidRPr="00212EF9">
            <w:rPr>
              <w:rFonts w:asciiTheme="minorHAnsi" w:hAnsiTheme="minorHAnsi" w:cstheme="minorHAnsi"/>
              <w:color w:val="000000"/>
              <w:sz w:val="22"/>
              <w:szCs w:val="22"/>
              <w:vertAlign w:val="superscript"/>
            </w:rPr>
            <w:t>29,30</w:t>
          </w:r>
        </w:sdtContent>
      </w:sdt>
      <w:r w:rsidR="00EF44AD" w:rsidRPr="00212EF9">
        <w:rPr>
          <w:rFonts w:asciiTheme="minorHAnsi" w:hAnsiTheme="minorHAnsi" w:cstheme="minorHAnsi"/>
          <w:color w:val="000000"/>
          <w:sz w:val="22"/>
          <w:szCs w:val="22"/>
        </w:rPr>
        <w:t xml:space="preserve"> To our knowledge, GMR has yet to be used in air quality data calibration.</w:t>
      </w:r>
    </w:p>
    <w:p w14:paraId="66EDFF12" w14:textId="5E11E113" w:rsidR="00444251" w:rsidRPr="00212EF9" w:rsidRDefault="004806D3" w:rsidP="00444251">
      <w:pPr>
        <w:spacing w:line="276" w:lineRule="auto"/>
        <w:ind w:firstLine="720"/>
        <w:rPr>
          <w:rFonts w:asciiTheme="minorHAnsi" w:hAnsiTheme="minorHAnsi" w:cstheme="minorHAnsi"/>
          <w:sz w:val="22"/>
          <w:szCs w:val="22"/>
        </w:rPr>
      </w:pPr>
      <w:r w:rsidRPr="00212EF9">
        <w:rPr>
          <w:rFonts w:asciiTheme="minorHAnsi" w:hAnsiTheme="minorHAnsi" w:cstheme="minorHAnsi"/>
          <w:sz w:val="22"/>
          <w:szCs w:val="22"/>
        </w:rPr>
        <w:t>Here, w</w:t>
      </w:r>
      <w:r w:rsidR="00EF44AD" w:rsidRPr="00212EF9">
        <w:rPr>
          <w:rFonts w:asciiTheme="minorHAnsi" w:hAnsiTheme="minorHAnsi" w:cstheme="minorHAnsi"/>
          <w:sz w:val="22"/>
          <w:szCs w:val="22"/>
        </w:rPr>
        <w:t xml:space="preserve">e present a </w:t>
      </w:r>
      <w:r w:rsidR="00125D75" w:rsidRPr="00212EF9">
        <w:rPr>
          <w:rFonts w:asciiTheme="minorHAnsi" w:hAnsiTheme="minorHAnsi" w:cstheme="minorHAnsi"/>
          <w:sz w:val="22"/>
          <w:szCs w:val="22"/>
        </w:rPr>
        <w:t xml:space="preserve">GMR </w:t>
      </w:r>
      <w:r w:rsidR="00EF44AD" w:rsidRPr="00212EF9">
        <w:rPr>
          <w:rFonts w:asciiTheme="minorHAnsi" w:hAnsiTheme="minorHAnsi" w:cstheme="minorHAnsi"/>
          <w:sz w:val="22"/>
          <w:szCs w:val="22"/>
        </w:rPr>
        <w:t xml:space="preserve">calibration model for a </w:t>
      </w:r>
      <w:r w:rsidR="00B8652B" w:rsidRPr="00212EF9">
        <w:rPr>
          <w:rFonts w:asciiTheme="minorHAnsi" w:hAnsiTheme="minorHAnsi" w:cstheme="minorHAnsi"/>
          <w:sz w:val="22"/>
          <w:szCs w:val="22"/>
        </w:rPr>
        <w:t xml:space="preserve">LCS (PurpleAir monitor) to a </w:t>
      </w:r>
      <w:r w:rsidR="00944408" w:rsidRPr="00212EF9">
        <w:rPr>
          <w:rFonts w:asciiTheme="minorHAnsi" w:hAnsiTheme="minorHAnsi" w:cstheme="minorHAnsi"/>
          <w:sz w:val="22"/>
          <w:szCs w:val="22"/>
        </w:rPr>
        <w:t>United States Environmental Protection Agency Federal Equivalent Method (FEM)</w:t>
      </w:r>
      <w:r w:rsidR="00DB1B4A" w:rsidRPr="00212EF9">
        <w:rPr>
          <w:rFonts w:asciiTheme="minorHAnsi" w:hAnsiTheme="minorHAnsi" w:cstheme="minorHAnsi"/>
          <w:sz w:val="22"/>
          <w:szCs w:val="22"/>
        </w:rPr>
        <w:t xml:space="preserve"> </w:t>
      </w:r>
      <w:r w:rsidR="00EF44AD" w:rsidRPr="00212EF9">
        <w:rPr>
          <w:rFonts w:asciiTheme="minorHAnsi" w:hAnsiTheme="minorHAnsi" w:cstheme="minorHAnsi"/>
          <w:sz w:val="22"/>
          <w:szCs w:val="22"/>
        </w:rPr>
        <w:t>reference monitor</w:t>
      </w:r>
      <w:r w:rsidR="00944408" w:rsidRPr="00212EF9">
        <w:rPr>
          <w:rFonts w:asciiTheme="minorHAnsi" w:hAnsiTheme="minorHAnsi" w:cstheme="minorHAnsi"/>
          <w:sz w:val="22"/>
          <w:szCs w:val="22"/>
        </w:rPr>
        <w:t xml:space="preserve"> (Met One Beta Attenuation Monitor 1020)</w:t>
      </w:r>
      <w:r w:rsidR="00EF44AD" w:rsidRPr="00212EF9">
        <w:rPr>
          <w:rFonts w:asciiTheme="minorHAnsi" w:hAnsiTheme="minorHAnsi" w:cstheme="minorHAnsi"/>
          <w:sz w:val="22"/>
          <w:szCs w:val="22"/>
        </w:rPr>
        <w:t xml:space="preserve"> </w:t>
      </w:r>
      <w:r w:rsidR="00B8652B" w:rsidRPr="00212EF9">
        <w:rPr>
          <w:rFonts w:asciiTheme="minorHAnsi" w:hAnsiTheme="minorHAnsi" w:cstheme="minorHAnsi"/>
          <w:sz w:val="22"/>
          <w:szCs w:val="22"/>
        </w:rPr>
        <w:t>during</w:t>
      </w:r>
      <w:r w:rsidR="00DB1B4A" w:rsidRPr="00212EF9">
        <w:rPr>
          <w:rFonts w:asciiTheme="minorHAnsi" w:hAnsiTheme="minorHAnsi" w:cstheme="minorHAnsi"/>
          <w:sz w:val="22"/>
          <w:szCs w:val="22"/>
        </w:rPr>
        <w:t xml:space="preserve"> </w:t>
      </w:r>
      <w:r w:rsidR="00EF44AD" w:rsidRPr="00212EF9">
        <w:rPr>
          <w:rFonts w:asciiTheme="minorHAnsi" w:hAnsiTheme="minorHAnsi" w:cstheme="minorHAnsi"/>
          <w:sz w:val="22"/>
          <w:szCs w:val="22"/>
        </w:rPr>
        <w:t>collocation in Accra, Ghana</w:t>
      </w:r>
      <w:r w:rsidR="00830ABD" w:rsidRPr="00212EF9">
        <w:rPr>
          <w:rFonts w:asciiTheme="minorHAnsi" w:hAnsiTheme="minorHAnsi" w:cstheme="minorHAnsi"/>
          <w:sz w:val="22"/>
          <w:szCs w:val="22"/>
        </w:rPr>
        <w:t>. This collocation s</w:t>
      </w:r>
      <w:r w:rsidR="00EF44AD" w:rsidRPr="00212EF9">
        <w:rPr>
          <w:rFonts w:asciiTheme="minorHAnsi" w:hAnsiTheme="minorHAnsi" w:cstheme="minorHAnsi"/>
          <w:sz w:val="22"/>
          <w:szCs w:val="22"/>
        </w:rPr>
        <w:t xml:space="preserve">howed moderate initial correlation and moderate </w:t>
      </w:r>
      <w:r w:rsidR="008919AD" w:rsidRPr="00212EF9">
        <w:rPr>
          <w:rFonts w:asciiTheme="minorHAnsi" w:hAnsiTheme="minorHAnsi" w:cstheme="minorHAnsi"/>
          <w:sz w:val="22"/>
          <w:szCs w:val="22"/>
        </w:rPr>
        <w:t>accuracy</w:t>
      </w:r>
      <w:r w:rsidR="00830ABD" w:rsidRPr="00212EF9">
        <w:rPr>
          <w:rFonts w:asciiTheme="minorHAnsi" w:hAnsiTheme="minorHAnsi" w:cstheme="minorHAnsi"/>
          <w:sz w:val="22"/>
          <w:szCs w:val="22"/>
        </w:rPr>
        <w:t xml:space="preserve"> between reference and PurpleAir PM</w:t>
      </w:r>
      <w:r w:rsidR="00830ABD" w:rsidRPr="00212EF9">
        <w:rPr>
          <w:rFonts w:asciiTheme="minorHAnsi" w:hAnsiTheme="minorHAnsi" w:cstheme="minorHAnsi"/>
          <w:sz w:val="22"/>
          <w:szCs w:val="22"/>
          <w:vertAlign w:val="subscript"/>
        </w:rPr>
        <w:t>2.5</w:t>
      </w:r>
      <w:r w:rsidR="00830ABD" w:rsidRPr="00212EF9">
        <w:rPr>
          <w:rFonts w:asciiTheme="minorHAnsi" w:hAnsiTheme="minorHAnsi" w:cstheme="minorHAnsi"/>
          <w:sz w:val="22"/>
          <w:szCs w:val="22"/>
        </w:rPr>
        <w:t xml:space="preserve"> data</w:t>
      </w:r>
      <w:r w:rsidR="00FD3477" w:rsidRPr="00212EF9">
        <w:rPr>
          <w:rFonts w:asciiTheme="minorHAnsi" w:hAnsiTheme="minorHAnsi" w:cstheme="minorHAnsi"/>
          <w:sz w:val="22"/>
          <w:szCs w:val="22"/>
        </w:rPr>
        <w:t xml:space="preserve">, </w:t>
      </w:r>
      <w:r w:rsidR="00DB1B4A" w:rsidRPr="00212EF9">
        <w:rPr>
          <w:rFonts w:asciiTheme="minorHAnsi" w:hAnsiTheme="minorHAnsi" w:cstheme="minorHAnsi"/>
          <w:sz w:val="22"/>
          <w:szCs w:val="22"/>
        </w:rPr>
        <w:t>indicating</w:t>
      </w:r>
      <w:r w:rsidR="00FD3477" w:rsidRPr="00212EF9">
        <w:rPr>
          <w:rFonts w:asciiTheme="minorHAnsi" w:hAnsiTheme="minorHAnsi" w:cstheme="minorHAnsi"/>
          <w:sz w:val="22"/>
          <w:szCs w:val="22"/>
        </w:rPr>
        <w:t xml:space="preserve"> a need for calibration</w:t>
      </w:r>
      <w:r w:rsidR="00EF44AD" w:rsidRPr="00212EF9">
        <w:rPr>
          <w:rFonts w:asciiTheme="minorHAnsi" w:hAnsiTheme="minorHAnsi" w:cstheme="minorHAnsi"/>
          <w:sz w:val="22"/>
          <w:szCs w:val="22"/>
        </w:rPr>
        <w:t xml:space="preserve">. Both MLR and </w:t>
      </w:r>
      <w:r w:rsidR="00830ABD" w:rsidRPr="00212EF9">
        <w:rPr>
          <w:rFonts w:asciiTheme="minorHAnsi" w:hAnsiTheme="minorHAnsi" w:cstheme="minorHAnsi"/>
          <w:sz w:val="22"/>
          <w:szCs w:val="22"/>
        </w:rPr>
        <w:t>R</w:t>
      </w:r>
      <w:r w:rsidR="00EF44AD" w:rsidRPr="00212EF9">
        <w:rPr>
          <w:rFonts w:asciiTheme="minorHAnsi" w:hAnsiTheme="minorHAnsi" w:cstheme="minorHAnsi"/>
          <w:sz w:val="22"/>
          <w:szCs w:val="22"/>
        </w:rPr>
        <w:t xml:space="preserve">andom </w:t>
      </w:r>
      <w:r w:rsidR="00830ABD" w:rsidRPr="00212EF9">
        <w:rPr>
          <w:rFonts w:asciiTheme="minorHAnsi" w:hAnsiTheme="minorHAnsi" w:cstheme="minorHAnsi"/>
          <w:sz w:val="22"/>
          <w:szCs w:val="22"/>
        </w:rPr>
        <w:t>F</w:t>
      </w:r>
      <w:r w:rsidR="00EF44AD" w:rsidRPr="00212EF9">
        <w:rPr>
          <w:rFonts w:asciiTheme="minorHAnsi" w:hAnsiTheme="minorHAnsi" w:cstheme="minorHAnsi"/>
          <w:sz w:val="22"/>
          <w:szCs w:val="22"/>
        </w:rPr>
        <w:t xml:space="preserve">orest methods provided </w:t>
      </w:r>
      <w:r w:rsidR="000A425A" w:rsidRPr="00212EF9">
        <w:rPr>
          <w:rFonts w:asciiTheme="minorHAnsi" w:hAnsiTheme="minorHAnsi" w:cstheme="minorHAnsi"/>
          <w:sz w:val="22"/>
          <w:szCs w:val="22"/>
        </w:rPr>
        <w:t>sub-optimal</w:t>
      </w:r>
      <w:r w:rsidR="00EF44AD" w:rsidRPr="00212EF9">
        <w:rPr>
          <w:rFonts w:asciiTheme="minorHAnsi" w:hAnsiTheme="minorHAnsi" w:cstheme="minorHAnsi"/>
          <w:sz w:val="22"/>
          <w:szCs w:val="22"/>
        </w:rPr>
        <w:t xml:space="preserve"> improvement</w:t>
      </w:r>
      <w:r w:rsidR="00FD3477" w:rsidRPr="00212EF9">
        <w:rPr>
          <w:rFonts w:asciiTheme="minorHAnsi" w:hAnsiTheme="minorHAnsi" w:cstheme="minorHAnsi"/>
          <w:sz w:val="22"/>
          <w:szCs w:val="22"/>
        </w:rPr>
        <w:t xml:space="preserve"> in correlation and </w:t>
      </w:r>
      <w:r w:rsidR="008919AD" w:rsidRPr="00212EF9">
        <w:rPr>
          <w:rFonts w:asciiTheme="minorHAnsi" w:hAnsiTheme="minorHAnsi" w:cstheme="minorHAnsi"/>
          <w:sz w:val="22"/>
          <w:szCs w:val="22"/>
        </w:rPr>
        <w:t>accuracy</w:t>
      </w:r>
      <w:r w:rsidR="00EF44AD" w:rsidRPr="00212EF9">
        <w:rPr>
          <w:rFonts w:asciiTheme="minorHAnsi" w:hAnsiTheme="minorHAnsi" w:cstheme="minorHAnsi"/>
          <w:sz w:val="22"/>
          <w:szCs w:val="22"/>
        </w:rPr>
        <w:t>, motivating the need for alternative calibration methods. Given GMR’s ability to capture complex nonlinear relationships</w:t>
      </w:r>
      <w:r w:rsidR="00125D75" w:rsidRPr="00212EF9">
        <w:rPr>
          <w:rFonts w:asciiTheme="minorHAnsi" w:hAnsiTheme="minorHAnsi" w:cstheme="minorHAnsi"/>
          <w:sz w:val="22"/>
          <w:szCs w:val="22"/>
        </w:rPr>
        <w:t>,</w:t>
      </w:r>
      <w:r w:rsidR="00EF44AD" w:rsidRPr="00212EF9">
        <w:rPr>
          <w:rFonts w:asciiTheme="minorHAnsi" w:hAnsiTheme="minorHAnsi" w:cstheme="minorHAnsi"/>
          <w:sz w:val="22"/>
          <w:szCs w:val="22"/>
        </w:rPr>
        <w:t xml:space="preserve"> handle missing data</w:t>
      </w:r>
      <w:r w:rsidR="00125D75" w:rsidRPr="00212EF9">
        <w:rPr>
          <w:rFonts w:asciiTheme="minorHAnsi" w:hAnsiTheme="minorHAnsi" w:cstheme="minorHAnsi"/>
          <w:sz w:val="22"/>
          <w:szCs w:val="22"/>
        </w:rPr>
        <w:t xml:space="preserve"> and </w:t>
      </w:r>
      <w:r w:rsidR="00DB1B4A" w:rsidRPr="00212EF9">
        <w:rPr>
          <w:rFonts w:asciiTheme="minorHAnsi" w:hAnsiTheme="minorHAnsi" w:cstheme="minorHAnsi"/>
          <w:sz w:val="22"/>
          <w:szCs w:val="22"/>
        </w:rPr>
        <w:t>employ</w:t>
      </w:r>
      <w:r w:rsidR="00125D75" w:rsidRPr="00212EF9">
        <w:rPr>
          <w:rFonts w:asciiTheme="minorHAnsi" w:hAnsiTheme="minorHAnsi" w:cstheme="minorHAnsi"/>
          <w:sz w:val="22"/>
          <w:szCs w:val="22"/>
        </w:rPr>
        <w:t xml:space="preserve"> metrics </w:t>
      </w:r>
      <w:r w:rsidR="00FD3477" w:rsidRPr="00212EF9">
        <w:rPr>
          <w:rFonts w:asciiTheme="minorHAnsi" w:hAnsiTheme="minorHAnsi" w:cstheme="minorHAnsi"/>
          <w:sz w:val="22"/>
          <w:szCs w:val="22"/>
        </w:rPr>
        <w:t>able to</w:t>
      </w:r>
      <w:r w:rsidR="00125D75" w:rsidRPr="00212EF9">
        <w:rPr>
          <w:rFonts w:asciiTheme="minorHAnsi" w:hAnsiTheme="minorHAnsi" w:cstheme="minorHAnsi"/>
          <w:sz w:val="22"/>
          <w:szCs w:val="22"/>
        </w:rPr>
        <w:t xml:space="preserve"> reduce the risk of </w:t>
      </w:r>
      <w:r w:rsidR="0021054B" w:rsidRPr="00212EF9">
        <w:rPr>
          <w:rFonts w:asciiTheme="minorHAnsi" w:hAnsiTheme="minorHAnsi" w:cstheme="minorHAnsi"/>
          <w:sz w:val="22"/>
          <w:szCs w:val="22"/>
        </w:rPr>
        <w:t>overfitting, it</w:t>
      </w:r>
      <w:r w:rsidR="00EF44AD" w:rsidRPr="00212EF9">
        <w:rPr>
          <w:rFonts w:asciiTheme="minorHAnsi" w:hAnsiTheme="minorHAnsi" w:cstheme="minorHAnsi"/>
          <w:sz w:val="22"/>
          <w:szCs w:val="22"/>
        </w:rPr>
        <w:t xml:space="preserve"> was chosen for this collocation. </w:t>
      </w:r>
      <w:r w:rsidR="00BB481E" w:rsidRPr="00212EF9">
        <w:rPr>
          <w:rFonts w:asciiTheme="minorHAnsi" w:hAnsiTheme="minorHAnsi" w:cstheme="minorHAnsi"/>
          <w:sz w:val="22"/>
          <w:szCs w:val="22"/>
        </w:rPr>
        <w:t>Here w</w:t>
      </w:r>
      <w:r w:rsidR="00EF44AD" w:rsidRPr="00212EF9">
        <w:rPr>
          <w:rFonts w:asciiTheme="minorHAnsi" w:hAnsiTheme="minorHAnsi" w:cstheme="minorHAnsi"/>
          <w:sz w:val="22"/>
          <w:szCs w:val="22"/>
        </w:rPr>
        <w:t xml:space="preserve">e first develop a GMR model using </w:t>
      </w:r>
      <w:r w:rsidR="00EF44AD" w:rsidRPr="00212EF9">
        <w:rPr>
          <w:rStyle w:val="normaltextrun"/>
          <w:rFonts w:asciiTheme="minorHAnsi" w:hAnsiTheme="minorHAnsi" w:cstheme="minorHAnsi"/>
          <w:color w:val="000000"/>
          <w:sz w:val="22"/>
          <w:szCs w:val="22"/>
        </w:rPr>
        <w:t>PurpleAir PM</w:t>
      </w:r>
      <w:r w:rsidR="00EF44AD" w:rsidRPr="00212EF9">
        <w:rPr>
          <w:rStyle w:val="normaltextrun"/>
          <w:rFonts w:asciiTheme="minorHAnsi" w:hAnsiTheme="minorHAnsi" w:cstheme="minorHAnsi"/>
          <w:color w:val="000000"/>
          <w:sz w:val="22"/>
          <w:szCs w:val="22"/>
          <w:vertAlign w:val="subscript"/>
        </w:rPr>
        <w:t>2.5</w:t>
      </w:r>
      <w:r w:rsidR="00EF44AD" w:rsidRPr="00212EF9">
        <w:rPr>
          <w:rStyle w:val="normaltextrun"/>
          <w:rFonts w:asciiTheme="minorHAnsi" w:hAnsiTheme="minorHAnsi" w:cstheme="minorHAnsi"/>
          <w:color w:val="000000"/>
          <w:sz w:val="22"/>
          <w:szCs w:val="22"/>
        </w:rPr>
        <w:t>, temperature and relative humidity</w:t>
      </w:r>
      <w:r w:rsidR="00DB1B4A" w:rsidRPr="00212EF9">
        <w:rPr>
          <w:rStyle w:val="normaltextrun"/>
          <w:rFonts w:asciiTheme="minorHAnsi" w:hAnsiTheme="minorHAnsi" w:cstheme="minorHAnsi"/>
          <w:color w:val="000000"/>
          <w:sz w:val="22"/>
          <w:szCs w:val="22"/>
        </w:rPr>
        <w:t xml:space="preserve"> (RH) data. We then</w:t>
      </w:r>
      <w:r w:rsidR="00EF44AD" w:rsidRPr="00212EF9">
        <w:rPr>
          <w:rFonts w:asciiTheme="minorHAnsi" w:hAnsiTheme="minorHAnsi" w:cstheme="minorHAnsi"/>
          <w:sz w:val="22"/>
          <w:szCs w:val="22"/>
        </w:rPr>
        <w:t xml:space="preserve"> evaluate the regressor</w:t>
      </w:r>
      <w:r w:rsidR="00DB1B4A" w:rsidRPr="00212EF9">
        <w:rPr>
          <w:rFonts w:asciiTheme="minorHAnsi" w:hAnsiTheme="minorHAnsi" w:cstheme="minorHAnsi"/>
          <w:sz w:val="22"/>
          <w:szCs w:val="22"/>
        </w:rPr>
        <w:t>’</w:t>
      </w:r>
      <w:r w:rsidR="00EF44AD" w:rsidRPr="00212EF9">
        <w:rPr>
          <w:rFonts w:asciiTheme="minorHAnsi" w:hAnsiTheme="minorHAnsi" w:cstheme="minorHAnsi"/>
          <w:sz w:val="22"/>
          <w:szCs w:val="22"/>
        </w:rPr>
        <w:t>s effectiveness with missing data</w:t>
      </w:r>
      <w:r w:rsidR="00BB481E" w:rsidRPr="00212EF9">
        <w:rPr>
          <w:rFonts w:asciiTheme="minorHAnsi" w:hAnsiTheme="minorHAnsi" w:cstheme="minorHAnsi"/>
          <w:sz w:val="22"/>
          <w:szCs w:val="22"/>
        </w:rPr>
        <w:t xml:space="preserve">. Finally, we </w:t>
      </w:r>
      <w:r w:rsidR="00EF44AD" w:rsidRPr="00212EF9">
        <w:rPr>
          <w:rFonts w:asciiTheme="minorHAnsi" w:hAnsiTheme="minorHAnsi" w:cstheme="minorHAnsi"/>
          <w:sz w:val="22"/>
          <w:szCs w:val="22"/>
        </w:rPr>
        <w:t xml:space="preserve">evaluate the GMM components in terms its explanatory variables </w:t>
      </w:r>
      <w:r w:rsidR="00830ABD" w:rsidRPr="00212EF9">
        <w:rPr>
          <w:rFonts w:asciiTheme="minorHAnsi" w:hAnsiTheme="minorHAnsi" w:cstheme="minorHAnsi"/>
          <w:sz w:val="22"/>
          <w:szCs w:val="22"/>
        </w:rPr>
        <w:t>and</w:t>
      </w:r>
      <w:r w:rsidR="00EF44AD" w:rsidRPr="00212EF9">
        <w:rPr>
          <w:rFonts w:asciiTheme="minorHAnsi" w:hAnsiTheme="minorHAnsi" w:cstheme="minorHAnsi"/>
          <w:sz w:val="22"/>
          <w:szCs w:val="22"/>
        </w:rPr>
        <w:t xml:space="preserve"> time in order to better understand LCS condition sensitivities. </w:t>
      </w:r>
    </w:p>
    <w:p w14:paraId="18C02A7A" w14:textId="6EF46DF1" w:rsidR="00EF44AD" w:rsidRPr="00212EF9" w:rsidRDefault="00EF44AD" w:rsidP="00997F57">
      <w:pPr>
        <w:spacing w:line="276" w:lineRule="auto"/>
        <w:ind w:firstLine="720"/>
        <w:rPr>
          <w:rFonts w:asciiTheme="minorHAnsi" w:hAnsiTheme="minorHAnsi" w:cstheme="minorHAnsi"/>
          <w:b/>
          <w:bCs/>
          <w:sz w:val="22"/>
          <w:szCs w:val="22"/>
        </w:rPr>
      </w:pPr>
      <w:r w:rsidRPr="00212EF9">
        <w:rPr>
          <w:rFonts w:asciiTheme="minorHAnsi" w:hAnsiTheme="minorHAnsi" w:cstheme="minorHAnsi"/>
          <w:b/>
          <w:bCs/>
          <w:sz w:val="22"/>
          <w:szCs w:val="22"/>
        </w:rPr>
        <w:t xml:space="preserve">2. </w:t>
      </w:r>
      <w:r w:rsidR="00EF6EAC" w:rsidRPr="00212EF9">
        <w:rPr>
          <w:rFonts w:asciiTheme="minorHAnsi" w:hAnsiTheme="minorHAnsi" w:cstheme="minorHAnsi"/>
          <w:b/>
          <w:bCs/>
          <w:sz w:val="22"/>
          <w:szCs w:val="22"/>
        </w:rPr>
        <w:t>METHODS</w:t>
      </w:r>
    </w:p>
    <w:p w14:paraId="1F2A53AD" w14:textId="7E48E06E" w:rsidR="00EF44AD" w:rsidRPr="00212EF9" w:rsidRDefault="00EF44AD" w:rsidP="00B82FA5">
      <w:pPr>
        <w:spacing w:after="0" w:line="276" w:lineRule="auto"/>
        <w:rPr>
          <w:rStyle w:val="SubtleEmphasis"/>
          <w:rFonts w:asciiTheme="minorHAnsi" w:hAnsiTheme="minorHAnsi" w:cstheme="minorHAnsi"/>
          <w:b/>
          <w:bCs/>
          <w:i w:val="0"/>
          <w:iCs w:val="0"/>
          <w:color w:val="auto"/>
          <w:sz w:val="22"/>
          <w:szCs w:val="22"/>
        </w:rPr>
      </w:pPr>
      <w:r w:rsidRPr="00212EF9">
        <w:rPr>
          <w:rStyle w:val="SubtleEmphasis"/>
          <w:rFonts w:asciiTheme="minorHAnsi" w:hAnsiTheme="minorHAnsi" w:cstheme="minorHAnsi"/>
          <w:b/>
          <w:bCs/>
          <w:i w:val="0"/>
          <w:iCs w:val="0"/>
          <w:color w:val="auto"/>
          <w:sz w:val="22"/>
          <w:szCs w:val="22"/>
        </w:rPr>
        <w:t xml:space="preserve">2.1 Sampling </w:t>
      </w:r>
      <w:r w:rsidR="005243A0" w:rsidRPr="00212EF9">
        <w:rPr>
          <w:rStyle w:val="SubtleEmphasis"/>
          <w:rFonts w:asciiTheme="minorHAnsi" w:hAnsiTheme="minorHAnsi" w:cstheme="minorHAnsi"/>
          <w:b/>
          <w:bCs/>
          <w:i w:val="0"/>
          <w:iCs w:val="0"/>
          <w:color w:val="auto"/>
          <w:sz w:val="22"/>
          <w:szCs w:val="22"/>
        </w:rPr>
        <w:t xml:space="preserve">Location and </w:t>
      </w:r>
      <w:r w:rsidRPr="00212EF9">
        <w:rPr>
          <w:rStyle w:val="SubtleEmphasis"/>
          <w:rFonts w:asciiTheme="minorHAnsi" w:hAnsiTheme="minorHAnsi" w:cstheme="minorHAnsi"/>
          <w:b/>
          <w:bCs/>
          <w:i w:val="0"/>
          <w:iCs w:val="0"/>
          <w:color w:val="auto"/>
          <w:sz w:val="22"/>
          <w:szCs w:val="22"/>
        </w:rPr>
        <w:t>Technology</w:t>
      </w:r>
    </w:p>
    <w:p w14:paraId="2012DFAF" w14:textId="160CB3CA" w:rsidR="00494D5F" w:rsidRPr="00212EF9" w:rsidRDefault="00494D5F" w:rsidP="00494D5F">
      <w:pPr>
        <w:spacing w:line="276" w:lineRule="auto"/>
        <w:ind w:firstLine="720"/>
        <w:rPr>
          <w:rStyle w:val="SubtleEmphasis"/>
          <w:rFonts w:asciiTheme="minorHAnsi" w:hAnsiTheme="minorHAnsi" w:cstheme="minorHAnsi"/>
          <w:i w:val="0"/>
          <w:iCs w:val="0"/>
          <w:color w:val="auto"/>
          <w:sz w:val="22"/>
          <w:szCs w:val="22"/>
        </w:rPr>
      </w:pPr>
      <w:bookmarkStart w:id="2" w:name="_Hlk73446714"/>
      <w:r w:rsidRPr="00212EF9">
        <w:rPr>
          <w:rFonts w:asciiTheme="minorHAnsi" w:hAnsiTheme="minorHAnsi" w:cstheme="minorHAnsi"/>
          <w:sz w:val="22"/>
          <w:szCs w:val="22"/>
        </w:rPr>
        <w:t>A PurpleAir PA-II-SD low-cost PM</w:t>
      </w:r>
      <w:r w:rsidRPr="00212EF9">
        <w:rPr>
          <w:rFonts w:asciiTheme="minorHAnsi" w:hAnsiTheme="minorHAnsi" w:cstheme="minorHAnsi"/>
          <w:sz w:val="22"/>
          <w:szCs w:val="22"/>
          <w:vertAlign w:val="subscript"/>
        </w:rPr>
        <w:t>2.5</w:t>
      </w:r>
      <w:r w:rsidRPr="00212EF9">
        <w:rPr>
          <w:rFonts w:asciiTheme="minorHAnsi" w:hAnsiTheme="minorHAnsi" w:cstheme="minorHAnsi"/>
          <w:sz w:val="22"/>
          <w:szCs w:val="22"/>
        </w:rPr>
        <w:t xml:space="preserve"> device (</w:t>
      </w:r>
      <w:r w:rsidR="00444251" w:rsidRPr="00444251">
        <w:rPr>
          <w:rFonts w:asciiTheme="minorHAnsi" w:hAnsiTheme="minorHAnsi" w:cstheme="minorHAnsi"/>
          <w:sz w:val="22"/>
          <w:szCs w:val="22"/>
        </w:rPr>
        <w:t>https://www.purpleair.com/</w:t>
      </w:r>
      <w:r w:rsidR="000B2513" w:rsidRPr="00212EF9">
        <w:fldChar w:fldCharType="begin"/>
      </w:r>
      <w:r w:rsidR="000B2513" w:rsidRPr="00212EF9">
        <w:rPr>
          <w:rFonts w:asciiTheme="minorHAnsi" w:hAnsiTheme="minorHAnsi" w:cstheme="minorHAnsi"/>
          <w:sz w:val="22"/>
          <w:szCs w:val="22"/>
        </w:rPr>
        <w:instrText>http://www.purpleair.com</w:instrText>
      </w:r>
      <w:r w:rsidR="000B2513" w:rsidRPr="00212EF9">
        <w:fldChar w:fldCharType="separate"/>
      </w:r>
      <w:r w:rsidRPr="00212EF9">
        <w:rPr>
          <w:rStyle w:val="Hyperlink"/>
          <w:rFonts w:asciiTheme="minorHAnsi" w:hAnsiTheme="minorHAnsi" w:cstheme="minorHAnsi"/>
          <w:sz w:val="22"/>
          <w:szCs w:val="22"/>
        </w:rPr>
        <w:t>www.purpleair.com</w:t>
      </w:r>
      <w:r w:rsidR="000B2513" w:rsidRPr="00212EF9">
        <w:rPr>
          <w:rStyle w:val="Hyperlink"/>
          <w:rFonts w:asciiTheme="minorHAnsi" w:hAnsiTheme="minorHAnsi" w:cstheme="minorHAnsi"/>
          <w:sz w:val="22"/>
          <w:szCs w:val="22"/>
        </w:rPr>
        <w:fldChar w:fldCharType="end"/>
      </w:r>
      <w:r w:rsidRPr="00212EF9">
        <w:rPr>
          <w:rFonts w:asciiTheme="minorHAnsi" w:hAnsiTheme="minorHAnsi" w:cstheme="minorHAnsi"/>
          <w:sz w:val="22"/>
          <w:szCs w:val="22"/>
        </w:rPr>
        <w:t xml:space="preserve">) </w:t>
      </w:r>
      <w:r w:rsidRPr="00212EF9">
        <w:rPr>
          <w:rStyle w:val="SubtleEmphasis"/>
          <w:rFonts w:asciiTheme="minorHAnsi" w:hAnsiTheme="minorHAnsi" w:cstheme="minorHAnsi"/>
          <w:i w:val="0"/>
          <w:iCs w:val="0"/>
          <w:color w:val="auto"/>
          <w:sz w:val="22"/>
          <w:szCs w:val="22"/>
        </w:rPr>
        <w:t xml:space="preserve">was </w:t>
      </w:r>
      <w:r w:rsidR="000672FF" w:rsidRPr="00212EF9">
        <w:rPr>
          <w:rStyle w:val="SubtleEmphasis"/>
          <w:rFonts w:asciiTheme="minorHAnsi" w:hAnsiTheme="minorHAnsi" w:cstheme="minorHAnsi"/>
          <w:i w:val="0"/>
          <w:iCs w:val="0"/>
          <w:color w:val="auto"/>
          <w:sz w:val="22"/>
          <w:szCs w:val="22"/>
        </w:rPr>
        <w:t xml:space="preserve">deployed </w:t>
      </w:r>
      <w:r w:rsidRPr="00212EF9">
        <w:rPr>
          <w:rStyle w:val="SubtleEmphasis"/>
          <w:rFonts w:asciiTheme="minorHAnsi" w:hAnsiTheme="minorHAnsi" w:cstheme="minorHAnsi"/>
          <w:i w:val="0"/>
          <w:iCs w:val="0"/>
          <w:color w:val="auto"/>
          <w:sz w:val="22"/>
          <w:szCs w:val="22"/>
        </w:rPr>
        <w:t>at the US Embassy in Accra, located at 5.58 N latitude and 0.17 W longitude, in the Cantonments neighborhood of Accra. PurpleAir monitor sampling began on March 1, 2020 and continues through the present. In addition, in January of 2020 a MetOne Beta Attenuation Monitor (BAM) 1020 was located at the US Embassy in Accra, providing a reference point for the PurpleAir monitor (https://www.airnow.gov/international/us-embassies-and-consulates/, last accessed 28 May 2021). For our calibration we use the overlapping dataset of BAM-1020 and PurpleAir, from March 2020 to March 2021.</w:t>
      </w:r>
    </w:p>
    <w:bookmarkEnd w:id="2"/>
    <w:p w14:paraId="1E8B4565" w14:textId="3CCCE04C" w:rsidR="00DF0D31" w:rsidRPr="00212EF9" w:rsidRDefault="00DF0D31" w:rsidP="00735EA7">
      <w:pPr>
        <w:spacing w:line="276" w:lineRule="auto"/>
        <w:ind w:firstLine="720"/>
        <w:rPr>
          <w:rStyle w:val="SubtleEmphasis"/>
          <w:rFonts w:asciiTheme="minorHAnsi" w:hAnsiTheme="minorHAnsi" w:cstheme="minorHAnsi"/>
          <w:i w:val="0"/>
          <w:iCs w:val="0"/>
          <w:color w:val="auto"/>
          <w:sz w:val="22"/>
          <w:szCs w:val="22"/>
        </w:rPr>
      </w:pPr>
      <w:r w:rsidRPr="00212EF9">
        <w:rPr>
          <w:rFonts w:asciiTheme="minorHAnsi" w:hAnsiTheme="minorHAnsi" w:cstheme="minorHAnsi"/>
          <w:sz w:val="22"/>
          <w:szCs w:val="22"/>
        </w:rPr>
        <w:lastRenderedPageBreak/>
        <w:t xml:space="preserve">A PA-II sensor costs approximately $250 USD, which is </w:t>
      </w:r>
      <w:r w:rsidR="00D950B2" w:rsidRPr="00212EF9">
        <w:rPr>
          <w:rFonts w:asciiTheme="minorHAnsi" w:hAnsiTheme="minorHAnsi" w:cstheme="minorHAnsi"/>
          <w:sz w:val="22"/>
          <w:szCs w:val="22"/>
        </w:rPr>
        <w:t>nearly</w:t>
      </w:r>
      <w:r w:rsidRPr="00212EF9">
        <w:rPr>
          <w:rFonts w:asciiTheme="minorHAnsi" w:hAnsiTheme="minorHAnsi" w:cstheme="minorHAnsi"/>
          <w:sz w:val="22"/>
          <w:szCs w:val="22"/>
        </w:rPr>
        <w:t xml:space="preserve"> 100 times cheaper than reference PM</w:t>
      </w:r>
      <w:r w:rsidRPr="00212EF9">
        <w:rPr>
          <w:rFonts w:asciiTheme="minorHAnsi" w:hAnsiTheme="minorHAnsi" w:cstheme="minorHAnsi"/>
          <w:sz w:val="22"/>
          <w:szCs w:val="22"/>
          <w:vertAlign w:val="subscript"/>
        </w:rPr>
        <w:t>2.5</w:t>
      </w:r>
      <w:r w:rsidRPr="00212EF9">
        <w:rPr>
          <w:rFonts w:asciiTheme="minorHAnsi" w:hAnsiTheme="minorHAnsi" w:cstheme="minorHAnsi"/>
          <w:sz w:val="22"/>
          <w:szCs w:val="22"/>
        </w:rPr>
        <w:t xml:space="preserve"> monitors. Their cost makes PurpleAir</w:t>
      </w:r>
      <w:r w:rsidR="00656E1D" w:rsidRPr="00212EF9">
        <w:rPr>
          <w:rFonts w:asciiTheme="minorHAnsi" w:hAnsiTheme="minorHAnsi" w:cstheme="minorHAnsi"/>
          <w:sz w:val="22"/>
          <w:szCs w:val="22"/>
        </w:rPr>
        <w:t xml:space="preserve"> monitors </w:t>
      </w:r>
      <w:r w:rsidRPr="00212EF9">
        <w:rPr>
          <w:rFonts w:asciiTheme="minorHAnsi" w:hAnsiTheme="minorHAnsi" w:cstheme="minorHAnsi"/>
          <w:sz w:val="22"/>
          <w:szCs w:val="22"/>
        </w:rPr>
        <w:t>an attractive tool to address the air pollution data gap. PurpleAir PM</w:t>
      </w:r>
      <w:r w:rsidRPr="00212EF9">
        <w:rPr>
          <w:rFonts w:asciiTheme="minorHAnsi" w:hAnsiTheme="minorHAnsi" w:cstheme="minorHAnsi"/>
          <w:sz w:val="22"/>
          <w:szCs w:val="22"/>
          <w:vertAlign w:val="subscript"/>
        </w:rPr>
        <w:t>2.5</w:t>
      </w:r>
      <w:r w:rsidRPr="00212EF9">
        <w:rPr>
          <w:rFonts w:asciiTheme="minorHAnsi" w:hAnsiTheme="minorHAnsi" w:cstheme="minorHAnsi"/>
          <w:sz w:val="22"/>
          <w:szCs w:val="22"/>
        </w:rPr>
        <w:t xml:space="preserve"> has been shown to strongly correlate with reference grade monitors (R</w:t>
      </w:r>
      <w:r w:rsidRPr="00212EF9">
        <w:rPr>
          <w:rFonts w:asciiTheme="minorHAnsi" w:hAnsiTheme="minorHAnsi" w:cstheme="minorHAnsi"/>
          <w:sz w:val="22"/>
          <w:szCs w:val="22"/>
          <w:vertAlign w:val="superscript"/>
        </w:rPr>
        <w:t>2</w:t>
      </w:r>
      <w:r w:rsidRPr="00212EF9">
        <w:rPr>
          <w:rFonts w:asciiTheme="minorHAnsi" w:hAnsiTheme="minorHAnsi" w:cstheme="minorHAnsi"/>
          <w:sz w:val="22"/>
          <w:szCs w:val="22"/>
        </w:rPr>
        <w:t xml:space="preserve"> &gt; 0.8), subject to biases at high</w:t>
      </w:r>
      <w:r w:rsidR="004A46B8" w:rsidRPr="00212EF9">
        <w:rPr>
          <w:rFonts w:asciiTheme="minorHAnsi" w:hAnsiTheme="minorHAnsi" w:cstheme="minorHAnsi"/>
          <w:sz w:val="22"/>
          <w:szCs w:val="22"/>
        </w:rPr>
        <w:t xml:space="preserve"> temperatures and</w:t>
      </w:r>
      <w:r w:rsidRPr="00212EF9">
        <w:rPr>
          <w:rFonts w:asciiTheme="minorHAnsi" w:hAnsiTheme="minorHAnsi" w:cstheme="minorHAnsi"/>
          <w:sz w:val="22"/>
          <w:szCs w:val="22"/>
        </w:rPr>
        <w:t xml:space="preserve"> relative humidity</w:t>
      </w:r>
      <w:r w:rsidR="00444251">
        <w:rPr>
          <w:rFonts w:asciiTheme="minorHAnsi" w:hAnsiTheme="minorHAnsi" w:cstheme="minorHAnsi"/>
          <w:sz w:val="22"/>
          <w:szCs w:val="22"/>
        </w:rPr>
        <w:t>.</w:t>
      </w:r>
      <w:sdt>
        <w:sdtPr>
          <w:rPr>
            <w:rFonts w:asciiTheme="minorHAnsi" w:hAnsiTheme="minorHAnsi" w:cstheme="minorHAnsi"/>
            <w:color w:val="000000"/>
            <w:sz w:val="22"/>
            <w:szCs w:val="22"/>
            <w:vertAlign w:val="superscript"/>
          </w:rPr>
          <w:tag w:val="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"/>
          <w:id w:val="410123168"/>
          <w:placeholder>
            <w:docPart w:val="98716DF21FE54D52AE1ACA1AC95E0D98"/>
          </w:placeholder>
        </w:sdtPr>
        <w:sdtEndPr/>
        <w:sdtContent>
          <w:r w:rsidR="003C2EE0" w:rsidRPr="00212EF9">
            <w:rPr>
              <w:rFonts w:asciiTheme="minorHAnsi" w:hAnsiTheme="minorHAnsi" w:cstheme="minorHAnsi"/>
              <w:color w:val="000000"/>
              <w:sz w:val="22"/>
              <w:szCs w:val="22"/>
              <w:vertAlign w:val="superscript"/>
            </w:rPr>
            <w:t>5,31,32</w:t>
          </w:r>
        </w:sdtContent>
      </w:sdt>
      <w:r w:rsidRPr="00212EF9">
        <w:rPr>
          <w:rFonts w:asciiTheme="minorHAnsi" w:hAnsiTheme="minorHAnsi" w:cstheme="minorHAnsi"/>
          <w:sz w:val="22"/>
          <w:szCs w:val="22"/>
        </w:rPr>
        <w:t xml:space="preserve"> Accordingly, to achieve high quality data, PurpleAir</w:t>
      </w:r>
      <w:r w:rsidR="00444251">
        <w:rPr>
          <w:rFonts w:asciiTheme="minorHAnsi" w:hAnsiTheme="minorHAnsi" w:cstheme="minorHAnsi"/>
          <w:sz w:val="22"/>
          <w:szCs w:val="22"/>
        </w:rPr>
        <w:t xml:space="preserve"> monitors</w:t>
      </w:r>
      <w:r w:rsidRPr="00212EF9">
        <w:rPr>
          <w:rFonts w:asciiTheme="minorHAnsi" w:hAnsiTheme="minorHAnsi" w:cstheme="minorHAnsi"/>
          <w:sz w:val="22"/>
          <w:szCs w:val="22"/>
        </w:rPr>
        <w:t xml:space="preserve"> require careful field calibration.</w:t>
      </w:r>
    </w:p>
    <w:p w14:paraId="2DA71497" w14:textId="3A8196FB" w:rsidR="00B55813" w:rsidRPr="00212EF9" w:rsidRDefault="00735EA7" w:rsidP="00735EA7">
      <w:pPr>
        <w:spacing w:line="276" w:lineRule="auto"/>
        <w:ind w:firstLine="720"/>
        <w:rPr>
          <w:rFonts w:asciiTheme="minorHAnsi" w:hAnsiTheme="minorHAnsi" w:cstheme="minorHAnsi"/>
          <w:sz w:val="22"/>
          <w:szCs w:val="22"/>
        </w:rPr>
      </w:pPr>
      <w:r w:rsidRPr="00212EF9">
        <w:rPr>
          <w:rFonts w:asciiTheme="minorHAnsi" w:hAnsiTheme="minorHAnsi" w:cstheme="minorHAnsi"/>
          <w:sz w:val="22"/>
          <w:szCs w:val="22"/>
        </w:rPr>
        <w:t>PurpleAir monitors use dual Plantower PMS 5003 optical sensors to estimate PM</w:t>
      </w:r>
      <w:r w:rsidRPr="00212EF9">
        <w:rPr>
          <w:rFonts w:asciiTheme="minorHAnsi" w:hAnsiTheme="minorHAnsi" w:cstheme="minorHAnsi"/>
          <w:sz w:val="22"/>
          <w:szCs w:val="22"/>
          <w:vertAlign w:val="subscript"/>
        </w:rPr>
        <w:t>2.5</w:t>
      </w:r>
      <w:r w:rsidRPr="00212EF9">
        <w:rPr>
          <w:rFonts w:asciiTheme="minorHAnsi" w:hAnsiTheme="minorHAnsi" w:cstheme="minorHAnsi"/>
          <w:sz w:val="22"/>
          <w:szCs w:val="22"/>
        </w:rPr>
        <w:t xml:space="preserve"> mass concentrations</w:t>
      </w:r>
      <w:r w:rsidR="00B55813" w:rsidRPr="00212EF9">
        <w:rPr>
          <w:rFonts w:asciiTheme="minorHAnsi" w:hAnsiTheme="minorHAnsi" w:cstheme="minorHAnsi"/>
          <w:sz w:val="22"/>
          <w:szCs w:val="22"/>
        </w:rPr>
        <w:t xml:space="preserve">. </w:t>
      </w:r>
      <w:r w:rsidR="008A5043" w:rsidRPr="00212EF9">
        <w:rPr>
          <w:rFonts w:asciiTheme="minorHAnsi" w:hAnsiTheme="minorHAnsi" w:cstheme="minorHAnsi"/>
          <w:sz w:val="22"/>
          <w:szCs w:val="22"/>
        </w:rPr>
        <w:t xml:space="preserve">Within each PurpleAir monitor, there are two sensors, </w:t>
      </w:r>
      <w:r w:rsidR="005D729C" w:rsidRPr="00212EF9">
        <w:rPr>
          <w:rFonts w:asciiTheme="minorHAnsi" w:hAnsiTheme="minorHAnsi" w:cstheme="minorHAnsi"/>
          <w:sz w:val="22"/>
          <w:szCs w:val="22"/>
        </w:rPr>
        <w:t xml:space="preserve">labelled </w:t>
      </w:r>
      <w:r w:rsidR="008A5043" w:rsidRPr="00212EF9">
        <w:rPr>
          <w:rFonts w:asciiTheme="minorHAnsi" w:hAnsiTheme="minorHAnsi" w:cstheme="minorHAnsi"/>
          <w:sz w:val="22"/>
          <w:szCs w:val="22"/>
        </w:rPr>
        <w:t>A and B, which measure PM mass concentrations</w:t>
      </w:r>
      <w:r w:rsidR="00CF5DD7" w:rsidRPr="00212EF9">
        <w:rPr>
          <w:rFonts w:asciiTheme="minorHAnsi" w:hAnsiTheme="minorHAnsi" w:cstheme="minorHAnsi"/>
          <w:sz w:val="22"/>
          <w:szCs w:val="22"/>
        </w:rPr>
        <w:t xml:space="preserve"> at 120 second intervals</w:t>
      </w:r>
      <w:r w:rsidR="008A5043" w:rsidRPr="00212EF9">
        <w:rPr>
          <w:rFonts w:asciiTheme="minorHAnsi" w:hAnsiTheme="minorHAnsi" w:cstheme="minorHAnsi"/>
          <w:sz w:val="22"/>
          <w:szCs w:val="22"/>
        </w:rPr>
        <w:t xml:space="preserve">. </w:t>
      </w:r>
      <w:r w:rsidR="00CF5DD7" w:rsidRPr="00212EF9">
        <w:rPr>
          <w:rFonts w:asciiTheme="minorHAnsi" w:hAnsiTheme="minorHAnsi" w:cstheme="minorHAnsi"/>
          <w:sz w:val="22"/>
          <w:szCs w:val="22"/>
        </w:rPr>
        <w:t>The PM</w:t>
      </w:r>
      <w:r w:rsidR="00CF5DD7" w:rsidRPr="00212EF9">
        <w:rPr>
          <w:rFonts w:asciiTheme="minorHAnsi" w:hAnsiTheme="minorHAnsi" w:cstheme="minorHAnsi"/>
          <w:sz w:val="22"/>
          <w:szCs w:val="22"/>
          <w:vertAlign w:val="subscript"/>
        </w:rPr>
        <w:t>2.5</w:t>
      </w:r>
      <w:r w:rsidR="00CF5DD7" w:rsidRPr="00212EF9">
        <w:rPr>
          <w:rFonts w:asciiTheme="minorHAnsi" w:hAnsiTheme="minorHAnsi" w:cstheme="minorHAnsi"/>
          <w:sz w:val="22"/>
          <w:szCs w:val="22"/>
        </w:rPr>
        <w:t xml:space="preserve"> concentrations used in this study are the </w:t>
      </w:r>
      <w:r w:rsidR="00444251">
        <w:rPr>
          <w:rFonts w:asciiTheme="minorHAnsi" w:hAnsiTheme="minorHAnsi" w:cstheme="minorHAnsi"/>
          <w:sz w:val="22"/>
          <w:szCs w:val="22"/>
        </w:rPr>
        <w:t xml:space="preserve">calculated </w:t>
      </w:r>
      <w:r w:rsidR="00CF5DD7" w:rsidRPr="00212EF9">
        <w:rPr>
          <w:rFonts w:asciiTheme="minorHAnsi" w:hAnsiTheme="minorHAnsi" w:cstheme="minorHAnsi"/>
          <w:sz w:val="22"/>
          <w:szCs w:val="22"/>
        </w:rPr>
        <w:t>average</w:t>
      </w:r>
      <w:r w:rsidR="00444251">
        <w:rPr>
          <w:rFonts w:asciiTheme="minorHAnsi" w:hAnsiTheme="minorHAnsi" w:cstheme="minorHAnsi"/>
          <w:sz w:val="22"/>
          <w:szCs w:val="22"/>
        </w:rPr>
        <w:t>s</w:t>
      </w:r>
      <w:r w:rsidR="00CF5DD7" w:rsidRPr="00212EF9">
        <w:rPr>
          <w:rFonts w:asciiTheme="minorHAnsi" w:hAnsiTheme="minorHAnsi" w:cstheme="minorHAnsi"/>
          <w:sz w:val="22"/>
          <w:szCs w:val="22"/>
        </w:rPr>
        <w:t xml:space="preserve"> </w:t>
      </w:r>
      <w:r w:rsidR="00444251">
        <w:rPr>
          <w:rFonts w:asciiTheme="minorHAnsi" w:hAnsiTheme="minorHAnsi" w:cstheme="minorHAnsi"/>
          <w:sz w:val="22"/>
          <w:szCs w:val="22"/>
        </w:rPr>
        <w:t xml:space="preserve">of the </w:t>
      </w:r>
      <w:r w:rsidR="00CF5DD7" w:rsidRPr="00212EF9">
        <w:rPr>
          <w:rFonts w:asciiTheme="minorHAnsi" w:hAnsiTheme="minorHAnsi" w:cstheme="minorHAnsi"/>
          <w:sz w:val="22"/>
          <w:szCs w:val="22"/>
        </w:rPr>
        <w:t>concentrations</w:t>
      </w:r>
      <w:r w:rsidR="00444251">
        <w:rPr>
          <w:rFonts w:asciiTheme="minorHAnsi" w:hAnsiTheme="minorHAnsi" w:cstheme="minorHAnsi"/>
          <w:sz w:val="22"/>
          <w:szCs w:val="22"/>
        </w:rPr>
        <w:t xml:space="preserve"> </w:t>
      </w:r>
      <w:r w:rsidR="00444251" w:rsidRPr="00212EF9">
        <w:rPr>
          <w:rFonts w:asciiTheme="minorHAnsi" w:hAnsiTheme="minorHAnsi" w:cstheme="minorHAnsi"/>
          <w:sz w:val="22"/>
          <w:szCs w:val="22"/>
        </w:rPr>
        <w:t>reported by sensors A and B</w:t>
      </w:r>
      <w:r w:rsidR="00CF5DD7" w:rsidRPr="00212EF9">
        <w:rPr>
          <w:rFonts w:asciiTheme="minorHAnsi" w:hAnsiTheme="minorHAnsi" w:cstheme="minorHAnsi"/>
          <w:sz w:val="22"/>
          <w:szCs w:val="22"/>
        </w:rPr>
        <w:t xml:space="preserve"> at each 120 second </w:t>
      </w:r>
      <w:r w:rsidR="00571D98" w:rsidRPr="00212EF9">
        <w:rPr>
          <w:rFonts w:asciiTheme="minorHAnsi" w:hAnsiTheme="minorHAnsi" w:cstheme="minorHAnsi"/>
          <w:sz w:val="22"/>
          <w:szCs w:val="22"/>
        </w:rPr>
        <w:t xml:space="preserve">time </w:t>
      </w:r>
      <w:r w:rsidR="00CF5DD7" w:rsidRPr="00212EF9">
        <w:rPr>
          <w:rFonts w:asciiTheme="minorHAnsi" w:hAnsiTheme="minorHAnsi" w:cstheme="minorHAnsi"/>
          <w:sz w:val="22"/>
          <w:szCs w:val="22"/>
        </w:rPr>
        <w:t xml:space="preserve">interval. </w:t>
      </w:r>
      <w:r w:rsidR="00C5317A" w:rsidRPr="00212EF9">
        <w:rPr>
          <w:rFonts w:asciiTheme="minorHAnsi" w:hAnsiTheme="minorHAnsi" w:cstheme="minorHAnsi"/>
          <w:sz w:val="22"/>
          <w:szCs w:val="22"/>
        </w:rPr>
        <w:t>Previous work has suggested that t</w:t>
      </w:r>
      <w:r w:rsidR="005D729C" w:rsidRPr="00212EF9">
        <w:rPr>
          <w:rFonts w:asciiTheme="minorHAnsi" w:hAnsiTheme="minorHAnsi" w:cstheme="minorHAnsi"/>
          <w:sz w:val="22"/>
          <w:szCs w:val="22"/>
        </w:rPr>
        <w:t>hese optical sensors</w:t>
      </w:r>
      <w:r w:rsidR="00EF6EAC" w:rsidRPr="00212EF9">
        <w:rPr>
          <w:rFonts w:asciiTheme="minorHAnsi" w:hAnsiTheme="minorHAnsi" w:cstheme="minorHAnsi"/>
          <w:sz w:val="22"/>
          <w:szCs w:val="22"/>
        </w:rPr>
        <w:t xml:space="preserve"> function as nephelometers and</w:t>
      </w:r>
      <w:r w:rsidR="005D729C" w:rsidRPr="00212EF9">
        <w:rPr>
          <w:rFonts w:asciiTheme="minorHAnsi" w:hAnsiTheme="minorHAnsi" w:cstheme="minorHAnsi"/>
          <w:sz w:val="22"/>
          <w:szCs w:val="22"/>
        </w:rPr>
        <w:t xml:space="preserve"> report particle concentrations</w:t>
      </w:r>
      <w:r w:rsidR="00B55813" w:rsidRPr="00212EF9">
        <w:rPr>
          <w:rFonts w:asciiTheme="minorHAnsi" w:hAnsiTheme="minorHAnsi" w:cstheme="minorHAnsi"/>
          <w:sz w:val="22"/>
          <w:szCs w:val="22"/>
        </w:rPr>
        <w:t xml:space="preserve"> in six size bins, ranging from 300 nm to 10 µm, at </w:t>
      </w:r>
      <w:r w:rsidR="004D326C" w:rsidRPr="00212EF9">
        <w:rPr>
          <w:rFonts w:asciiTheme="minorHAnsi" w:hAnsiTheme="minorHAnsi" w:cstheme="minorHAnsi"/>
          <w:sz w:val="22"/>
          <w:szCs w:val="22"/>
        </w:rPr>
        <w:t>12</w:t>
      </w:r>
      <w:r w:rsidR="00B55813" w:rsidRPr="00212EF9">
        <w:rPr>
          <w:rFonts w:asciiTheme="minorHAnsi" w:hAnsiTheme="minorHAnsi" w:cstheme="minorHAnsi"/>
          <w:sz w:val="22"/>
          <w:szCs w:val="22"/>
        </w:rPr>
        <w:t>0 second intervals.</w:t>
      </w:r>
      <w:sdt>
        <w:sdtPr>
          <w:rPr>
            <w:rFonts w:asciiTheme="minorHAnsi" w:hAnsiTheme="minorHAnsi" w:cstheme="minorHAnsi"/>
            <w:color w:val="000000"/>
            <w:sz w:val="22"/>
            <w:szCs w:val="22"/>
            <w:vertAlign w:val="superscript"/>
          </w:rPr>
          <w:tag w:val="MENDELEY_CITATION_v3_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"/>
          <w:id w:val="-1438752113"/>
          <w:placeholder>
            <w:docPart w:val="DefaultPlaceholder_-1854013440"/>
          </w:placeholder>
        </w:sdtPr>
        <w:sdtEndPr/>
        <w:sdtContent>
          <w:r w:rsidR="003C2EE0" w:rsidRPr="00212EF9">
            <w:rPr>
              <w:rFonts w:asciiTheme="minorHAnsi" w:hAnsiTheme="minorHAnsi" w:cstheme="minorHAnsi"/>
              <w:color w:val="000000"/>
              <w:sz w:val="22"/>
              <w:szCs w:val="22"/>
              <w:vertAlign w:val="superscript"/>
            </w:rPr>
            <w:t>33</w:t>
          </w:r>
        </w:sdtContent>
      </w:sdt>
      <w:r w:rsidR="00B55813" w:rsidRPr="00212EF9">
        <w:rPr>
          <w:rFonts w:asciiTheme="minorHAnsi" w:hAnsiTheme="minorHAnsi" w:cstheme="minorHAnsi"/>
          <w:sz w:val="22"/>
          <w:szCs w:val="22"/>
        </w:rPr>
        <w:t xml:space="preserve"> A proprietary algorithm converts raw sensor measurements to PM</w:t>
      </w:r>
      <w:r w:rsidR="00B55813" w:rsidRPr="00212EF9">
        <w:rPr>
          <w:rFonts w:asciiTheme="minorHAnsi" w:hAnsiTheme="minorHAnsi" w:cstheme="minorHAnsi"/>
          <w:sz w:val="22"/>
          <w:szCs w:val="22"/>
          <w:vertAlign w:val="subscript"/>
        </w:rPr>
        <w:t>1</w:t>
      </w:r>
      <w:r w:rsidR="00B55813" w:rsidRPr="00212EF9">
        <w:rPr>
          <w:rFonts w:asciiTheme="minorHAnsi" w:hAnsiTheme="minorHAnsi" w:cstheme="minorHAnsi"/>
          <w:sz w:val="22"/>
          <w:szCs w:val="22"/>
        </w:rPr>
        <w:t>, PM</w:t>
      </w:r>
      <w:r w:rsidR="00B55813" w:rsidRPr="00212EF9">
        <w:rPr>
          <w:rFonts w:asciiTheme="minorHAnsi" w:hAnsiTheme="minorHAnsi" w:cstheme="minorHAnsi"/>
          <w:sz w:val="22"/>
          <w:szCs w:val="22"/>
          <w:vertAlign w:val="subscript"/>
        </w:rPr>
        <w:t>2.5</w:t>
      </w:r>
      <w:r w:rsidR="00B55813" w:rsidRPr="00212EF9">
        <w:rPr>
          <w:rFonts w:asciiTheme="minorHAnsi" w:hAnsiTheme="minorHAnsi" w:cstheme="minorHAnsi"/>
          <w:sz w:val="22"/>
          <w:szCs w:val="22"/>
        </w:rPr>
        <w:t>, and PM</w:t>
      </w:r>
      <w:r w:rsidR="00B55813" w:rsidRPr="00212EF9">
        <w:rPr>
          <w:rFonts w:asciiTheme="minorHAnsi" w:hAnsiTheme="minorHAnsi" w:cstheme="minorHAnsi"/>
          <w:sz w:val="22"/>
          <w:szCs w:val="22"/>
          <w:vertAlign w:val="subscript"/>
        </w:rPr>
        <w:t>10</w:t>
      </w:r>
      <w:r w:rsidR="00B55813" w:rsidRPr="00212EF9">
        <w:rPr>
          <w:rFonts w:asciiTheme="minorHAnsi" w:hAnsiTheme="minorHAnsi" w:cstheme="minorHAnsi"/>
          <w:sz w:val="22"/>
          <w:szCs w:val="22"/>
        </w:rPr>
        <w:t xml:space="preserve"> mass using assumptions about particle shape and density. The </w:t>
      </w:r>
      <w:r w:rsidR="00CF5DD7" w:rsidRPr="00212EF9">
        <w:rPr>
          <w:rFonts w:asciiTheme="minorHAnsi" w:hAnsiTheme="minorHAnsi" w:cstheme="minorHAnsi"/>
          <w:sz w:val="22"/>
          <w:szCs w:val="22"/>
        </w:rPr>
        <w:t xml:space="preserve">PMS 5003 </w:t>
      </w:r>
      <w:r w:rsidR="00B55813" w:rsidRPr="00212EF9">
        <w:rPr>
          <w:rFonts w:asciiTheme="minorHAnsi" w:hAnsiTheme="minorHAnsi" w:cstheme="minorHAnsi"/>
          <w:sz w:val="22"/>
          <w:szCs w:val="22"/>
        </w:rPr>
        <w:t>re</w:t>
      </w:r>
      <w:r w:rsidR="00CF5DD7" w:rsidRPr="00212EF9">
        <w:rPr>
          <w:rFonts w:asciiTheme="minorHAnsi" w:hAnsiTheme="minorHAnsi" w:cstheme="minorHAnsi"/>
          <w:sz w:val="22"/>
          <w:szCs w:val="22"/>
        </w:rPr>
        <w:t>ports</w:t>
      </w:r>
      <w:r w:rsidR="00B55813" w:rsidRPr="00212EF9">
        <w:rPr>
          <w:rFonts w:asciiTheme="minorHAnsi" w:hAnsiTheme="minorHAnsi" w:cstheme="minorHAnsi"/>
          <w:sz w:val="22"/>
          <w:szCs w:val="22"/>
        </w:rPr>
        <w:t xml:space="preserve"> PM</w:t>
      </w:r>
      <w:r w:rsidR="00B55813" w:rsidRPr="00212EF9">
        <w:rPr>
          <w:rFonts w:asciiTheme="minorHAnsi" w:hAnsiTheme="minorHAnsi" w:cstheme="minorHAnsi"/>
          <w:sz w:val="22"/>
          <w:szCs w:val="22"/>
          <w:vertAlign w:val="subscript"/>
        </w:rPr>
        <w:t>2.5</w:t>
      </w:r>
      <w:r w:rsidR="00B55813" w:rsidRPr="00212EF9">
        <w:rPr>
          <w:rFonts w:asciiTheme="minorHAnsi" w:hAnsiTheme="minorHAnsi" w:cstheme="minorHAnsi"/>
          <w:sz w:val="22"/>
          <w:szCs w:val="22"/>
        </w:rPr>
        <w:t xml:space="preserve"> values with correction factors (CFs). In this study, we use the “CF = ATM” PurpleAir PM</w:t>
      </w:r>
      <w:r w:rsidR="00B55813" w:rsidRPr="00212EF9">
        <w:rPr>
          <w:rFonts w:asciiTheme="minorHAnsi" w:hAnsiTheme="minorHAnsi" w:cstheme="minorHAnsi"/>
          <w:sz w:val="22"/>
          <w:szCs w:val="22"/>
          <w:vertAlign w:val="subscript"/>
        </w:rPr>
        <w:t>2.5</w:t>
      </w:r>
      <w:r w:rsidR="00B55813" w:rsidRPr="00212EF9">
        <w:rPr>
          <w:rFonts w:asciiTheme="minorHAnsi" w:hAnsiTheme="minorHAnsi" w:cstheme="minorHAnsi"/>
          <w:sz w:val="22"/>
          <w:szCs w:val="22"/>
        </w:rPr>
        <w:t xml:space="preserve"> data field, which is actually the “CF = 1” data field due to mislabeling of columns by PurpleAir. </w:t>
      </w:r>
      <w:r w:rsidR="00CF5DD7" w:rsidRPr="00212EF9">
        <w:rPr>
          <w:rFonts w:asciiTheme="minorHAnsi" w:hAnsiTheme="minorHAnsi" w:cstheme="minorHAnsi"/>
          <w:sz w:val="22"/>
          <w:szCs w:val="22"/>
        </w:rPr>
        <w:t>While PurpleAir corrected this issue as related to its online data in late 2019, in this study</w:t>
      </w:r>
      <w:r w:rsidR="00032535" w:rsidRPr="00212EF9">
        <w:rPr>
          <w:rFonts w:asciiTheme="minorHAnsi" w:hAnsiTheme="minorHAnsi" w:cstheme="minorHAnsi"/>
          <w:sz w:val="22"/>
          <w:szCs w:val="22"/>
        </w:rPr>
        <w:t xml:space="preserve"> the firmware updates from PurpleAir were never pushed to the offline device as</w:t>
      </w:r>
      <w:r w:rsidR="00CF5DD7" w:rsidRPr="00212EF9">
        <w:rPr>
          <w:rFonts w:asciiTheme="minorHAnsi" w:hAnsiTheme="minorHAnsi" w:cstheme="minorHAnsi"/>
          <w:sz w:val="22"/>
          <w:szCs w:val="22"/>
        </w:rPr>
        <w:t xml:space="preserve"> we use PurpleAir data directly from the SD card due </w:t>
      </w:r>
      <w:r w:rsidR="00032535" w:rsidRPr="00212EF9">
        <w:rPr>
          <w:rFonts w:asciiTheme="minorHAnsi" w:hAnsiTheme="minorHAnsi" w:cstheme="minorHAnsi"/>
          <w:sz w:val="22"/>
          <w:szCs w:val="22"/>
        </w:rPr>
        <w:t>a lack of connectivity at the site</w:t>
      </w:r>
      <w:r w:rsidR="00CF5DD7" w:rsidRPr="00212EF9">
        <w:rPr>
          <w:rFonts w:asciiTheme="minorHAnsi" w:hAnsiTheme="minorHAnsi" w:cstheme="minorHAnsi"/>
          <w:sz w:val="22"/>
          <w:szCs w:val="22"/>
        </w:rPr>
        <w:t xml:space="preserve">. </w:t>
      </w:r>
      <w:r w:rsidR="00B55813" w:rsidRPr="00212EF9">
        <w:rPr>
          <w:rFonts w:asciiTheme="minorHAnsi" w:hAnsiTheme="minorHAnsi" w:cstheme="minorHAnsi"/>
          <w:sz w:val="22"/>
          <w:szCs w:val="22"/>
        </w:rPr>
        <w:t xml:space="preserve">The CF = 1 data, unlike </w:t>
      </w:r>
      <w:r w:rsidR="005D729C" w:rsidRPr="00212EF9">
        <w:rPr>
          <w:rFonts w:asciiTheme="minorHAnsi" w:hAnsiTheme="minorHAnsi" w:cstheme="minorHAnsi"/>
          <w:sz w:val="22"/>
          <w:szCs w:val="22"/>
        </w:rPr>
        <w:t xml:space="preserve">the </w:t>
      </w:r>
      <w:r w:rsidR="00B55813" w:rsidRPr="00212EF9">
        <w:rPr>
          <w:rFonts w:asciiTheme="minorHAnsi" w:hAnsiTheme="minorHAnsi" w:cstheme="minorHAnsi"/>
          <w:sz w:val="22"/>
          <w:szCs w:val="22"/>
        </w:rPr>
        <w:t>other CF, is not transformed nonlinearly</w:t>
      </w:r>
      <w:r w:rsidR="00571D98">
        <w:rPr>
          <w:rFonts w:asciiTheme="minorHAnsi" w:hAnsiTheme="minorHAnsi" w:cstheme="minorHAnsi"/>
          <w:sz w:val="22"/>
          <w:szCs w:val="22"/>
        </w:rPr>
        <w:t>, which makes t</w:t>
      </w:r>
      <w:r w:rsidR="00B55813" w:rsidRPr="00212EF9">
        <w:rPr>
          <w:rFonts w:asciiTheme="minorHAnsi" w:hAnsiTheme="minorHAnsi" w:cstheme="minorHAnsi"/>
          <w:sz w:val="22"/>
          <w:szCs w:val="22"/>
        </w:rPr>
        <w:t xml:space="preserve">he CF = 1 data field a </w:t>
      </w:r>
      <w:r w:rsidR="002B34C4">
        <w:rPr>
          <w:rFonts w:asciiTheme="minorHAnsi" w:hAnsiTheme="minorHAnsi" w:cstheme="minorHAnsi"/>
          <w:sz w:val="22"/>
          <w:szCs w:val="22"/>
        </w:rPr>
        <w:t xml:space="preserve">more appropriate raw </w:t>
      </w:r>
      <w:r w:rsidR="00B55813" w:rsidRPr="00212EF9">
        <w:rPr>
          <w:rFonts w:asciiTheme="minorHAnsi" w:hAnsiTheme="minorHAnsi" w:cstheme="minorHAnsi"/>
          <w:sz w:val="22"/>
          <w:szCs w:val="22"/>
        </w:rPr>
        <w:t>input into regression models.</w:t>
      </w:r>
      <w:r w:rsidR="00F251C5" w:rsidRPr="00212EF9">
        <w:rPr>
          <w:rFonts w:asciiTheme="minorHAnsi" w:hAnsiTheme="minorHAnsi" w:cstheme="minorHAnsi"/>
          <w:sz w:val="22"/>
          <w:szCs w:val="22"/>
        </w:rPr>
        <w:t xml:space="preserve"> </w:t>
      </w:r>
      <w:r w:rsidR="00A14584" w:rsidRPr="00212EF9">
        <w:rPr>
          <w:rFonts w:asciiTheme="minorHAnsi" w:hAnsiTheme="minorHAnsi" w:cstheme="minorHAnsi"/>
          <w:sz w:val="22"/>
          <w:szCs w:val="22"/>
        </w:rPr>
        <w:t>Internal temperature</w:t>
      </w:r>
      <w:r w:rsidR="005D729C" w:rsidRPr="00212EF9">
        <w:rPr>
          <w:rFonts w:asciiTheme="minorHAnsi" w:hAnsiTheme="minorHAnsi" w:cstheme="minorHAnsi"/>
          <w:sz w:val="22"/>
          <w:szCs w:val="22"/>
        </w:rPr>
        <w:t xml:space="preserve">, pressure and RH are estimated by a Bosch BME280. </w:t>
      </w:r>
      <w:r w:rsidR="008A5043" w:rsidRPr="00212EF9">
        <w:rPr>
          <w:rFonts w:asciiTheme="minorHAnsi" w:hAnsiTheme="minorHAnsi" w:cstheme="minorHAnsi"/>
          <w:sz w:val="22"/>
          <w:szCs w:val="22"/>
        </w:rPr>
        <w:t xml:space="preserve">Wireless connectivity is </w:t>
      </w:r>
      <w:r w:rsidR="00571D98">
        <w:rPr>
          <w:rFonts w:asciiTheme="minorHAnsi" w:hAnsiTheme="minorHAnsi" w:cstheme="minorHAnsi"/>
          <w:sz w:val="22"/>
          <w:szCs w:val="22"/>
        </w:rPr>
        <w:t xml:space="preserve">generally </w:t>
      </w:r>
      <w:r w:rsidR="008A5043" w:rsidRPr="00212EF9">
        <w:rPr>
          <w:rFonts w:asciiTheme="minorHAnsi" w:hAnsiTheme="minorHAnsi" w:cstheme="minorHAnsi"/>
          <w:sz w:val="22"/>
          <w:szCs w:val="22"/>
        </w:rPr>
        <w:t>used to transmit data in real-time</w:t>
      </w:r>
      <w:r w:rsidR="00571D98">
        <w:rPr>
          <w:rFonts w:asciiTheme="minorHAnsi" w:hAnsiTheme="minorHAnsi" w:cstheme="minorHAnsi"/>
          <w:sz w:val="22"/>
          <w:szCs w:val="22"/>
        </w:rPr>
        <w:t>; however, in this study, due to lack of connectivity at the site, the sensers were operated in an offline mode</w:t>
      </w:r>
      <w:r w:rsidR="008A5043" w:rsidRPr="00212EF9">
        <w:rPr>
          <w:rFonts w:asciiTheme="minorHAnsi" w:hAnsiTheme="minorHAnsi" w:cstheme="minorHAnsi"/>
          <w:sz w:val="22"/>
          <w:szCs w:val="22"/>
        </w:rPr>
        <w:t xml:space="preserve">. </w:t>
      </w:r>
    </w:p>
    <w:p w14:paraId="621E2D08" w14:textId="1889E763" w:rsidR="00471E9D" w:rsidRPr="00212EF9" w:rsidRDefault="00EF44AD" w:rsidP="00B82FA5">
      <w:pPr>
        <w:spacing w:after="0" w:line="276" w:lineRule="auto"/>
        <w:rPr>
          <w:rStyle w:val="SubtleEmphasis"/>
          <w:rFonts w:asciiTheme="minorHAnsi" w:hAnsiTheme="minorHAnsi" w:cstheme="minorHAnsi"/>
          <w:i w:val="0"/>
          <w:iCs w:val="0"/>
          <w:color w:val="auto"/>
          <w:sz w:val="22"/>
          <w:szCs w:val="22"/>
        </w:rPr>
      </w:pPr>
      <w:r w:rsidRPr="00212EF9">
        <w:rPr>
          <w:rStyle w:val="SubtleEmphasis"/>
          <w:rFonts w:asciiTheme="minorHAnsi" w:hAnsiTheme="minorHAnsi" w:cstheme="minorHAnsi"/>
          <w:b/>
          <w:bCs/>
          <w:i w:val="0"/>
          <w:iCs w:val="0"/>
          <w:color w:val="auto"/>
          <w:sz w:val="22"/>
          <w:szCs w:val="22"/>
        </w:rPr>
        <w:t>2.</w:t>
      </w:r>
      <w:r w:rsidR="005243A0" w:rsidRPr="00212EF9">
        <w:rPr>
          <w:rStyle w:val="SubtleEmphasis"/>
          <w:rFonts w:asciiTheme="minorHAnsi" w:hAnsiTheme="minorHAnsi" w:cstheme="minorHAnsi"/>
          <w:b/>
          <w:bCs/>
          <w:i w:val="0"/>
          <w:iCs w:val="0"/>
          <w:color w:val="auto"/>
          <w:sz w:val="22"/>
          <w:szCs w:val="22"/>
        </w:rPr>
        <w:t>2</w:t>
      </w:r>
      <w:r w:rsidRPr="00212EF9">
        <w:rPr>
          <w:rStyle w:val="SubtleEmphasis"/>
          <w:rFonts w:asciiTheme="minorHAnsi" w:hAnsiTheme="minorHAnsi" w:cstheme="minorHAnsi"/>
          <w:b/>
          <w:bCs/>
          <w:i w:val="0"/>
          <w:iCs w:val="0"/>
          <w:color w:val="auto"/>
          <w:sz w:val="22"/>
          <w:szCs w:val="22"/>
        </w:rPr>
        <w:t xml:space="preserve"> Data Preparation</w:t>
      </w:r>
    </w:p>
    <w:p w14:paraId="2FE50FF1" w14:textId="7BFCAFE3" w:rsidR="00F251C5" w:rsidRPr="00212EF9" w:rsidRDefault="00D854E5" w:rsidP="00B82FA5">
      <w:pPr>
        <w:spacing w:line="276" w:lineRule="auto"/>
        <w:ind w:firstLine="720"/>
        <w:rPr>
          <w:rFonts w:asciiTheme="minorHAnsi" w:hAnsiTheme="minorHAnsi" w:cstheme="minorHAnsi"/>
          <w:sz w:val="22"/>
          <w:szCs w:val="22"/>
        </w:rPr>
      </w:pPr>
      <w:r w:rsidRPr="00212EF9">
        <w:rPr>
          <w:rStyle w:val="SubtleEmphasis"/>
          <w:rFonts w:asciiTheme="minorHAnsi" w:hAnsiTheme="minorHAnsi" w:cstheme="minorHAnsi"/>
          <w:i w:val="0"/>
          <w:iCs w:val="0"/>
          <w:color w:val="auto"/>
          <w:sz w:val="22"/>
          <w:szCs w:val="22"/>
        </w:rPr>
        <w:t>Data used include</w:t>
      </w:r>
      <w:r w:rsidR="005A7430">
        <w:rPr>
          <w:rStyle w:val="SubtleEmphasis"/>
          <w:rFonts w:asciiTheme="minorHAnsi" w:hAnsiTheme="minorHAnsi" w:cstheme="minorHAnsi"/>
          <w:i w:val="0"/>
          <w:iCs w:val="0"/>
          <w:color w:val="auto"/>
          <w:sz w:val="22"/>
          <w:szCs w:val="22"/>
        </w:rPr>
        <w:t>d</w:t>
      </w:r>
      <w:r w:rsidRPr="00212EF9">
        <w:rPr>
          <w:rStyle w:val="SubtleEmphasis"/>
          <w:rFonts w:asciiTheme="minorHAnsi" w:hAnsiTheme="minorHAnsi" w:cstheme="minorHAnsi"/>
          <w:i w:val="0"/>
          <w:iCs w:val="0"/>
          <w:color w:val="auto"/>
          <w:sz w:val="22"/>
          <w:szCs w:val="22"/>
        </w:rPr>
        <w:t xml:space="preserve"> temperature, RH and PM</w:t>
      </w:r>
      <w:r w:rsidRPr="00212EF9">
        <w:rPr>
          <w:rStyle w:val="SubtleEmphasis"/>
          <w:rFonts w:asciiTheme="minorHAnsi" w:hAnsiTheme="minorHAnsi" w:cstheme="minorHAnsi"/>
          <w:i w:val="0"/>
          <w:iCs w:val="0"/>
          <w:color w:val="auto"/>
          <w:sz w:val="22"/>
          <w:szCs w:val="22"/>
          <w:vertAlign w:val="subscript"/>
        </w:rPr>
        <w:t>2.5</w:t>
      </w:r>
      <w:r w:rsidRPr="00212EF9">
        <w:rPr>
          <w:rStyle w:val="SubtleEmphasis"/>
          <w:rFonts w:asciiTheme="minorHAnsi" w:hAnsiTheme="minorHAnsi" w:cstheme="minorHAnsi"/>
          <w:i w:val="0"/>
          <w:iCs w:val="0"/>
          <w:color w:val="auto"/>
          <w:sz w:val="22"/>
          <w:szCs w:val="22"/>
        </w:rPr>
        <w:t xml:space="preserve"> data from a PurpleAir-II sensor. </w:t>
      </w:r>
      <w:r w:rsidR="00952D56" w:rsidRPr="00212EF9">
        <w:rPr>
          <w:rStyle w:val="SubtleEmphasis"/>
          <w:rFonts w:asciiTheme="minorHAnsi" w:hAnsiTheme="minorHAnsi" w:cstheme="minorHAnsi"/>
          <w:i w:val="0"/>
          <w:iCs w:val="0"/>
          <w:color w:val="auto"/>
          <w:sz w:val="22"/>
          <w:szCs w:val="22"/>
        </w:rPr>
        <w:t xml:space="preserve">Hourly recorded </w:t>
      </w:r>
      <w:r w:rsidRPr="00212EF9">
        <w:rPr>
          <w:rStyle w:val="SubtleEmphasis"/>
          <w:rFonts w:asciiTheme="minorHAnsi" w:hAnsiTheme="minorHAnsi" w:cstheme="minorHAnsi"/>
          <w:i w:val="0"/>
          <w:iCs w:val="0"/>
          <w:color w:val="auto"/>
          <w:sz w:val="22"/>
          <w:szCs w:val="22"/>
        </w:rPr>
        <w:t>PM</w:t>
      </w:r>
      <w:r w:rsidRPr="00212EF9">
        <w:rPr>
          <w:rStyle w:val="SubtleEmphasis"/>
          <w:rFonts w:asciiTheme="minorHAnsi" w:hAnsiTheme="minorHAnsi" w:cstheme="minorHAnsi"/>
          <w:i w:val="0"/>
          <w:iCs w:val="0"/>
          <w:color w:val="auto"/>
          <w:sz w:val="22"/>
          <w:szCs w:val="22"/>
          <w:vertAlign w:val="subscript"/>
        </w:rPr>
        <w:t>2.5</w:t>
      </w:r>
      <w:r w:rsidRPr="00212EF9">
        <w:rPr>
          <w:rStyle w:val="SubtleEmphasis"/>
          <w:rFonts w:asciiTheme="minorHAnsi" w:hAnsiTheme="minorHAnsi" w:cstheme="minorHAnsi"/>
          <w:i w:val="0"/>
          <w:iCs w:val="0"/>
          <w:color w:val="auto"/>
          <w:sz w:val="22"/>
          <w:szCs w:val="22"/>
        </w:rPr>
        <w:t xml:space="preserve"> concentrations from a BAM-1020 were used as reference PM</w:t>
      </w:r>
      <w:r w:rsidRPr="00212EF9">
        <w:rPr>
          <w:rStyle w:val="SubtleEmphasis"/>
          <w:rFonts w:asciiTheme="minorHAnsi" w:hAnsiTheme="minorHAnsi" w:cstheme="minorHAnsi"/>
          <w:i w:val="0"/>
          <w:iCs w:val="0"/>
          <w:color w:val="auto"/>
          <w:sz w:val="22"/>
          <w:szCs w:val="22"/>
          <w:vertAlign w:val="subscript"/>
        </w:rPr>
        <w:t>2.5</w:t>
      </w:r>
      <w:r w:rsidRPr="00212EF9">
        <w:rPr>
          <w:rStyle w:val="SubtleEmphasis"/>
          <w:rFonts w:asciiTheme="minorHAnsi" w:hAnsiTheme="minorHAnsi" w:cstheme="minorHAnsi"/>
          <w:i w:val="0"/>
          <w:iCs w:val="0"/>
          <w:color w:val="auto"/>
          <w:sz w:val="22"/>
          <w:szCs w:val="22"/>
        </w:rPr>
        <w:t xml:space="preserve"> values. </w:t>
      </w:r>
      <w:r w:rsidR="00D76938" w:rsidRPr="00212EF9">
        <w:rPr>
          <w:rStyle w:val="SubtleEmphasis"/>
          <w:rFonts w:asciiTheme="minorHAnsi" w:hAnsiTheme="minorHAnsi" w:cstheme="minorHAnsi"/>
          <w:i w:val="0"/>
          <w:iCs w:val="0"/>
          <w:color w:val="auto"/>
          <w:sz w:val="22"/>
          <w:szCs w:val="22"/>
        </w:rPr>
        <w:t>Data w</w:t>
      </w:r>
      <w:r w:rsidR="005A7430">
        <w:rPr>
          <w:rStyle w:val="SubtleEmphasis"/>
          <w:rFonts w:asciiTheme="minorHAnsi" w:hAnsiTheme="minorHAnsi" w:cstheme="minorHAnsi"/>
          <w:i w:val="0"/>
          <w:iCs w:val="0"/>
          <w:color w:val="auto"/>
          <w:sz w:val="22"/>
          <w:szCs w:val="22"/>
        </w:rPr>
        <w:t>ere</w:t>
      </w:r>
      <w:r w:rsidR="00D76938" w:rsidRPr="00212EF9">
        <w:rPr>
          <w:rStyle w:val="SubtleEmphasis"/>
          <w:rFonts w:asciiTheme="minorHAnsi" w:hAnsiTheme="minorHAnsi" w:cstheme="minorHAnsi"/>
          <w:i w:val="0"/>
          <w:iCs w:val="0"/>
          <w:color w:val="auto"/>
          <w:sz w:val="22"/>
          <w:szCs w:val="22"/>
        </w:rPr>
        <w:t xml:space="preserve"> collected from March </w:t>
      </w:r>
      <w:r w:rsidR="00EF5651" w:rsidRPr="00212EF9">
        <w:rPr>
          <w:rStyle w:val="SubtleEmphasis"/>
          <w:rFonts w:asciiTheme="minorHAnsi" w:hAnsiTheme="minorHAnsi" w:cstheme="minorHAnsi"/>
          <w:i w:val="0"/>
          <w:iCs w:val="0"/>
          <w:color w:val="auto"/>
          <w:sz w:val="22"/>
          <w:szCs w:val="22"/>
        </w:rPr>
        <w:t>2</w:t>
      </w:r>
      <w:r w:rsidR="00EF5651" w:rsidRPr="00212EF9">
        <w:rPr>
          <w:rStyle w:val="SubtleEmphasis"/>
          <w:rFonts w:asciiTheme="minorHAnsi" w:hAnsiTheme="minorHAnsi" w:cstheme="minorHAnsi"/>
          <w:i w:val="0"/>
          <w:iCs w:val="0"/>
          <w:color w:val="auto"/>
          <w:sz w:val="22"/>
          <w:szCs w:val="22"/>
          <w:vertAlign w:val="superscript"/>
        </w:rPr>
        <w:t>nd</w:t>
      </w:r>
      <w:r w:rsidR="00EF5651" w:rsidRPr="00212EF9">
        <w:rPr>
          <w:rStyle w:val="SubtleEmphasis"/>
          <w:rFonts w:asciiTheme="minorHAnsi" w:hAnsiTheme="minorHAnsi" w:cstheme="minorHAnsi"/>
          <w:i w:val="0"/>
          <w:iCs w:val="0"/>
          <w:color w:val="auto"/>
          <w:sz w:val="22"/>
          <w:szCs w:val="22"/>
        </w:rPr>
        <w:t xml:space="preserve"> </w:t>
      </w:r>
      <w:r w:rsidR="00D76938" w:rsidRPr="00212EF9">
        <w:rPr>
          <w:rStyle w:val="SubtleEmphasis"/>
          <w:rFonts w:asciiTheme="minorHAnsi" w:hAnsiTheme="minorHAnsi" w:cstheme="minorHAnsi"/>
          <w:i w:val="0"/>
          <w:iCs w:val="0"/>
          <w:color w:val="auto"/>
          <w:sz w:val="22"/>
          <w:szCs w:val="22"/>
        </w:rPr>
        <w:t xml:space="preserve">2020 to March </w:t>
      </w:r>
      <w:r w:rsidR="00EF5651" w:rsidRPr="00212EF9">
        <w:rPr>
          <w:rStyle w:val="SubtleEmphasis"/>
          <w:rFonts w:asciiTheme="minorHAnsi" w:hAnsiTheme="minorHAnsi" w:cstheme="minorHAnsi"/>
          <w:i w:val="0"/>
          <w:iCs w:val="0"/>
          <w:color w:val="auto"/>
          <w:sz w:val="22"/>
          <w:szCs w:val="22"/>
        </w:rPr>
        <w:t>5</w:t>
      </w:r>
      <w:r w:rsidR="00EF5651" w:rsidRPr="00212EF9">
        <w:rPr>
          <w:rStyle w:val="SubtleEmphasis"/>
          <w:rFonts w:asciiTheme="minorHAnsi" w:hAnsiTheme="minorHAnsi" w:cstheme="minorHAnsi"/>
          <w:i w:val="0"/>
          <w:iCs w:val="0"/>
          <w:color w:val="auto"/>
          <w:sz w:val="22"/>
          <w:szCs w:val="22"/>
          <w:vertAlign w:val="superscript"/>
        </w:rPr>
        <w:t>th</w:t>
      </w:r>
      <w:r w:rsidR="00EF5651" w:rsidRPr="00212EF9">
        <w:rPr>
          <w:rStyle w:val="SubtleEmphasis"/>
          <w:rFonts w:asciiTheme="minorHAnsi" w:hAnsiTheme="minorHAnsi" w:cstheme="minorHAnsi"/>
          <w:i w:val="0"/>
          <w:iCs w:val="0"/>
          <w:color w:val="auto"/>
          <w:sz w:val="22"/>
          <w:szCs w:val="22"/>
        </w:rPr>
        <w:t xml:space="preserve"> </w:t>
      </w:r>
      <w:r w:rsidR="00D76938" w:rsidRPr="00212EF9">
        <w:rPr>
          <w:rStyle w:val="SubtleEmphasis"/>
          <w:rFonts w:asciiTheme="minorHAnsi" w:hAnsiTheme="minorHAnsi" w:cstheme="minorHAnsi"/>
          <w:i w:val="0"/>
          <w:iCs w:val="0"/>
          <w:color w:val="auto"/>
          <w:sz w:val="22"/>
          <w:szCs w:val="22"/>
        </w:rPr>
        <w:t>2021. PurpleAir data from September 5</w:t>
      </w:r>
      <w:r w:rsidR="00D76938" w:rsidRPr="00212EF9">
        <w:rPr>
          <w:rStyle w:val="SubtleEmphasis"/>
          <w:rFonts w:asciiTheme="minorHAnsi" w:hAnsiTheme="minorHAnsi" w:cstheme="minorHAnsi"/>
          <w:i w:val="0"/>
          <w:iCs w:val="0"/>
          <w:color w:val="auto"/>
          <w:sz w:val="22"/>
          <w:szCs w:val="22"/>
          <w:vertAlign w:val="superscript"/>
        </w:rPr>
        <w:t>th</w:t>
      </w:r>
      <w:r w:rsidR="00D76938" w:rsidRPr="00212EF9">
        <w:rPr>
          <w:rStyle w:val="SubtleEmphasis"/>
          <w:rFonts w:asciiTheme="minorHAnsi" w:hAnsiTheme="minorHAnsi" w:cstheme="minorHAnsi"/>
          <w:i w:val="0"/>
          <w:iCs w:val="0"/>
          <w:color w:val="auto"/>
          <w:sz w:val="22"/>
          <w:szCs w:val="22"/>
        </w:rPr>
        <w:t xml:space="preserve"> 2020 to September </w:t>
      </w:r>
      <w:r w:rsidR="002B79C7" w:rsidRPr="00212EF9">
        <w:rPr>
          <w:rStyle w:val="SubtleEmphasis"/>
          <w:rFonts w:asciiTheme="minorHAnsi" w:hAnsiTheme="minorHAnsi" w:cstheme="minorHAnsi"/>
          <w:i w:val="0"/>
          <w:iCs w:val="0"/>
          <w:color w:val="auto"/>
          <w:sz w:val="22"/>
          <w:szCs w:val="22"/>
        </w:rPr>
        <w:t>24</w:t>
      </w:r>
      <w:r w:rsidR="00D76938" w:rsidRPr="00212EF9">
        <w:rPr>
          <w:rStyle w:val="SubtleEmphasis"/>
          <w:rFonts w:asciiTheme="minorHAnsi" w:hAnsiTheme="minorHAnsi" w:cstheme="minorHAnsi"/>
          <w:i w:val="0"/>
          <w:iCs w:val="0"/>
          <w:color w:val="auto"/>
          <w:sz w:val="22"/>
          <w:szCs w:val="22"/>
          <w:vertAlign w:val="superscript"/>
        </w:rPr>
        <w:t>th</w:t>
      </w:r>
      <w:r w:rsidR="00D76938" w:rsidRPr="00212EF9">
        <w:rPr>
          <w:rStyle w:val="SubtleEmphasis"/>
          <w:rFonts w:asciiTheme="minorHAnsi" w:hAnsiTheme="minorHAnsi" w:cstheme="minorHAnsi"/>
          <w:i w:val="0"/>
          <w:iCs w:val="0"/>
          <w:color w:val="auto"/>
          <w:sz w:val="22"/>
          <w:szCs w:val="22"/>
        </w:rPr>
        <w:t xml:space="preserve"> 2020</w:t>
      </w:r>
      <w:r w:rsidR="002B79C7" w:rsidRPr="00212EF9">
        <w:rPr>
          <w:rStyle w:val="SubtleEmphasis"/>
          <w:rFonts w:asciiTheme="minorHAnsi" w:hAnsiTheme="minorHAnsi" w:cstheme="minorHAnsi"/>
          <w:i w:val="0"/>
          <w:iCs w:val="0"/>
          <w:color w:val="auto"/>
          <w:sz w:val="22"/>
          <w:szCs w:val="22"/>
        </w:rPr>
        <w:t xml:space="preserve"> </w:t>
      </w:r>
      <w:r w:rsidR="00D76938" w:rsidRPr="00212EF9">
        <w:rPr>
          <w:rStyle w:val="SubtleEmphasis"/>
          <w:rFonts w:asciiTheme="minorHAnsi" w:hAnsiTheme="minorHAnsi" w:cstheme="minorHAnsi"/>
          <w:i w:val="0"/>
          <w:iCs w:val="0"/>
          <w:color w:val="auto"/>
          <w:sz w:val="22"/>
          <w:szCs w:val="22"/>
        </w:rPr>
        <w:t>w</w:t>
      </w:r>
      <w:r w:rsidR="005A7430">
        <w:rPr>
          <w:rStyle w:val="SubtleEmphasis"/>
          <w:rFonts w:asciiTheme="minorHAnsi" w:hAnsiTheme="minorHAnsi" w:cstheme="minorHAnsi"/>
          <w:i w:val="0"/>
          <w:iCs w:val="0"/>
          <w:color w:val="auto"/>
          <w:sz w:val="22"/>
          <w:szCs w:val="22"/>
        </w:rPr>
        <w:t>ere</w:t>
      </w:r>
      <w:r w:rsidR="00D76938" w:rsidRPr="00212EF9">
        <w:rPr>
          <w:rStyle w:val="SubtleEmphasis"/>
          <w:rFonts w:asciiTheme="minorHAnsi" w:hAnsiTheme="minorHAnsi" w:cstheme="minorHAnsi"/>
          <w:i w:val="0"/>
          <w:iCs w:val="0"/>
          <w:color w:val="auto"/>
          <w:sz w:val="22"/>
          <w:szCs w:val="22"/>
        </w:rPr>
        <w:t xml:space="preserve"> missing</w:t>
      </w:r>
      <w:r w:rsidR="00EF5651" w:rsidRPr="00212EF9">
        <w:rPr>
          <w:rStyle w:val="SubtleEmphasis"/>
          <w:rFonts w:asciiTheme="minorHAnsi" w:hAnsiTheme="minorHAnsi" w:cstheme="minorHAnsi"/>
          <w:i w:val="0"/>
          <w:iCs w:val="0"/>
          <w:color w:val="auto"/>
          <w:sz w:val="22"/>
          <w:szCs w:val="22"/>
        </w:rPr>
        <w:t>. This left 349</w:t>
      </w:r>
      <w:r w:rsidR="00D76938" w:rsidRPr="00212EF9">
        <w:rPr>
          <w:rStyle w:val="SubtleEmphasis"/>
          <w:rFonts w:asciiTheme="minorHAnsi" w:hAnsiTheme="minorHAnsi" w:cstheme="minorHAnsi"/>
          <w:i w:val="0"/>
          <w:iCs w:val="0"/>
          <w:color w:val="auto"/>
          <w:sz w:val="22"/>
          <w:szCs w:val="22"/>
        </w:rPr>
        <w:t xml:space="preserve"> paired daily averaged BAM-PurpleAir data points. Models were built with the entirety of paired data points.</w:t>
      </w:r>
    </w:p>
    <w:p w14:paraId="34774BCB" w14:textId="2987A59E" w:rsidR="00EF44AD" w:rsidRPr="00212EF9" w:rsidRDefault="00D854E5" w:rsidP="000E54F5">
      <w:pPr>
        <w:spacing w:line="276" w:lineRule="auto"/>
        <w:ind w:firstLine="720"/>
        <w:rPr>
          <w:rStyle w:val="SubtleEmphasis"/>
          <w:rFonts w:asciiTheme="minorHAnsi" w:hAnsiTheme="minorHAnsi" w:cstheme="minorHAnsi"/>
          <w:i w:val="0"/>
          <w:iCs w:val="0"/>
          <w:color w:val="auto"/>
          <w:sz w:val="22"/>
          <w:szCs w:val="22"/>
        </w:rPr>
      </w:pPr>
      <w:r w:rsidRPr="00212EF9">
        <w:rPr>
          <w:rStyle w:val="SubtleEmphasis"/>
          <w:rFonts w:asciiTheme="minorHAnsi" w:hAnsiTheme="minorHAnsi" w:cstheme="minorHAnsi"/>
          <w:i w:val="0"/>
          <w:iCs w:val="0"/>
          <w:color w:val="auto"/>
          <w:sz w:val="22"/>
          <w:szCs w:val="22"/>
        </w:rPr>
        <w:t xml:space="preserve"> </w:t>
      </w:r>
      <w:r w:rsidR="00EF44AD" w:rsidRPr="00212EF9">
        <w:rPr>
          <w:rStyle w:val="SubtleEmphasis"/>
          <w:rFonts w:asciiTheme="minorHAnsi" w:hAnsiTheme="minorHAnsi" w:cstheme="minorHAnsi"/>
          <w:i w:val="0"/>
          <w:iCs w:val="0"/>
          <w:color w:val="auto"/>
          <w:sz w:val="22"/>
          <w:szCs w:val="22"/>
        </w:rPr>
        <w:t xml:space="preserve">Data were cleaned by removing values outside the constraints of physical limitations. The maximum temperature </w:t>
      </w:r>
      <w:r w:rsidR="008F5AC0" w:rsidRPr="00212EF9">
        <w:rPr>
          <w:rStyle w:val="SubtleEmphasis"/>
          <w:rFonts w:asciiTheme="minorHAnsi" w:hAnsiTheme="minorHAnsi" w:cstheme="minorHAnsi"/>
          <w:i w:val="0"/>
          <w:iCs w:val="0"/>
          <w:color w:val="auto"/>
          <w:sz w:val="22"/>
          <w:szCs w:val="22"/>
        </w:rPr>
        <w:t xml:space="preserve">in Accra, Ghana </w:t>
      </w:r>
      <w:r w:rsidR="00EF44AD" w:rsidRPr="00212EF9">
        <w:rPr>
          <w:rStyle w:val="SubtleEmphasis"/>
          <w:rFonts w:asciiTheme="minorHAnsi" w:hAnsiTheme="minorHAnsi" w:cstheme="minorHAnsi"/>
          <w:i w:val="0"/>
          <w:iCs w:val="0"/>
          <w:color w:val="auto"/>
          <w:sz w:val="22"/>
          <w:szCs w:val="22"/>
        </w:rPr>
        <w:t>recorded from March 2020 to March 2021 was 32°C and the minimum temperature was 23°C</w:t>
      </w:r>
      <w:r w:rsidR="00444251">
        <w:rPr>
          <w:rStyle w:val="SubtleEmphasis"/>
          <w:rFonts w:asciiTheme="minorHAnsi" w:hAnsiTheme="minorHAnsi" w:cstheme="minorHAnsi"/>
          <w:i w:val="0"/>
          <w:iCs w:val="0"/>
          <w:color w:val="auto"/>
          <w:sz w:val="22"/>
          <w:szCs w:val="22"/>
        </w:rPr>
        <w:t>.</w:t>
      </w:r>
      <w:sdt>
        <w:sdtPr>
          <w:rPr>
            <w:rStyle w:val="SubtleEmphasis"/>
            <w:rFonts w:asciiTheme="minorHAnsi" w:hAnsiTheme="minorHAnsi" w:cstheme="minorHAnsi"/>
            <w:i w:val="0"/>
            <w:iCs w:val="0"/>
            <w:color w:val="000000"/>
            <w:sz w:val="22"/>
            <w:szCs w:val="22"/>
            <w:vertAlign w:val="superscript"/>
          </w:rPr>
          <w:tag w:val="MENDELEY_CITATION_v3_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"/>
          <w:id w:val="-1412608988"/>
          <w:placeholder>
            <w:docPart w:val="B6014210665441B6975BA11C4A8BD157"/>
          </w:placeholder>
        </w:sdtPr>
        <w:sdtEndPr>
          <w:rPr>
            <w:rStyle w:val="SubtleEmphasis"/>
          </w:rPr>
        </w:sdtEndPr>
        <w:sdtContent>
          <w:r w:rsidR="003C2EE0" w:rsidRPr="00212EF9">
            <w:rPr>
              <w:rFonts w:asciiTheme="minorHAnsi" w:hAnsiTheme="minorHAnsi" w:cstheme="minorHAnsi"/>
              <w:color w:val="000000"/>
              <w:sz w:val="22"/>
              <w:szCs w:val="22"/>
              <w:vertAlign w:val="superscript"/>
            </w:rPr>
            <w:t>34</w:t>
          </w:r>
        </w:sdtContent>
      </w:sdt>
      <w:r w:rsidR="00EF44AD" w:rsidRPr="00212EF9">
        <w:rPr>
          <w:rStyle w:val="SubtleEmphasis"/>
          <w:rFonts w:asciiTheme="minorHAnsi" w:hAnsiTheme="minorHAnsi" w:cstheme="minorHAnsi"/>
          <w:i w:val="0"/>
          <w:iCs w:val="0"/>
          <w:color w:val="auto"/>
          <w:sz w:val="22"/>
          <w:szCs w:val="22"/>
        </w:rPr>
        <w:t xml:space="preserve"> </w:t>
      </w:r>
      <w:r w:rsidR="00B51CF4" w:rsidRPr="00212EF9">
        <w:rPr>
          <w:rFonts w:asciiTheme="minorHAnsi" w:hAnsiTheme="minorHAnsi" w:cstheme="minorHAnsi"/>
          <w:sz w:val="22"/>
          <w:szCs w:val="22"/>
        </w:rPr>
        <w:t>Bosch BME280 sensors have been shown to report higher temperatures than ambient temperature values.</w:t>
      </w:r>
      <w:sdt>
        <w:sdtPr>
          <w:rPr>
            <w:rFonts w:asciiTheme="minorHAnsi" w:hAnsiTheme="minorHAnsi" w:cstheme="minorHAnsi"/>
            <w:color w:val="000000"/>
            <w:sz w:val="22"/>
            <w:szCs w:val="22"/>
            <w:vertAlign w:val="superscript"/>
          </w:rPr>
          <w:tag w:val="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"/>
          <w:id w:val="441275715"/>
          <w:placeholder>
            <w:docPart w:val="DefaultPlaceholder_-1854013440"/>
          </w:placeholder>
        </w:sdtPr>
        <w:sdtEndPr/>
        <w:sdtContent>
          <w:r w:rsidR="003C2EE0" w:rsidRPr="00212EF9">
            <w:rPr>
              <w:rFonts w:asciiTheme="minorHAnsi" w:hAnsiTheme="minorHAnsi" w:cstheme="minorHAnsi"/>
              <w:color w:val="000000"/>
              <w:sz w:val="22"/>
              <w:szCs w:val="22"/>
              <w:vertAlign w:val="superscript"/>
            </w:rPr>
            <w:t>5,32,35</w:t>
          </w:r>
        </w:sdtContent>
      </w:sdt>
      <w:r w:rsidR="00B51CF4" w:rsidRPr="00212EF9">
        <w:rPr>
          <w:rFonts w:asciiTheme="minorHAnsi" w:hAnsiTheme="minorHAnsi" w:cstheme="minorHAnsi"/>
          <w:sz w:val="22"/>
          <w:szCs w:val="22"/>
        </w:rPr>
        <w:t xml:space="preserve"> Accordingly, </w:t>
      </w:r>
      <w:r w:rsidR="00B51CF4" w:rsidRPr="00212EF9">
        <w:rPr>
          <w:rStyle w:val="SubtleEmphasis"/>
          <w:rFonts w:asciiTheme="minorHAnsi" w:hAnsiTheme="minorHAnsi" w:cstheme="minorHAnsi"/>
          <w:i w:val="0"/>
          <w:iCs w:val="0"/>
          <w:color w:val="auto"/>
          <w:sz w:val="22"/>
          <w:szCs w:val="22"/>
        </w:rPr>
        <w:t>t</w:t>
      </w:r>
      <w:r w:rsidR="00EF44AD" w:rsidRPr="00212EF9">
        <w:rPr>
          <w:rStyle w:val="SubtleEmphasis"/>
          <w:rFonts w:asciiTheme="minorHAnsi" w:hAnsiTheme="minorHAnsi" w:cstheme="minorHAnsi"/>
          <w:i w:val="0"/>
          <w:iCs w:val="0"/>
          <w:color w:val="auto"/>
          <w:sz w:val="22"/>
          <w:szCs w:val="22"/>
        </w:rPr>
        <w:t>he data w</w:t>
      </w:r>
      <w:r w:rsidR="00B51CF4" w:rsidRPr="00212EF9">
        <w:rPr>
          <w:rStyle w:val="SubtleEmphasis"/>
          <w:rFonts w:asciiTheme="minorHAnsi" w:hAnsiTheme="minorHAnsi" w:cstheme="minorHAnsi"/>
          <w:i w:val="0"/>
          <w:iCs w:val="0"/>
          <w:color w:val="auto"/>
          <w:sz w:val="22"/>
          <w:szCs w:val="22"/>
        </w:rPr>
        <w:t>as</w:t>
      </w:r>
      <w:r w:rsidR="00EF44AD" w:rsidRPr="00212EF9">
        <w:rPr>
          <w:rStyle w:val="SubtleEmphasis"/>
          <w:rFonts w:asciiTheme="minorHAnsi" w:hAnsiTheme="minorHAnsi" w:cstheme="minorHAnsi"/>
          <w:i w:val="0"/>
          <w:iCs w:val="0"/>
          <w:color w:val="auto"/>
          <w:sz w:val="22"/>
          <w:szCs w:val="22"/>
        </w:rPr>
        <w:t xml:space="preserve"> </w:t>
      </w:r>
      <w:r w:rsidR="00DB1B4A" w:rsidRPr="00212EF9">
        <w:rPr>
          <w:rStyle w:val="SubtleEmphasis"/>
          <w:rFonts w:asciiTheme="minorHAnsi" w:hAnsiTheme="minorHAnsi" w:cstheme="minorHAnsi"/>
          <w:i w:val="0"/>
          <w:iCs w:val="0"/>
          <w:color w:val="auto"/>
          <w:sz w:val="22"/>
          <w:szCs w:val="22"/>
        </w:rPr>
        <w:t>restricted to</w:t>
      </w:r>
      <w:r w:rsidR="00EF44AD" w:rsidRPr="00212EF9">
        <w:rPr>
          <w:rStyle w:val="SubtleEmphasis"/>
          <w:rFonts w:asciiTheme="minorHAnsi" w:hAnsiTheme="minorHAnsi" w:cstheme="minorHAnsi"/>
          <w:i w:val="0"/>
          <w:iCs w:val="0"/>
          <w:color w:val="auto"/>
          <w:sz w:val="22"/>
          <w:szCs w:val="22"/>
        </w:rPr>
        <w:t xml:space="preserve"> PurpleAir temperature values between 16°C</w:t>
      </w:r>
      <w:r w:rsidR="00EF44AD" w:rsidRPr="00212EF9">
        <w:rPr>
          <w:rFonts w:asciiTheme="minorHAnsi" w:hAnsiTheme="minorHAnsi" w:cstheme="minorHAnsi"/>
          <w:sz w:val="22"/>
          <w:szCs w:val="22"/>
        </w:rPr>
        <w:t xml:space="preserve"> and 49</w:t>
      </w:r>
      <w:r w:rsidR="00EF44AD" w:rsidRPr="00212EF9">
        <w:rPr>
          <w:rStyle w:val="SubtleEmphasis"/>
          <w:rFonts w:asciiTheme="minorHAnsi" w:hAnsiTheme="minorHAnsi" w:cstheme="minorHAnsi"/>
          <w:i w:val="0"/>
          <w:iCs w:val="0"/>
          <w:color w:val="auto"/>
          <w:sz w:val="22"/>
          <w:szCs w:val="22"/>
        </w:rPr>
        <w:t xml:space="preserve">°C. </w:t>
      </w:r>
      <w:r w:rsidR="00B51CF4" w:rsidRPr="00212EF9">
        <w:rPr>
          <w:rStyle w:val="SubtleEmphasis"/>
          <w:rFonts w:asciiTheme="minorHAnsi" w:hAnsiTheme="minorHAnsi" w:cstheme="minorHAnsi"/>
          <w:i w:val="0"/>
          <w:iCs w:val="0"/>
          <w:color w:val="auto"/>
          <w:sz w:val="22"/>
          <w:szCs w:val="22"/>
        </w:rPr>
        <w:t xml:space="preserve">This removed 9 of 221,988 observations. </w:t>
      </w:r>
      <w:r w:rsidR="000628B2" w:rsidRPr="00212EF9">
        <w:rPr>
          <w:rStyle w:val="SubtleEmphasis"/>
          <w:rFonts w:asciiTheme="minorHAnsi" w:hAnsiTheme="minorHAnsi" w:cstheme="minorHAnsi"/>
          <w:i w:val="0"/>
          <w:iCs w:val="0"/>
          <w:color w:val="auto"/>
          <w:sz w:val="22"/>
          <w:szCs w:val="22"/>
        </w:rPr>
        <w:t xml:space="preserve">Values </w:t>
      </w:r>
      <w:r w:rsidR="00EF44AD" w:rsidRPr="00212EF9">
        <w:rPr>
          <w:rStyle w:val="SubtleEmphasis"/>
          <w:rFonts w:asciiTheme="minorHAnsi" w:hAnsiTheme="minorHAnsi" w:cstheme="minorHAnsi"/>
          <w:i w:val="0"/>
          <w:iCs w:val="0"/>
          <w:color w:val="auto"/>
          <w:sz w:val="22"/>
          <w:szCs w:val="22"/>
        </w:rPr>
        <w:t xml:space="preserve">with PurpleAir RH greater than 100% were also removed from the dataset. </w:t>
      </w:r>
      <w:r w:rsidR="00B51CF4" w:rsidRPr="00212EF9">
        <w:rPr>
          <w:rStyle w:val="SubtleEmphasis"/>
          <w:rFonts w:asciiTheme="minorHAnsi" w:hAnsiTheme="minorHAnsi" w:cstheme="minorHAnsi"/>
          <w:i w:val="0"/>
          <w:iCs w:val="0"/>
          <w:color w:val="auto"/>
          <w:sz w:val="22"/>
          <w:szCs w:val="22"/>
        </w:rPr>
        <w:t xml:space="preserve">This removed 4 of 221,988 observations. </w:t>
      </w:r>
      <w:r w:rsidR="00DB1B4A" w:rsidRPr="00212EF9">
        <w:rPr>
          <w:rStyle w:val="SubtleEmphasis"/>
          <w:rFonts w:asciiTheme="minorHAnsi" w:hAnsiTheme="minorHAnsi" w:cstheme="minorHAnsi"/>
          <w:i w:val="0"/>
          <w:iCs w:val="0"/>
          <w:color w:val="auto"/>
          <w:sz w:val="22"/>
          <w:szCs w:val="22"/>
        </w:rPr>
        <w:t>Observations</w:t>
      </w:r>
      <w:r w:rsidR="00EF44AD" w:rsidRPr="00212EF9">
        <w:rPr>
          <w:rStyle w:val="SubtleEmphasis"/>
          <w:rFonts w:asciiTheme="minorHAnsi" w:hAnsiTheme="minorHAnsi" w:cstheme="minorHAnsi"/>
          <w:i w:val="0"/>
          <w:iCs w:val="0"/>
          <w:color w:val="auto"/>
          <w:sz w:val="22"/>
          <w:szCs w:val="22"/>
        </w:rPr>
        <w:t xml:space="preserve"> with differences between PurpleAir sensors A and B greater than 20 μg m</w:t>
      </w:r>
      <w:r w:rsidR="00EF44AD" w:rsidRPr="00212EF9">
        <w:rPr>
          <w:rStyle w:val="SubtleEmphasis"/>
          <w:rFonts w:asciiTheme="minorHAnsi" w:hAnsiTheme="minorHAnsi" w:cstheme="minorHAnsi"/>
          <w:i w:val="0"/>
          <w:iCs w:val="0"/>
          <w:color w:val="auto"/>
          <w:sz w:val="22"/>
          <w:szCs w:val="22"/>
          <w:vertAlign w:val="superscript"/>
        </w:rPr>
        <w:t>-3</w:t>
      </w:r>
      <w:r w:rsidR="00DB1B4A" w:rsidRPr="00212EF9">
        <w:rPr>
          <w:rStyle w:val="SubtleEmphasis"/>
          <w:rFonts w:asciiTheme="minorHAnsi" w:hAnsiTheme="minorHAnsi" w:cstheme="minorHAnsi"/>
          <w:i w:val="0"/>
          <w:iCs w:val="0"/>
          <w:color w:val="auto"/>
          <w:sz w:val="22"/>
          <w:szCs w:val="22"/>
        </w:rPr>
        <w:t xml:space="preserve"> </w:t>
      </w:r>
      <w:r w:rsidR="00EF44AD" w:rsidRPr="00212EF9">
        <w:rPr>
          <w:rStyle w:val="SubtleEmphasis"/>
          <w:rFonts w:asciiTheme="minorHAnsi" w:hAnsiTheme="minorHAnsi" w:cstheme="minorHAnsi"/>
          <w:i w:val="0"/>
          <w:iCs w:val="0"/>
          <w:color w:val="auto"/>
          <w:sz w:val="22"/>
          <w:szCs w:val="22"/>
        </w:rPr>
        <w:t xml:space="preserve">were removed from the dataset. This was decided </w:t>
      </w:r>
      <w:r w:rsidR="00DB1B4A" w:rsidRPr="00212EF9">
        <w:rPr>
          <w:rStyle w:val="SubtleEmphasis"/>
          <w:rFonts w:asciiTheme="minorHAnsi" w:hAnsiTheme="minorHAnsi" w:cstheme="minorHAnsi"/>
          <w:i w:val="0"/>
          <w:iCs w:val="0"/>
          <w:color w:val="auto"/>
          <w:sz w:val="22"/>
          <w:szCs w:val="22"/>
        </w:rPr>
        <w:t>by visual inspection of the data</w:t>
      </w:r>
      <w:r w:rsidR="00EF44AD" w:rsidRPr="00212EF9">
        <w:rPr>
          <w:rStyle w:val="SubtleEmphasis"/>
          <w:rFonts w:asciiTheme="minorHAnsi" w:hAnsiTheme="minorHAnsi" w:cstheme="minorHAnsi"/>
          <w:i w:val="0"/>
          <w:iCs w:val="0"/>
          <w:color w:val="auto"/>
          <w:sz w:val="22"/>
          <w:szCs w:val="22"/>
        </w:rPr>
        <w:t xml:space="preserve">. </w:t>
      </w:r>
      <w:r w:rsidR="00B51CF4" w:rsidRPr="00212EF9">
        <w:rPr>
          <w:rStyle w:val="SubtleEmphasis"/>
          <w:rFonts w:asciiTheme="minorHAnsi" w:hAnsiTheme="minorHAnsi" w:cstheme="minorHAnsi"/>
          <w:i w:val="0"/>
          <w:iCs w:val="0"/>
          <w:color w:val="auto"/>
          <w:sz w:val="22"/>
          <w:szCs w:val="22"/>
        </w:rPr>
        <w:t>This removed 23 of 221,988</w:t>
      </w:r>
      <w:r w:rsidR="00E052CD" w:rsidRPr="00212EF9">
        <w:rPr>
          <w:rStyle w:val="SubtleEmphasis"/>
          <w:rFonts w:asciiTheme="minorHAnsi" w:hAnsiTheme="minorHAnsi" w:cstheme="minorHAnsi"/>
          <w:i w:val="0"/>
          <w:iCs w:val="0"/>
          <w:color w:val="auto"/>
          <w:sz w:val="22"/>
          <w:szCs w:val="22"/>
        </w:rPr>
        <w:t xml:space="preserve"> observations</w:t>
      </w:r>
      <w:r w:rsidR="00B51CF4" w:rsidRPr="00212EF9">
        <w:rPr>
          <w:rStyle w:val="SubtleEmphasis"/>
          <w:rFonts w:asciiTheme="minorHAnsi" w:hAnsiTheme="minorHAnsi" w:cstheme="minorHAnsi"/>
          <w:i w:val="0"/>
          <w:iCs w:val="0"/>
          <w:color w:val="auto"/>
          <w:sz w:val="22"/>
          <w:szCs w:val="22"/>
        </w:rPr>
        <w:t xml:space="preserve">. </w:t>
      </w:r>
      <w:r w:rsidR="000A425A" w:rsidRPr="00212EF9">
        <w:rPr>
          <w:rStyle w:val="SubtleEmphasis"/>
          <w:rFonts w:asciiTheme="minorHAnsi" w:hAnsiTheme="minorHAnsi" w:cstheme="minorHAnsi"/>
          <w:i w:val="0"/>
          <w:iCs w:val="0"/>
          <w:color w:val="auto"/>
          <w:sz w:val="22"/>
          <w:szCs w:val="22"/>
        </w:rPr>
        <w:t>Hourly</w:t>
      </w:r>
      <w:r w:rsidR="00760ADE" w:rsidRPr="00212EF9">
        <w:rPr>
          <w:rStyle w:val="SubtleEmphasis"/>
          <w:rFonts w:asciiTheme="minorHAnsi" w:hAnsiTheme="minorHAnsi" w:cstheme="minorHAnsi"/>
          <w:i w:val="0"/>
          <w:iCs w:val="0"/>
          <w:color w:val="auto"/>
          <w:sz w:val="22"/>
          <w:szCs w:val="22"/>
        </w:rPr>
        <w:t xml:space="preserve"> r</w:t>
      </w:r>
      <w:r w:rsidR="00EF44AD" w:rsidRPr="00212EF9">
        <w:rPr>
          <w:rStyle w:val="SubtleEmphasis"/>
          <w:rFonts w:asciiTheme="minorHAnsi" w:hAnsiTheme="minorHAnsi" w:cstheme="minorHAnsi"/>
          <w:i w:val="0"/>
          <w:iCs w:val="0"/>
          <w:color w:val="auto"/>
          <w:sz w:val="22"/>
          <w:szCs w:val="22"/>
        </w:rPr>
        <w:t>eference grade data was subset to only include positive values less than</w:t>
      </w:r>
      <w:r w:rsidR="005141B7" w:rsidRPr="00212EF9">
        <w:rPr>
          <w:rStyle w:val="SubtleEmphasis"/>
          <w:rFonts w:asciiTheme="minorHAnsi" w:hAnsiTheme="minorHAnsi" w:cstheme="minorHAnsi"/>
          <w:i w:val="0"/>
          <w:iCs w:val="0"/>
          <w:color w:val="auto"/>
          <w:sz w:val="22"/>
          <w:szCs w:val="22"/>
        </w:rPr>
        <w:t xml:space="preserve"> </w:t>
      </w:r>
      <w:r w:rsidR="005511D9" w:rsidRPr="00212EF9">
        <w:rPr>
          <w:rStyle w:val="SubtleEmphasis"/>
          <w:rFonts w:asciiTheme="minorHAnsi" w:hAnsiTheme="minorHAnsi" w:cstheme="minorHAnsi"/>
          <w:i w:val="0"/>
          <w:iCs w:val="0"/>
          <w:color w:val="auto"/>
          <w:sz w:val="22"/>
          <w:szCs w:val="22"/>
        </w:rPr>
        <w:t>350</w:t>
      </w:r>
      <w:r w:rsidR="00EF44AD" w:rsidRPr="00212EF9">
        <w:rPr>
          <w:rStyle w:val="SubtleEmphasis"/>
          <w:rFonts w:asciiTheme="minorHAnsi" w:hAnsiTheme="minorHAnsi" w:cstheme="minorHAnsi"/>
          <w:i w:val="0"/>
          <w:iCs w:val="0"/>
          <w:color w:val="auto"/>
          <w:sz w:val="22"/>
          <w:szCs w:val="22"/>
        </w:rPr>
        <w:t xml:space="preserve"> μg m</w:t>
      </w:r>
      <w:r w:rsidR="00EF44AD" w:rsidRPr="00212EF9">
        <w:rPr>
          <w:rStyle w:val="SubtleEmphasis"/>
          <w:rFonts w:asciiTheme="minorHAnsi" w:hAnsiTheme="minorHAnsi" w:cstheme="minorHAnsi"/>
          <w:i w:val="0"/>
          <w:iCs w:val="0"/>
          <w:color w:val="auto"/>
          <w:sz w:val="22"/>
          <w:szCs w:val="22"/>
          <w:vertAlign w:val="superscript"/>
        </w:rPr>
        <w:t>-3</w:t>
      </w:r>
      <w:r w:rsidR="00EF44AD" w:rsidRPr="00212EF9">
        <w:rPr>
          <w:rStyle w:val="SubtleEmphasis"/>
          <w:rFonts w:asciiTheme="minorHAnsi" w:hAnsiTheme="minorHAnsi" w:cstheme="minorHAnsi"/>
          <w:i w:val="0"/>
          <w:iCs w:val="0"/>
          <w:color w:val="auto"/>
          <w:sz w:val="22"/>
          <w:szCs w:val="22"/>
        </w:rPr>
        <w:t xml:space="preserve">, based on the </w:t>
      </w:r>
      <w:r w:rsidR="000A425A" w:rsidRPr="00212EF9">
        <w:rPr>
          <w:rStyle w:val="SubtleEmphasis"/>
          <w:rFonts w:asciiTheme="minorHAnsi" w:hAnsiTheme="minorHAnsi" w:cstheme="minorHAnsi"/>
          <w:i w:val="0"/>
          <w:iCs w:val="0"/>
          <w:color w:val="auto"/>
          <w:sz w:val="22"/>
          <w:szCs w:val="22"/>
        </w:rPr>
        <w:t xml:space="preserve">March 2018 – June 2020 </w:t>
      </w:r>
      <w:r w:rsidR="00EF44AD" w:rsidRPr="00212EF9">
        <w:rPr>
          <w:rStyle w:val="SubtleEmphasis"/>
          <w:rFonts w:asciiTheme="minorHAnsi" w:hAnsiTheme="minorHAnsi" w:cstheme="minorHAnsi"/>
          <w:i w:val="0"/>
          <w:iCs w:val="0"/>
          <w:color w:val="auto"/>
          <w:sz w:val="22"/>
          <w:szCs w:val="22"/>
        </w:rPr>
        <w:t>maximum recorde</w:t>
      </w:r>
      <w:r w:rsidR="005511D9" w:rsidRPr="00212EF9">
        <w:rPr>
          <w:rStyle w:val="SubtleEmphasis"/>
          <w:rFonts w:asciiTheme="minorHAnsi" w:hAnsiTheme="minorHAnsi" w:cstheme="minorHAnsi"/>
          <w:i w:val="0"/>
          <w:iCs w:val="0"/>
          <w:color w:val="auto"/>
          <w:sz w:val="22"/>
          <w:szCs w:val="22"/>
        </w:rPr>
        <w:t>d hourly</w:t>
      </w:r>
      <w:r w:rsidR="00EF44AD" w:rsidRPr="00212EF9">
        <w:rPr>
          <w:rStyle w:val="SubtleEmphasis"/>
          <w:rFonts w:asciiTheme="minorHAnsi" w:hAnsiTheme="minorHAnsi" w:cstheme="minorHAnsi"/>
          <w:i w:val="0"/>
          <w:iCs w:val="0"/>
          <w:color w:val="auto"/>
          <w:sz w:val="22"/>
          <w:szCs w:val="22"/>
        </w:rPr>
        <w:t xml:space="preserve"> PM</w:t>
      </w:r>
      <w:r w:rsidR="00EF44AD" w:rsidRPr="00212EF9">
        <w:rPr>
          <w:rStyle w:val="SubtleEmphasis"/>
          <w:rFonts w:asciiTheme="minorHAnsi" w:hAnsiTheme="minorHAnsi" w:cstheme="minorHAnsi"/>
          <w:i w:val="0"/>
          <w:iCs w:val="0"/>
          <w:color w:val="auto"/>
          <w:sz w:val="22"/>
          <w:szCs w:val="22"/>
          <w:vertAlign w:val="subscript"/>
        </w:rPr>
        <w:t>2.5</w:t>
      </w:r>
      <w:r w:rsidR="00EF44AD" w:rsidRPr="00212EF9">
        <w:rPr>
          <w:rStyle w:val="SubtleEmphasis"/>
          <w:rFonts w:asciiTheme="minorHAnsi" w:hAnsiTheme="minorHAnsi" w:cstheme="minorHAnsi"/>
          <w:i w:val="0"/>
          <w:iCs w:val="0"/>
          <w:color w:val="auto"/>
          <w:sz w:val="22"/>
          <w:szCs w:val="22"/>
        </w:rPr>
        <w:t xml:space="preserve"> of </w:t>
      </w:r>
      <w:r w:rsidR="005511D9" w:rsidRPr="00212EF9">
        <w:rPr>
          <w:rStyle w:val="SubtleEmphasis"/>
          <w:rFonts w:asciiTheme="minorHAnsi" w:hAnsiTheme="minorHAnsi" w:cstheme="minorHAnsi"/>
          <w:i w:val="0"/>
          <w:iCs w:val="0"/>
          <w:color w:val="auto"/>
          <w:sz w:val="22"/>
          <w:szCs w:val="22"/>
        </w:rPr>
        <w:t>340</w:t>
      </w:r>
      <w:r w:rsidR="00EF44AD" w:rsidRPr="00212EF9">
        <w:rPr>
          <w:rStyle w:val="SubtleEmphasis"/>
          <w:rFonts w:asciiTheme="minorHAnsi" w:hAnsiTheme="minorHAnsi" w:cstheme="minorHAnsi"/>
          <w:i w:val="0"/>
          <w:iCs w:val="0"/>
          <w:color w:val="auto"/>
          <w:sz w:val="22"/>
          <w:szCs w:val="22"/>
        </w:rPr>
        <w:t xml:space="preserve"> μg m</w:t>
      </w:r>
      <w:r w:rsidR="00EF44AD" w:rsidRPr="00212EF9">
        <w:rPr>
          <w:rStyle w:val="SubtleEmphasis"/>
          <w:rFonts w:asciiTheme="minorHAnsi" w:hAnsiTheme="minorHAnsi" w:cstheme="minorHAnsi"/>
          <w:i w:val="0"/>
          <w:iCs w:val="0"/>
          <w:color w:val="auto"/>
          <w:sz w:val="22"/>
          <w:szCs w:val="22"/>
          <w:vertAlign w:val="superscript"/>
        </w:rPr>
        <w:t>-3</w:t>
      </w:r>
      <w:r w:rsidR="00EF44AD" w:rsidRPr="00212EF9">
        <w:rPr>
          <w:rStyle w:val="SubtleEmphasis"/>
          <w:rFonts w:asciiTheme="minorHAnsi" w:hAnsiTheme="minorHAnsi" w:cstheme="minorHAnsi"/>
          <w:i w:val="0"/>
          <w:iCs w:val="0"/>
          <w:color w:val="auto"/>
          <w:sz w:val="22"/>
          <w:szCs w:val="22"/>
        </w:rPr>
        <w:t xml:space="preserve"> in Kinshasa, DRC, another sub-Saharan African city</w:t>
      </w:r>
      <w:r w:rsidR="00444251">
        <w:rPr>
          <w:rStyle w:val="SubtleEmphasis"/>
          <w:rFonts w:asciiTheme="minorHAnsi" w:hAnsiTheme="minorHAnsi" w:cstheme="minorHAnsi"/>
          <w:i w:val="0"/>
          <w:iCs w:val="0"/>
          <w:color w:val="auto"/>
          <w:sz w:val="22"/>
          <w:szCs w:val="22"/>
        </w:rPr>
        <w:t>.</w:t>
      </w:r>
      <w:sdt>
        <w:sdtPr>
          <w:rPr>
            <w:rStyle w:val="SubtleEmphasis"/>
            <w:rFonts w:asciiTheme="minorHAnsi" w:hAnsiTheme="minorHAnsi" w:cstheme="minorHAnsi"/>
            <w:i w:val="0"/>
            <w:iCs w:val="0"/>
            <w:color w:val="000000"/>
            <w:sz w:val="22"/>
            <w:szCs w:val="22"/>
            <w:vertAlign w:val="superscript"/>
          </w:rPr>
          <w:tag w:val="MENDELEY_CITATION_v3_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"/>
          <w:id w:val="1886294316"/>
          <w:placeholder>
            <w:docPart w:val="DefaultPlaceholder_-1854013440"/>
          </w:placeholder>
        </w:sdtPr>
        <w:sdtEndPr>
          <w:rPr>
            <w:rStyle w:val="SubtleEmphasis"/>
          </w:rPr>
        </w:sdtEndPr>
        <w:sdtContent>
          <w:r w:rsidR="003C2EE0" w:rsidRPr="00212EF9">
            <w:rPr>
              <w:rStyle w:val="SubtleEmphasis"/>
              <w:rFonts w:asciiTheme="minorHAnsi" w:hAnsiTheme="minorHAnsi" w:cstheme="minorHAnsi"/>
              <w:i w:val="0"/>
              <w:iCs w:val="0"/>
              <w:color w:val="000000"/>
              <w:sz w:val="22"/>
              <w:szCs w:val="22"/>
              <w:vertAlign w:val="superscript"/>
            </w:rPr>
            <w:t>11</w:t>
          </w:r>
        </w:sdtContent>
      </w:sdt>
      <w:r w:rsidR="00EE4FD4" w:rsidRPr="00212EF9">
        <w:rPr>
          <w:rStyle w:val="SubtleEmphasis"/>
          <w:rFonts w:asciiTheme="minorHAnsi" w:hAnsiTheme="minorHAnsi" w:cstheme="minorHAnsi"/>
          <w:i w:val="0"/>
          <w:iCs w:val="0"/>
          <w:color w:val="auto"/>
          <w:sz w:val="22"/>
          <w:szCs w:val="22"/>
        </w:rPr>
        <w:t xml:space="preserve"> This removed 24 of 9,396 hourly reference observations.</w:t>
      </w:r>
    </w:p>
    <w:p w14:paraId="090A23F9" w14:textId="53E977DD" w:rsidR="00E82C20" w:rsidRPr="00212EF9" w:rsidRDefault="00166F5C" w:rsidP="0033555F">
      <w:pPr>
        <w:spacing w:line="276" w:lineRule="auto"/>
        <w:ind w:firstLine="720"/>
        <w:rPr>
          <w:rStyle w:val="SubtleEmphasis"/>
          <w:rFonts w:asciiTheme="minorHAnsi" w:hAnsiTheme="minorHAnsi" w:cstheme="minorHAnsi"/>
          <w:i w:val="0"/>
          <w:iCs w:val="0"/>
          <w:color w:val="auto"/>
          <w:sz w:val="22"/>
          <w:szCs w:val="22"/>
        </w:rPr>
      </w:pPr>
      <w:r w:rsidRPr="00212EF9">
        <w:rPr>
          <w:rFonts w:asciiTheme="minorHAnsi" w:hAnsiTheme="minorHAnsi" w:cstheme="minorHAnsi"/>
          <w:sz w:val="22"/>
          <w:szCs w:val="22"/>
        </w:rPr>
        <w:lastRenderedPageBreak/>
        <w:t>Analyses</w:t>
      </w:r>
      <w:r w:rsidR="00EF5651" w:rsidRPr="00212EF9">
        <w:rPr>
          <w:rFonts w:asciiTheme="minorHAnsi" w:hAnsiTheme="minorHAnsi" w:cstheme="minorHAnsi"/>
          <w:sz w:val="22"/>
          <w:szCs w:val="22"/>
        </w:rPr>
        <w:t xml:space="preserve"> performed here w</w:t>
      </w:r>
      <w:r w:rsidR="003F1049">
        <w:rPr>
          <w:rFonts w:asciiTheme="minorHAnsi" w:hAnsiTheme="minorHAnsi" w:cstheme="minorHAnsi"/>
          <w:sz w:val="22"/>
          <w:szCs w:val="22"/>
        </w:rPr>
        <w:t>ere</w:t>
      </w:r>
      <w:r w:rsidR="00EF5651" w:rsidRPr="00212EF9">
        <w:rPr>
          <w:rFonts w:asciiTheme="minorHAnsi" w:hAnsiTheme="minorHAnsi" w:cstheme="minorHAnsi"/>
          <w:sz w:val="22"/>
          <w:szCs w:val="22"/>
        </w:rPr>
        <w:t xml:space="preserve"> done on daily averaged data </w:t>
      </w:r>
      <w:r w:rsidR="00371BDB" w:rsidRPr="00212EF9">
        <w:rPr>
          <w:rFonts w:asciiTheme="minorHAnsi" w:hAnsiTheme="minorHAnsi" w:cstheme="minorHAnsi"/>
          <w:sz w:val="22"/>
          <w:szCs w:val="22"/>
        </w:rPr>
        <w:t>since FEM/FRM designation is only applicable to daily-averaged PM</w:t>
      </w:r>
      <w:r w:rsidR="00371BDB" w:rsidRPr="00212EF9">
        <w:rPr>
          <w:rFonts w:asciiTheme="minorHAnsi" w:hAnsiTheme="minorHAnsi" w:cstheme="minorHAnsi"/>
          <w:sz w:val="22"/>
          <w:szCs w:val="22"/>
          <w:vertAlign w:val="subscript"/>
        </w:rPr>
        <w:t>2</w:t>
      </w:r>
      <w:r w:rsidR="001E498F" w:rsidRPr="00212EF9">
        <w:rPr>
          <w:rFonts w:asciiTheme="minorHAnsi" w:hAnsiTheme="minorHAnsi" w:cstheme="minorHAnsi"/>
          <w:sz w:val="22"/>
          <w:szCs w:val="22"/>
          <w:vertAlign w:val="subscript"/>
        </w:rPr>
        <w:t>.</w:t>
      </w:r>
      <w:r w:rsidR="003C2EE0" w:rsidRPr="00212EF9">
        <w:rPr>
          <w:rFonts w:asciiTheme="minorHAnsi" w:hAnsiTheme="minorHAnsi" w:cstheme="minorHAnsi"/>
          <w:sz w:val="22"/>
          <w:szCs w:val="22"/>
          <w:vertAlign w:val="subscript"/>
        </w:rPr>
        <w:t>5</w:t>
      </w:r>
      <w:r w:rsidR="00371BDB" w:rsidRPr="00212EF9">
        <w:rPr>
          <w:rFonts w:asciiTheme="minorHAnsi" w:hAnsiTheme="minorHAnsi" w:cstheme="minorHAnsi"/>
          <w:sz w:val="22"/>
          <w:szCs w:val="22"/>
        </w:rPr>
        <w:t>.</w:t>
      </w:r>
      <w:sdt>
        <w:sdtPr>
          <w:rPr>
            <w:rFonts w:asciiTheme="minorHAnsi" w:hAnsiTheme="minorHAnsi" w:cstheme="minorHAnsi"/>
            <w:color w:val="000000"/>
            <w:sz w:val="22"/>
            <w:szCs w:val="22"/>
            <w:vertAlign w:val="superscript"/>
          </w:rPr>
          <w:tag w:val="MENDELEY_CITATION_v3_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"/>
          <w:id w:val="988367023"/>
          <w:placeholder>
            <w:docPart w:val="DefaultPlaceholder_-1854013440"/>
          </w:placeholder>
        </w:sdtPr>
        <w:sdtEndPr/>
        <w:sdtContent>
          <w:r w:rsidR="003C2EE0" w:rsidRPr="00212EF9">
            <w:rPr>
              <w:rFonts w:asciiTheme="minorHAnsi" w:hAnsiTheme="minorHAnsi" w:cstheme="minorHAnsi"/>
              <w:color w:val="000000"/>
              <w:sz w:val="22"/>
              <w:szCs w:val="22"/>
              <w:vertAlign w:val="superscript"/>
            </w:rPr>
            <w:t>36</w:t>
          </w:r>
        </w:sdtContent>
      </w:sdt>
      <w:r w:rsidR="00371BDB" w:rsidRPr="00212EF9">
        <w:rPr>
          <w:rFonts w:asciiTheme="minorHAnsi" w:hAnsiTheme="minorHAnsi" w:cstheme="minorHAnsi"/>
          <w:sz w:val="22"/>
          <w:szCs w:val="22"/>
        </w:rPr>
        <w:t xml:space="preserve"> </w:t>
      </w:r>
      <w:r w:rsidR="0033555F" w:rsidRPr="00212EF9">
        <w:rPr>
          <w:rFonts w:asciiTheme="minorHAnsi" w:hAnsiTheme="minorHAnsi" w:cstheme="minorHAnsi"/>
          <w:sz w:val="22"/>
          <w:szCs w:val="22"/>
        </w:rPr>
        <w:t xml:space="preserve"> To provide a more </w:t>
      </w:r>
      <w:r w:rsidR="008847C2" w:rsidRPr="00212EF9">
        <w:rPr>
          <w:rFonts w:asciiTheme="minorHAnsi" w:hAnsiTheme="minorHAnsi" w:cstheme="minorHAnsi"/>
          <w:sz w:val="22"/>
          <w:szCs w:val="22"/>
        </w:rPr>
        <w:t>thorough</w:t>
      </w:r>
      <w:r w:rsidR="0033555F" w:rsidRPr="00212EF9">
        <w:rPr>
          <w:rFonts w:asciiTheme="minorHAnsi" w:hAnsiTheme="minorHAnsi" w:cstheme="minorHAnsi"/>
          <w:sz w:val="22"/>
          <w:szCs w:val="22"/>
        </w:rPr>
        <w:t xml:space="preserve"> evaluation of GMR,</w:t>
      </w:r>
      <w:r w:rsidR="00AE4256">
        <w:rPr>
          <w:rFonts w:asciiTheme="minorHAnsi" w:hAnsiTheme="minorHAnsi" w:cstheme="minorHAnsi"/>
          <w:sz w:val="22"/>
          <w:szCs w:val="22"/>
        </w:rPr>
        <w:t xml:space="preserve"> however,</w:t>
      </w:r>
      <w:r w:rsidR="0033555F" w:rsidRPr="00212EF9">
        <w:rPr>
          <w:rFonts w:asciiTheme="minorHAnsi" w:hAnsiTheme="minorHAnsi" w:cstheme="minorHAnsi"/>
          <w:sz w:val="22"/>
          <w:szCs w:val="22"/>
        </w:rPr>
        <w:t xml:space="preserve"> we have also included a</w:t>
      </w:r>
      <w:r w:rsidRPr="00212EF9">
        <w:rPr>
          <w:rFonts w:asciiTheme="minorHAnsi" w:hAnsiTheme="minorHAnsi" w:cstheme="minorHAnsi"/>
          <w:sz w:val="22"/>
          <w:szCs w:val="22"/>
        </w:rPr>
        <w:t>n</w:t>
      </w:r>
      <w:r w:rsidR="0033555F" w:rsidRPr="00212EF9">
        <w:rPr>
          <w:rFonts w:asciiTheme="minorHAnsi" w:hAnsiTheme="minorHAnsi" w:cstheme="minorHAnsi"/>
          <w:sz w:val="22"/>
          <w:szCs w:val="22"/>
        </w:rPr>
        <w:t xml:space="preserve"> hourly model</w:t>
      </w:r>
      <w:r w:rsidRPr="00212EF9">
        <w:rPr>
          <w:rFonts w:asciiTheme="minorHAnsi" w:hAnsiTheme="minorHAnsi" w:cstheme="minorHAnsi"/>
          <w:sz w:val="22"/>
          <w:szCs w:val="22"/>
        </w:rPr>
        <w:t xml:space="preserve"> in the supplemental information</w:t>
      </w:r>
      <w:r w:rsidR="0033555F" w:rsidRPr="00212EF9">
        <w:rPr>
          <w:rFonts w:asciiTheme="minorHAnsi" w:hAnsiTheme="minorHAnsi" w:cstheme="minorHAnsi"/>
          <w:sz w:val="22"/>
          <w:szCs w:val="22"/>
        </w:rPr>
        <w:t xml:space="preserve">. </w:t>
      </w:r>
    </w:p>
    <w:p w14:paraId="5FA37DFD" w14:textId="1348619A" w:rsidR="00EF44AD" w:rsidRPr="00212EF9" w:rsidRDefault="00EF44AD" w:rsidP="00910007">
      <w:pPr>
        <w:spacing w:after="0" w:line="276" w:lineRule="auto"/>
        <w:rPr>
          <w:rStyle w:val="SubtleEmphasis"/>
          <w:rFonts w:asciiTheme="minorHAnsi" w:hAnsiTheme="minorHAnsi" w:cstheme="minorHAnsi"/>
          <w:b/>
          <w:bCs/>
          <w:i w:val="0"/>
          <w:iCs w:val="0"/>
          <w:color w:val="auto"/>
          <w:sz w:val="22"/>
          <w:szCs w:val="22"/>
        </w:rPr>
      </w:pPr>
      <w:r w:rsidRPr="00212EF9">
        <w:rPr>
          <w:rStyle w:val="SubtleEmphasis"/>
          <w:rFonts w:asciiTheme="minorHAnsi" w:hAnsiTheme="minorHAnsi" w:cstheme="minorHAnsi"/>
          <w:b/>
          <w:bCs/>
          <w:i w:val="0"/>
          <w:iCs w:val="0"/>
          <w:color w:val="auto"/>
          <w:sz w:val="22"/>
          <w:szCs w:val="22"/>
        </w:rPr>
        <w:t>2.</w:t>
      </w:r>
      <w:r w:rsidR="005243A0" w:rsidRPr="00212EF9">
        <w:rPr>
          <w:rStyle w:val="SubtleEmphasis"/>
          <w:rFonts w:asciiTheme="minorHAnsi" w:hAnsiTheme="minorHAnsi" w:cstheme="minorHAnsi"/>
          <w:b/>
          <w:bCs/>
          <w:i w:val="0"/>
          <w:iCs w:val="0"/>
          <w:color w:val="auto"/>
          <w:sz w:val="22"/>
          <w:szCs w:val="22"/>
        </w:rPr>
        <w:t>3</w:t>
      </w:r>
      <w:r w:rsidRPr="00212EF9">
        <w:rPr>
          <w:rStyle w:val="SubtleEmphasis"/>
          <w:rFonts w:asciiTheme="minorHAnsi" w:hAnsiTheme="minorHAnsi" w:cstheme="minorHAnsi"/>
          <w:b/>
          <w:bCs/>
          <w:i w:val="0"/>
          <w:iCs w:val="0"/>
          <w:color w:val="auto"/>
          <w:sz w:val="22"/>
          <w:szCs w:val="22"/>
        </w:rPr>
        <w:t xml:space="preserve"> </w:t>
      </w:r>
      <w:r w:rsidRPr="00212EF9">
        <w:rPr>
          <w:rFonts w:asciiTheme="minorHAnsi" w:hAnsiTheme="minorHAnsi" w:cstheme="minorHAnsi"/>
          <w:b/>
          <w:bCs/>
          <w:sz w:val="22"/>
          <w:szCs w:val="22"/>
        </w:rPr>
        <w:t xml:space="preserve">Gaussian Mixture </w:t>
      </w:r>
      <w:r w:rsidRPr="00212EF9">
        <w:rPr>
          <w:rStyle w:val="SubtleEmphasis"/>
          <w:rFonts w:asciiTheme="minorHAnsi" w:hAnsiTheme="minorHAnsi" w:cstheme="minorHAnsi"/>
          <w:b/>
          <w:bCs/>
          <w:i w:val="0"/>
          <w:iCs w:val="0"/>
          <w:color w:val="auto"/>
          <w:sz w:val="22"/>
          <w:szCs w:val="22"/>
        </w:rPr>
        <w:t>Regression</w:t>
      </w:r>
    </w:p>
    <w:p w14:paraId="1E254B8C" w14:textId="3EA82E7B" w:rsidR="00EF44AD" w:rsidRPr="00212EF9" w:rsidRDefault="00EF44AD" w:rsidP="00910007">
      <w:pPr>
        <w:spacing w:after="0" w:line="276" w:lineRule="auto"/>
        <w:rPr>
          <w:rStyle w:val="SubtleEmphasis"/>
          <w:rFonts w:asciiTheme="minorHAnsi" w:hAnsiTheme="minorHAnsi" w:cstheme="minorHAnsi"/>
          <w:color w:val="auto"/>
          <w:sz w:val="22"/>
          <w:szCs w:val="22"/>
        </w:rPr>
      </w:pPr>
      <w:r w:rsidRPr="00212EF9">
        <w:rPr>
          <w:rStyle w:val="SubtleEmphasis"/>
          <w:rFonts w:asciiTheme="minorHAnsi" w:hAnsiTheme="minorHAnsi" w:cstheme="minorHAnsi"/>
          <w:color w:val="auto"/>
          <w:sz w:val="22"/>
          <w:szCs w:val="22"/>
        </w:rPr>
        <w:t>2.</w:t>
      </w:r>
      <w:r w:rsidR="005243A0" w:rsidRPr="00212EF9">
        <w:rPr>
          <w:rStyle w:val="SubtleEmphasis"/>
          <w:rFonts w:asciiTheme="minorHAnsi" w:hAnsiTheme="minorHAnsi" w:cstheme="minorHAnsi"/>
          <w:color w:val="auto"/>
          <w:sz w:val="22"/>
          <w:szCs w:val="22"/>
        </w:rPr>
        <w:t>3</w:t>
      </w:r>
      <w:r w:rsidRPr="00212EF9">
        <w:rPr>
          <w:rStyle w:val="SubtleEmphasis"/>
          <w:rFonts w:asciiTheme="minorHAnsi" w:hAnsiTheme="minorHAnsi" w:cstheme="minorHAnsi"/>
          <w:color w:val="auto"/>
          <w:sz w:val="22"/>
          <w:szCs w:val="22"/>
        </w:rPr>
        <w:t>.1 Gaussian Mixture Models</w:t>
      </w:r>
      <w:sdt>
        <w:sdtPr>
          <w:rPr>
            <w:rStyle w:val="SubtleEmphasis"/>
            <w:rFonts w:asciiTheme="minorHAnsi" w:hAnsiTheme="minorHAnsi" w:cstheme="minorHAnsi"/>
            <w:i w:val="0"/>
            <w:color w:val="000000"/>
            <w:sz w:val="22"/>
            <w:szCs w:val="22"/>
            <w:vertAlign w:val="superscript"/>
          </w:rPr>
          <w:tag w:val="MENDELEY_CITATION_v3_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"/>
          <w:id w:val="460306536"/>
          <w:placeholder>
            <w:docPart w:val="DefaultPlaceholder_-1854013440"/>
          </w:placeholder>
        </w:sdtPr>
        <w:sdtEndPr>
          <w:rPr>
            <w:rStyle w:val="SubtleEmphasis"/>
          </w:rPr>
        </w:sdtEndPr>
        <w:sdtContent>
          <w:r w:rsidR="003C2EE0" w:rsidRPr="00212EF9">
            <w:rPr>
              <w:rStyle w:val="SubtleEmphasis"/>
              <w:rFonts w:asciiTheme="minorHAnsi" w:hAnsiTheme="minorHAnsi" w:cstheme="minorHAnsi"/>
              <w:i w:val="0"/>
              <w:color w:val="000000"/>
              <w:sz w:val="22"/>
              <w:szCs w:val="22"/>
              <w:vertAlign w:val="superscript"/>
            </w:rPr>
            <w:t>18</w:t>
          </w:r>
        </w:sdtContent>
      </w:sdt>
    </w:p>
    <w:p w14:paraId="797D7899" w14:textId="790AC8D4" w:rsidR="00C8491F" w:rsidRPr="00212EF9" w:rsidRDefault="00EF44AD" w:rsidP="00211E32">
      <w:pPr>
        <w:spacing w:line="276" w:lineRule="auto"/>
        <w:rPr>
          <w:rStyle w:val="SubtleEmphasis"/>
          <w:rFonts w:asciiTheme="minorHAnsi" w:hAnsiTheme="minorHAnsi" w:cstheme="minorHAnsi"/>
          <w:i w:val="0"/>
          <w:iCs w:val="0"/>
          <w:color w:val="auto"/>
          <w:sz w:val="22"/>
          <w:szCs w:val="22"/>
        </w:rPr>
      </w:pPr>
      <w:r w:rsidRPr="00212EF9">
        <w:rPr>
          <w:rStyle w:val="SubtleEmphasis"/>
          <w:rFonts w:asciiTheme="minorHAnsi" w:hAnsiTheme="minorHAnsi" w:cstheme="minorHAnsi"/>
          <w:i w:val="0"/>
          <w:iCs w:val="0"/>
          <w:color w:val="auto"/>
          <w:sz w:val="22"/>
          <w:szCs w:val="22"/>
        </w:rPr>
        <w:tab/>
      </w:r>
      <w:r w:rsidR="00C8491F" w:rsidRPr="00212EF9">
        <w:rPr>
          <w:rStyle w:val="SubtleEmphasis"/>
          <w:rFonts w:asciiTheme="minorHAnsi" w:hAnsiTheme="minorHAnsi" w:cstheme="minorHAnsi"/>
          <w:i w:val="0"/>
          <w:iCs w:val="0"/>
          <w:color w:val="auto"/>
          <w:sz w:val="22"/>
          <w:szCs w:val="22"/>
        </w:rPr>
        <w:t>Gaussian mixture models (GMMs) are a probability density estimator that can be used for clustering analysis</w:t>
      </w:r>
      <w:r w:rsidR="009B6765" w:rsidRPr="00212EF9">
        <w:rPr>
          <w:rStyle w:val="SubtleEmphasis"/>
          <w:rFonts w:asciiTheme="minorHAnsi" w:hAnsiTheme="minorHAnsi" w:cstheme="minorHAnsi"/>
          <w:i w:val="0"/>
          <w:iCs w:val="0"/>
          <w:color w:val="auto"/>
          <w:sz w:val="22"/>
          <w:szCs w:val="22"/>
        </w:rPr>
        <w:t>.</w:t>
      </w:r>
      <w:r w:rsidR="00C8491F" w:rsidRPr="00212EF9">
        <w:rPr>
          <w:rStyle w:val="SubtleEmphasis"/>
          <w:rFonts w:asciiTheme="minorHAnsi" w:hAnsiTheme="minorHAnsi" w:cstheme="minorHAnsi"/>
          <w:i w:val="0"/>
          <w:iCs w:val="0"/>
          <w:color w:val="auto"/>
          <w:sz w:val="22"/>
          <w:szCs w:val="22"/>
        </w:rPr>
        <w:t xml:space="preserve"> Unlike other methods that group observations by </w:t>
      </w:r>
      <w:r w:rsidR="005D729C" w:rsidRPr="00212EF9">
        <w:rPr>
          <w:rStyle w:val="SubtleEmphasis"/>
          <w:rFonts w:asciiTheme="minorHAnsi" w:hAnsiTheme="minorHAnsi" w:cstheme="minorHAnsi"/>
          <w:i w:val="0"/>
          <w:iCs w:val="0"/>
          <w:color w:val="auto"/>
          <w:sz w:val="22"/>
          <w:szCs w:val="22"/>
        </w:rPr>
        <w:t>similarity</w:t>
      </w:r>
      <w:r w:rsidR="00C8491F" w:rsidRPr="00212EF9">
        <w:rPr>
          <w:rStyle w:val="SubtleEmphasis"/>
          <w:rFonts w:asciiTheme="minorHAnsi" w:hAnsiTheme="minorHAnsi" w:cstheme="minorHAnsi"/>
          <w:i w:val="0"/>
          <w:iCs w:val="0"/>
          <w:color w:val="auto"/>
          <w:sz w:val="22"/>
          <w:szCs w:val="22"/>
        </w:rPr>
        <w:t>, GMMs model the joint probability d</w:t>
      </w:r>
      <w:r w:rsidR="00E7735F" w:rsidRPr="00212EF9">
        <w:rPr>
          <w:rStyle w:val="SubtleEmphasis"/>
          <w:rFonts w:asciiTheme="minorHAnsi" w:hAnsiTheme="minorHAnsi" w:cstheme="minorHAnsi"/>
          <w:i w:val="0"/>
          <w:iCs w:val="0"/>
          <w:color w:val="auto"/>
          <w:sz w:val="22"/>
          <w:szCs w:val="22"/>
        </w:rPr>
        <w:t xml:space="preserve">ensity </w:t>
      </w:r>
      <w:r w:rsidR="00C8491F" w:rsidRPr="00212EF9">
        <w:rPr>
          <w:rStyle w:val="SubtleEmphasis"/>
          <w:rFonts w:asciiTheme="minorHAnsi" w:hAnsiTheme="minorHAnsi" w:cstheme="minorHAnsi"/>
          <w:i w:val="0"/>
          <w:iCs w:val="0"/>
          <w:color w:val="auto"/>
          <w:sz w:val="22"/>
          <w:szCs w:val="22"/>
        </w:rPr>
        <w:t xml:space="preserve">of the data as </w:t>
      </w:r>
      <w:r w:rsidR="00823FD4" w:rsidRPr="00212EF9">
        <w:rPr>
          <w:rStyle w:val="SubtleEmphasis"/>
          <w:rFonts w:asciiTheme="minorHAnsi" w:hAnsiTheme="minorHAnsi" w:cstheme="minorHAnsi"/>
          <w:i w:val="0"/>
          <w:iCs w:val="0"/>
          <w:color w:val="auto"/>
          <w:sz w:val="22"/>
          <w:szCs w:val="22"/>
        </w:rPr>
        <w:t xml:space="preserve">a </w:t>
      </w:r>
      <w:r w:rsidR="00C8491F" w:rsidRPr="00212EF9">
        <w:rPr>
          <w:rStyle w:val="SubtleEmphasis"/>
          <w:rFonts w:asciiTheme="minorHAnsi" w:hAnsiTheme="minorHAnsi" w:cstheme="minorHAnsi"/>
          <w:i w:val="0"/>
          <w:iCs w:val="0"/>
          <w:color w:val="auto"/>
          <w:sz w:val="22"/>
          <w:szCs w:val="22"/>
        </w:rPr>
        <w:t xml:space="preserve">mixture of normal distributions. At any given </w:t>
      </w:r>
      <w:r w:rsidR="000E54F5" w:rsidRPr="00212EF9">
        <w:rPr>
          <w:rStyle w:val="SubtleEmphasis"/>
          <w:rFonts w:asciiTheme="minorHAnsi" w:hAnsiTheme="minorHAnsi" w:cstheme="minorHAnsi"/>
          <w:i w:val="0"/>
          <w:iCs w:val="0"/>
          <w:color w:val="auto"/>
          <w:sz w:val="22"/>
          <w:szCs w:val="22"/>
        </w:rPr>
        <w:t>value</w:t>
      </w:r>
      <w:r w:rsidR="00C8491F" w:rsidRPr="00212EF9">
        <w:rPr>
          <w:rStyle w:val="SubtleEmphasis"/>
          <w:rFonts w:asciiTheme="minorHAnsi" w:hAnsiTheme="minorHAnsi" w:cstheme="minorHAnsi"/>
          <w:i w:val="0"/>
          <w:iCs w:val="0"/>
          <w:color w:val="auto"/>
          <w:sz w:val="22"/>
          <w:szCs w:val="22"/>
        </w:rPr>
        <w:t>, the probability density associated with an observation will have its own composition of the Gaussian components that make up the GMM</w:t>
      </w:r>
      <w:r w:rsidR="000E54F5" w:rsidRPr="00212EF9">
        <w:rPr>
          <w:rStyle w:val="SubtleEmphasis"/>
          <w:rFonts w:asciiTheme="minorHAnsi" w:hAnsiTheme="minorHAnsi" w:cstheme="minorHAnsi"/>
          <w:i w:val="0"/>
          <w:iCs w:val="0"/>
          <w:color w:val="auto"/>
          <w:sz w:val="22"/>
          <w:szCs w:val="22"/>
        </w:rPr>
        <w:t xml:space="preserve">. This composition is described with </w:t>
      </w:r>
      <w:r w:rsidR="00C8491F" w:rsidRPr="00212EF9">
        <w:rPr>
          <w:rStyle w:val="SubtleEmphasis"/>
          <w:rFonts w:asciiTheme="minorHAnsi" w:hAnsiTheme="minorHAnsi" w:cstheme="minorHAnsi"/>
          <w:i w:val="0"/>
          <w:iCs w:val="0"/>
          <w:color w:val="auto"/>
          <w:sz w:val="22"/>
          <w:szCs w:val="22"/>
        </w:rPr>
        <w:t xml:space="preserve">the probabilities that </w:t>
      </w:r>
      <w:r w:rsidR="008A5043" w:rsidRPr="00212EF9">
        <w:rPr>
          <w:rStyle w:val="SubtleEmphasis"/>
          <w:rFonts w:asciiTheme="minorHAnsi" w:hAnsiTheme="minorHAnsi" w:cstheme="minorHAnsi"/>
          <w:i w:val="0"/>
          <w:iCs w:val="0"/>
          <w:color w:val="auto"/>
          <w:sz w:val="22"/>
          <w:szCs w:val="22"/>
        </w:rPr>
        <w:t xml:space="preserve">a </w:t>
      </w:r>
      <w:r w:rsidR="00C8491F" w:rsidRPr="00212EF9">
        <w:rPr>
          <w:rStyle w:val="SubtleEmphasis"/>
          <w:rFonts w:asciiTheme="minorHAnsi" w:hAnsiTheme="minorHAnsi" w:cstheme="minorHAnsi"/>
          <w:i w:val="0"/>
          <w:iCs w:val="0"/>
          <w:color w:val="auto"/>
          <w:sz w:val="22"/>
          <w:szCs w:val="22"/>
        </w:rPr>
        <w:t>given observation belongs to the distribution of each respective model component.</w:t>
      </w:r>
    </w:p>
    <w:p w14:paraId="62B0A85F" w14:textId="78DD1B95" w:rsidR="00D854E5" w:rsidRPr="00997F57" w:rsidRDefault="00D854E5" w:rsidP="00D854E5">
      <w:pPr>
        <w:spacing w:line="276" w:lineRule="auto"/>
        <w:ind w:firstLine="720"/>
        <w:rPr>
          <w:rStyle w:val="SubtleEmphasis"/>
          <w:rFonts w:asciiTheme="minorHAnsi" w:hAnsiTheme="minorHAnsi" w:cstheme="minorHAnsi"/>
          <w:i w:val="0"/>
          <w:iCs w:val="0"/>
          <w:color w:val="auto"/>
          <w:sz w:val="22"/>
          <w:szCs w:val="22"/>
        </w:rPr>
      </w:pPr>
      <w:r w:rsidRPr="00212EF9">
        <w:rPr>
          <w:rStyle w:val="SubtleEmphasis"/>
          <w:rFonts w:asciiTheme="minorHAnsi" w:hAnsiTheme="minorHAnsi" w:cstheme="minorHAnsi"/>
          <w:i w:val="0"/>
          <w:iCs w:val="0"/>
          <w:color w:val="auto"/>
          <w:sz w:val="22"/>
          <w:szCs w:val="22"/>
        </w:rPr>
        <w:t xml:space="preserve">The observed data consist of </w:t>
      </w:r>
      <m:oMath>
        <m:r>
          <w:rPr>
            <w:rStyle w:val="SubtleEmphasis"/>
            <w:rFonts w:ascii="Cambria Math" w:hAnsi="Cambria Math" w:cstheme="minorHAnsi"/>
            <w:color w:val="auto"/>
            <w:sz w:val="22"/>
            <w:szCs w:val="22"/>
          </w:rPr>
          <m:t>N</m:t>
        </m:r>
      </m:oMath>
      <w:r w:rsidRPr="00212EF9">
        <w:rPr>
          <w:rStyle w:val="SubtleEmphasis"/>
          <w:rFonts w:asciiTheme="minorHAnsi" w:hAnsiTheme="minorHAnsi" w:cstheme="minorHAnsi"/>
          <w:i w:val="0"/>
          <w:iCs w:val="0"/>
          <w:color w:val="auto"/>
          <w:sz w:val="22"/>
          <w:szCs w:val="22"/>
        </w:rPr>
        <w:t xml:space="preserve"> time points </w:t>
      </w:r>
      <m:oMath>
        <m:d>
          <m:dPr>
            <m:begChr m:val="{"/>
            <m:endChr m:val="}"/>
            <m:ctrlPr>
              <w:rPr>
                <w:rStyle w:val="SubtleEmphasis"/>
                <w:rFonts w:ascii="Cambria Math" w:hAnsi="Cambria Math" w:cstheme="minorHAnsi"/>
                <w:i w:val="0"/>
                <w:iCs w:val="0"/>
                <w:color w:val="auto"/>
                <w:sz w:val="22"/>
                <w:szCs w:val="22"/>
              </w:rPr>
            </m:ctrlPr>
          </m:dPr>
          <m:e>
            <m:sSub>
              <m:sSubPr>
                <m:ctrlPr>
                  <w:rPr>
                    <w:rStyle w:val="SubtleEmphasis"/>
                    <w:rFonts w:ascii="Cambria Math" w:hAnsi="Cambria Math" w:cstheme="minorHAnsi"/>
                    <w:i w:val="0"/>
                    <w:iCs w:val="0"/>
                    <w:color w:val="auto"/>
                    <w:sz w:val="22"/>
                    <w:szCs w:val="22"/>
                  </w:rPr>
                </m:ctrlPr>
              </m:sSubPr>
              <m:e>
                <m:r>
                  <w:rPr>
                    <w:rStyle w:val="SubtleEmphasis"/>
                    <w:rFonts w:ascii="Cambria Math" w:hAnsi="Cambria Math" w:cstheme="minorHAnsi"/>
                    <w:color w:val="auto"/>
                    <w:sz w:val="22"/>
                    <w:szCs w:val="22"/>
                  </w:rPr>
                  <m:t>x</m:t>
                </m:r>
              </m:e>
              <m:sub>
                <m:r>
                  <w:rPr>
                    <w:rStyle w:val="SubtleEmphasis"/>
                    <w:rFonts w:ascii="Cambria Math" w:hAnsi="Cambria Math" w:cstheme="minorHAnsi"/>
                    <w:color w:val="auto"/>
                    <w:sz w:val="22"/>
                    <w:szCs w:val="22"/>
                  </w:rPr>
                  <m:t>1</m:t>
                </m:r>
              </m:sub>
            </m:sSub>
            <m:r>
              <w:rPr>
                <w:rStyle w:val="SubtleEmphasis"/>
                <w:rFonts w:ascii="Cambria Math" w:hAnsi="Cambria Math" w:cstheme="minorHAnsi"/>
                <w:color w:val="auto"/>
                <w:sz w:val="22"/>
                <w:szCs w:val="22"/>
              </w:rPr>
              <m:t xml:space="preserve">,…, </m:t>
            </m:r>
            <m:sSub>
              <m:sSubPr>
                <m:ctrlPr>
                  <w:rPr>
                    <w:rStyle w:val="SubtleEmphasis"/>
                    <w:rFonts w:ascii="Cambria Math" w:hAnsi="Cambria Math" w:cstheme="minorHAnsi"/>
                    <w:i w:val="0"/>
                    <w:iCs w:val="0"/>
                    <w:color w:val="auto"/>
                    <w:sz w:val="22"/>
                    <w:szCs w:val="22"/>
                  </w:rPr>
                </m:ctrlPr>
              </m:sSubPr>
              <m:e>
                <m:r>
                  <w:rPr>
                    <w:rStyle w:val="SubtleEmphasis"/>
                    <w:rFonts w:ascii="Cambria Math" w:hAnsi="Cambria Math" w:cstheme="minorHAnsi"/>
                    <w:color w:val="auto"/>
                    <w:sz w:val="22"/>
                    <w:szCs w:val="22"/>
                  </w:rPr>
                  <m:t>x</m:t>
                </m:r>
              </m:e>
              <m:sub>
                <m:r>
                  <w:rPr>
                    <w:rStyle w:val="SubtleEmphasis"/>
                    <w:rFonts w:ascii="Cambria Math" w:hAnsi="Cambria Math" w:cstheme="minorHAnsi"/>
                    <w:color w:val="auto"/>
                    <w:sz w:val="22"/>
                    <w:szCs w:val="22"/>
                  </w:rPr>
                  <m:t>N</m:t>
                </m:r>
              </m:sub>
            </m:sSub>
          </m:e>
        </m:d>
      </m:oMath>
      <w:r w:rsidRPr="00212EF9">
        <w:rPr>
          <w:rStyle w:val="SubtleEmphasis"/>
          <w:rFonts w:asciiTheme="minorHAnsi" w:hAnsiTheme="minorHAnsi" w:cstheme="minorHAnsi"/>
          <w:i w:val="0"/>
          <w:iCs w:val="0"/>
          <w:color w:val="auto"/>
          <w:sz w:val="22"/>
          <w:szCs w:val="22"/>
        </w:rPr>
        <w:t xml:space="preserve"> each containing </w:t>
      </w:r>
      <m:oMath>
        <m:r>
          <w:rPr>
            <w:rStyle w:val="SubtleEmphasis"/>
            <w:rFonts w:ascii="Cambria Math" w:hAnsi="Cambria Math" w:cstheme="minorHAnsi"/>
            <w:color w:val="auto"/>
            <w:sz w:val="22"/>
            <w:szCs w:val="22"/>
          </w:rPr>
          <m:t>D</m:t>
        </m:r>
      </m:oMath>
      <w:r w:rsidRPr="00997F57">
        <w:rPr>
          <w:rStyle w:val="SubtleEmphasis"/>
          <w:rFonts w:asciiTheme="minorHAnsi" w:hAnsiTheme="minorHAnsi" w:cstheme="minorHAnsi"/>
          <w:i w:val="0"/>
          <w:iCs w:val="0"/>
          <w:color w:val="auto"/>
          <w:sz w:val="22"/>
          <w:szCs w:val="22"/>
        </w:rPr>
        <w:t xml:space="preserve"> features such as temperature, RH and PurpleAir PM</w:t>
      </w:r>
      <w:r w:rsidRPr="00997F57">
        <w:rPr>
          <w:rStyle w:val="SubtleEmphasis"/>
          <w:rFonts w:asciiTheme="minorHAnsi" w:hAnsiTheme="minorHAnsi" w:cstheme="minorHAnsi"/>
          <w:i w:val="0"/>
          <w:iCs w:val="0"/>
          <w:color w:val="auto"/>
          <w:sz w:val="22"/>
          <w:szCs w:val="22"/>
          <w:vertAlign w:val="subscript"/>
        </w:rPr>
        <w:t>2.5</w:t>
      </w:r>
      <w:r w:rsidRPr="00997F57">
        <w:rPr>
          <w:rStyle w:val="SubtleEmphasis"/>
          <w:rFonts w:asciiTheme="minorHAnsi" w:hAnsiTheme="minorHAnsi" w:cstheme="minorHAnsi"/>
          <w:i w:val="0"/>
          <w:iCs w:val="0"/>
          <w:color w:val="auto"/>
          <w:sz w:val="22"/>
          <w:szCs w:val="22"/>
        </w:rPr>
        <w:t xml:space="preserve">. Let </w:t>
      </w:r>
      <m:oMath>
        <m:r>
          <w:rPr>
            <w:rStyle w:val="SubtleEmphasis"/>
            <w:rFonts w:ascii="Cambria Math" w:hAnsi="Cambria Math" w:cstheme="minorHAnsi"/>
            <w:color w:val="auto"/>
            <w:sz w:val="22"/>
            <w:szCs w:val="22"/>
          </w:rPr>
          <m:t>X</m:t>
        </m:r>
      </m:oMath>
      <w:r w:rsidRPr="00212EF9">
        <w:rPr>
          <w:rStyle w:val="SubtleEmphasis"/>
          <w:rFonts w:asciiTheme="minorHAnsi" w:hAnsiTheme="minorHAnsi" w:cstheme="minorHAnsi"/>
          <w:i w:val="0"/>
          <w:iCs w:val="0"/>
          <w:color w:val="auto"/>
          <w:sz w:val="22"/>
          <w:szCs w:val="22"/>
        </w:rPr>
        <w:t xml:space="preserve"> be an </w:t>
      </w:r>
      <m:oMath>
        <m:r>
          <w:rPr>
            <w:rStyle w:val="SubtleEmphasis"/>
            <w:rFonts w:ascii="Cambria Math" w:hAnsi="Cambria Math" w:cstheme="minorHAnsi"/>
            <w:color w:val="auto"/>
            <w:sz w:val="22"/>
            <w:szCs w:val="22"/>
          </w:rPr>
          <m:t>N×D</m:t>
        </m:r>
      </m:oMath>
      <w:r w:rsidRPr="00997F57">
        <w:rPr>
          <w:rStyle w:val="SubtleEmphasis"/>
          <w:rFonts w:asciiTheme="minorHAnsi" w:hAnsiTheme="minorHAnsi" w:cstheme="minorHAnsi"/>
          <w:i w:val="0"/>
          <w:iCs w:val="0"/>
          <w:color w:val="auto"/>
          <w:sz w:val="22"/>
          <w:szCs w:val="22"/>
        </w:rPr>
        <w:t xml:space="preserve"> matrix containing these data</w:t>
      </w:r>
      <w:r w:rsidR="00FA3D57" w:rsidRPr="00997F57">
        <w:rPr>
          <w:rStyle w:val="SubtleEmphasis"/>
          <w:rFonts w:asciiTheme="minorHAnsi" w:hAnsiTheme="minorHAnsi" w:cstheme="minorHAnsi"/>
          <w:i w:val="0"/>
          <w:iCs w:val="0"/>
          <w:color w:val="auto"/>
          <w:sz w:val="22"/>
          <w:szCs w:val="22"/>
        </w:rPr>
        <w:t xml:space="preserve">. We define dimensions </w:t>
      </w:r>
      <w:r w:rsidR="003E57FE" w:rsidRPr="00997F57">
        <w:rPr>
          <w:rStyle w:val="SubtleEmphasis"/>
          <w:rFonts w:asciiTheme="minorHAnsi" w:hAnsiTheme="minorHAnsi" w:cstheme="minorHAnsi"/>
          <w:i w:val="0"/>
          <w:iCs w:val="0"/>
          <w:color w:val="auto"/>
          <w:sz w:val="22"/>
          <w:szCs w:val="22"/>
        </w:rPr>
        <w:t xml:space="preserve">of with input and output features </w:t>
      </w:r>
      <w:r w:rsidR="00FA3D57" w:rsidRPr="00997F57">
        <w:rPr>
          <w:rStyle w:val="SubtleEmphasis"/>
          <w:rFonts w:asciiTheme="minorHAnsi" w:hAnsiTheme="minorHAnsi" w:cstheme="minorHAnsi"/>
          <w:i w:val="0"/>
          <w:iCs w:val="0"/>
          <w:color w:val="auto"/>
          <w:sz w:val="22"/>
          <w:szCs w:val="22"/>
        </w:rPr>
        <w:t xml:space="preserve">as </w:t>
      </w:r>
      <m:oMath>
        <m:sSup>
          <m:sSupPr>
            <m:ctrlPr>
              <w:rPr>
                <w:rStyle w:val="SubtleEmphasis"/>
                <w:rFonts w:ascii="Cambria Math" w:hAnsi="Cambria Math" w:cstheme="minorHAnsi"/>
                <w:i w:val="0"/>
                <w:iCs w:val="0"/>
                <w:color w:val="auto"/>
                <w:sz w:val="22"/>
                <w:szCs w:val="22"/>
              </w:rPr>
            </m:ctrlPr>
          </m:sSupPr>
          <m:e>
            <m:r>
              <w:rPr>
                <w:rStyle w:val="SubtleEmphasis"/>
                <w:rFonts w:ascii="Cambria Math" w:hAnsi="Cambria Math" w:cstheme="minorHAnsi"/>
                <w:color w:val="auto"/>
                <w:sz w:val="22"/>
                <w:szCs w:val="22"/>
              </w:rPr>
              <m:t>X</m:t>
            </m:r>
          </m:e>
          <m:sup>
            <m:r>
              <w:rPr>
                <w:rStyle w:val="SubtleEmphasis"/>
                <w:rFonts w:ascii="Cambria Math" w:hAnsi="Cambria Math" w:cstheme="minorHAnsi"/>
                <w:color w:val="auto"/>
                <w:sz w:val="22"/>
                <w:szCs w:val="22"/>
              </w:rPr>
              <m:t>I</m:t>
            </m:r>
          </m:sup>
        </m:sSup>
      </m:oMath>
      <w:r w:rsidR="00FA3D57" w:rsidRPr="00212EF9">
        <w:rPr>
          <w:rStyle w:val="SubtleEmphasis"/>
          <w:rFonts w:asciiTheme="minorHAnsi" w:hAnsiTheme="minorHAnsi" w:cstheme="minorHAnsi"/>
          <w:i w:val="0"/>
          <w:iCs w:val="0"/>
          <w:color w:val="auto"/>
          <w:sz w:val="22"/>
          <w:szCs w:val="22"/>
        </w:rPr>
        <w:t xml:space="preserve"> and </w:t>
      </w:r>
      <m:oMath>
        <m:sSup>
          <m:sSupPr>
            <m:ctrlPr>
              <w:rPr>
                <w:rStyle w:val="SubtleEmphasis"/>
                <w:rFonts w:ascii="Cambria Math" w:hAnsi="Cambria Math" w:cstheme="minorHAnsi"/>
                <w:i w:val="0"/>
                <w:iCs w:val="0"/>
                <w:color w:val="auto"/>
                <w:sz w:val="22"/>
                <w:szCs w:val="22"/>
              </w:rPr>
            </m:ctrlPr>
          </m:sSupPr>
          <m:e>
            <m:r>
              <w:rPr>
                <w:rStyle w:val="SubtleEmphasis"/>
                <w:rFonts w:ascii="Cambria Math" w:hAnsi="Cambria Math" w:cstheme="minorHAnsi"/>
                <w:color w:val="auto"/>
                <w:sz w:val="22"/>
                <w:szCs w:val="22"/>
              </w:rPr>
              <m:t>X</m:t>
            </m:r>
          </m:e>
          <m:sup>
            <m:r>
              <w:rPr>
                <w:rStyle w:val="SubtleEmphasis"/>
                <w:rFonts w:ascii="Cambria Math" w:hAnsi="Cambria Math" w:cstheme="minorHAnsi"/>
                <w:color w:val="auto"/>
                <w:sz w:val="22"/>
                <w:szCs w:val="22"/>
              </w:rPr>
              <m:t>O</m:t>
            </m:r>
          </m:sup>
        </m:sSup>
      </m:oMath>
      <w:r w:rsidR="00FA3D57" w:rsidRPr="00997F57">
        <w:rPr>
          <w:rStyle w:val="SubtleEmphasis"/>
          <w:rFonts w:asciiTheme="minorHAnsi" w:hAnsiTheme="minorHAnsi" w:cstheme="minorHAnsi"/>
          <w:i w:val="0"/>
          <w:iCs w:val="0"/>
          <w:color w:val="auto"/>
          <w:sz w:val="22"/>
          <w:szCs w:val="22"/>
        </w:rPr>
        <w:t xml:space="preserve"> respectively.</w:t>
      </w:r>
      <w:r w:rsidRPr="00997F57">
        <w:rPr>
          <w:rStyle w:val="SubtleEmphasis"/>
          <w:rFonts w:asciiTheme="minorHAnsi" w:hAnsiTheme="minorHAnsi" w:cstheme="minorHAnsi"/>
          <w:i w:val="0"/>
          <w:iCs w:val="0"/>
          <w:color w:val="auto"/>
          <w:sz w:val="22"/>
          <w:szCs w:val="22"/>
        </w:rPr>
        <w:t xml:space="preserve"> If each data point </w:t>
      </w:r>
      <m:oMath>
        <m:sSub>
          <m:sSubPr>
            <m:ctrlPr>
              <w:rPr>
                <w:rStyle w:val="SubtleEmphasis"/>
                <w:rFonts w:ascii="Cambria Math" w:hAnsi="Cambria Math" w:cstheme="minorHAnsi"/>
                <w:i w:val="0"/>
                <w:iCs w:val="0"/>
                <w:color w:val="auto"/>
                <w:sz w:val="22"/>
                <w:szCs w:val="22"/>
              </w:rPr>
            </m:ctrlPr>
          </m:sSubPr>
          <m:e>
            <m:r>
              <w:rPr>
                <w:rStyle w:val="SubtleEmphasis"/>
                <w:rFonts w:ascii="Cambria Math" w:hAnsi="Cambria Math" w:cstheme="minorHAnsi"/>
                <w:color w:val="auto"/>
                <w:sz w:val="22"/>
                <w:szCs w:val="22"/>
              </w:rPr>
              <m:t>x</m:t>
            </m:r>
          </m:e>
          <m:sub>
            <m:r>
              <w:rPr>
                <w:rStyle w:val="SubtleEmphasis"/>
                <w:rFonts w:ascii="Cambria Math" w:hAnsi="Cambria Math" w:cstheme="minorHAnsi"/>
                <w:color w:val="auto"/>
                <w:sz w:val="22"/>
                <w:szCs w:val="22"/>
              </w:rPr>
              <m:t>n</m:t>
            </m:r>
          </m:sub>
        </m:sSub>
      </m:oMath>
      <w:r w:rsidRPr="00212EF9">
        <w:rPr>
          <w:rStyle w:val="SubtleEmphasis"/>
          <w:rFonts w:asciiTheme="minorHAnsi" w:hAnsiTheme="minorHAnsi" w:cstheme="minorHAnsi"/>
          <w:i w:val="0"/>
          <w:iCs w:val="0"/>
          <w:color w:val="auto"/>
          <w:sz w:val="22"/>
          <w:szCs w:val="22"/>
        </w:rPr>
        <w:t xml:space="preserve"> can be represented by a single multivariate Gaussian distribution, then the probability density function for the data matrix </w:t>
      </w:r>
      <m:oMath>
        <m:r>
          <w:rPr>
            <w:rStyle w:val="SubtleEmphasis"/>
            <w:rFonts w:ascii="Cambria Math" w:hAnsi="Cambria Math" w:cstheme="minorHAnsi"/>
            <w:color w:val="auto"/>
            <w:sz w:val="22"/>
            <w:szCs w:val="22"/>
          </w:rPr>
          <m:t>X</m:t>
        </m:r>
      </m:oMath>
      <w:r w:rsidRPr="00997F57">
        <w:rPr>
          <w:rStyle w:val="SubtleEmphasis"/>
          <w:rFonts w:asciiTheme="minorHAnsi" w:hAnsiTheme="minorHAnsi" w:cstheme="minorHAnsi"/>
          <w:i w:val="0"/>
          <w:iCs w:val="0"/>
          <w:color w:val="auto"/>
          <w:sz w:val="22"/>
          <w:szCs w:val="22"/>
        </w:rPr>
        <w:t xml:space="preserve"> is given by Equation 1.</w:t>
      </w:r>
    </w:p>
    <w:p w14:paraId="215A70B0" w14:textId="1491C3EE" w:rsidR="00EF44AD" w:rsidRPr="00212EF9" w:rsidRDefault="000420F3" w:rsidP="00211E32">
      <w:pPr>
        <w:spacing w:line="276" w:lineRule="auto"/>
        <w:rPr>
          <w:rStyle w:val="SubtleEmphasis"/>
          <w:rFonts w:asciiTheme="minorHAnsi" w:eastAsiaTheme="minorEastAsia" w:hAnsiTheme="minorHAnsi" w:cstheme="minorHAnsi"/>
          <w:i w:val="0"/>
          <w:iCs w:val="0"/>
          <w:color w:val="auto"/>
          <w:sz w:val="22"/>
          <w:szCs w:val="22"/>
        </w:rPr>
      </w:pPr>
      <m:oMath>
        <m:r>
          <w:rPr>
            <w:rStyle w:val="SubtleEmphasis"/>
            <w:rFonts w:ascii="Cambria Math" w:hAnsi="Cambria Math" w:cstheme="minorHAnsi"/>
            <w:color w:val="auto"/>
            <w:sz w:val="22"/>
            <w:szCs w:val="22"/>
          </w:rPr>
          <m:t>p</m:t>
        </m:r>
        <m:d>
          <m:dPr>
            <m:ctrlPr>
              <w:rPr>
                <w:rStyle w:val="SubtleEmphasis"/>
                <w:rFonts w:ascii="Cambria Math" w:hAnsi="Cambria Math" w:cstheme="minorHAnsi"/>
                <w:i w:val="0"/>
                <w:iCs w:val="0"/>
                <w:color w:val="auto"/>
                <w:sz w:val="22"/>
                <w:szCs w:val="22"/>
              </w:rPr>
            </m:ctrlPr>
          </m:dPr>
          <m:e>
            <m:r>
              <w:rPr>
                <w:rStyle w:val="SubtleEmphasis"/>
                <w:rFonts w:ascii="Cambria Math" w:hAnsi="Cambria Math" w:cstheme="minorHAnsi"/>
                <w:color w:val="auto"/>
                <w:sz w:val="22"/>
                <w:szCs w:val="22"/>
              </w:rPr>
              <m:t xml:space="preserve">X </m:t>
            </m:r>
          </m:e>
          <m:e>
            <m:r>
              <w:rPr>
                <w:rStyle w:val="SubtleEmphasis"/>
                <w:rFonts w:ascii="Cambria Math" w:hAnsi="Cambria Math" w:cstheme="minorHAnsi"/>
                <w:color w:val="auto"/>
                <w:sz w:val="22"/>
                <w:szCs w:val="22"/>
              </w:rPr>
              <m:t xml:space="preserve"> μ,Σ</m:t>
            </m:r>
          </m:e>
        </m:d>
        <m:r>
          <w:rPr>
            <w:rStyle w:val="SubtleEmphasis"/>
            <w:rFonts w:ascii="Cambria Math" w:hAnsi="Cambria Math" w:cstheme="minorHAnsi"/>
            <w:color w:val="auto"/>
            <w:sz w:val="22"/>
            <w:szCs w:val="22"/>
          </w:rPr>
          <m:t>=p</m:t>
        </m:r>
        <m:d>
          <m:dPr>
            <m:ctrlPr>
              <w:rPr>
                <w:rStyle w:val="SubtleEmphasis"/>
                <w:rFonts w:ascii="Cambria Math" w:hAnsi="Cambria Math" w:cstheme="minorHAnsi"/>
                <w:i w:val="0"/>
                <w:iCs w:val="0"/>
                <w:color w:val="auto"/>
                <w:sz w:val="22"/>
                <w:szCs w:val="22"/>
              </w:rPr>
            </m:ctrlPr>
          </m:dPr>
          <m:e>
            <m:sSup>
              <m:sSupPr>
                <m:ctrlPr>
                  <w:rPr>
                    <w:rStyle w:val="SubtleEmphasis"/>
                    <w:rFonts w:ascii="Cambria Math" w:hAnsi="Cambria Math" w:cstheme="minorHAnsi"/>
                    <w:i w:val="0"/>
                    <w:iCs w:val="0"/>
                    <w:color w:val="auto"/>
                    <w:sz w:val="22"/>
                    <w:szCs w:val="22"/>
                  </w:rPr>
                </m:ctrlPr>
              </m:sSupPr>
              <m:e>
                <m:r>
                  <w:rPr>
                    <w:rStyle w:val="SubtleEmphasis"/>
                    <w:rFonts w:ascii="Cambria Math" w:hAnsi="Cambria Math" w:cstheme="minorHAnsi"/>
                    <w:color w:val="auto"/>
                    <w:sz w:val="22"/>
                    <w:szCs w:val="22"/>
                  </w:rPr>
                  <m:t>X</m:t>
                </m:r>
              </m:e>
              <m:sup>
                <m:r>
                  <w:rPr>
                    <w:rStyle w:val="SubtleEmphasis"/>
                    <w:rFonts w:ascii="Cambria Math" w:hAnsi="Cambria Math" w:cstheme="minorHAnsi"/>
                    <w:color w:val="auto"/>
                    <w:sz w:val="22"/>
                    <w:szCs w:val="22"/>
                  </w:rPr>
                  <m:t>I</m:t>
                </m:r>
              </m:sup>
            </m:sSup>
            <m:r>
              <w:rPr>
                <w:rStyle w:val="SubtleEmphasis"/>
                <w:rFonts w:ascii="Cambria Math" w:hAnsi="Cambria Math" w:cstheme="minorHAnsi"/>
                <w:color w:val="auto"/>
                <w:sz w:val="22"/>
                <w:szCs w:val="22"/>
              </w:rPr>
              <m:t xml:space="preserve">, </m:t>
            </m:r>
            <m:sSup>
              <m:sSupPr>
                <m:ctrlPr>
                  <w:rPr>
                    <w:rStyle w:val="SubtleEmphasis"/>
                    <w:rFonts w:ascii="Cambria Math" w:hAnsi="Cambria Math" w:cstheme="minorHAnsi"/>
                    <w:i w:val="0"/>
                    <w:iCs w:val="0"/>
                    <w:color w:val="auto"/>
                    <w:sz w:val="22"/>
                    <w:szCs w:val="22"/>
                  </w:rPr>
                </m:ctrlPr>
              </m:sSupPr>
              <m:e>
                <m:r>
                  <w:rPr>
                    <w:rStyle w:val="SubtleEmphasis"/>
                    <w:rFonts w:ascii="Cambria Math" w:hAnsi="Cambria Math" w:cstheme="minorHAnsi"/>
                    <w:color w:val="auto"/>
                    <w:sz w:val="22"/>
                    <w:szCs w:val="22"/>
                  </w:rPr>
                  <m:t>X</m:t>
                </m:r>
              </m:e>
              <m:sup>
                <m:r>
                  <w:rPr>
                    <w:rStyle w:val="SubtleEmphasis"/>
                    <w:rFonts w:ascii="Cambria Math" w:hAnsi="Cambria Math" w:cstheme="minorHAnsi"/>
                    <w:color w:val="auto"/>
                    <w:sz w:val="22"/>
                    <w:szCs w:val="22"/>
                  </w:rPr>
                  <m:t>O</m:t>
                </m:r>
              </m:sup>
            </m:sSup>
          </m:e>
          <m:e>
            <m:r>
              <w:rPr>
                <w:rStyle w:val="SubtleEmphasis"/>
                <w:rFonts w:ascii="Cambria Math" w:hAnsi="Cambria Math" w:cstheme="minorHAnsi"/>
                <w:color w:val="auto"/>
                <w:sz w:val="22"/>
                <w:szCs w:val="22"/>
              </w:rPr>
              <m:t xml:space="preserve"> μ,Σ</m:t>
            </m:r>
          </m:e>
        </m:d>
        <m:r>
          <w:rPr>
            <w:rStyle w:val="SubtleEmphasis"/>
            <w:rFonts w:ascii="Cambria Math" w:hAnsi="Cambria Math" w:cstheme="minorHAnsi"/>
            <w:color w:val="auto"/>
            <w:sz w:val="22"/>
            <w:szCs w:val="22"/>
          </w:rPr>
          <m:t> =</m:t>
        </m:r>
        <m:nary>
          <m:naryPr>
            <m:chr m:val="∏"/>
            <m:limLoc m:val="undOvr"/>
            <m:ctrlPr>
              <w:rPr>
                <w:rStyle w:val="SubtleEmphasis"/>
                <w:rFonts w:ascii="Cambria Math" w:hAnsi="Cambria Math" w:cstheme="minorHAnsi"/>
                <w:i w:val="0"/>
                <w:iCs w:val="0"/>
                <w:color w:val="auto"/>
                <w:sz w:val="22"/>
                <w:szCs w:val="22"/>
              </w:rPr>
            </m:ctrlPr>
          </m:naryPr>
          <m:sub>
            <m:r>
              <w:rPr>
                <w:rStyle w:val="SubtleEmphasis"/>
                <w:rFonts w:ascii="Cambria Math" w:hAnsi="Cambria Math" w:cstheme="minorHAnsi"/>
                <w:color w:val="auto"/>
                <w:sz w:val="22"/>
                <w:szCs w:val="22"/>
              </w:rPr>
              <m:t>n=1</m:t>
            </m:r>
          </m:sub>
          <m:sup>
            <m:r>
              <w:rPr>
                <w:rStyle w:val="SubtleEmphasis"/>
                <w:rFonts w:ascii="Cambria Math" w:hAnsi="Cambria Math" w:cstheme="minorHAnsi"/>
                <w:color w:val="auto"/>
                <w:sz w:val="22"/>
                <w:szCs w:val="22"/>
              </w:rPr>
              <m:t>N</m:t>
            </m:r>
          </m:sup>
          <m:e>
            <m:r>
              <m:rPr>
                <m:scr m:val="script"/>
              </m:rPr>
              <w:rPr>
                <w:rStyle w:val="SubtleEmphasis"/>
                <w:rFonts w:ascii="Cambria Math" w:hAnsi="Cambria Math" w:cstheme="minorHAnsi"/>
                <w:color w:val="auto"/>
                <w:sz w:val="22"/>
                <w:szCs w:val="22"/>
              </w:rPr>
              <m:t>N</m:t>
            </m:r>
            <m:d>
              <m:dPr>
                <m:ctrlPr>
                  <w:rPr>
                    <w:rStyle w:val="SubtleEmphasis"/>
                    <w:rFonts w:ascii="Cambria Math" w:hAnsi="Cambria Math" w:cstheme="minorHAnsi"/>
                    <w:i w:val="0"/>
                    <w:iCs w:val="0"/>
                    <w:color w:val="auto"/>
                    <w:sz w:val="22"/>
                    <w:szCs w:val="22"/>
                  </w:rPr>
                </m:ctrlPr>
              </m:dPr>
              <m:e>
                <m:sSub>
                  <m:sSubPr>
                    <m:ctrlPr>
                      <w:rPr>
                        <w:rStyle w:val="SubtleEmphasis"/>
                        <w:rFonts w:ascii="Cambria Math" w:hAnsi="Cambria Math" w:cstheme="minorHAnsi"/>
                        <w:i w:val="0"/>
                        <w:iCs w:val="0"/>
                        <w:color w:val="auto"/>
                        <w:sz w:val="22"/>
                        <w:szCs w:val="22"/>
                      </w:rPr>
                    </m:ctrlPr>
                  </m:sSubPr>
                  <m:e>
                    <m:r>
                      <w:rPr>
                        <w:rStyle w:val="SubtleEmphasis"/>
                        <w:rFonts w:ascii="Cambria Math" w:hAnsi="Cambria Math" w:cstheme="minorHAnsi"/>
                        <w:color w:val="auto"/>
                        <w:sz w:val="22"/>
                        <w:szCs w:val="22"/>
                      </w:rPr>
                      <m:t>x</m:t>
                    </m:r>
                  </m:e>
                  <m:sub>
                    <m:r>
                      <w:rPr>
                        <w:rStyle w:val="SubtleEmphasis"/>
                        <w:rFonts w:ascii="Cambria Math" w:hAnsi="Cambria Math" w:cstheme="minorHAnsi"/>
                        <w:color w:val="auto"/>
                        <w:sz w:val="22"/>
                        <w:szCs w:val="22"/>
                      </w:rPr>
                      <m:t>n</m:t>
                    </m:r>
                  </m:sub>
                </m:sSub>
                <m:r>
                  <w:rPr>
                    <w:rStyle w:val="SubtleEmphasis"/>
                    <w:rFonts w:ascii="Cambria Math" w:hAnsi="Cambria Math" w:cstheme="minorHAnsi"/>
                    <w:color w:val="auto"/>
                    <w:sz w:val="22"/>
                    <w:szCs w:val="22"/>
                  </w:rPr>
                  <m:t>|μ,Σ</m:t>
                </m:r>
              </m:e>
            </m:d>
          </m:e>
        </m:nary>
      </m:oMath>
      <w:r w:rsidR="00C62F7B" w:rsidRPr="00212EF9">
        <w:rPr>
          <w:rStyle w:val="SubtleEmphasis"/>
          <w:rFonts w:asciiTheme="minorHAnsi" w:hAnsiTheme="minorHAnsi" w:cstheme="minorHAnsi"/>
          <w:i w:val="0"/>
          <w:iCs w:val="0"/>
          <w:color w:val="auto"/>
          <w:sz w:val="22"/>
          <w:szCs w:val="22"/>
        </w:rPr>
        <w:tab/>
      </w:r>
      <w:r w:rsidR="00C62F7B" w:rsidRPr="00212EF9">
        <w:rPr>
          <w:rStyle w:val="SubtleEmphasis"/>
          <w:rFonts w:asciiTheme="minorHAnsi" w:hAnsiTheme="minorHAnsi" w:cstheme="minorHAnsi"/>
          <w:i w:val="0"/>
          <w:iCs w:val="0"/>
          <w:color w:val="auto"/>
          <w:sz w:val="22"/>
          <w:szCs w:val="22"/>
        </w:rPr>
        <w:tab/>
      </w:r>
      <w:r w:rsidR="00C62F7B" w:rsidRPr="00212EF9">
        <w:rPr>
          <w:rStyle w:val="SubtleEmphasis"/>
          <w:rFonts w:asciiTheme="minorHAnsi" w:hAnsiTheme="minorHAnsi" w:cstheme="minorHAnsi"/>
          <w:i w:val="0"/>
          <w:iCs w:val="0"/>
          <w:color w:val="auto"/>
          <w:sz w:val="22"/>
          <w:szCs w:val="22"/>
        </w:rPr>
        <w:tab/>
      </w:r>
      <w:r w:rsidR="00C62F7B" w:rsidRPr="00212EF9">
        <w:rPr>
          <w:rStyle w:val="SubtleEmphasis"/>
          <w:rFonts w:asciiTheme="minorHAnsi" w:hAnsiTheme="minorHAnsi" w:cstheme="minorHAnsi"/>
          <w:i w:val="0"/>
          <w:iCs w:val="0"/>
          <w:color w:val="auto"/>
          <w:sz w:val="22"/>
          <w:szCs w:val="22"/>
        </w:rPr>
        <w:tab/>
      </w:r>
      <w:r w:rsidR="00C62F7B" w:rsidRPr="00212EF9">
        <w:rPr>
          <w:rStyle w:val="SubtleEmphasis"/>
          <w:rFonts w:asciiTheme="minorHAnsi" w:hAnsiTheme="minorHAnsi" w:cstheme="minorHAnsi"/>
          <w:i w:val="0"/>
          <w:iCs w:val="0"/>
          <w:color w:val="auto"/>
          <w:sz w:val="22"/>
          <w:szCs w:val="22"/>
        </w:rPr>
        <w:tab/>
      </w:r>
      <w:r w:rsidR="00C62F7B" w:rsidRPr="00212EF9">
        <w:rPr>
          <w:rStyle w:val="SubtleEmphasis"/>
          <w:rFonts w:asciiTheme="minorHAnsi" w:hAnsiTheme="minorHAnsi" w:cstheme="minorHAnsi"/>
          <w:i w:val="0"/>
          <w:iCs w:val="0"/>
          <w:color w:val="auto"/>
          <w:sz w:val="22"/>
          <w:szCs w:val="22"/>
        </w:rPr>
        <w:tab/>
      </w:r>
      <w:r w:rsidR="00EF44AD" w:rsidRPr="00212EF9">
        <w:rPr>
          <w:rStyle w:val="SubtleEmphasis"/>
          <w:rFonts w:asciiTheme="minorHAnsi" w:hAnsiTheme="minorHAnsi" w:cstheme="minorHAnsi"/>
          <w:i w:val="0"/>
          <w:iCs w:val="0"/>
          <w:color w:val="auto"/>
          <w:sz w:val="22"/>
          <w:szCs w:val="22"/>
        </w:rPr>
        <w:t>(1)</w:t>
      </w:r>
    </w:p>
    <w:p w14:paraId="25A1DEB0" w14:textId="34637CCC" w:rsidR="00EF44AD" w:rsidRPr="00212EF9" w:rsidRDefault="000628B2" w:rsidP="006E7D50">
      <w:pPr>
        <w:spacing w:line="276" w:lineRule="auto"/>
        <w:ind w:firstLine="720"/>
        <w:rPr>
          <w:rStyle w:val="SubtleEmphasis"/>
          <w:rFonts w:asciiTheme="minorHAnsi" w:hAnsiTheme="minorHAnsi" w:cstheme="minorHAnsi"/>
          <w:i w:val="0"/>
          <w:iCs w:val="0"/>
          <w:color w:val="auto"/>
          <w:sz w:val="22"/>
          <w:szCs w:val="22"/>
        </w:rPr>
      </w:pPr>
      <w:r w:rsidRPr="00212EF9">
        <w:rPr>
          <w:rStyle w:val="SubtleEmphasis"/>
          <w:rFonts w:asciiTheme="minorHAnsi" w:hAnsiTheme="minorHAnsi" w:cstheme="minorHAnsi"/>
          <w:i w:val="0"/>
          <w:iCs w:val="0"/>
          <w:color w:val="auto"/>
          <w:sz w:val="22"/>
          <w:szCs w:val="22"/>
        </w:rPr>
        <w:t>Here,</w:t>
      </w:r>
      <w:r w:rsidR="00EF44AD" w:rsidRPr="00212EF9">
        <w:rPr>
          <w:rStyle w:val="SubtleEmphasis"/>
          <w:rFonts w:asciiTheme="minorHAnsi" w:hAnsiTheme="minorHAnsi" w:cstheme="minorHAnsi"/>
          <w:i w:val="0"/>
          <w:iCs w:val="0"/>
          <w:color w:val="auto"/>
          <w:sz w:val="22"/>
          <w:szCs w:val="22"/>
        </w:rPr>
        <w:t xml:space="preserve"> </w:t>
      </w:r>
      <m:oMath>
        <m:r>
          <w:rPr>
            <w:rStyle w:val="SubtleEmphasis"/>
            <w:rFonts w:ascii="Cambria Math" w:hAnsi="Cambria Math" w:cstheme="minorHAnsi"/>
            <w:color w:val="auto"/>
            <w:sz w:val="22"/>
            <w:szCs w:val="22"/>
          </w:rPr>
          <m:t>μ</m:t>
        </m:r>
      </m:oMath>
      <w:r w:rsidR="00EF44AD" w:rsidRPr="00212EF9">
        <w:rPr>
          <w:rStyle w:val="SubtleEmphasis"/>
          <w:rFonts w:asciiTheme="minorHAnsi" w:hAnsiTheme="minorHAnsi" w:cstheme="minorHAnsi"/>
          <w:i w:val="0"/>
          <w:iCs w:val="0"/>
          <w:color w:val="auto"/>
          <w:sz w:val="22"/>
          <w:szCs w:val="22"/>
        </w:rPr>
        <w:t xml:space="preserve"> is the mean vector and </w:t>
      </w:r>
      <m:oMath>
        <m:r>
          <w:rPr>
            <w:rStyle w:val="SubtleEmphasis"/>
            <w:rFonts w:ascii="Cambria Math" w:hAnsi="Cambria Math" w:cstheme="minorHAnsi"/>
            <w:color w:val="auto"/>
            <w:sz w:val="22"/>
            <w:szCs w:val="22"/>
          </w:rPr>
          <m:t>Σ</m:t>
        </m:r>
      </m:oMath>
      <w:r w:rsidR="00EF44AD" w:rsidRPr="00997F57">
        <w:rPr>
          <w:rStyle w:val="SubtleEmphasis"/>
          <w:rFonts w:asciiTheme="minorHAnsi" w:hAnsiTheme="minorHAnsi" w:cstheme="minorHAnsi"/>
          <w:i w:val="0"/>
          <w:iCs w:val="0"/>
          <w:color w:val="auto"/>
          <w:sz w:val="22"/>
          <w:szCs w:val="22"/>
        </w:rPr>
        <w:t xml:space="preserve"> is the covariance matrix</w:t>
      </w:r>
      <w:r w:rsidR="00CD28A8" w:rsidRPr="00997F57">
        <w:rPr>
          <w:rStyle w:val="SubtleEmphasis"/>
          <w:rFonts w:asciiTheme="minorHAnsi" w:hAnsiTheme="minorHAnsi" w:cstheme="minorHAnsi"/>
          <w:i w:val="0"/>
          <w:iCs w:val="0"/>
          <w:color w:val="auto"/>
          <w:sz w:val="22"/>
          <w:szCs w:val="22"/>
        </w:rPr>
        <w:t xml:space="preserve"> of a Gaussian distribution (denoted with </w:t>
      </w:r>
      <m:oMath>
        <m:r>
          <m:rPr>
            <m:scr m:val="script"/>
          </m:rPr>
          <w:rPr>
            <w:rStyle w:val="SubtleEmphasis"/>
            <w:rFonts w:ascii="Cambria Math" w:hAnsi="Cambria Math" w:cstheme="minorHAnsi"/>
            <w:color w:val="auto"/>
            <w:sz w:val="22"/>
            <w:szCs w:val="22"/>
          </w:rPr>
          <m:t>N</m:t>
        </m:r>
      </m:oMath>
      <w:r w:rsidR="00CD28A8" w:rsidRPr="00212EF9">
        <w:rPr>
          <w:rStyle w:val="SubtleEmphasis"/>
          <w:rFonts w:asciiTheme="minorHAnsi" w:hAnsiTheme="minorHAnsi" w:cstheme="minorHAnsi"/>
          <w:i w:val="0"/>
          <w:iCs w:val="0"/>
          <w:color w:val="auto"/>
          <w:sz w:val="22"/>
          <w:szCs w:val="22"/>
        </w:rPr>
        <w:t>)</w:t>
      </w:r>
      <w:r w:rsidR="00EF44AD" w:rsidRPr="00212EF9">
        <w:rPr>
          <w:rStyle w:val="SubtleEmphasis"/>
          <w:rFonts w:asciiTheme="minorHAnsi" w:hAnsiTheme="minorHAnsi" w:cstheme="minorHAnsi"/>
          <w:i w:val="0"/>
          <w:iCs w:val="0"/>
          <w:color w:val="auto"/>
          <w:sz w:val="22"/>
          <w:szCs w:val="22"/>
        </w:rPr>
        <w:t xml:space="preserve">. If </w:t>
      </w:r>
      <m:oMath>
        <m:r>
          <w:rPr>
            <w:rStyle w:val="SubtleEmphasis"/>
            <w:rFonts w:ascii="Cambria Math" w:hAnsi="Cambria Math" w:cstheme="minorHAnsi"/>
            <w:color w:val="auto"/>
            <w:sz w:val="22"/>
            <w:szCs w:val="22"/>
          </w:rPr>
          <m:t>X</m:t>
        </m:r>
      </m:oMath>
      <w:r w:rsidR="00EF44AD" w:rsidRPr="00997F57">
        <w:rPr>
          <w:rStyle w:val="SubtleEmphasis"/>
          <w:rFonts w:asciiTheme="minorHAnsi" w:hAnsiTheme="minorHAnsi" w:cstheme="minorHAnsi"/>
          <w:i w:val="0"/>
          <w:iCs w:val="0"/>
          <w:color w:val="auto"/>
          <w:sz w:val="22"/>
          <w:szCs w:val="22"/>
        </w:rPr>
        <w:t xml:space="preserve"> is from a multimodal distribution, as assumed in the case of GMMs, the probability density function is given by</w:t>
      </w:r>
      <w:r w:rsidR="00966C7E" w:rsidRPr="00997F57">
        <w:rPr>
          <w:rStyle w:val="SubtleEmphasis"/>
          <w:rFonts w:asciiTheme="minorHAnsi" w:hAnsiTheme="minorHAnsi" w:cstheme="minorHAnsi"/>
          <w:i w:val="0"/>
          <w:iCs w:val="0"/>
          <w:color w:val="auto"/>
          <w:sz w:val="22"/>
          <w:szCs w:val="22"/>
        </w:rPr>
        <w:t xml:space="preserve"> Equation 2.</w:t>
      </w:r>
      <w:sdt>
        <w:sdtPr>
          <w:rPr>
            <w:rStyle w:val="SubtleEmphasis"/>
            <w:rFonts w:asciiTheme="minorHAnsi" w:hAnsiTheme="minorHAnsi" w:cstheme="minorHAnsi"/>
            <w:i w:val="0"/>
            <w:iCs w:val="0"/>
            <w:color w:val="000000"/>
            <w:sz w:val="22"/>
            <w:szCs w:val="22"/>
            <w:vertAlign w:val="superscript"/>
          </w:rPr>
          <w:tag w:val="MENDELEY_CITATION_v3_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"/>
          <w:id w:val="-526948593"/>
          <w:placeholder>
            <w:docPart w:val="B6014210665441B6975BA11C4A8BD157"/>
          </w:placeholder>
        </w:sdtPr>
        <w:sdtEndPr>
          <w:rPr>
            <w:rStyle w:val="SubtleEmphasis"/>
          </w:rPr>
        </w:sdtEndPr>
        <w:sdtContent>
          <w:r w:rsidR="003C2EE0" w:rsidRPr="00212EF9">
            <w:rPr>
              <w:rStyle w:val="SubtleEmphasis"/>
              <w:rFonts w:asciiTheme="minorHAnsi" w:hAnsiTheme="minorHAnsi" w:cstheme="minorHAnsi"/>
              <w:i w:val="0"/>
              <w:iCs w:val="0"/>
              <w:color w:val="000000"/>
              <w:sz w:val="22"/>
              <w:szCs w:val="22"/>
              <w:vertAlign w:val="superscript"/>
            </w:rPr>
            <w:t>18</w:t>
          </w:r>
        </w:sdtContent>
      </w:sdt>
    </w:p>
    <w:p w14:paraId="4DE8DC1B" w14:textId="310A80C8" w:rsidR="00EF44AD" w:rsidRPr="00212EF9" w:rsidRDefault="00EF44AD" w:rsidP="00211E32">
      <w:pPr>
        <w:spacing w:line="276" w:lineRule="auto"/>
        <w:rPr>
          <w:rStyle w:val="SubtleEmphasis"/>
          <w:rFonts w:asciiTheme="minorHAnsi" w:hAnsiTheme="minorHAnsi" w:cstheme="minorHAnsi"/>
          <w:i w:val="0"/>
          <w:iCs w:val="0"/>
          <w:color w:val="auto"/>
          <w:sz w:val="22"/>
          <w:szCs w:val="22"/>
        </w:rPr>
      </w:pPr>
      <w:r w:rsidRPr="00997F57">
        <w:rPr>
          <w:rStyle w:val="SubtleEmphasis"/>
          <w:rFonts w:asciiTheme="minorHAnsi" w:hAnsiTheme="minorHAnsi" w:cstheme="minorHAnsi"/>
          <w:i w:val="0"/>
          <w:iCs w:val="0"/>
          <w:color w:val="auto"/>
          <w:sz w:val="22"/>
          <w:szCs w:val="22"/>
        </w:rPr>
        <w:t xml:space="preserve">  </w:t>
      </w:r>
      <m:oMath>
        <m:r>
          <w:rPr>
            <w:rStyle w:val="SubtleEmphasis"/>
            <w:rFonts w:ascii="Cambria Math" w:hAnsi="Cambria Math" w:cstheme="minorHAnsi"/>
            <w:color w:val="auto"/>
            <w:sz w:val="22"/>
            <w:szCs w:val="22"/>
          </w:rPr>
          <m:t>p</m:t>
        </m:r>
        <m:d>
          <m:dPr>
            <m:ctrlPr>
              <w:rPr>
                <w:rStyle w:val="SubtleEmphasis"/>
                <w:rFonts w:ascii="Cambria Math" w:hAnsi="Cambria Math" w:cstheme="minorHAnsi"/>
                <w:i w:val="0"/>
                <w:iCs w:val="0"/>
                <w:color w:val="auto"/>
                <w:sz w:val="22"/>
                <w:szCs w:val="22"/>
              </w:rPr>
            </m:ctrlPr>
          </m:dPr>
          <m:e>
            <m:r>
              <w:rPr>
                <w:rStyle w:val="SubtleEmphasis"/>
                <w:rFonts w:ascii="Cambria Math" w:hAnsi="Cambria Math" w:cstheme="minorHAnsi"/>
                <w:color w:val="auto"/>
                <w:sz w:val="22"/>
                <w:szCs w:val="22"/>
              </w:rPr>
              <m:t>X</m:t>
            </m:r>
          </m:e>
          <m:e>
            <m:r>
              <w:rPr>
                <w:rStyle w:val="SubtleEmphasis"/>
                <w:rFonts w:ascii="Cambria Math" w:hAnsi="Cambria Math" w:cstheme="minorHAnsi"/>
                <w:color w:val="auto"/>
                <w:sz w:val="22"/>
                <w:szCs w:val="22"/>
              </w:rPr>
              <m:t xml:space="preserve"> Ω</m:t>
            </m:r>
          </m:e>
        </m:d>
        <m:r>
          <w:rPr>
            <w:rStyle w:val="SubtleEmphasis"/>
            <w:rFonts w:ascii="Cambria Math" w:hAnsi="Cambria Math" w:cstheme="minorHAnsi"/>
            <w:color w:val="auto"/>
            <w:sz w:val="22"/>
            <w:szCs w:val="22"/>
          </w:rPr>
          <m:t>=</m:t>
        </m:r>
        <m:nary>
          <m:naryPr>
            <m:chr m:val="∏"/>
            <m:limLoc m:val="undOvr"/>
            <m:ctrlPr>
              <w:rPr>
                <w:rStyle w:val="SubtleEmphasis"/>
                <w:rFonts w:ascii="Cambria Math" w:hAnsi="Cambria Math" w:cstheme="minorHAnsi"/>
                <w:i w:val="0"/>
                <w:iCs w:val="0"/>
                <w:color w:val="auto"/>
                <w:sz w:val="22"/>
                <w:szCs w:val="22"/>
              </w:rPr>
            </m:ctrlPr>
          </m:naryPr>
          <m:sub>
            <m:r>
              <w:rPr>
                <w:rStyle w:val="SubtleEmphasis"/>
                <w:rFonts w:ascii="Cambria Math" w:hAnsi="Cambria Math" w:cstheme="minorHAnsi"/>
                <w:color w:val="auto"/>
                <w:sz w:val="22"/>
                <w:szCs w:val="22"/>
              </w:rPr>
              <m:t>n=1</m:t>
            </m:r>
          </m:sub>
          <m:sup>
            <m:r>
              <w:rPr>
                <w:rStyle w:val="SubtleEmphasis"/>
                <w:rFonts w:ascii="Cambria Math" w:hAnsi="Cambria Math" w:cstheme="minorHAnsi"/>
                <w:color w:val="auto"/>
                <w:sz w:val="22"/>
                <w:szCs w:val="22"/>
              </w:rPr>
              <m:t>N</m:t>
            </m:r>
          </m:sup>
          <m:e>
            <m:nary>
              <m:naryPr>
                <m:chr m:val="∑"/>
                <m:ctrlPr>
                  <w:rPr>
                    <w:rStyle w:val="SubtleEmphasis"/>
                    <w:rFonts w:ascii="Cambria Math" w:hAnsi="Cambria Math" w:cstheme="minorHAnsi"/>
                    <w:i w:val="0"/>
                    <w:iCs w:val="0"/>
                    <w:color w:val="auto"/>
                    <w:sz w:val="22"/>
                    <w:szCs w:val="22"/>
                  </w:rPr>
                </m:ctrlPr>
              </m:naryPr>
              <m:sub>
                <m:r>
                  <w:rPr>
                    <w:rStyle w:val="SubtleEmphasis"/>
                    <w:rFonts w:ascii="Cambria Math" w:hAnsi="Cambria Math" w:cstheme="minorHAnsi"/>
                    <w:color w:val="auto"/>
                    <w:sz w:val="22"/>
                    <w:szCs w:val="22"/>
                  </w:rPr>
                  <m:t>k=1</m:t>
                </m:r>
              </m:sub>
              <m:sup>
                <m:r>
                  <w:rPr>
                    <w:rStyle w:val="SubtleEmphasis"/>
                    <w:rFonts w:ascii="Cambria Math" w:hAnsi="Cambria Math" w:cstheme="minorHAnsi"/>
                    <w:color w:val="auto"/>
                    <w:sz w:val="22"/>
                    <w:szCs w:val="22"/>
                  </w:rPr>
                  <m:t>K</m:t>
                </m:r>
              </m:sup>
              <m:e>
                <m:sSub>
                  <m:sSubPr>
                    <m:ctrlPr>
                      <w:rPr>
                        <w:rStyle w:val="SubtleEmphasis"/>
                        <w:rFonts w:ascii="Cambria Math" w:hAnsi="Cambria Math" w:cstheme="minorHAnsi"/>
                        <w:i w:val="0"/>
                        <w:iCs w:val="0"/>
                        <w:color w:val="auto"/>
                        <w:sz w:val="22"/>
                        <w:szCs w:val="22"/>
                      </w:rPr>
                    </m:ctrlPr>
                  </m:sSubPr>
                  <m:e>
                    <m:r>
                      <w:rPr>
                        <w:rStyle w:val="SubtleEmphasis"/>
                        <w:rFonts w:ascii="Cambria Math" w:hAnsi="Cambria Math" w:cstheme="minorHAnsi"/>
                        <w:color w:val="auto"/>
                        <w:sz w:val="22"/>
                        <w:szCs w:val="22"/>
                      </w:rPr>
                      <m:t>h</m:t>
                    </m:r>
                  </m:e>
                  <m:sub>
                    <m:r>
                      <w:rPr>
                        <w:rStyle w:val="SubtleEmphasis"/>
                        <w:rFonts w:ascii="Cambria Math" w:hAnsi="Cambria Math" w:cstheme="minorHAnsi"/>
                        <w:color w:val="auto"/>
                        <w:sz w:val="22"/>
                        <w:szCs w:val="22"/>
                      </w:rPr>
                      <m:t>k</m:t>
                    </m:r>
                  </m:sub>
                </m:sSub>
              </m:e>
            </m:nary>
            <m:r>
              <m:rPr>
                <m:scr m:val="script"/>
              </m:rPr>
              <w:rPr>
                <w:rStyle w:val="SubtleEmphasis"/>
                <w:rFonts w:ascii="Cambria Math" w:hAnsi="Cambria Math" w:cstheme="minorHAnsi"/>
                <w:color w:val="auto"/>
                <w:sz w:val="22"/>
                <w:szCs w:val="22"/>
              </w:rPr>
              <m:t>N</m:t>
            </m:r>
            <m:d>
              <m:dPr>
                <m:ctrlPr>
                  <w:rPr>
                    <w:rStyle w:val="SubtleEmphasis"/>
                    <w:rFonts w:ascii="Cambria Math" w:hAnsi="Cambria Math" w:cstheme="minorHAnsi"/>
                    <w:i w:val="0"/>
                    <w:iCs w:val="0"/>
                    <w:color w:val="auto"/>
                    <w:sz w:val="22"/>
                    <w:szCs w:val="22"/>
                  </w:rPr>
                </m:ctrlPr>
              </m:dPr>
              <m:e>
                <m:sSub>
                  <m:sSubPr>
                    <m:ctrlPr>
                      <w:rPr>
                        <w:rStyle w:val="SubtleEmphasis"/>
                        <w:rFonts w:ascii="Cambria Math" w:hAnsi="Cambria Math" w:cstheme="minorHAnsi"/>
                        <w:i w:val="0"/>
                        <w:iCs w:val="0"/>
                        <w:color w:val="auto"/>
                        <w:sz w:val="22"/>
                        <w:szCs w:val="22"/>
                      </w:rPr>
                    </m:ctrlPr>
                  </m:sSubPr>
                  <m:e>
                    <m:r>
                      <w:rPr>
                        <w:rStyle w:val="SubtleEmphasis"/>
                        <w:rFonts w:ascii="Cambria Math" w:hAnsi="Cambria Math" w:cstheme="minorHAnsi"/>
                        <w:color w:val="auto"/>
                        <w:sz w:val="22"/>
                        <w:szCs w:val="22"/>
                      </w:rPr>
                      <m:t>x</m:t>
                    </m:r>
                  </m:e>
                  <m:sub>
                    <m:r>
                      <w:rPr>
                        <w:rStyle w:val="SubtleEmphasis"/>
                        <w:rFonts w:ascii="Cambria Math" w:hAnsi="Cambria Math" w:cstheme="minorHAnsi"/>
                        <w:color w:val="auto"/>
                        <w:sz w:val="22"/>
                        <w:szCs w:val="22"/>
                      </w:rPr>
                      <m:t>n</m:t>
                    </m:r>
                  </m:sub>
                </m:sSub>
              </m:e>
              <m:e>
                <m:sSub>
                  <m:sSubPr>
                    <m:ctrlPr>
                      <w:rPr>
                        <w:rStyle w:val="HTMLCode"/>
                        <w:rFonts w:ascii="Cambria Math" w:hAnsi="Cambria Math" w:cstheme="minorHAnsi"/>
                        <w:sz w:val="22"/>
                        <w:szCs w:val="22"/>
                      </w:rPr>
                    </m:ctrlPr>
                  </m:sSubPr>
                  <m:e>
                    <m:r>
                      <m:rPr>
                        <m:sty m:val="p"/>
                      </m:rPr>
                      <w:rPr>
                        <w:rStyle w:val="HTMLCode"/>
                        <w:rFonts w:ascii="Cambria Math" w:eastAsiaTheme="minorEastAsia" w:hAnsi="Cambria Math" w:cstheme="minorHAnsi"/>
                        <w:sz w:val="22"/>
                        <w:szCs w:val="22"/>
                      </w:rPr>
                      <m:t xml:space="preserve"> </m:t>
                    </m:r>
                    <m:r>
                      <w:rPr>
                        <w:rStyle w:val="HTMLCode"/>
                        <w:rFonts w:ascii="Cambria Math" w:eastAsiaTheme="minorEastAsia" w:hAnsi="Cambria Math" w:cstheme="minorHAnsi"/>
                        <w:sz w:val="22"/>
                        <w:szCs w:val="22"/>
                      </w:rPr>
                      <m:t>μ</m:t>
                    </m:r>
                  </m:e>
                  <m:sub>
                    <m:r>
                      <w:rPr>
                        <w:rStyle w:val="HTMLCode"/>
                        <w:rFonts w:ascii="Cambria Math" w:eastAsiaTheme="minorEastAsia" w:hAnsi="Cambria Math" w:cstheme="minorHAnsi"/>
                        <w:sz w:val="22"/>
                        <w:szCs w:val="22"/>
                      </w:rPr>
                      <m:t>k</m:t>
                    </m:r>
                  </m:sub>
                </m:sSub>
                <m:r>
                  <m:rPr>
                    <m:sty m:val="p"/>
                  </m:rPr>
                  <w:rPr>
                    <w:rStyle w:val="HTMLCode"/>
                    <w:rFonts w:ascii="Cambria Math" w:eastAsiaTheme="minorEastAsia" w:hAnsi="Cambria Math" w:cstheme="minorHAnsi"/>
                    <w:sz w:val="22"/>
                    <w:szCs w:val="22"/>
                  </w:rPr>
                  <m:t>,</m:t>
                </m:r>
                <m:sSub>
                  <m:sSubPr>
                    <m:ctrlPr>
                      <w:rPr>
                        <w:rStyle w:val="HTMLCode"/>
                        <w:rFonts w:ascii="Cambria Math" w:hAnsi="Cambria Math" w:cstheme="minorHAnsi"/>
                        <w:sz w:val="22"/>
                        <w:szCs w:val="22"/>
                      </w:rPr>
                    </m:ctrlPr>
                  </m:sSubPr>
                  <m:e>
                    <m:r>
                      <w:rPr>
                        <w:rStyle w:val="HTMLCode"/>
                        <w:rFonts w:ascii="Cambria Math" w:eastAsiaTheme="minorEastAsia" w:hAnsi="Cambria Math" w:cstheme="minorHAnsi"/>
                        <w:sz w:val="22"/>
                        <w:szCs w:val="22"/>
                      </w:rPr>
                      <m:t>Σ</m:t>
                    </m:r>
                  </m:e>
                  <m:sub>
                    <m:r>
                      <w:rPr>
                        <w:rStyle w:val="HTMLCode"/>
                        <w:rFonts w:ascii="Cambria Math" w:eastAsiaTheme="minorEastAsia" w:hAnsi="Cambria Math" w:cstheme="minorHAnsi"/>
                        <w:sz w:val="22"/>
                        <w:szCs w:val="22"/>
                      </w:rPr>
                      <m:t>k</m:t>
                    </m:r>
                  </m:sub>
                </m:sSub>
              </m:e>
            </m:d>
          </m:e>
        </m:nary>
      </m:oMath>
      <w:r w:rsidR="00C62F7B" w:rsidRPr="00212EF9">
        <w:rPr>
          <w:rStyle w:val="SubtleEmphasis"/>
          <w:rFonts w:asciiTheme="minorHAnsi" w:hAnsiTheme="minorHAnsi" w:cstheme="minorHAnsi"/>
          <w:i w:val="0"/>
          <w:iCs w:val="0"/>
          <w:color w:val="auto"/>
          <w:sz w:val="22"/>
          <w:szCs w:val="22"/>
        </w:rPr>
        <w:tab/>
      </w:r>
      <w:r w:rsidR="00C62F7B" w:rsidRPr="00212EF9">
        <w:rPr>
          <w:rStyle w:val="SubtleEmphasis"/>
          <w:rFonts w:asciiTheme="minorHAnsi" w:hAnsiTheme="minorHAnsi" w:cstheme="minorHAnsi"/>
          <w:i w:val="0"/>
          <w:iCs w:val="0"/>
          <w:color w:val="auto"/>
          <w:sz w:val="22"/>
          <w:szCs w:val="22"/>
        </w:rPr>
        <w:tab/>
      </w:r>
      <w:r w:rsidR="00C62F7B" w:rsidRPr="00212EF9">
        <w:rPr>
          <w:rStyle w:val="SubtleEmphasis"/>
          <w:rFonts w:asciiTheme="minorHAnsi" w:hAnsiTheme="minorHAnsi" w:cstheme="minorHAnsi"/>
          <w:i w:val="0"/>
          <w:iCs w:val="0"/>
          <w:color w:val="auto"/>
          <w:sz w:val="22"/>
          <w:szCs w:val="22"/>
        </w:rPr>
        <w:tab/>
      </w:r>
      <w:r w:rsidR="00C62F7B" w:rsidRPr="00212EF9">
        <w:rPr>
          <w:rStyle w:val="SubtleEmphasis"/>
          <w:rFonts w:asciiTheme="minorHAnsi" w:hAnsiTheme="minorHAnsi" w:cstheme="minorHAnsi"/>
          <w:i w:val="0"/>
          <w:iCs w:val="0"/>
          <w:color w:val="auto"/>
          <w:sz w:val="22"/>
          <w:szCs w:val="22"/>
        </w:rPr>
        <w:tab/>
      </w:r>
      <w:r w:rsidR="00C62F7B" w:rsidRPr="00212EF9">
        <w:rPr>
          <w:rStyle w:val="SubtleEmphasis"/>
          <w:rFonts w:asciiTheme="minorHAnsi" w:hAnsiTheme="minorHAnsi" w:cstheme="minorHAnsi"/>
          <w:i w:val="0"/>
          <w:iCs w:val="0"/>
          <w:color w:val="auto"/>
          <w:sz w:val="22"/>
          <w:szCs w:val="22"/>
        </w:rPr>
        <w:tab/>
      </w:r>
      <w:r w:rsidR="00C62F7B" w:rsidRPr="00212EF9">
        <w:rPr>
          <w:rStyle w:val="SubtleEmphasis"/>
          <w:rFonts w:asciiTheme="minorHAnsi" w:hAnsiTheme="minorHAnsi" w:cstheme="minorHAnsi"/>
          <w:i w:val="0"/>
          <w:iCs w:val="0"/>
          <w:color w:val="auto"/>
          <w:sz w:val="22"/>
          <w:szCs w:val="22"/>
        </w:rPr>
        <w:tab/>
      </w:r>
      <w:r w:rsidR="00C62F7B" w:rsidRPr="00212EF9">
        <w:rPr>
          <w:rStyle w:val="SubtleEmphasis"/>
          <w:rFonts w:asciiTheme="minorHAnsi" w:hAnsiTheme="minorHAnsi" w:cstheme="minorHAnsi"/>
          <w:i w:val="0"/>
          <w:iCs w:val="0"/>
          <w:color w:val="auto"/>
          <w:sz w:val="22"/>
          <w:szCs w:val="22"/>
        </w:rPr>
        <w:tab/>
      </w:r>
      <w:r w:rsidRPr="00212EF9">
        <w:rPr>
          <w:rStyle w:val="SubtleEmphasis"/>
          <w:rFonts w:asciiTheme="minorHAnsi" w:hAnsiTheme="minorHAnsi" w:cstheme="minorHAnsi"/>
          <w:i w:val="0"/>
          <w:iCs w:val="0"/>
          <w:color w:val="auto"/>
          <w:sz w:val="22"/>
          <w:szCs w:val="22"/>
        </w:rPr>
        <w:t>(2)</w:t>
      </w:r>
    </w:p>
    <w:p w14:paraId="7950CD4C" w14:textId="4C6DDD1F" w:rsidR="00EF44AD" w:rsidRPr="00997F57" w:rsidRDefault="006E7D50" w:rsidP="006E7D50">
      <w:pPr>
        <w:spacing w:line="276" w:lineRule="auto"/>
        <w:ind w:firstLine="720"/>
        <w:rPr>
          <w:rStyle w:val="SubtleEmphasis"/>
          <w:rFonts w:asciiTheme="minorHAnsi" w:hAnsiTheme="minorHAnsi" w:cstheme="minorHAnsi"/>
          <w:i w:val="0"/>
          <w:iCs w:val="0"/>
          <w:color w:val="auto"/>
          <w:sz w:val="22"/>
          <w:szCs w:val="22"/>
        </w:rPr>
      </w:pPr>
      <w:r w:rsidRPr="00212EF9">
        <w:rPr>
          <w:rStyle w:val="SubtleEmphasis"/>
          <w:rFonts w:asciiTheme="minorHAnsi" w:hAnsiTheme="minorHAnsi" w:cstheme="minorHAnsi"/>
          <w:i w:val="0"/>
          <w:iCs w:val="0"/>
          <w:color w:val="auto"/>
          <w:sz w:val="22"/>
          <w:szCs w:val="22"/>
        </w:rPr>
        <w:t xml:space="preserve">Here, </w:t>
      </w:r>
      <m:oMath>
        <m:r>
          <w:rPr>
            <w:rStyle w:val="SubtleEmphasis"/>
            <w:rFonts w:ascii="Cambria Math" w:hAnsi="Cambria Math" w:cstheme="minorHAnsi"/>
            <w:color w:val="auto"/>
            <w:sz w:val="22"/>
            <w:szCs w:val="22"/>
          </w:rPr>
          <m:t>K</m:t>
        </m:r>
      </m:oMath>
      <w:r w:rsidR="00EF44AD" w:rsidRPr="00997F57">
        <w:rPr>
          <w:rStyle w:val="SubtleEmphasis"/>
          <w:rFonts w:asciiTheme="minorHAnsi" w:hAnsiTheme="minorHAnsi" w:cstheme="minorHAnsi"/>
          <w:i w:val="0"/>
          <w:iCs w:val="0"/>
          <w:color w:val="auto"/>
          <w:sz w:val="22"/>
          <w:szCs w:val="22"/>
        </w:rPr>
        <w:t xml:space="preserve"> is the number of components in the GMM</w:t>
      </w:r>
      <w:r w:rsidR="00C62F7B" w:rsidRPr="00997F57">
        <w:rPr>
          <w:rStyle w:val="SubtleEmphasis"/>
          <w:rFonts w:asciiTheme="minorHAnsi" w:hAnsiTheme="minorHAnsi" w:cstheme="minorHAnsi"/>
          <w:i w:val="0"/>
          <w:iCs w:val="0"/>
          <w:color w:val="auto"/>
          <w:sz w:val="22"/>
          <w:szCs w:val="22"/>
        </w:rPr>
        <w:t xml:space="preserve"> and</w:t>
      </w:r>
      <w:r w:rsidR="00EF44AD" w:rsidRPr="00997F57">
        <w:rPr>
          <w:rStyle w:val="SubtleEmphasis"/>
          <w:rFonts w:asciiTheme="minorHAnsi" w:hAnsiTheme="minorHAnsi" w:cstheme="minorHAnsi"/>
          <w:i w:val="0"/>
          <w:iCs w:val="0"/>
          <w:color w:val="auto"/>
          <w:sz w:val="22"/>
          <w:szCs w:val="22"/>
        </w:rPr>
        <w:t xml:space="preserve"> </w:t>
      </w:r>
      <m:oMath>
        <m:sSub>
          <m:sSubPr>
            <m:ctrlPr>
              <w:rPr>
                <w:rStyle w:val="SubtleEmphasis"/>
                <w:rFonts w:ascii="Cambria Math" w:hAnsi="Cambria Math" w:cstheme="minorHAnsi"/>
                <w:i w:val="0"/>
                <w:iCs w:val="0"/>
                <w:color w:val="auto"/>
                <w:sz w:val="22"/>
                <w:szCs w:val="22"/>
              </w:rPr>
            </m:ctrlPr>
          </m:sSubPr>
          <m:e>
            <m:r>
              <w:rPr>
                <w:rStyle w:val="SubtleEmphasis"/>
                <w:rFonts w:ascii="Cambria Math" w:hAnsi="Cambria Math" w:cstheme="minorHAnsi"/>
                <w:color w:val="auto"/>
                <w:sz w:val="22"/>
                <w:szCs w:val="22"/>
              </w:rPr>
              <m:t>h</m:t>
            </m:r>
          </m:e>
          <m:sub>
            <m:r>
              <w:rPr>
                <w:rStyle w:val="SubtleEmphasis"/>
                <w:rFonts w:ascii="Cambria Math" w:hAnsi="Cambria Math" w:cstheme="minorHAnsi"/>
                <w:color w:val="auto"/>
                <w:sz w:val="22"/>
                <w:szCs w:val="22"/>
              </w:rPr>
              <m:t>k</m:t>
            </m:r>
          </m:sub>
        </m:sSub>
      </m:oMath>
      <w:r w:rsidR="00EF44AD" w:rsidRPr="00997F57">
        <w:rPr>
          <w:rStyle w:val="SubtleEmphasis"/>
          <w:rFonts w:asciiTheme="minorHAnsi" w:hAnsiTheme="minorHAnsi" w:cstheme="minorHAnsi"/>
          <w:i w:val="0"/>
          <w:iCs w:val="0"/>
          <w:color w:val="auto"/>
          <w:sz w:val="22"/>
          <w:szCs w:val="22"/>
        </w:rPr>
        <w:t xml:space="preserve"> is the probabilistic weight of the </w:t>
      </w:r>
      <w:r w:rsidR="00EF44AD" w:rsidRPr="00997F57">
        <w:rPr>
          <w:rStyle w:val="SubtleEmphasis"/>
          <w:rFonts w:asciiTheme="minorHAnsi" w:hAnsiTheme="minorHAnsi" w:cstheme="minorHAnsi"/>
          <w:color w:val="auto"/>
          <w:sz w:val="22"/>
          <w:szCs w:val="22"/>
        </w:rPr>
        <w:t>k</w:t>
      </w:r>
      <w:r w:rsidR="00EF44AD" w:rsidRPr="00997F57">
        <w:rPr>
          <w:rStyle w:val="SubtleEmphasis"/>
          <w:rFonts w:asciiTheme="minorHAnsi" w:hAnsiTheme="minorHAnsi" w:cstheme="minorHAnsi"/>
          <w:i w:val="0"/>
          <w:iCs w:val="0"/>
          <w:color w:val="auto"/>
          <w:sz w:val="22"/>
          <w:szCs w:val="22"/>
          <w:vertAlign w:val="superscript"/>
        </w:rPr>
        <w:t>th</w:t>
      </w:r>
      <w:r w:rsidR="00EF44AD" w:rsidRPr="00997F57">
        <w:rPr>
          <w:rStyle w:val="SubtleEmphasis"/>
          <w:rFonts w:asciiTheme="minorHAnsi" w:hAnsiTheme="minorHAnsi" w:cstheme="minorHAnsi"/>
          <w:i w:val="0"/>
          <w:iCs w:val="0"/>
          <w:color w:val="auto"/>
          <w:sz w:val="22"/>
          <w:szCs w:val="22"/>
        </w:rPr>
        <w:t xml:space="preserve"> component</w:t>
      </w:r>
      <w:r w:rsidR="00D321E2" w:rsidRPr="00997F57">
        <w:rPr>
          <w:rStyle w:val="SubtleEmphasis"/>
          <w:rFonts w:asciiTheme="minorHAnsi" w:hAnsiTheme="minorHAnsi" w:cstheme="minorHAnsi"/>
          <w:i w:val="0"/>
          <w:iCs w:val="0"/>
          <w:color w:val="auto"/>
          <w:sz w:val="22"/>
          <w:szCs w:val="22"/>
        </w:rPr>
        <w:t xml:space="preserve"> (i.e., a number between 0 and 1, where </w:t>
      </w:r>
      <m:oMath>
        <m:nary>
          <m:naryPr>
            <m:chr m:val="∑"/>
            <m:ctrlPr>
              <w:rPr>
                <w:rStyle w:val="SubtleEmphasis"/>
                <w:rFonts w:ascii="Cambria Math" w:hAnsi="Cambria Math" w:cstheme="minorHAnsi"/>
                <w:i w:val="0"/>
                <w:iCs w:val="0"/>
                <w:color w:val="auto"/>
                <w:sz w:val="22"/>
                <w:szCs w:val="22"/>
              </w:rPr>
            </m:ctrlPr>
          </m:naryPr>
          <m:sub>
            <m:r>
              <w:rPr>
                <w:rStyle w:val="SubtleEmphasis"/>
                <w:rFonts w:ascii="Cambria Math" w:hAnsi="Cambria Math" w:cstheme="minorHAnsi"/>
                <w:color w:val="auto"/>
                <w:sz w:val="22"/>
                <w:szCs w:val="22"/>
              </w:rPr>
              <m:t>k=1</m:t>
            </m:r>
          </m:sub>
          <m:sup>
            <m:r>
              <w:rPr>
                <w:rStyle w:val="SubtleEmphasis"/>
                <w:rFonts w:ascii="Cambria Math" w:hAnsi="Cambria Math" w:cstheme="minorHAnsi"/>
                <w:color w:val="auto"/>
                <w:sz w:val="22"/>
                <w:szCs w:val="22"/>
              </w:rPr>
              <m:t>K</m:t>
            </m:r>
          </m:sup>
          <m:e>
            <m:sSub>
              <m:sSubPr>
                <m:ctrlPr>
                  <w:rPr>
                    <w:rStyle w:val="SubtleEmphasis"/>
                    <w:rFonts w:ascii="Cambria Math" w:hAnsi="Cambria Math" w:cstheme="minorHAnsi"/>
                    <w:i w:val="0"/>
                    <w:iCs w:val="0"/>
                    <w:color w:val="auto"/>
                    <w:sz w:val="22"/>
                    <w:szCs w:val="22"/>
                  </w:rPr>
                </m:ctrlPr>
              </m:sSubPr>
              <m:e>
                <m:r>
                  <w:rPr>
                    <w:rStyle w:val="SubtleEmphasis"/>
                    <w:rFonts w:ascii="Cambria Math" w:hAnsi="Cambria Math" w:cstheme="minorHAnsi"/>
                    <w:color w:val="auto"/>
                    <w:sz w:val="22"/>
                    <w:szCs w:val="22"/>
                  </w:rPr>
                  <m:t>h</m:t>
                </m:r>
              </m:e>
              <m:sub>
                <m:r>
                  <w:rPr>
                    <w:rStyle w:val="SubtleEmphasis"/>
                    <w:rFonts w:ascii="Cambria Math" w:hAnsi="Cambria Math" w:cstheme="minorHAnsi"/>
                    <w:color w:val="auto"/>
                    <w:sz w:val="22"/>
                    <w:szCs w:val="22"/>
                  </w:rPr>
                  <m:t>k</m:t>
                </m:r>
              </m:sub>
            </m:sSub>
          </m:e>
        </m:nary>
        <m:r>
          <w:rPr>
            <w:rStyle w:val="SubtleEmphasis"/>
            <w:rFonts w:ascii="Cambria Math" w:hAnsi="Cambria Math" w:cstheme="minorHAnsi"/>
            <w:color w:val="auto"/>
            <w:sz w:val="22"/>
            <w:szCs w:val="22"/>
          </w:rPr>
          <m:t>=1</m:t>
        </m:r>
      </m:oMath>
      <w:r w:rsidR="00D321E2" w:rsidRPr="00997F57">
        <w:rPr>
          <w:rStyle w:val="SubtleEmphasis"/>
          <w:rFonts w:asciiTheme="minorHAnsi" w:hAnsiTheme="minorHAnsi" w:cstheme="minorHAnsi"/>
          <w:i w:val="0"/>
          <w:iCs w:val="0"/>
          <w:color w:val="auto"/>
          <w:sz w:val="22"/>
          <w:szCs w:val="22"/>
        </w:rPr>
        <w:t>)</w:t>
      </w:r>
      <w:r w:rsidR="00EF44AD" w:rsidRPr="00997F57">
        <w:rPr>
          <w:rStyle w:val="SubtleEmphasis"/>
          <w:rFonts w:asciiTheme="minorHAnsi" w:hAnsiTheme="minorHAnsi" w:cstheme="minorHAnsi"/>
          <w:i w:val="0"/>
          <w:iCs w:val="0"/>
          <w:color w:val="auto"/>
          <w:sz w:val="22"/>
          <w:szCs w:val="22"/>
        </w:rPr>
        <w:t xml:space="preserve">. The entirety of parameters describing the GMM is then </w:t>
      </w:r>
      <w:r w:rsidR="00CD28A8" w:rsidRPr="00997F57">
        <w:rPr>
          <w:rStyle w:val="SubtleEmphasis"/>
          <w:rFonts w:asciiTheme="minorHAnsi" w:hAnsiTheme="minorHAnsi" w:cstheme="minorHAnsi"/>
          <w:i w:val="0"/>
          <w:iCs w:val="0"/>
          <w:color w:val="auto"/>
          <w:sz w:val="22"/>
          <w:szCs w:val="22"/>
        </w:rPr>
        <w:t xml:space="preserve">given </w:t>
      </w:r>
      <w:r w:rsidR="00EF44AD" w:rsidRPr="00997F57">
        <w:rPr>
          <w:rStyle w:val="SubtleEmphasis"/>
          <w:rFonts w:asciiTheme="minorHAnsi" w:hAnsiTheme="minorHAnsi" w:cstheme="minorHAnsi"/>
          <w:i w:val="0"/>
          <w:iCs w:val="0"/>
          <w:color w:val="auto"/>
          <w:sz w:val="22"/>
          <w:szCs w:val="22"/>
        </w:rPr>
        <w:t>by</w:t>
      </w:r>
      <w:r w:rsidR="00966C7E" w:rsidRPr="00997F57">
        <w:rPr>
          <w:rStyle w:val="SubtleEmphasis"/>
          <w:rFonts w:asciiTheme="minorHAnsi" w:hAnsiTheme="minorHAnsi" w:cstheme="minorHAnsi"/>
          <w:i w:val="0"/>
          <w:iCs w:val="0"/>
          <w:color w:val="auto"/>
          <w:sz w:val="22"/>
          <w:szCs w:val="22"/>
        </w:rPr>
        <w:t xml:space="preserve"> Equation 3.</w:t>
      </w:r>
    </w:p>
    <w:p w14:paraId="2BE0E67B" w14:textId="50E334A0" w:rsidR="00EF44AD" w:rsidRPr="00212EF9" w:rsidRDefault="007178D2" w:rsidP="00211E32">
      <w:pPr>
        <w:spacing w:line="276" w:lineRule="auto"/>
        <w:rPr>
          <w:rStyle w:val="SubtleEmphasis"/>
          <w:rFonts w:asciiTheme="minorHAnsi" w:hAnsiTheme="minorHAnsi" w:cstheme="minorHAnsi"/>
          <w:i w:val="0"/>
          <w:iCs w:val="0"/>
          <w:color w:val="auto"/>
          <w:sz w:val="22"/>
          <w:szCs w:val="22"/>
        </w:rPr>
      </w:pPr>
      <m:oMath>
        <m:r>
          <w:rPr>
            <w:rStyle w:val="SubtleEmphasis"/>
            <w:rFonts w:ascii="Cambria Math" w:hAnsi="Cambria Math" w:cstheme="minorHAnsi"/>
            <w:color w:val="auto"/>
            <w:sz w:val="22"/>
            <w:szCs w:val="22"/>
          </w:rPr>
          <m:t>Ω=</m:t>
        </m:r>
        <m:d>
          <m:dPr>
            <m:begChr m:val="{"/>
            <m:endChr m:val="}"/>
            <m:ctrlPr>
              <w:rPr>
                <w:rStyle w:val="SubtleEmphasis"/>
                <w:rFonts w:ascii="Cambria Math" w:hAnsi="Cambria Math" w:cstheme="minorHAnsi"/>
                <w:i w:val="0"/>
                <w:iCs w:val="0"/>
                <w:color w:val="auto"/>
                <w:sz w:val="22"/>
                <w:szCs w:val="22"/>
              </w:rPr>
            </m:ctrlPr>
          </m:dPr>
          <m:e>
            <m:d>
              <m:dPr>
                <m:begChr m:val="{"/>
                <m:endChr m:val="}"/>
                <m:ctrlPr>
                  <w:rPr>
                    <w:rStyle w:val="SubtleEmphasis"/>
                    <w:rFonts w:ascii="Cambria Math" w:hAnsi="Cambria Math" w:cstheme="minorHAnsi"/>
                    <w:i w:val="0"/>
                    <w:iCs w:val="0"/>
                    <w:color w:val="auto"/>
                    <w:sz w:val="22"/>
                    <w:szCs w:val="22"/>
                  </w:rPr>
                </m:ctrlPr>
              </m:dPr>
              <m:e>
                <m:sSub>
                  <m:sSubPr>
                    <m:ctrlPr>
                      <w:rPr>
                        <w:rStyle w:val="SubtleEmphasis"/>
                        <w:rFonts w:ascii="Cambria Math" w:hAnsi="Cambria Math" w:cstheme="minorHAnsi"/>
                        <w:i w:val="0"/>
                        <w:iCs w:val="0"/>
                        <w:color w:val="auto"/>
                        <w:sz w:val="22"/>
                        <w:szCs w:val="22"/>
                      </w:rPr>
                    </m:ctrlPr>
                  </m:sSubPr>
                  <m:e>
                    <m:r>
                      <w:rPr>
                        <w:rStyle w:val="SubtleEmphasis"/>
                        <w:rFonts w:ascii="Cambria Math" w:hAnsi="Cambria Math" w:cstheme="minorHAnsi"/>
                        <w:color w:val="auto"/>
                        <w:sz w:val="22"/>
                        <w:szCs w:val="22"/>
                      </w:rPr>
                      <m:t>h</m:t>
                    </m:r>
                  </m:e>
                  <m:sub>
                    <m:r>
                      <w:rPr>
                        <w:rStyle w:val="SubtleEmphasis"/>
                        <w:rFonts w:ascii="Cambria Math" w:hAnsi="Cambria Math" w:cstheme="minorHAnsi"/>
                        <w:color w:val="auto"/>
                        <w:sz w:val="22"/>
                        <w:szCs w:val="22"/>
                      </w:rPr>
                      <m:t>1</m:t>
                    </m:r>
                  </m:sub>
                </m:sSub>
                <m:r>
                  <w:rPr>
                    <w:rStyle w:val="SubtleEmphasis"/>
                    <w:rFonts w:ascii="Cambria Math" w:hAnsi="Cambria Math" w:cstheme="minorHAnsi"/>
                    <w:color w:val="auto"/>
                    <w:sz w:val="22"/>
                    <w:szCs w:val="22"/>
                  </w:rPr>
                  <m:t> ,</m:t>
                </m:r>
                <m:sSub>
                  <m:sSubPr>
                    <m:ctrlPr>
                      <w:rPr>
                        <w:rStyle w:val="SubtleEmphasis"/>
                        <w:rFonts w:ascii="Cambria Math" w:hAnsi="Cambria Math" w:cstheme="minorHAnsi"/>
                        <w:i w:val="0"/>
                        <w:iCs w:val="0"/>
                        <w:color w:val="auto"/>
                        <w:sz w:val="22"/>
                        <w:szCs w:val="22"/>
                      </w:rPr>
                    </m:ctrlPr>
                  </m:sSubPr>
                  <m:e>
                    <m:r>
                      <w:rPr>
                        <w:rStyle w:val="SubtleEmphasis"/>
                        <w:rFonts w:ascii="Cambria Math" w:hAnsi="Cambria Math" w:cstheme="minorHAnsi"/>
                        <w:color w:val="auto"/>
                        <w:sz w:val="22"/>
                        <w:szCs w:val="22"/>
                      </w:rPr>
                      <m:t>μ</m:t>
                    </m:r>
                  </m:e>
                  <m:sub>
                    <m:r>
                      <w:rPr>
                        <w:rStyle w:val="SubtleEmphasis"/>
                        <w:rFonts w:ascii="Cambria Math" w:hAnsi="Cambria Math" w:cstheme="minorHAnsi"/>
                        <w:color w:val="auto"/>
                        <w:sz w:val="22"/>
                        <w:szCs w:val="22"/>
                      </w:rPr>
                      <m:t>1</m:t>
                    </m:r>
                  </m:sub>
                </m:sSub>
                <m:r>
                  <w:rPr>
                    <w:rStyle w:val="SubtleEmphasis"/>
                    <w:rFonts w:ascii="Cambria Math" w:hAnsi="Cambria Math" w:cstheme="minorHAnsi"/>
                    <w:color w:val="auto"/>
                    <w:sz w:val="22"/>
                    <w:szCs w:val="22"/>
                  </w:rPr>
                  <m:t>,</m:t>
                </m:r>
                <m:sSub>
                  <m:sSubPr>
                    <m:ctrlPr>
                      <w:rPr>
                        <w:rStyle w:val="SubtleEmphasis"/>
                        <w:rFonts w:ascii="Cambria Math" w:hAnsi="Cambria Math" w:cstheme="minorHAnsi"/>
                        <w:i w:val="0"/>
                        <w:iCs w:val="0"/>
                        <w:color w:val="auto"/>
                        <w:sz w:val="22"/>
                        <w:szCs w:val="22"/>
                      </w:rPr>
                    </m:ctrlPr>
                  </m:sSubPr>
                  <m:e>
                    <m:r>
                      <w:rPr>
                        <w:rStyle w:val="SubtleEmphasis"/>
                        <w:rFonts w:ascii="Cambria Math" w:hAnsi="Cambria Math" w:cstheme="minorHAnsi"/>
                        <w:color w:val="auto"/>
                        <w:sz w:val="22"/>
                        <w:szCs w:val="22"/>
                      </w:rPr>
                      <m:t>Σ</m:t>
                    </m:r>
                  </m:e>
                  <m:sub>
                    <m:r>
                      <w:rPr>
                        <w:rStyle w:val="SubtleEmphasis"/>
                        <w:rFonts w:ascii="Cambria Math" w:hAnsi="Cambria Math" w:cstheme="minorHAnsi"/>
                        <w:color w:val="auto"/>
                        <w:sz w:val="22"/>
                        <w:szCs w:val="22"/>
                      </w:rPr>
                      <m:t>1</m:t>
                    </m:r>
                  </m:sub>
                </m:sSub>
              </m:e>
            </m:d>
            <m:r>
              <w:rPr>
                <w:rStyle w:val="SubtleEmphasis"/>
                <w:rFonts w:ascii="Cambria Math" w:hAnsi="Cambria Math" w:cstheme="minorHAnsi"/>
                <w:color w:val="auto"/>
                <w:sz w:val="22"/>
                <w:szCs w:val="22"/>
              </w:rPr>
              <m:t>,</m:t>
            </m:r>
            <m:d>
              <m:dPr>
                <m:begChr m:val="{"/>
                <m:endChr m:val="}"/>
                <m:ctrlPr>
                  <w:rPr>
                    <w:rStyle w:val="SubtleEmphasis"/>
                    <w:rFonts w:ascii="Cambria Math" w:hAnsi="Cambria Math" w:cstheme="minorHAnsi"/>
                    <w:i w:val="0"/>
                    <w:iCs w:val="0"/>
                    <w:color w:val="auto"/>
                    <w:sz w:val="22"/>
                    <w:szCs w:val="22"/>
                  </w:rPr>
                </m:ctrlPr>
              </m:dPr>
              <m:e>
                <m:sSub>
                  <m:sSubPr>
                    <m:ctrlPr>
                      <w:rPr>
                        <w:rStyle w:val="SubtleEmphasis"/>
                        <w:rFonts w:ascii="Cambria Math" w:hAnsi="Cambria Math" w:cstheme="minorHAnsi"/>
                        <w:i w:val="0"/>
                        <w:iCs w:val="0"/>
                        <w:color w:val="auto"/>
                        <w:sz w:val="22"/>
                        <w:szCs w:val="22"/>
                      </w:rPr>
                    </m:ctrlPr>
                  </m:sSubPr>
                  <m:e>
                    <m:r>
                      <w:rPr>
                        <w:rStyle w:val="SubtleEmphasis"/>
                        <w:rFonts w:ascii="Cambria Math" w:hAnsi="Cambria Math" w:cstheme="minorHAnsi"/>
                        <w:color w:val="auto"/>
                        <w:sz w:val="22"/>
                        <w:szCs w:val="22"/>
                      </w:rPr>
                      <m:t>h</m:t>
                    </m:r>
                  </m:e>
                  <m:sub>
                    <m:r>
                      <w:rPr>
                        <w:rStyle w:val="SubtleEmphasis"/>
                        <w:rFonts w:ascii="Cambria Math" w:hAnsi="Cambria Math" w:cstheme="minorHAnsi"/>
                        <w:color w:val="auto"/>
                        <w:sz w:val="22"/>
                        <w:szCs w:val="22"/>
                      </w:rPr>
                      <m:t>2</m:t>
                    </m:r>
                  </m:sub>
                </m:sSub>
                <m:r>
                  <w:rPr>
                    <w:rStyle w:val="SubtleEmphasis"/>
                    <w:rFonts w:ascii="Cambria Math" w:hAnsi="Cambria Math" w:cstheme="minorHAnsi"/>
                    <w:color w:val="auto"/>
                    <w:sz w:val="22"/>
                    <w:szCs w:val="22"/>
                  </w:rPr>
                  <m:t> ,</m:t>
                </m:r>
                <m:sSub>
                  <m:sSubPr>
                    <m:ctrlPr>
                      <w:rPr>
                        <w:rStyle w:val="SubtleEmphasis"/>
                        <w:rFonts w:ascii="Cambria Math" w:hAnsi="Cambria Math" w:cstheme="minorHAnsi"/>
                        <w:i w:val="0"/>
                        <w:iCs w:val="0"/>
                        <w:color w:val="auto"/>
                        <w:sz w:val="22"/>
                        <w:szCs w:val="22"/>
                      </w:rPr>
                    </m:ctrlPr>
                  </m:sSubPr>
                  <m:e>
                    <m:r>
                      <w:rPr>
                        <w:rStyle w:val="SubtleEmphasis"/>
                        <w:rFonts w:ascii="Cambria Math" w:hAnsi="Cambria Math" w:cstheme="minorHAnsi"/>
                        <w:color w:val="auto"/>
                        <w:sz w:val="22"/>
                        <w:szCs w:val="22"/>
                      </w:rPr>
                      <m:t>μ</m:t>
                    </m:r>
                  </m:e>
                  <m:sub>
                    <m:r>
                      <w:rPr>
                        <w:rStyle w:val="SubtleEmphasis"/>
                        <w:rFonts w:ascii="Cambria Math" w:hAnsi="Cambria Math" w:cstheme="minorHAnsi"/>
                        <w:color w:val="auto"/>
                        <w:sz w:val="22"/>
                        <w:szCs w:val="22"/>
                      </w:rPr>
                      <m:t>2</m:t>
                    </m:r>
                  </m:sub>
                </m:sSub>
                <m:r>
                  <w:rPr>
                    <w:rStyle w:val="SubtleEmphasis"/>
                    <w:rFonts w:ascii="Cambria Math" w:hAnsi="Cambria Math" w:cstheme="minorHAnsi"/>
                    <w:color w:val="auto"/>
                    <w:sz w:val="22"/>
                    <w:szCs w:val="22"/>
                  </w:rPr>
                  <m:t> ,</m:t>
                </m:r>
                <m:sSub>
                  <m:sSubPr>
                    <m:ctrlPr>
                      <w:rPr>
                        <w:rStyle w:val="SubtleEmphasis"/>
                        <w:rFonts w:ascii="Cambria Math" w:hAnsi="Cambria Math" w:cstheme="minorHAnsi"/>
                        <w:i w:val="0"/>
                        <w:iCs w:val="0"/>
                        <w:color w:val="auto"/>
                        <w:sz w:val="22"/>
                        <w:szCs w:val="22"/>
                      </w:rPr>
                    </m:ctrlPr>
                  </m:sSubPr>
                  <m:e>
                    <m:r>
                      <w:rPr>
                        <w:rStyle w:val="SubtleEmphasis"/>
                        <w:rFonts w:ascii="Cambria Math" w:hAnsi="Cambria Math" w:cstheme="minorHAnsi"/>
                        <w:color w:val="auto"/>
                        <w:sz w:val="22"/>
                        <w:szCs w:val="22"/>
                      </w:rPr>
                      <m:t>Σ</m:t>
                    </m:r>
                  </m:e>
                  <m:sub>
                    <m:r>
                      <w:rPr>
                        <w:rStyle w:val="SubtleEmphasis"/>
                        <w:rFonts w:ascii="Cambria Math" w:hAnsi="Cambria Math" w:cstheme="minorHAnsi"/>
                        <w:color w:val="auto"/>
                        <w:sz w:val="22"/>
                        <w:szCs w:val="22"/>
                      </w:rPr>
                      <m:t>2</m:t>
                    </m:r>
                  </m:sub>
                </m:sSub>
              </m:e>
            </m:d>
            <m:r>
              <w:rPr>
                <w:rStyle w:val="SubtleEmphasis"/>
                <w:rFonts w:ascii="Cambria Math" w:hAnsi="Cambria Math" w:cstheme="minorHAnsi"/>
                <w:color w:val="auto"/>
                <w:sz w:val="22"/>
                <w:szCs w:val="22"/>
              </w:rPr>
              <m:t>,…</m:t>
            </m:r>
            <m:d>
              <m:dPr>
                <m:begChr m:val="{"/>
                <m:endChr m:val="}"/>
                <m:ctrlPr>
                  <w:rPr>
                    <w:rStyle w:val="SubtleEmphasis"/>
                    <w:rFonts w:ascii="Cambria Math" w:hAnsi="Cambria Math" w:cstheme="minorHAnsi"/>
                    <w:i w:val="0"/>
                    <w:iCs w:val="0"/>
                    <w:color w:val="auto"/>
                    <w:sz w:val="22"/>
                    <w:szCs w:val="22"/>
                  </w:rPr>
                </m:ctrlPr>
              </m:dPr>
              <m:e>
                <m:sSub>
                  <m:sSubPr>
                    <m:ctrlPr>
                      <w:rPr>
                        <w:rStyle w:val="SubtleEmphasis"/>
                        <w:rFonts w:ascii="Cambria Math" w:hAnsi="Cambria Math" w:cstheme="minorHAnsi"/>
                        <w:i w:val="0"/>
                        <w:iCs w:val="0"/>
                        <w:color w:val="auto"/>
                        <w:sz w:val="22"/>
                        <w:szCs w:val="22"/>
                      </w:rPr>
                    </m:ctrlPr>
                  </m:sSubPr>
                  <m:e>
                    <m:r>
                      <w:rPr>
                        <w:rStyle w:val="SubtleEmphasis"/>
                        <w:rFonts w:ascii="Cambria Math" w:hAnsi="Cambria Math" w:cstheme="minorHAnsi"/>
                        <w:color w:val="auto"/>
                        <w:sz w:val="22"/>
                        <w:szCs w:val="22"/>
                      </w:rPr>
                      <m:t>h</m:t>
                    </m:r>
                  </m:e>
                  <m:sub>
                    <m:r>
                      <w:rPr>
                        <w:rStyle w:val="SubtleEmphasis"/>
                        <w:rFonts w:ascii="Cambria Math" w:hAnsi="Cambria Math" w:cstheme="minorHAnsi"/>
                        <w:color w:val="auto"/>
                        <w:sz w:val="22"/>
                        <w:szCs w:val="22"/>
                      </w:rPr>
                      <m:t>K</m:t>
                    </m:r>
                  </m:sub>
                </m:sSub>
                <m:r>
                  <w:rPr>
                    <w:rStyle w:val="SubtleEmphasis"/>
                    <w:rFonts w:ascii="Cambria Math" w:hAnsi="Cambria Math" w:cstheme="minorHAnsi"/>
                    <w:color w:val="auto"/>
                    <w:sz w:val="22"/>
                    <w:szCs w:val="22"/>
                  </w:rPr>
                  <m:t>,</m:t>
                </m:r>
                <m:sSub>
                  <m:sSubPr>
                    <m:ctrlPr>
                      <w:rPr>
                        <w:rStyle w:val="SubtleEmphasis"/>
                        <w:rFonts w:ascii="Cambria Math" w:hAnsi="Cambria Math" w:cstheme="minorHAnsi"/>
                        <w:i w:val="0"/>
                        <w:iCs w:val="0"/>
                        <w:color w:val="auto"/>
                        <w:sz w:val="22"/>
                        <w:szCs w:val="22"/>
                      </w:rPr>
                    </m:ctrlPr>
                  </m:sSubPr>
                  <m:e>
                    <m:r>
                      <w:rPr>
                        <w:rStyle w:val="SubtleEmphasis"/>
                        <w:rFonts w:ascii="Cambria Math" w:hAnsi="Cambria Math" w:cstheme="minorHAnsi"/>
                        <w:color w:val="auto"/>
                        <w:sz w:val="22"/>
                        <w:szCs w:val="22"/>
                      </w:rPr>
                      <m:t>μ</m:t>
                    </m:r>
                  </m:e>
                  <m:sub>
                    <m:r>
                      <w:rPr>
                        <w:rStyle w:val="SubtleEmphasis"/>
                        <w:rFonts w:ascii="Cambria Math" w:hAnsi="Cambria Math" w:cstheme="minorHAnsi"/>
                        <w:color w:val="auto"/>
                        <w:sz w:val="22"/>
                        <w:szCs w:val="22"/>
                      </w:rPr>
                      <m:t>K</m:t>
                    </m:r>
                  </m:sub>
                </m:sSub>
                <m:r>
                  <w:rPr>
                    <w:rStyle w:val="SubtleEmphasis"/>
                    <w:rFonts w:ascii="Cambria Math" w:hAnsi="Cambria Math" w:cstheme="minorHAnsi"/>
                    <w:color w:val="auto"/>
                    <w:sz w:val="22"/>
                    <w:szCs w:val="22"/>
                  </w:rPr>
                  <m:t>,</m:t>
                </m:r>
                <m:sSub>
                  <m:sSubPr>
                    <m:ctrlPr>
                      <w:rPr>
                        <w:rStyle w:val="SubtleEmphasis"/>
                        <w:rFonts w:ascii="Cambria Math" w:hAnsi="Cambria Math" w:cstheme="minorHAnsi"/>
                        <w:i w:val="0"/>
                        <w:iCs w:val="0"/>
                        <w:color w:val="auto"/>
                        <w:sz w:val="22"/>
                        <w:szCs w:val="22"/>
                      </w:rPr>
                    </m:ctrlPr>
                  </m:sSubPr>
                  <m:e>
                    <m:r>
                      <w:rPr>
                        <w:rStyle w:val="SubtleEmphasis"/>
                        <w:rFonts w:ascii="Cambria Math" w:hAnsi="Cambria Math" w:cstheme="minorHAnsi"/>
                        <w:color w:val="auto"/>
                        <w:sz w:val="22"/>
                        <w:szCs w:val="22"/>
                      </w:rPr>
                      <m:t>Σ</m:t>
                    </m:r>
                  </m:e>
                  <m:sub>
                    <m:r>
                      <w:rPr>
                        <w:rStyle w:val="SubtleEmphasis"/>
                        <w:rFonts w:ascii="Cambria Math" w:hAnsi="Cambria Math" w:cstheme="minorHAnsi"/>
                        <w:color w:val="auto"/>
                        <w:sz w:val="22"/>
                        <w:szCs w:val="22"/>
                      </w:rPr>
                      <m:t>K</m:t>
                    </m:r>
                  </m:sub>
                </m:sSub>
              </m:e>
            </m:d>
          </m:e>
        </m:d>
      </m:oMath>
      <w:r w:rsidR="00EF44AD" w:rsidRPr="00212EF9">
        <w:rPr>
          <w:rStyle w:val="SubtleEmphasis"/>
          <w:rFonts w:asciiTheme="minorHAnsi" w:hAnsiTheme="minorHAnsi" w:cstheme="minorHAnsi"/>
          <w:i w:val="0"/>
          <w:iCs w:val="0"/>
          <w:color w:val="auto"/>
          <w:sz w:val="22"/>
          <w:szCs w:val="22"/>
        </w:rPr>
        <w:t xml:space="preserve">          </w:t>
      </w:r>
      <w:r w:rsidR="00C62F7B" w:rsidRPr="00212EF9">
        <w:rPr>
          <w:rStyle w:val="SubtleEmphasis"/>
          <w:rFonts w:asciiTheme="minorHAnsi" w:hAnsiTheme="minorHAnsi" w:cstheme="minorHAnsi"/>
          <w:i w:val="0"/>
          <w:iCs w:val="0"/>
          <w:color w:val="auto"/>
          <w:sz w:val="22"/>
          <w:szCs w:val="22"/>
        </w:rPr>
        <w:tab/>
      </w:r>
      <w:r w:rsidR="00C62F7B" w:rsidRPr="00212EF9">
        <w:rPr>
          <w:rStyle w:val="SubtleEmphasis"/>
          <w:rFonts w:asciiTheme="minorHAnsi" w:hAnsiTheme="minorHAnsi" w:cstheme="minorHAnsi"/>
          <w:i w:val="0"/>
          <w:iCs w:val="0"/>
          <w:color w:val="auto"/>
          <w:sz w:val="22"/>
          <w:szCs w:val="22"/>
        </w:rPr>
        <w:tab/>
      </w:r>
      <w:r w:rsidR="00EF44AD" w:rsidRPr="00212EF9">
        <w:rPr>
          <w:rStyle w:val="SubtleEmphasis"/>
          <w:rFonts w:asciiTheme="minorHAnsi" w:hAnsiTheme="minorHAnsi" w:cstheme="minorHAnsi"/>
          <w:i w:val="0"/>
          <w:iCs w:val="0"/>
          <w:color w:val="auto"/>
          <w:sz w:val="22"/>
          <w:szCs w:val="22"/>
        </w:rPr>
        <w:t xml:space="preserve">                      </w:t>
      </w:r>
      <w:r w:rsidR="00FE2443" w:rsidRPr="00212EF9">
        <w:rPr>
          <w:rStyle w:val="SubtleEmphasis"/>
          <w:rFonts w:asciiTheme="minorHAnsi" w:hAnsiTheme="minorHAnsi" w:cstheme="minorHAnsi"/>
          <w:i w:val="0"/>
          <w:iCs w:val="0"/>
          <w:color w:val="auto"/>
          <w:sz w:val="22"/>
          <w:szCs w:val="22"/>
        </w:rPr>
        <w:tab/>
      </w:r>
      <w:r w:rsidR="00FE2443" w:rsidRPr="00212EF9">
        <w:rPr>
          <w:rStyle w:val="SubtleEmphasis"/>
          <w:rFonts w:asciiTheme="minorHAnsi" w:hAnsiTheme="minorHAnsi" w:cstheme="minorHAnsi"/>
          <w:i w:val="0"/>
          <w:iCs w:val="0"/>
          <w:color w:val="auto"/>
          <w:sz w:val="22"/>
          <w:szCs w:val="22"/>
        </w:rPr>
        <w:tab/>
      </w:r>
      <w:r w:rsidR="00471E9D" w:rsidRPr="00212EF9">
        <w:rPr>
          <w:rStyle w:val="SubtleEmphasis"/>
          <w:rFonts w:asciiTheme="minorHAnsi" w:hAnsiTheme="minorHAnsi" w:cstheme="minorHAnsi"/>
          <w:i w:val="0"/>
          <w:iCs w:val="0"/>
          <w:color w:val="auto"/>
          <w:sz w:val="22"/>
          <w:szCs w:val="22"/>
        </w:rPr>
        <w:tab/>
      </w:r>
      <w:r w:rsidR="00EF44AD" w:rsidRPr="00212EF9">
        <w:rPr>
          <w:rStyle w:val="SubtleEmphasis"/>
          <w:rFonts w:asciiTheme="minorHAnsi" w:hAnsiTheme="minorHAnsi" w:cstheme="minorHAnsi"/>
          <w:i w:val="0"/>
          <w:iCs w:val="0"/>
          <w:color w:val="auto"/>
          <w:sz w:val="22"/>
          <w:szCs w:val="22"/>
        </w:rPr>
        <w:t>(3)</w:t>
      </w:r>
    </w:p>
    <w:p w14:paraId="6DF6B88C" w14:textId="26C67ACF" w:rsidR="00EF44AD" w:rsidRPr="00212EF9" w:rsidRDefault="00EF44AD" w:rsidP="00910007">
      <w:pPr>
        <w:spacing w:after="0" w:line="276" w:lineRule="auto"/>
        <w:rPr>
          <w:rStyle w:val="SubtleEmphasis"/>
          <w:rFonts w:asciiTheme="minorHAnsi" w:hAnsiTheme="minorHAnsi" w:cstheme="minorHAnsi"/>
          <w:color w:val="auto"/>
          <w:sz w:val="22"/>
          <w:szCs w:val="22"/>
        </w:rPr>
      </w:pPr>
      <w:r w:rsidRPr="00212EF9">
        <w:rPr>
          <w:rStyle w:val="SubtleEmphasis"/>
          <w:rFonts w:asciiTheme="minorHAnsi" w:hAnsiTheme="minorHAnsi" w:cstheme="minorHAnsi"/>
          <w:color w:val="auto"/>
          <w:sz w:val="22"/>
          <w:szCs w:val="22"/>
        </w:rPr>
        <w:t>2.</w:t>
      </w:r>
      <w:r w:rsidR="005243A0" w:rsidRPr="00212EF9">
        <w:rPr>
          <w:rStyle w:val="SubtleEmphasis"/>
          <w:rFonts w:asciiTheme="minorHAnsi" w:hAnsiTheme="minorHAnsi" w:cstheme="minorHAnsi"/>
          <w:color w:val="auto"/>
          <w:sz w:val="22"/>
          <w:szCs w:val="22"/>
        </w:rPr>
        <w:t>3</w:t>
      </w:r>
      <w:r w:rsidRPr="00212EF9">
        <w:rPr>
          <w:rStyle w:val="SubtleEmphasis"/>
          <w:rFonts w:asciiTheme="minorHAnsi" w:hAnsiTheme="minorHAnsi" w:cstheme="minorHAnsi"/>
          <w:color w:val="auto"/>
          <w:sz w:val="22"/>
          <w:szCs w:val="22"/>
        </w:rPr>
        <w:t>.2 Expectation Maximization Algorithm</w:t>
      </w:r>
      <w:sdt>
        <w:sdtPr>
          <w:rPr>
            <w:rStyle w:val="SubtleEmphasis"/>
            <w:rFonts w:asciiTheme="minorHAnsi" w:hAnsiTheme="minorHAnsi" w:cstheme="minorHAnsi"/>
            <w:i w:val="0"/>
            <w:color w:val="000000"/>
            <w:sz w:val="22"/>
            <w:szCs w:val="22"/>
            <w:vertAlign w:val="superscript"/>
          </w:rPr>
          <w:tag w:val="MENDELEY_CITATION_v3_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"/>
          <w:id w:val="-1241634508"/>
          <w:placeholder>
            <w:docPart w:val="DefaultPlaceholder_-1854013440"/>
          </w:placeholder>
        </w:sdtPr>
        <w:sdtEndPr>
          <w:rPr>
            <w:rStyle w:val="SubtleEmphasis"/>
          </w:rPr>
        </w:sdtEndPr>
        <w:sdtContent>
          <w:r w:rsidR="003C2EE0" w:rsidRPr="00212EF9">
            <w:rPr>
              <w:rStyle w:val="SubtleEmphasis"/>
              <w:rFonts w:asciiTheme="minorHAnsi" w:hAnsiTheme="minorHAnsi" w:cstheme="minorHAnsi"/>
              <w:i w:val="0"/>
              <w:color w:val="000000"/>
              <w:sz w:val="22"/>
              <w:szCs w:val="22"/>
              <w:vertAlign w:val="superscript"/>
            </w:rPr>
            <w:t>18</w:t>
          </w:r>
        </w:sdtContent>
      </w:sdt>
    </w:p>
    <w:p w14:paraId="2D12D815" w14:textId="6ED42139" w:rsidR="00EF44AD" w:rsidRPr="00997F57" w:rsidRDefault="00EF44AD" w:rsidP="00211E32">
      <w:pPr>
        <w:spacing w:line="276" w:lineRule="auto"/>
        <w:rPr>
          <w:rStyle w:val="SubtleEmphasis"/>
          <w:rFonts w:asciiTheme="minorHAnsi" w:hAnsiTheme="minorHAnsi" w:cstheme="minorHAnsi"/>
          <w:i w:val="0"/>
          <w:iCs w:val="0"/>
          <w:color w:val="auto"/>
          <w:sz w:val="22"/>
          <w:szCs w:val="22"/>
        </w:rPr>
      </w:pPr>
      <w:r w:rsidRPr="00212EF9">
        <w:rPr>
          <w:rStyle w:val="SubtleEmphasis"/>
          <w:rFonts w:asciiTheme="minorHAnsi" w:hAnsiTheme="minorHAnsi" w:cstheme="minorHAnsi"/>
          <w:i w:val="0"/>
          <w:iCs w:val="0"/>
          <w:color w:val="auto"/>
          <w:sz w:val="22"/>
          <w:szCs w:val="22"/>
        </w:rPr>
        <w:tab/>
        <w:t xml:space="preserve">To build a GMM we search for the most probable mixture of Gaussian distributions that represent the data. </w:t>
      </w:r>
      <w:r w:rsidR="00C424FE" w:rsidRPr="00212EF9">
        <w:rPr>
          <w:rStyle w:val="SubtleEmphasis"/>
          <w:rFonts w:asciiTheme="minorHAnsi" w:hAnsiTheme="minorHAnsi" w:cstheme="minorHAnsi"/>
          <w:i w:val="0"/>
          <w:iCs w:val="0"/>
          <w:color w:val="auto"/>
          <w:sz w:val="22"/>
          <w:szCs w:val="22"/>
        </w:rPr>
        <w:t>W</w:t>
      </w:r>
      <w:r w:rsidRPr="00212EF9">
        <w:rPr>
          <w:rStyle w:val="SubtleEmphasis"/>
          <w:rFonts w:asciiTheme="minorHAnsi" w:hAnsiTheme="minorHAnsi" w:cstheme="minorHAnsi"/>
          <w:i w:val="0"/>
          <w:iCs w:val="0"/>
          <w:color w:val="auto"/>
          <w:sz w:val="22"/>
          <w:szCs w:val="22"/>
        </w:rPr>
        <w:t xml:space="preserve">e seek the maximum likelihood estimate of the model parameters, </w:t>
      </w:r>
      <m:oMath>
        <m:sSup>
          <m:sSupPr>
            <m:ctrlPr>
              <w:rPr>
                <w:rStyle w:val="SubtleEmphasis"/>
                <w:rFonts w:ascii="Cambria Math" w:hAnsi="Cambria Math" w:cstheme="minorHAnsi"/>
                <w:i w:val="0"/>
                <w:iCs w:val="0"/>
                <w:color w:val="auto"/>
                <w:sz w:val="22"/>
                <w:szCs w:val="22"/>
              </w:rPr>
            </m:ctrlPr>
          </m:sSupPr>
          <m:e>
            <m:r>
              <w:rPr>
                <w:rStyle w:val="SubtleEmphasis"/>
                <w:rFonts w:ascii="Cambria Math" w:hAnsi="Cambria Math" w:cstheme="minorHAnsi"/>
                <w:color w:val="auto"/>
                <w:sz w:val="22"/>
                <w:szCs w:val="22"/>
              </w:rPr>
              <m:t>Ω</m:t>
            </m:r>
          </m:e>
          <m:sup>
            <m:r>
              <w:rPr>
                <w:rStyle w:val="SubtleEmphasis"/>
                <w:rFonts w:ascii="Cambria Math" w:hAnsi="Cambria Math" w:cstheme="minorHAnsi"/>
                <w:color w:val="auto"/>
                <w:sz w:val="22"/>
                <w:szCs w:val="22"/>
              </w:rPr>
              <m:t>*</m:t>
            </m:r>
          </m:sup>
        </m:sSup>
      </m:oMath>
      <w:r w:rsidRPr="00997F57">
        <w:rPr>
          <w:rStyle w:val="SubtleEmphasis"/>
          <w:rFonts w:asciiTheme="minorHAnsi" w:hAnsiTheme="minorHAnsi" w:cstheme="minorHAnsi"/>
          <w:i w:val="0"/>
          <w:iCs w:val="0"/>
          <w:color w:val="auto"/>
          <w:sz w:val="22"/>
          <w:szCs w:val="22"/>
        </w:rPr>
        <w:t>, described by</w:t>
      </w:r>
      <w:r w:rsidR="00966C7E" w:rsidRPr="00997F57">
        <w:rPr>
          <w:rStyle w:val="SubtleEmphasis"/>
          <w:rFonts w:asciiTheme="minorHAnsi" w:hAnsiTheme="minorHAnsi" w:cstheme="minorHAnsi"/>
          <w:i w:val="0"/>
          <w:iCs w:val="0"/>
          <w:color w:val="auto"/>
          <w:sz w:val="22"/>
          <w:szCs w:val="22"/>
        </w:rPr>
        <w:t xml:space="preserve"> Equation 4.</w:t>
      </w:r>
    </w:p>
    <w:p w14:paraId="46F875F8" w14:textId="1719D9FD" w:rsidR="00EF44AD" w:rsidRPr="00997F57" w:rsidRDefault="00E90ACC" w:rsidP="00211E32">
      <w:pPr>
        <w:spacing w:line="276" w:lineRule="auto"/>
        <w:rPr>
          <w:rStyle w:val="SubtleEmphasis"/>
          <w:rFonts w:asciiTheme="minorHAnsi" w:hAnsiTheme="minorHAnsi" w:cstheme="minorHAnsi"/>
          <w:i w:val="0"/>
          <w:iCs w:val="0"/>
          <w:color w:val="auto"/>
          <w:sz w:val="22"/>
          <w:szCs w:val="22"/>
        </w:rPr>
      </w:pPr>
      <m:oMath>
        <m:sSup>
          <m:sSupPr>
            <m:ctrlPr>
              <w:rPr>
                <w:rStyle w:val="SubtleEmphasis"/>
                <w:rFonts w:ascii="Cambria Math" w:hAnsi="Cambria Math" w:cstheme="minorHAnsi"/>
                <w:i w:val="0"/>
                <w:iCs w:val="0"/>
                <w:color w:val="auto"/>
                <w:sz w:val="22"/>
                <w:szCs w:val="22"/>
              </w:rPr>
            </m:ctrlPr>
          </m:sSupPr>
          <m:e>
            <m:r>
              <w:rPr>
                <w:rStyle w:val="SubtleEmphasis"/>
                <w:rFonts w:ascii="Cambria Math" w:hAnsi="Cambria Math" w:cstheme="minorHAnsi"/>
                <w:color w:val="auto"/>
                <w:sz w:val="22"/>
                <w:szCs w:val="22"/>
              </w:rPr>
              <m:t>Ω</m:t>
            </m:r>
          </m:e>
          <m:sup>
            <m:r>
              <w:rPr>
                <w:rStyle w:val="SubtleEmphasis"/>
                <w:rFonts w:ascii="Cambria Math" w:hAnsi="Cambria Math" w:cstheme="minorHAnsi"/>
                <w:color w:val="auto"/>
                <w:sz w:val="22"/>
                <w:szCs w:val="22"/>
              </w:rPr>
              <m:t>*</m:t>
            </m:r>
          </m:sup>
        </m:sSup>
        <m:r>
          <w:rPr>
            <w:rStyle w:val="SubtleEmphasis"/>
            <w:rFonts w:ascii="Cambria Math" w:hAnsi="Cambria Math" w:cstheme="minorHAnsi"/>
            <w:color w:val="auto"/>
            <w:sz w:val="22"/>
            <w:szCs w:val="22"/>
          </w:rPr>
          <m:t>=argma</m:t>
        </m:r>
        <m:sSub>
          <m:sSubPr>
            <m:ctrlPr>
              <w:rPr>
                <w:rStyle w:val="SubtleEmphasis"/>
                <w:rFonts w:ascii="Cambria Math" w:hAnsi="Cambria Math" w:cstheme="minorHAnsi"/>
                <w:i w:val="0"/>
                <w:iCs w:val="0"/>
                <w:color w:val="auto"/>
                <w:sz w:val="22"/>
                <w:szCs w:val="22"/>
              </w:rPr>
            </m:ctrlPr>
          </m:sSubPr>
          <m:e>
            <m:r>
              <w:rPr>
                <w:rStyle w:val="SubtleEmphasis"/>
                <w:rFonts w:ascii="Cambria Math" w:hAnsi="Cambria Math" w:cstheme="minorHAnsi"/>
                <w:color w:val="auto"/>
                <w:sz w:val="22"/>
                <w:szCs w:val="22"/>
              </w:rPr>
              <m:t>x</m:t>
            </m:r>
          </m:e>
          <m:sub>
            <m:r>
              <w:rPr>
                <w:rStyle w:val="SubtleEmphasis"/>
                <w:rFonts w:ascii="Cambria Math" w:hAnsi="Cambria Math" w:cstheme="minorHAnsi"/>
                <w:color w:val="auto"/>
                <w:sz w:val="22"/>
                <w:szCs w:val="22"/>
              </w:rPr>
              <m:t>Ω</m:t>
            </m:r>
          </m:sub>
        </m:sSub>
        <m:d>
          <m:dPr>
            <m:begChr m:val="["/>
            <m:endChr m:val="]"/>
            <m:ctrlPr>
              <w:rPr>
                <w:rStyle w:val="SubtleEmphasis"/>
                <w:rFonts w:ascii="Cambria Math" w:hAnsi="Cambria Math" w:cstheme="minorHAnsi"/>
                <w:i w:val="0"/>
                <w:iCs w:val="0"/>
                <w:color w:val="auto"/>
                <w:sz w:val="22"/>
                <w:szCs w:val="22"/>
              </w:rPr>
            </m:ctrlPr>
          </m:dPr>
          <m:e>
            <m:r>
              <w:rPr>
                <w:rStyle w:val="SubtleEmphasis"/>
                <w:rFonts w:ascii="Cambria Math" w:hAnsi="Cambria Math" w:cstheme="minorHAnsi"/>
                <w:color w:val="auto"/>
                <w:sz w:val="22"/>
                <w:szCs w:val="22"/>
              </w:rPr>
              <m:t>p</m:t>
            </m:r>
            <m:d>
              <m:dPr>
                <m:ctrlPr>
                  <w:rPr>
                    <w:rStyle w:val="SubtleEmphasis"/>
                    <w:rFonts w:ascii="Cambria Math" w:hAnsi="Cambria Math" w:cstheme="minorHAnsi"/>
                    <w:i w:val="0"/>
                    <w:iCs w:val="0"/>
                    <w:color w:val="auto"/>
                    <w:sz w:val="22"/>
                    <w:szCs w:val="22"/>
                  </w:rPr>
                </m:ctrlPr>
              </m:dPr>
              <m:e>
                <m:r>
                  <w:rPr>
                    <w:rStyle w:val="SubtleEmphasis"/>
                    <w:rFonts w:ascii="Cambria Math" w:hAnsi="Cambria Math" w:cstheme="minorHAnsi"/>
                    <w:color w:val="auto"/>
                    <w:sz w:val="22"/>
                    <w:szCs w:val="22"/>
                  </w:rPr>
                  <m:t>X</m:t>
                </m:r>
              </m:e>
              <m:e>
                <m:r>
                  <w:rPr>
                    <w:rStyle w:val="SubtleEmphasis"/>
                    <w:rFonts w:ascii="Cambria Math" w:hAnsi="Cambria Math" w:cstheme="minorHAnsi"/>
                    <w:color w:val="auto"/>
                    <w:sz w:val="22"/>
                    <w:szCs w:val="22"/>
                  </w:rPr>
                  <m:t>Ω</m:t>
                </m:r>
              </m:e>
            </m:d>
          </m:e>
        </m:d>
      </m:oMath>
      <w:r w:rsidR="00EF44AD" w:rsidRPr="00997F57">
        <w:rPr>
          <w:rStyle w:val="SubtleEmphasis"/>
          <w:rFonts w:asciiTheme="minorHAnsi" w:hAnsiTheme="minorHAnsi" w:cstheme="minorHAnsi"/>
          <w:i w:val="0"/>
          <w:iCs w:val="0"/>
          <w:color w:val="auto"/>
          <w:sz w:val="22"/>
          <w:szCs w:val="22"/>
        </w:rPr>
        <w:t xml:space="preserve"> </w:t>
      </w:r>
      <w:r w:rsidR="00EF44AD" w:rsidRPr="00997F57">
        <w:rPr>
          <w:rStyle w:val="SubtleEmphasis"/>
          <w:rFonts w:asciiTheme="minorHAnsi" w:hAnsiTheme="minorHAnsi" w:cstheme="minorHAnsi"/>
          <w:i w:val="0"/>
          <w:iCs w:val="0"/>
          <w:color w:val="auto"/>
          <w:sz w:val="22"/>
          <w:szCs w:val="22"/>
        </w:rPr>
        <w:tab/>
        <w:t>.</w:t>
      </w:r>
      <w:r w:rsidR="00EF44AD" w:rsidRPr="00997F57">
        <w:rPr>
          <w:rStyle w:val="SubtleEmphasis"/>
          <w:rFonts w:asciiTheme="minorHAnsi" w:hAnsiTheme="minorHAnsi" w:cstheme="minorHAnsi"/>
          <w:i w:val="0"/>
          <w:iCs w:val="0"/>
          <w:color w:val="auto"/>
          <w:sz w:val="22"/>
          <w:szCs w:val="22"/>
        </w:rPr>
        <w:tab/>
      </w:r>
      <w:r w:rsidR="00EF44AD" w:rsidRPr="00997F57">
        <w:rPr>
          <w:rStyle w:val="SubtleEmphasis"/>
          <w:rFonts w:asciiTheme="minorHAnsi" w:hAnsiTheme="minorHAnsi" w:cstheme="minorHAnsi"/>
          <w:i w:val="0"/>
          <w:iCs w:val="0"/>
          <w:color w:val="auto"/>
          <w:sz w:val="22"/>
          <w:szCs w:val="22"/>
        </w:rPr>
        <w:tab/>
        <w:t xml:space="preserve">     </w:t>
      </w:r>
      <w:r w:rsidR="00A14584" w:rsidRPr="00997F57">
        <w:rPr>
          <w:rStyle w:val="SubtleEmphasis"/>
          <w:rFonts w:asciiTheme="minorHAnsi" w:hAnsiTheme="minorHAnsi" w:cstheme="minorHAnsi"/>
          <w:i w:val="0"/>
          <w:iCs w:val="0"/>
          <w:color w:val="auto"/>
          <w:sz w:val="22"/>
          <w:szCs w:val="22"/>
        </w:rPr>
        <w:tab/>
      </w:r>
      <w:r w:rsidR="00EF44AD" w:rsidRPr="00997F57">
        <w:rPr>
          <w:rStyle w:val="SubtleEmphasis"/>
          <w:rFonts w:asciiTheme="minorHAnsi" w:hAnsiTheme="minorHAnsi" w:cstheme="minorHAnsi"/>
          <w:i w:val="0"/>
          <w:iCs w:val="0"/>
          <w:color w:val="auto"/>
          <w:sz w:val="22"/>
          <w:szCs w:val="22"/>
        </w:rPr>
        <w:t xml:space="preserve">        </w:t>
      </w:r>
      <w:r w:rsidR="00EF44AD" w:rsidRPr="00997F57">
        <w:rPr>
          <w:rStyle w:val="SubtleEmphasis"/>
          <w:rFonts w:asciiTheme="minorHAnsi" w:hAnsiTheme="minorHAnsi" w:cstheme="minorHAnsi"/>
          <w:i w:val="0"/>
          <w:iCs w:val="0"/>
          <w:color w:val="auto"/>
          <w:sz w:val="22"/>
          <w:szCs w:val="22"/>
        </w:rPr>
        <w:tab/>
        <w:t xml:space="preserve">  </w:t>
      </w:r>
      <w:r w:rsidR="00FE2443" w:rsidRPr="00997F57">
        <w:rPr>
          <w:rStyle w:val="SubtleEmphasis"/>
          <w:rFonts w:asciiTheme="minorHAnsi" w:hAnsiTheme="minorHAnsi" w:cstheme="minorHAnsi"/>
          <w:i w:val="0"/>
          <w:iCs w:val="0"/>
          <w:color w:val="auto"/>
          <w:sz w:val="22"/>
          <w:szCs w:val="22"/>
        </w:rPr>
        <w:tab/>
      </w:r>
      <w:r w:rsidR="00FE2443" w:rsidRPr="00997F57">
        <w:rPr>
          <w:rStyle w:val="SubtleEmphasis"/>
          <w:rFonts w:asciiTheme="minorHAnsi" w:hAnsiTheme="minorHAnsi" w:cstheme="minorHAnsi"/>
          <w:i w:val="0"/>
          <w:iCs w:val="0"/>
          <w:color w:val="auto"/>
          <w:sz w:val="22"/>
          <w:szCs w:val="22"/>
        </w:rPr>
        <w:tab/>
      </w:r>
      <w:r w:rsidR="00FE2443" w:rsidRPr="00997F57">
        <w:rPr>
          <w:rStyle w:val="SubtleEmphasis"/>
          <w:rFonts w:asciiTheme="minorHAnsi" w:hAnsiTheme="minorHAnsi" w:cstheme="minorHAnsi"/>
          <w:i w:val="0"/>
          <w:iCs w:val="0"/>
          <w:color w:val="auto"/>
          <w:sz w:val="22"/>
          <w:szCs w:val="22"/>
        </w:rPr>
        <w:tab/>
      </w:r>
      <w:r w:rsidR="00C62F7B" w:rsidRPr="00997F57">
        <w:rPr>
          <w:rStyle w:val="SubtleEmphasis"/>
          <w:rFonts w:asciiTheme="minorHAnsi" w:hAnsiTheme="minorHAnsi" w:cstheme="minorHAnsi"/>
          <w:i w:val="0"/>
          <w:iCs w:val="0"/>
          <w:color w:val="auto"/>
          <w:sz w:val="22"/>
          <w:szCs w:val="22"/>
        </w:rPr>
        <w:tab/>
      </w:r>
      <w:r w:rsidR="00FE2443" w:rsidRPr="00997F57">
        <w:rPr>
          <w:rStyle w:val="SubtleEmphasis"/>
          <w:rFonts w:asciiTheme="minorHAnsi" w:hAnsiTheme="minorHAnsi" w:cstheme="minorHAnsi"/>
          <w:i w:val="0"/>
          <w:iCs w:val="0"/>
          <w:color w:val="auto"/>
          <w:sz w:val="22"/>
          <w:szCs w:val="22"/>
        </w:rPr>
        <w:t>(4</w:t>
      </w:r>
      <w:r w:rsidR="00EF44AD" w:rsidRPr="00997F57">
        <w:rPr>
          <w:rStyle w:val="SubtleEmphasis"/>
          <w:rFonts w:asciiTheme="minorHAnsi" w:hAnsiTheme="minorHAnsi" w:cstheme="minorHAnsi"/>
          <w:i w:val="0"/>
          <w:iCs w:val="0"/>
          <w:color w:val="auto"/>
          <w:sz w:val="22"/>
          <w:szCs w:val="22"/>
        </w:rPr>
        <w:t>)</w:t>
      </w:r>
    </w:p>
    <w:p w14:paraId="44D28ADA" w14:textId="57722A4A" w:rsidR="00EF44AD" w:rsidRPr="00212EF9" w:rsidRDefault="00EF44AD" w:rsidP="006E7D50">
      <w:pPr>
        <w:spacing w:line="276" w:lineRule="auto"/>
        <w:ind w:firstLine="720"/>
        <w:rPr>
          <w:rStyle w:val="SubtleEmphasis"/>
          <w:rFonts w:asciiTheme="minorHAnsi" w:hAnsiTheme="minorHAnsi" w:cstheme="minorHAnsi"/>
          <w:i w:val="0"/>
          <w:iCs w:val="0"/>
          <w:color w:val="auto"/>
          <w:sz w:val="22"/>
          <w:szCs w:val="22"/>
        </w:rPr>
      </w:pPr>
      <w:r w:rsidRPr="00997F57">
        <w:rPr>
          <w:rStyle w:val="SubtleEmphasis"/>
          <w:rFonts w:asciiTheme="minorHAnsi" w:hAnsiTheme="minorHAnsi" w:cstheme="minorHAnsi"/>
          <w:i w:val="0"/>
          <w:iCs w:val="0"/>
          <w:color w:val="auto"/>
          <w:sz w:val="22"/>
          <w:szCs w:val="22"/>
        </w:rPr>
        <w:t>Given an initial set of parameters</w:t>
      </w:r>
      <w:r w:rsidR="00A631A3" w:rsidRPr="00997F57">
        <w:rPr>
          <w:rStyle w:val="SubtleEmphasis"/>
          <w:rFonts w:asciiTheme="minorHAnsi" w:hAnsiTheme="minorHAnsi" w:cstheme="minorHAnsi"/>
          <w:i w:val="0"/>
          <w:iCs w:val="0"/>
          <w:color w:val="auto"/>
          <w:sz w:val="22"/>
          <w:szCs w:val="22"/>
        </w:rPr>
        <w:t xml:space="preserve">—where </w:t>
      </w:r>
      <w:r w:rsidRPr="00997F57">
        <w:rPr>
          <w:rStyle w:val="SubtleEmphasis"/>
          <w:rFonts w:asciiTheme="minorHAnsi" w:hAnsiTheme="minorHAnsi" w:cstheme="minorHAnsi"/>
          <w:i w:val="0"/>
          <w:iCs w:val="0"/>
          <w:color w:val="auto"/>
          <w:sz w:val="22"/>
          <w:szCs w:val="22"/>
        </w:rPr>
        <w:t xml:space="preserve">in this case </w:t>
      </w:r>
      <m:oMath>
        <m:r>
          <w:rPr>
            <w:rStyle w:val="SubtleEmphasis"/>
            <w:rFonts w:ascii="Cambria Math" w:hAnsi="Cambria Math" w:cstheme="minorHAnsi"/>
            <w:color w:val="auto"/>
            <w:sz w:val="22"/>
            <w:szCs w:val="22"/>
          </w:rPr>
          <m:t>Ω</m:t>
        </m:r>
      </m:oMath>
      <w:r w:rsidRPr="00997F57">
        <w:rPr>
          <w:rStyle w:val="SubtleEmphasis"/>
          <w:rFonts w:asciiTheme="minorHAnsi" w:hAnsiTheme="minorHAnsi" w:cstheme="minorHAnsi"/>
          <w:i w:val="0"/>
          <w:iCs w:val="0"/>
          <w:color w:val="auto"/>
          <w:sz w:val="22"/>
          <w:szCs w:val="22"/>
        </w:rPr>
        <w:t xml:space="preserve"> </w:t>
      </w:r>
      <w:r w:rsidR="00A631A3" w:rsidRPr="00997F57">
        <w:rPr>
          <w:rStyle w:val="SubtleEmphasis"/>
          <w:rFonts w:asciiTheme="minorHAnsi" w:hAnsiTheme="minorHAnsi" w:cstheme="minorHAnsi"/>
          <w:i w:val="0"/>
          <w:iCs w:val="0"/>
          <w:color w:val="auto"/>
          <w:sz w:val="22"/>
          <w:szCs w:val="22"/>
        </w:rPr>
        <w:t xml:space="preserve">is </w:t>
      </w:r>
      <w:r w:rsidRPr="00997F57">
        <w:rPr>
          <w:rStyle w:val="SubtleEmphasis"/>
          <w:rFonts w:asciiTheme="minorHAnsi" w:hAnsiTheme="minorHAnsi" w:cstheme="minorHAnsi"/>
          <w:i w:val="0"/>
          <w:iCs w:val="0"/>
          <w:color w:val="auto"/>
          <w:sz w:val="22"/>
          <w:szCs w:val="22"/>
        </w:rPr>
        <w:t xml:space="preserve">initialized by </w:t>
      </w:r>
      <w:r w:rsidR="005A5B1E" w:rsidRPr="00997F57">
        <w:rPr>
          <w:rStyle w:val="SubtleEmphasis"/>
          <w:rFonts w:asciiTheme="minorHAnsi" w:hAnsiTheme="minorHAnsi" w:cstheme="minorHAnsi"/>
          <w:i w:val="0"/>
          <w:iCs w:val="0"/>
          <w:color w:val="auto"/>
          <w:sz w:val="22"/>
          <w:szCs w:val="22"/>
        </w:rPr>
        <w:t xml:space="preserve">random sampling of the data series </w:t>
      </w:r>
      <w:r w:rsidR="006F3D8D">
        <w:rPr>
          <w:rStyle w:val="SubtleEmphasis"/>
          <w:rFonts w:asciiTheme="minorHAnsi" w:hAnsiTheme="minorHAnsi" w:cstheme="minorHAnsi"/>
          <w:i w:val="0"/>
          <w:iCs w:val="0"/>
          <w:color w:val="auto"/>
          <w:sz w:val="22"/>
          <w:szCs w:val="22"/>
        </w:rPr>
        <w:t>–</w:t>
      </w:r>
      <w:r w:rsidR="00A631A3" w:rsidRPr="00997F57">
        <w:rPr>
          <w:rStyle w:val="SubtleEmphasis"/>
          <w:rFonts w:asciiTheme="minorHAnsi" w:hAnsiTheme="minorHAnsi" w:cstheme="minorHAnsi"/>
          <w:i w:val="0"/>
          <w:iCs w:val="0"/>
          <w:color w:val="auto"/>
          <w:sz w:val="22"/>
          <w:szCs w:val="22"/>
        </w:rPr>
        <w:t xml:space="preserve"> </w:t>
      </w:r>
      <w:r w:rsidRPr="00997F57">
        <w:rPr>
          <w:rStyle w:val="SubtleEmphasis"/>
          <w:rFonts w:asciiTheme="minorHAnsi" w:hAnsiTheme="minorHAnsi" w:cstheme="minorHAnsi"/>
          <w:i w:val="0"/>
          <w:iCs w:val="0"/>
          <w:color w:val="auto"/>
          <w:sz w:val="22"/>
          <w:szCs w:val="22"/>
        </w:rPr>
        <w:t xml:space="preserve">we can apply an expectation maximization algorithm proposed </w:t>
      </w:r>
      <w:r w:rsidR="00D34AFD" w:rsidRPr="00997F57">
        <w:rPr>
          <w:rStyle w:val="SubtleEmphasis"/>
          <w:rFonts w:asciiTheme="minorHAnsi" w:hAnsiTheme="minorHAnsi" w:cstheme="minorHAnsi"/>
          <w:i w:val="0"/>
          <w:iCs w:val="0"/>
          <w:color w:val="auto"/>
          <w:sz w:val="22"/>
          <w:szCs w:val="22"/>
        </w:rPr>
        <w:t xml:space="preserve">by </w:t>
      </w:r>
      <w:r w:rsidR="00D34AFD" w:rsidRPr="00997F57">
        <w:rPr>
          <w:rFonts w:asciiTheme="minorHAnsi" w:hAnsiTheme="minorHAnsi" w:cstheme="minorHAnsi"/>
          <w:sz w:val="22"/>
          <w:szCs w:val="22"/>
        </w:rPr>
        <w:t>Ghahramani &amp; Jordan (1993)</w:t>
      </w:r>
      <w:r w:rsidR="006F3D8D">
        <w:rPr>
          <w:rFonts w:asciiTheme="minorHAnsi" w:hAnsiTheme="minorHAnsi" w:cstheme="minorHAnsi"/>
          <w:sz w:val="22"/>
          <w:szCs w:val="22"/>
        </w:rPr>
        <w:t>.</w:t>
      </w:r>
      <w:sdt>
        <w:sdtPr>
          <w:rPr>
            <w:rFonts w:asciiTheme="minorHAnsi" w:hAnsiTheme="minorHAnsi" w:cstheme="minorHAnsi"/>
            <w:color w:val="000000"/>
            <w:sz w:val="22"/>
            <w:szCs w:val="22"/>
            <w:vertAlign w:val="superscript"/>
          </w:rPr>
          <w:tag w:val="MENDELEY_CITATION_v3_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"/>
          <w:id w:val="1100217944"/>
          <w:placeholder>
            <w:docPart w:val="DefaultPlaceholder_-1854013440"/>
          </w:placeholder>
        </w:sdtPr>
        <w:sdtEndPr/>
        <w:sdtContent>
          <w:r w:rsidR="003C2EE0" w:rsidRPr="00212EF9">
            <w:rPr>
              <w:rFonts w:asciiTheme="minorHAnsi" w:hAnsiTheme="minorHAnsi" w:cstheme="minorHAnsi"/>
              <w:color w:val="000000"/>
              <w:sz w:val="22"/>
              <w:szCs w:val="22"/>
              <w:vertAlign w:val="superscript"/>
            </w:rPr>
            <w:t>23</w:t>
          </w:r>
        </w:sdtContent>
      </w:sdt>
      <w:r w:rsidRPr="00997F57">
        <w:rPr>
          <w:rStyle w:val="SubtleEmphasis"/>
          <w:rFonts w:asciiTheme="minorHAnsi" w:hAnsiTheme="minorHAnsi" w:cstheme="minorHAnsi"/>
          <w:i w:val="0"/>
          <w:iCs w:val="0"/>
          <w:color w:val="auto"/>
          <w:sz w:val="22"/>
          <w:szCs w:val="22"/>
        </w:rPr>
        <w:t xml:space="preserve"> By successively applying the expectation step (E-step) and maximization step (M-step), we can find </w:t>
      </w:r>
      <m:oMath>
        <m:sSup>
          <m:sSupPr>
            <m:ctrlPr>
              <w:rPr>
                <w:rStyle w:val="SubtleEmphasis"/>
                <w:rFonts w:ascii="Cambria Math" w:hAnsi="Cambria Math" w:cstheme="minorHAnsi"/>
                <w:i w:val="0"/>
                <w:iCs w:val="0"/>
                <w:color w:val="auto"/>
                <w:sz w:val="22"/>
                <w:szCs w:val="22"/>
              </w:rPr>
            </m:ctrlPr>
          </m:sSupPr>
          <m:e>
            <m:r>
              <w:rPr>
                <w:rStyle w:val="SubtleEmphasis"/>
                <w:rFonts w:ascii="Cambria Math" w:hAnsi="Cambria Math" w:cstheme="minorHAnsi"/>
                <w:color w:val="auto"/>
                <w:sz w:val="22"/>
                <w:szCs w:val="22"/>
              </w:rPr>
              <m:t>Ω</m:t>
            </m:r>
          </m:e>
          <m:sup>
            <m:r>
              <w:rPr>
                <w:rStyle w:val="SubtleEmphasis"/>
                <w:rFonts w:ascii="Cambria Math" w:hAnsi="Cambria Math" w:cstheme="minorHAnsi"/>
                <w:color w:val="auto"/>
                <w:sz w:val="22"/>
                <w:szCs w:val="22"/>
              </w:rPr>
              <m:t>*</m:t>
            </m:r>
          </m:sup>
        </m:sSup>
      </m:oMath>
      <w:r w:rsidRPr="00997F57">
        <w:rPr>
          <w:rStyle w:val="SubtleEmphasis"/>
          <w:rFonts w:asciiTheme="minorHAnsi" w:hAnsiTheme="minorHAnsi" w:cstheme="minorHAnsi"/>
          <w:i w:val="0"/>
          <w:iCs w:val="0"/>
          <w:color w:val="auto"/>
          <w:sz w:val="22"/>
          <w:szCs w:val="22"/>
        </w:rPr>
        <w:t xml:space="preserve">. The E-step evaluates the “responsibilities” of the model based on </w:t>
      </w:r>
      <m:oMath>
        <m:r>
          <w:rPr>
            <w:rStyle w:val="SubtleEmphasis"/>
            <w:rFonts w:ascii="Cambria Math" w:hAnsi="Cambria Math" w:cstheme="minorHAnsi"/>
            <w:color w:val="auto"/>
            <w:sz w:val="22"/>
            <w:szCs w:val="22"/>
          </w:rPr>
          <m:t>Ω</m:t>
        </m:r>
      </m:oMath>
      <w:r w:rsidRPr="00997F57">
        <w:rPr>
          <w:rStyle w:val="SubtleEmphasis"/>
          <w:rFonts w:asciiTheme="minorHAnsi" w:hAnsiTheme="minorHAnsi" w:cstheme="minorHAnsi"/>
          <w:i w:val="0"/>
          <w:iCs w:val="0"/>
          <w:color w:val="auto"/>
          <w:sz w:val="22"/>
          <w:szCs w:val="22"/>
        </w:rPr>
        <w:t xml:space="preserve">. The responsibilities in a GMM </w:t>
      </w:r>
      <w:r w:rsidRPr="00997F57">
        <w:rPr>
          <w:rStyle w:val="SubtleEmphasis"/>
          <w:rFonts w:asciiTheme="minorHAnsi" w:hAnsiTheme="minorHAnsi" w:cstheme="minorHAnsi"/>
          <w:i w:val="0"/>
          <w:iCs w:val="0"/>
          <w:color w:val="auto"/>
          <w:sz w:val="22"/>
          <w:szCs w:val="22"/>
        </w:rPr>
        <w:lastRenderedPageBreak/>
        <w:t xml:space="preserve">are the likelihoods that a given point is characterized by a given model component. The M-step then updates </w:t>
      </w:r>
      <w:r w:rsidR="009961BA" w:rsidRPr="00997F57">
        <w:rPr>
          <w:rStyle w:val="SubtleEmphasis"/>
          <w:rFonts w:asciiTheme="minorHAnsi" w:hAnsiTheme="minorHAnsi" w:cstheme="minorHAnsi"/>
          <w:i w:val="0"/>
          <w:iCs w:val="0"/>
          <w:color w:val="auto"/>
          <w:sz w:val="22"/>
          <w:szCs w:val="22"/>
        </w:rPr>
        <w:t xml:space="preserve">the model parameters </w:t>
      </w:r>
      <m:oMath>
        <m:r>
          <w:rPr>
            <w:rStyle w:val="SubtleEmphasis"/>
            <w:rFonts w:ascii="Cambria Math" w:hAnsi="Cambria Math" w:cstheme="minorHAnsi"/>
            <w:color w:val="auto"/>
            <w:sz w:val="22"/>
            <w:szCs w:val="22"/>
          </w:rPr>
          <m:t>Ω</m:t>
        </m:r>
      </m:oMath>
      <w:r w:rsidRPr="00997F57">
        <w:rPr>
          <w:rStyle w:val="SubtleEmphasis"/>
          <w:rFonts w:asciiTheme="minorHAnsi" w:hAnsiTheme="minorHAnsi" w:cstheme="minorHAnsi"/>
          <w:i w:val="0"/>
          <w:iCs w:val="0"/>
          <w:color w:val="auto"/>
          <w:sz w:val="22"/>
          <w:szCs w:val="22"/>
        </w:rPr>
        <w:t>. In this procedure</w:t>
      </w:r>
      <w:r w:rsidR="009961BA" w:rsidRPr="00997F57">
        <w:rPr>
          <w:rStyle w:val="SubtleEmphasis"/>
          <w:rFonts w:asciiTheme="minorHAnsi" w:hAnsiTheme="minorHAnsi" w:cstheme="minorHAnsi"/>
          <w:i w:val="0"/>
          <w:iCs w:val="0"/>
          <w:color w:val="auto"/>
          <w:sz w:val="22"/>
          <w:szCs w:val="22"/>
        </w:rPr>
        <w:t>,</w:t>
      </w:r>
      <w:r w:rsidRPr="00997F57">
        <w:rPr>
          <w:rStyle w:val="SubtleEmphasis"/>
          <w:rFonts w:asciiTheme="minorHAnsi" w:hAnsiTheme="minorHAnsi" w:cstheme="minorHAnsi"/>
          <w:i w:val="0"/>
          <w:iCs w:val="0"/>
          <w:color w:val="auto"/>
          <w:sz w:val="22"/>
          <w:szCs w:val="22"/>
        </w:rPr>
        <w:t xml:space="preserve"> we introduce a latent variable </w:t>
      </w:r>
      <m:oMath>
        <m:r>
          <w:rPr>
            <w:rStyle w:val="SubtleEmphasis"/>
            <w:rFonts w:ascii="Cambria Math" w:hAnsi="Cambria Math" w:cstheme="minorHAnsi"/>
            <w:color w:val="auto"/>
            <w:sz w:val="22"/>
            <w:szCs w:val="22"/>
          </w:rPr>
          <m:t>z</m:t>
        </m:r>
      </m:oMath>
      <w:r w:rsidRPr="00212EF9">
        <w:rPr>
          <w:rStyle w:val="SubtleEmphasis"/>
          <w:rFonts w:asciiTheme="minorHAnsi" w:hAnsiTheme="minorHAnsi" w:cstheme="minorHAnsi"/>
          <w:i w:val="0"/>
          <w:iCs w:val="0"/>
          <w:color w:val="auto"/>
          <w:sz w:val="22"/>
          <w:szCs w:val="22"/>
        </w:rPr>
        <w:t xml:space="preserve"> which is formulated </w:t>
      </w:r>
      <w:r w:rsidR="00966C7E" w:rsidRPr="00212EF9">
        <w:rPr>
          <w:rStyle w:val="SubtleEmphasis"/>
          <w:rFonts w:asciiTheme="minorHAnsi" w:hAnsiTheme="minorHAnsi" w:cstheme="minorHAnsi"/>
          <w:i w:val="0"/>
          <w:iCs w:val="0"/>
          <w:color w:val="auto"/>
          <w:sz w:val="22"/>
          <w:szCs w:val="22"/>
        </w:rPr>
        <w:t>in Equation 5.</w:t>
      </w:r>
    </w:p>
    <w:p w14:paraId="5C25AC47" w14:textId="51CD4EE5" w:rsidR="00EF44AD" w:rsidRPr="00212EF9" w:rsidRDefault="00E90ACC" w:rsidP="00211E32">
      <w:pPr>
        <w:spacing w:line="276" w:lineRule="auto"/>
        <w:rPr>
          <w:rStyle w:val="HTMLCode"/>
          <w:rFonts w:asciiTheme="minorHAnsi" w:eastAsiaTheme="minorEastAsia" w:hAnsiTheme="minorHAnsi" w:cstheme="minorHAnsi"/>
          <w:sz w:val="22"/>
          <w:szCs w:val="22"/>
        </w:rPr>
      </w:pPr>
      <m:oMath>
        <m:sSub>
          <m:sSubPr>
            <m:ctrlPr>
              <w:rPr>
                <w:rStyle w:val="HTMLCode"/>
                <w:rFonts w:ascii="Cambria Math" w:hAnsi="Cambria Math" w:cstheme="minorHAnsi"/>
                <w:i/>
                <w:iCs/>
                <w:sz w:val="22"/>
                <w:szCs w:val="22"/>
              </w:rPr>
            </m:ctrlPr>
          </m:sSubPr>
          <m:e>
            <m:r>
              <w:rPr>
                <w:rStyle w:val="HTMLCode"/>
                <w:rFonts w:ascii="Cambria Math" w:hAnsi="Cambria Math" w:cstheme="minorHAnsi"/>
                <w:sz w:val="22"/>
                <w:szCs w:val="22"/>
              </w:rPr>
              <m:t>z</m:t>
            </m:r>
          </m:e>
          <m:sub>
            <m:r>
              <w:rPr>
                <w:rStyle w:val="HTMLCode"/>
                <w:rFonts w:ascii="Cambria Math" w:hAnsi="Cambria Math" w:cstheme="minorHAnsi"/>
                <w:sz w:val="22"/>
                <w:szCs w:val="22"/>
              </w:rPr>
              <m:t>nk</m:t>
            </m:r>
          </m:sub>
        </m:sSub>
        <m:r>
          <m:rPr>
            <m:sty m:val="p"/>
          </m:rPr>
          <w:rPr>
            <w:rStyle w:val="HTMLCode"/>
            <w:rFonts w:ascii="Cambria Math" w:hAnsi="Cambria Math" w:cstheme="minorHAnsi"/>
            <w:sz w:val="22"/>
            <w:szCs w:val="22"/>
          </w:rPr>
          <m:t> = </m:t>
        </m:r>
        <m:d>
          <m:dPr>
            <m:begChr m:val="{"/>
            <m:endChr m:val=""/>
            <m:ctrlPr>
              <w:rPr>
                <w:rStyle w:val="HTMLCode"/>
                <w:rFonts w:ascii="Cambria Math" w:hAnsi="Cambria Math" w:cstheme="minorHAnsi"/>
                <w:sz w:val="22"/>
                <w:szCs w:val="22"/>
              </w:rPr>
            </m:ctrlPr>
          </m:dPr>
          <m:e>
            <m:m>
              <m:mPr>
                <m:mcs>
                  <m:mc>
                    <m:mcPr>
                      <m:count m:val="2"/>
                      <m:mcJc m:val="center"/>
                    </m:mcPr>
                  </m:mc>
                </m:mcs>
                <m:ctrlPr>
                  <w:rPr>
                    <w:rStyle w:val="HTMLCode"/>
                    <w:rFonts w:ascii="Cambria Math" w:hAnsi="Cambria Math" w:cstheme="minorHAnsi"/>
                    <w:i/>
                    <w:sz w:val="22"/>
                    <w:szCs w:val="22"/>
                  </w:rPr>
                </m:ctrlPr>
              </m:mPr>
              <m:mr>
                <m:e>
                  <m:r>
                    <w:rPr>
                      <w:rStyle w:val="HTMLCode"/>
                      <w:rFonts w:ascii="Cambria Math" w:hAnsi="Cambria Math" w:cstheme="minorHAnsi"/>
                      <w:sz w:val="22"/>
                      <w:szCs w:val="22"/>
                    </w:rPr>
                    <m:t>1</m:t>
                  </m:r>
                </m:e>
                <m:e>
                  <m:r>
                    <m:rPr>
                      <m:sty m:val="p"/>
                    </m:rPr>
                    <w:rPr>
                      <w:rStyle w:val="HTMLCode"/>
                      <w:rFonts w:ascii="Cambria Math" w:hAnsi="Cambria Math" w:cstheme="minorHAnsi"/>
                      <w:sz w:val="22"/>
                      <w:szCs w:val="22"/>
                    </w:rPr>
                    <m:t xml:space="preserve">if </m:t>
                  </m:r>
                  <m:sSub>
                    <m:sSubPr>
                      <m:ctrlPr>
                        <w:rPr>
                          <w:rStyle w:val="HTMLCode"/>
                          <w:rFonts w:ascii="Cambria Math" w:hAnsi="Cambria Math" w:cstheme="minorHAnsi"/>
                          <w:sz w:val="22"/>
                          <w:szCs w:val="22"/>
                        </w:rPr>
                      </m:ctrlPr>
                    </m:sSubPr>
                    <m:e>
                      <m:r>
                        <w:rPr>
                          <w:rStyle w:val="HTMLCode"/>
                          <w:rFonts w:ascii="Cambria Math" w:hAnsi="Cambria Math" w:cstheme="minorHAnsi"/>
                          <w:sz w:val="22"/>
                          <w:szCs w:val="22"/>
                        </w:rPr>
                        <m:t>x</m:t>
                      </m:r>
                    </m:e>
                    <m:sub>
                      <m:r>
                        <w:rPr>
                          <w:rStyle w:val="HTMLCode"/>
                          <w:rFonts w:ascii="Cambria Math" w:hAnsi="Cambria Math" w:cstheme="minorHAnsi"/>
                          <w:sz w:val="22"/>
                          <w:szCs w:val="22"/>
                        </w:rPr>
                        <m:t>n</m:t>
                      </m:r>
                    </m:sub>
                  </m:sSub>
                  <m:r>
                    <m:rPr>
                      <m:sty m:val="p"/>
                    </m:rPr>
                    <w:rPr>
                      <w:rStyle w:val="HTMLCode"/>
                      <w:rFonts w:ascii="Cambria Math" w:hAnsi="Cambria Math" w:cstheme="minorHAnsi"/>
                      <w:sz w:val="22"/>
                      <w:szCs w:val="22"/>
                    </w:rPr>
                    <m:t xml:space="preserve"> in component </m:t>
                  </m:r>
                  <m:r>
                    <w:rPr>
                      <w:rStyle w:val="HTMLCode"/>
                      <w:rFonts w:ascii="Cambria Math" w:hAnsi="Cambria Math" w:cstheme="minorHAnsi"/>
                      <w:sz w:val="22"/>
                      <w:szCs w:val="22"/>
                    </w:rPr>
                    <m:t>k</m:t>
                  </m:r>
                </m:e>
              </m:mr>
              <m:mr>
                <m:e>
                  <m:r>
                    <w:rPr>
                      <w:rStyle w:val="HTMLCode"/>
                      <w:rFonts w:ascii="Cambria Math" w:hAnsi="Cambria Math" w:cstheme="minorHAnsi"/>
                      <w:sz w:val="22"/>
                      <w:szCs w:val="22"/>
                    </w:rPr>
                    <m:t>0</m:t>
                  </m:r>
                </m:e>
                <m:e>
                  <m:r>
                    <m:rPr>
                      <m:sty m:val="p"/>
                    </m:rPr>
                    <w:rPr>
                      <w:rStyle w:val="HTMLCode"/>
                      <w:rFonts w:ascii="Cambria Math" w:hAnsi="Cambria Math" w:cstheme="minorHAnsi"/>
                      <w:sz w:val="22"/>
                      <w:szCs w:val="22"/>
                    </w:rPr>
                    <m:t xml:space="preserve">otherwise.                     </m:t>
                  </m:r>
                </m:e>
              </m:mr>
            </m:m>
          </m:e>
        </m:d>
      </m:oMath>
      <w:r w:rsidR="00966C7E" w:rsidRPr="00212EF9">
        <w:rPr>
          <w:rStyle w:val="HTMLCode"/>
          <w:rFonts w:asciiTheme="minorHAnsi" w:eastAsiaTheme="minorEastAsia" w:hAnsiTheme="minorHAnsi" w:cstheme="minorHAnsi"/>
          <w:sz w:val="22"/>
          <w:szCs w:val="22"/>
        </w:rPr>
        <w:tab/>
      </w:r>
      <w:r w:rsidR="00966C7E" w:rsidRPr="00212EF9">
        <w:rPr>
          <w:rStyle w:val="HTMLCode"/>
          <w:rFonts w:asciiTheme="minorHAnsi" w:eastAsiaTheme="minorEastAsia" w:hAnsiTheme="minorHAnsi" w:cstheme="minorHAnsi"/>
          <w:sz w:val="22"/>
          <w:szCs w:val="22"/>
        </w:rPr>
        <w:tab/>
      </w:r>
      <w:r w:rsidR="00966C7E" w:rsidRPr="00212EF9">
        <w:rPr>
          <w:rStyle w:val="HTMLCode"/>
          <w:rFonts w:asciiTheme="minorHAnsi" w:eastAsiaTheme="minorEastAsia" w:hAnsiTheme="minorHAnsi" w:cstheme="minorHAnsi"/>
          <w:sz w:val="22"/>
          <w:szCs w:val="22"/>
        </w:rPr>
        <w:tab/>
      </w:r>
      <w:r w:rsidR="00966C7E" w:rsidRPr="00212EF9">
        <w:rPr>
          <w:rStyle w:val="HTMLCode"/>
          <w:rFonts w:asciiTheme="minorHAnsi" w:eastAsiaTheme="minorEastAsia" w:hAnsiTheme="minorHAnsi" w:cstheme="minorHAnsi"/>
          <w:sz w:val="22"/>
          <w:szCs w:val="22"/>
        </w:rPr>
        <w:tab/>
      </w:r>
      <w:r w:rsidR="00966C7E" w:rsidRPr="00212EF9">
        <w:rPr>
          <w:rStyle w:val="HTMLCode"/>
          <w:rFonts w:asciiTheme="minorHAnsi" w:eastAsiaTheme="minorEastAsia" w:hAnsiTheme="minorHAnsi" w:cstheme="minorHAnsi"/>
          <w:sz w:val="22"/>
          <w:szCs w:val="22"/>
        </w:rPr>
        <w:tab/>
      </w:r>
      <w:r w:rsidR="00966C7E" w:rsidRPr="00212EF9">
        <w:rPr>
          <w:rStyle w:val="HTMLCode"/>
          <w:rFonts w:asciiTheme="minorHAnsi" w:eastAsiaTheme="minorEastAsia" w:hAnsiTheme="minorHAnsi" w:cstheme="minorHAnsi"/>
          <w:sz w:val="22"/>
          <w:szCs w:val="22"/>
        </w:rPr>
        <w:tab/>
      </w:r>
      <w:r w:rsidR="00966C7E" w:rsidRPr="00212EF9">
        <w:rPr>
          <w:rStyle w:val="HTMLCode"/>
          <w:rFonts w:asciiTheme="minorHAnsi" w:eastAsiaTheme="minorEastAsia" w:hAnsiTheme="minorHAnsi" w:cstheme="minorHAnsi"/>
          <w:sz w:val="22"/>
          <w:szCs w:val="22"/>
        </w:rPr>
        <w:tab/>
      </w:r>
      <w:r w:rsidR="00966C7E" w:rsidRPr="00212EF9">
        <w:rPr>
          <w:rStyle w:val="HTMLCode"/>
          <w:rFonts w:asciiTheme="minorHAnsi" w:eastAsiaTheme="minorEastAsia" w:hAnsiTheme="minorHAnsi" w:cstheme="minorHAnsi"/>
          <w:sz w:val="22"/>
          <w:szCs w:val="22"/>
        </w:rPr>
        <w:tab/>
      </w:r>
      <w:r w:rsidR="00EF44AD" w:rsidRPr="00212EF9">
        <w:rPr>
          <w:rStyle w:val="HTMLCode"/>
          <w:rFonts w:asciiTheme="minorHAnsi" w:eastAsiaTheme="minorEastAsia" w:hAnsiTheme="minorHAnsi" w:cstheme="minorHAnsi"/>
          <w:sz w:val="22"/>
          <w:szCs w:val="22"/>
        </w:rPr>
        <w:t>(5)</w:t>
      </w:r>
    </w:p>
    <w:p w14:paraId="2C4F0CE4" w14:textId="546CDD65" w:rsidR="00EF44AD" w:rsidRPr="00997F57" w:rsidRDefault="00EF44AD" w:rsidP="00211E32">
      <w:pPr>
        <w:spacing w:line="276" w:lineRule="auto"/>
        <w:rPr>
          <w:rStyle w:val="HTMLCode"/>
          <w:rFonts w:asciiTheme="minorHAnsi" w:eastAsiaTheme="minorEastAsia" w:hAnsiTheme="minorHAnsi" w:cstheme="minorHAnsi"/>
          <w:sz w:val="22"/>
          <w:szCs w:val="22"/>
        </w:rPr>
      </w:pPr>
      <w:r w:rsidRPr="00212EF9">
        <w:rPr>
          <w:rStyle w:val="HTMLCode"/>
          <w:rFonts w:asciiTheme="minorHAnsi" w:eastAsiaTheme="minorEastAsia" w:hAnsiTheme="minorHAnsi" w:cstheme="minorHAnsi"/>
          <w:sz w:val="22"/>
          <w:szCs w:val="22"/>
        </w:rPr>
        <w:tab/>
        <w:t xml:space="preserve">The probability that </w:t>
      </w:r>
      <m:oMath>
        <m:sSub>
          <m:sSubPr>
            <m:ctrlPr>
              <w:rPr>
                <w:rStyle w:val="HTMLCode"/>
                <w:rFonts w:ascii="Cambria Math" w:hAnsi="Cambria Math" w:cstheme="minorHAnsi"/>
                <w:i/>
                <w:iCs/>
                <w:sz w:val="22"/>
                <w:szCs w:val="22"/>
              </w:rPr>
            </m:ctrlPr>
          </m:sSubPr>
          <m:e>
            <m:r>
              <w:rPr>
                <w:rStyle w:val="HTMLCode"/>
                <w:rFonts w:ascii="Cambria Math" w:eastAsiaTheme="minorEastAsia" w:hAnsi="Cambria Math" w:cstheme="minorHAnsi"/>
                <w:sz w:val="22"/>
                <w:szCs w:val="22"/>
              </w:rPr>
              <m:t>x</m:t>
            </m:r>
          </m:e>
          <m:sub>
            <m:r>
              <w:rPr>
                <w:rStyle w:val="HTMLCode"/>
                <w:rFonts w:ascii="Cambria Math" w:eastAsiaTheme="minorEastAsia" w:hAnsi="Cambria Math" w:cstheme="minorHAnsi"/>
                <w:sz w:val="22"/>
                <w:szCs w:val="22"/>
              </w:rPr>
              <m:t>n</m:t>
            </m:r>
          </m:sub>
        </m:sSub>
      </m:oMath>
      <w:r w:rsidRPr="00997F57">
        <w:rPr>
          <w:rStyle w:val="HTMLCode"/>
          <w:rFonts w:asciiTheme="minorHAnsi" w:eastAsiaTheme="minorEastAsia" w:hAnsiTheme="minorHAnsi" w:cstheme="minorHAnsi"/>
          <w:sz w:val="22"/>
          <w:szCs w:val="22"/>
        </w:rPr>
        <w:t xml:space="preserve"> is in component </w:t>
      </w:r>
      <m:oMath>
        <m:r>
          <w:rPr>
            <w:rStyle w:val="HTMLCode"/>
            <w:rFonts w:ascii="Cambria Math" w:eastAsiaTheme="minorEastAsia" w:hAnsi="Cambria Math" w:cstheme="minorHAnsi"/>
            <w:sz w:val="22"/>
            <w:szCs w:val="22"/>
          </w:rPr>
          <m:t>k</m:t>
        </m:r>
      </m:oMath>
      <w:r w:rsidRPr="00997F57">
        <w:rPr>
          <w:rStyle w:val="HTMLCode"/>
          <w:rFonts w:asciiTheme="minorHAnsi" w:eastAsiaTheme="minorEastAsia" w:hAnsiTheme="minorHAnsi" w:cstheme="minorHAnsi"/>
          <w:sz w:val="22"/>
          <w:szCs w:val="22"/>
        </w:rPr>
        <w:t xml:space="preserve">,  </w:t>
      </w:r>
      <m:oMath>
        <m:r>
          <m:rPr>
            <m:sty m:val="p"/>
          </m:rPr>
          <w:rPr>
            <w:rStyle w:val="HTMLCode"/>
            <w:rFonts w:ascii="Cambria Math" w:eastAsiaTheme="minorEastAsia" w:hAnsi="Cambria Math" w:cstheme="minorHAnsi"/>
            <w:sz w:val="22"/>
            <w:szCs w:val="22"/>
          </w:rPr>
          <m:t>p</m:t>
        </m:r>
        <m:d>
          <m:dPr>
            <m:ctrlPr>
              <w:rPr>
                <w:rStyle w:val="HTMLCode"/>
                <w:rFonts w:ascii="Cambria Math" w:hAnsi="Cambria Math" w:cstheme="minorHAnsi"/>
                <w:sz w:val="22"/>
                <w:szCs w:val="22"/>
              </w:rPr>
            </m:ctrlPr>
          </m:dPr>
          <m:e>
            <m:sSub>
              <m:sSubPr>
                <m:ctrlPr>
                  <w:rPr>
                    <w:rStyle w:val="HTMLCode"/>
                    <w:rFonts w:ascii="Cambria Math" w:hAnsi="Cambria Math" w:cstheme="minorHAnsi"/>
                    <w:sz w:val="22"/>
                    <w:szCs w:val="22"/>
                  </w:rPr>
                </m:ctrlPr>
              </m:sSubPr>
              <m:e>
                <m:r>
                  <w:rPr>
                    <w:rStyle w:val="HTMLCode"/>
                    <w:rFonts w:ascii="Cambria Math" w:eastAsiaTheme="minorEastAsia" w:hAnsi="Cambria Math" w:cstheme="minorHAnsi"/>
                    <w:sz w:val="22"/>
                    <w:szCs w:val="22"/>
                  </w:rPr>
                  <m:t>z</m:t>
                </m:r>
              </m:e>
              <m:sub>
                <m:r>
                  <w:rPr>
                    <w:rStyle w:val="HTMLCode"/>
                    <w:rFonts w:ascii="Cambria Math" w:eastAsiaTheme="minorEastAsia" w:hAnsi="Cambria Math" w:cstheme="minorHAnsi"/>
                    <w:sz w:val="22"/>
                    <w:szCs w:val="22"/>
                  </w:rPr>
                  <m:t>nk</m:t>
                </m:r>
              </m:sub>
            </m:sSub>
            <m:r>
              <m:rPr>
                <m:sty m:val="p"/>
              </m:rPr>
              <w:rPr>
                <w:rStyle w:val="HTMLCode"/>
                <w:rFonts w:ascii="Cambria Math" w:eastAsiaTheme="minorEastAsia" w:hAnsi="Cambria Math" w:cstheme="minorHAnsi"/>
                <w:sz w:val="22"/>
                <w:szCs w:val="22"/>
              </w:rPr>
              <m:t>=1</m:t>
            </m:r>
          </m:e>
        </m:d>
      </m:oMath>
      <w:r w:rsidRPr="00997F57">
        <w:rPr>
          <w:rStyle w:val="HTMLCode"/>
          <w:rFonts w:asciiTheme="minorHAnsi" w:eastAsiaTheme="minorEastAsia" w:hAnsiTheme="minorHAnsi" w:cstheme="minorHAnsi"/>
          <w:sz w:val="22"/>
          <w:szCs w:val="22"/>
        </w:rPr>
        <w:t xml:space="preserve">, is expressed by </w:t>
      </w:r>
      <m:oMath>
        <m:sSub>
          <m:sSubPr>
            <m:ctrlPr>
              <w:rPr>
                <w:rStyle w:val="HTMLCode"/>
                <w:rFonts w:ascii="Cambria Math" w:hAnsi="Cambria Math" w:cstheme="minorHAnsi"/>
                <w:sz w:val="22"/>
                <w:szCs w:val="22"/>
              </w:rPr>
            </m:ctrlPr>
          </m:sSubPr>
          <m:e>
            <m:r>
              <w:rPr>
                <w:rStyle w:val="HTMLCode"/>
                <w:rFonts w:ascii="Cambria Math" w:eastAsiaTheme="minorEastAsia" w:hAnsi="Cambria Math" w:cstheme="minorHAnsi"/>
                <w:sz w:val="22"/>
                <w:szCs w:val="22"/>
              </w:rPr>
              <m:t>h</m:t>
            </m:r>
          </m:e>
          <m:sub>
            <m:r>
              <w:rPr>
                <w:rStyle w:val="HTMLCode"/>
                <w:rFonts w:ascii="Cambria Math" w:eastAsiaTheme="minorEastAsia" w:hAnsi="Cambria Math" w:cstheme="minorHAnsi"/>
                <w:sz w:val="22"/>
                <w:szCs w:val="22"/>
              </w:rPr>
              <m:t>k</m:t>
            </m:r>
          </m:sub>
        </m:sSub>
      </m:oMath>
      <w:r w:rsidRPr="00212EF9">
        <w:rPr>
          <w:rStyle w:val="HTMLCode"/>
          <w:rFonts w:asciiTheme="minorHAnsi" w:eastAsiaTheme="minorEastAsia" w:hAnsiTheme="minorHAnsi" w:cstheme="minorHAnsi"/>
          <w:sz w:val="22"/>
          <w:szCs w:val="22"/>
        </w:rPr>
        <w:t>. With this</w:t>
      </w:r>
      <w:r w:rsidR="00966C7E" w:rsidRPr="00212EF9">
        <w:rPr>
          <w:rStyle w:val="HTMLCode"/>
          <w:rFonts w:asciiTheme="minorHAnsi" w:eastAsiaTheme="minorEastAsia" w:hAnsiTheme="minorHAnsi" w:cstheme="minorHAnsi"/>
          <w:sz w:val="22"/>
          <w:szCs w:val="22"/>
        </w:rPr>
        <w:t xml:space="preserve"> expression</w:t>
      </w:r>
      <w:r w:rsidRPr="00212EF9">
        <w:rPr>
          <w:rStyle w:val="HTMLCode"/>
          <w:rFonts w:asciiTheme="minorHAnsi" w:eastAsiaTheme="minorEastAsia" w:hAnsiTheme="minorHAnsi" w:cstheme="minorHAnsi"/>
          <w:sz w:val="22"/>
          <w:szCs w:val="22"/>
        </w:rPr>
        <w:t xml:space="preserve">, the E-step can calculate the responsibilities of the model, </w:t>
      </w:r>
      <m:oMath>
        <m:r>
          <m:rPr>
            <m:sty m:val="p"/>
          </m:rPr>
          <w:rPr>
            <w:rStyle w:val="HTMLCode"/>
            <w:rFonts w:ascii="Cambria Math" w:eastAsiaTheme="minorEastAsia" w:hAnsi="Cambria Math" w:cstheme="minorHAnsi"/>
            <w:sz w:val="22"/>
            <w:szCs w:val="22"/>
          </w:rPr>
          <m:t>γ</m:t>
        </m:r>
      </m:oMath>
      <w:r w:rsidRPr="00997F57">
        <w:rPr>
          <w:rStyle w:val="HTMLCode"/>
          <w:rFonts w:asciiTheme="minorHAnsi" w:eastAsiaTheme="minorEastAsia" w:hAnsiTheme="minorHAnsi" w:cstheme="minorHAnsi"/>
          <w:sz w:val="22"/>
          <w:szCs w:val="22"/>
        </w:rPr>
        <w:t>, which is expressed by</w:t>
      </w:r>
      <w:r w:rsidR="00966C7E" w:rsidRPr="00997F57">
        <w:rPr>
          <w:rStyle w:val="HTMLCode"/>
          <w:rFonts w:asciiTheme="minorHAnsi" w:eastAsiaTheme="minorEastAsia" w:hAnsiTheme="minorHAnsi" w:cstheme="minorHAnsi"/>
          <w:sz w:val="22"/>
          <w:szCs w:val="22"/>
        </w:rPr>
        <w:t xml:space="preserve"> Equation 6.</w:t>
      </w:r>
    </w:p>
    <w:p w14:paraId="6FAE4C49" w14:textId="1B726E3B" w:rsidR="00EF44AD" w:rsidRPr="00997F57" w:rsidRDefault="00E90ACC" w:rsidP="00211E32">
      <w:pPr>
        <w:spacing w:line="276" w:lineRule="auto"/>
        <w:rPr>
          <w:rStyle w:val="HTMLCode"/>
          <w:rFonts w:asciiTheme="minorHAnsi" w:eastAsiaTheme="minorEastAsia" w:hAnsiTheme="minorHAnsi" w:cstheme="minorHAnsi"/>
          <w:sz w:val="22"/>
          <w:szCs w:val="22"/>
        </w:rPr>
      </w:pPr>
      <m:oMath>
        <m:sSub>
          <m:sSubPr>
            <m:ctrlPr>
              <w:rPr>
                <w:rStyle w:val="HTMLCode"/>
                <w:rFonts w:ascii="Cambria Math" w:hAnsi="Cambria Math" w:cstheme="minorHAnsi"/>
                <w:sz w:val="22"/>
                <w:szCs w:val="22"/>
              </w:rPr>
            </m:ctrlPr>
          </m:sSubPr>
          <m:e>
            <m:r>
              <m:rPr>
                <m:sty m:val="p"/>
              </m:rPr>
              <w:rPr>
                <w:rStyle w:val="HTMLCode"/>
                <w:rFonts w:ascii="Cambria Math" w:eastAsiaTheme="minorEastAsia" w:hAnsi="Cambria Math" w:cstheme="minorHAnsi"/>
                <w:sz w:val="22"/>
                <w:szCs w:val="22"/>
              </w:rPr>
              <m:t>γ</m:t>
            </m:r>
          </m:e>
          <m:sub>
            <m:r>
              <w:rPr>
                <w:rStyle w:val="HTMLCode"/>
                <w:rFonts w:ascii="Cambria Math" w:eastAsiaTheme="minorEastAsia" w:hAnsi="Cambria Math" w:cstheme="minorHAnsi"/>
                <w:sz w:val="22"/>
                <w:szCs w:val="22"/>
              </w:rPr>
              <m:t>nk</m:t>
            </m:r>
          </m:sub>
        </m:sSub>
        <m:r>
          <m:rPr>
            <m:sty m:val="p"/>
          </m:rPr>
          <w:rPr>
            <w:rStyle w:val="HTMLCode"/>
            <w:rFonts w:ascii="Cambria Math" w:eastAsiaTheme="minorEastAsia" w:hAnsi="Cambria Math" w:cstheme="minorHAnsi"/>
            <w:sz w:val="22"/>
            <w:szCs w:val="22"/>
          </w:rPr>
          <m:t>=p</m:t>
        </m:r>
        <m:d>
          <m:dPr>
            <m:ctrlPr>
              <w:rPr>
                <w:rStyle w:val="HTMLCode"/>
                <w:rFonts w:ascii="Cambria Math" w:hAnsi="Cambria Math" w:cstheme="minorHAnsi"/>
                <w:sz w:val="22"/>
                <w:szCs w:val="22"/>
              </w:rPr>
            </m:ctrlPr>
          </m:dPr>
          <m:e>
            <m:sSub>
              <m:sSubPr>
                <m:ctrlPr>
                  <w:rPr>
                    <w:rStyle w:val="HTMLCode"/>
                    <w:rFonts w:ascii="Cambria Math" w:hAnsi="Cambria Math" w:cstheme="minorHAnsi"/>
                    <w:sz w:val="22"/>
                    <w:szCs w:val="22"/>
                  </w:rPr>
                </m:ctrlPr>
              </m:sSubPr>
              <m:e>
                <m:r>
                  <w:rPr>
                    <w:rStyle w:val="HTMLCode"/>
                    <w:rFonts w:ascii="Cambria Math" w:eastAsiaTheme="minorEastAsia" w:hAnsi="Cambria Math" w:cstheme="minorHAnsi"/>
                    <w:sz w:val="22"/>
                    <w:szCs w:val="22"/>
                  </w:rPr>
                  <m:t>z</m:t>
                </m:r>
              </m:e>
              <m:sub>
                <m:r>
                  <w:rPr>
                    <w:rStyle w:val="HTMLCode"/>
                    <w:rFonts w:ascii="Cambria Math" w:eastAsiaTheme="minorEastAsia" w:hAnsi="Cambria Math" w:cstheme="minorHAnsi"/>
                    <w:sz w:val="22"/>
                    <w:szCs w:val="22"/>
                  </w:rPr>
                  <m:t>nk</m:t>
                </m:r>
              </m:sub>
            </m:sSub>
            <m:r>
              <m:rPr>
                <m:sty m:val="p"/>
              </m:rPr>
              <w:rPr>
                <w:rStyle w:val="HTMLCode"/>
                <w:rFonts w:ascii="Cambria Math" w:eastAsiaTheme="minorEastAsia" w:hAnsi="Cambria Math" w:cstheme="minorHAnsi"/>
                <w:sz w:val="22"/>
                <w:szCs w:val="22"/>
              </w:rPr>
              <m:t>=1</m:t>
            </m:r>
          </m:e>
          <m:e>
            <m:sSub>
              <m:sSubPr>
                <m:ctrlPr>
                  <w:rPr>
                    <w:rStyle w:val="HTMLCode"/>
                    <w:rFonts w:ascii="Cambria Math" w:hAnsi="Cambria Math" w:cstheme="minorHAnsi"/>
                    <w:sz w:val="22"/>
                    <w:szCs w:val="22"/>
                  </w:rPr>
                </m:ctrlPr>
              </m:sSubPr>
              <m:e>
                <m:r>
                  <w:rPr>
                    <w:rStyle w:val="HTMLCode"/>
                    <w:rFonts w:ascii="Cambria Math" w:eastAsiaTheme="minorEastAsia" w:hAnsi="Cambria Math" w:cstheme="minorHAnsi"/>
                    <w:sz w:val="22"/>
                    <w:szCs w:val="22"/>
                  </w:rPr>
                  <m:t>x</m:t>
                </m:r>
              </m:e>
              <m:sub>
                <m:r>
                  <w:rPr>
                    <w:rStyle w:val="HTMLCode"/>
                    <w:rFonts w:ascii="Cambria Math" w:eastAsiaTheme="minorEastAsia" w:hAnsi="Cambria Math" w:cstheme="minorHAnsi"/>
                    <w:sz w:val="22"/>
                    <w:szCs w:val="22"/>
                  </w:rPr>
                  <m:t>n</m:t>
                </m:r>
              </m:sub>
            </m:sSub>
          </m:e>
        </m:d>
        <m:r>
          <m:rPr>
            <m:sty m:val="p"/>
          </m:rPr>
          <w:rPr>
            <w:rStyle w:val="HTMLCode"/>
            <w:rFonts w:ascii="Cambria Math" w:eastAsiaTheme="minorEastAsia" w:hAnsi="Cambria Math" w:cstheme="minorHAnsi"/>
            <w:sz w:val="22"/>
            <w:szCs w:val="22"/>
          </w:rPr>
          <m:t>=</m:t>
        </m:r>
        <m:f>
          <m:fPr>
            <m:ctrlPr>
              <w:rPr>
                <w:rStyle w:val="HTMLCode"/>
                <w:rFonts w:ascii="Cambria Math" w:hAnsi="Cambria Math" w:cstheme="minorHAnsi"/>
                <w:sz w:val="22"/>
                <w:szCs w:val="22"/>
              </w:rPr>
            </m:ctrlPr>
          </m:fPr>
          <m:num>
            <m:r>
              <m:rPr>
                <m:sty m:val="p"/>
              </m:rPr>
              <w:rPr>
                <w:rStyle w:val="HTMLCode"/>
                <w:rFonts w:ascii="Cambria Math" w:eastAsiaTheme="minorEastAsia" w:hAnsi="Cambria Math" w:cstheme="minorHAnsi"/>
                <w:sz w:val="22"/>
                <w:szCs w:val="22"/>
              </w:rPr>
              <m:t>p</m:t>
            </m:r>
            <m:d>
              <m:dPr>
                <m:ctrlPr>
                  <w:rPr>
                    <w:rStyle w:val="HTMLCode"/>
                    <w:rFonts w:ascii="Cambria Math" w:hAnsi="Cambria Math" w:cstheme="minorHAnsi"/>
                    <w:sz w:val="22"/>
                    <w:szCs w:val="22"/>
                  </w:rPr>
                </m:ctrlPr>
              </m:dPr>
              <m:e>
                <m:sSub>
                  <m:sSubPr>
                    <m:ctrlPr>
                      <w:rPr>
                        <w:rStyle w:val="HTMLCode"/>
                        <w:rFonts w:ascii="Cambria Math" w:hAnsi="Cambria Math" w:cstheme="minorHAnsi"/>
                        <w:sz w:val="22"/>
                        <w:szCs w:val="22"/>
                      </w:rPr>
                    </m:ctrlPr>
                  </m:sSubPr>
                  <m:e>
                    <m:r>
                      <w:rPr>
                        <w:rStyle w:val="HTMLCode"/>
                        <w:rFonts w:ascii="Cambria Math" w:eastAsiaTheme="minorEastAsia" w:hAnsi="Cambria Math" w:cstheme="minorHAnsi"/>
                        <w:sz w:val="22"/>
                        <w:szCs w:val="22"/>
                      </w:rPr>
                      <m:t>x</m:t>
                    </m:r>
                  </m:e>
                  <m:sub>
                    <m:r>
                      <w:rPr>
                        <w:rStyle w:val="HTMLCode"/>
                        <w:rFonts w:ascii="Cambria Math" w:eastAsiaTheme="minorEastAsia" w:hAnsi="Cambria Math" w:cstheme="minorHAnsi"/>
                        <w:sz w:val="22"/>
                        <w:szCs w:val="22"/>
                      </w:rPr>
                      <m:t>n</m:t>
                    </m:r>
                    <m:r>
                      <m:rPr>
                        <m:sty m:val="p"/>
                      </m:rPr>
                      <w:rPr>
                        <w:rStyle w:val="HTMLCode"/>
                        <w:rFonts w:ascii="Cambria Math" w:eastAsiaTheme="minorEastAsia" w:hAnsi="Cambria Math" w:cstheme="minorHAnsi"/>
                        <w:sz w:val="22"/>
                        <w:szCs w:val="22"/>
                      </w:rPr>
                      <m:t xml:space="preserve"> </m:t>
                    </m:r>
                  </m:sub>
                </m:sSub>
              </m:e>
              <m:e>
                <m:r>
                  <w:rPr>
                    <w:rStyle w:val="HTMLCode"/>
                    <w:rFonts w:ascii="Cambria Math" w:eastAsiaTheme="minorEastAsia" w:hAnsi="Cambria Math" w:cstheme="minorHAnsi"/>
                    <w:sz w:val="22"/>
                    <w:szCs w:val="22"/>
                  </w:rPr>
                  <m:t xml:space="preserve"> </m:t>
                </m:r>
                <m:sSub>
                  <m:sSubPr>
                    <m:ctrlPr>
                      <w:rPr>
                        <w:rStyle w:val="HTMLCode"/>
                        <w:rFonts w:ascii="Cambria Math" w:hAnsi="Cambria Math" w:cstheme="minorHAnsi"/>
                        <w:i/>
                        <w:iCs/>
                        <w:sz w:val="22"/>
                        <w:szCs w:val="22"/>
                      </w:rPr>
                    </m:ctrlPr>
                  </m:sSubPr>
                  <m:e>
                    <m:r>
                      <w:rPr>
                        <w:rStyle w:val="HTMLCode"/>
                        <w:rFonts w:ascii="Cambria Math" w:eastAsiaTheme="minorEastAsia" w:hAnsi="Cambria Math" w:cstheme="minorHAnsi"/>
                        <w:sz w:val="22"/>
                        <w:szCs w:val="22"/>
                      </w:rPr>
                      <m:t>z</m:t>
                    </m:r>
                  </m:e>
                  <m:sub>
                    <m:r>
                      <w:rPr>
                        <w:rStyle w:val="HTMLCode"/>
                        <w:rFonts w:ascii="Cambria Math" w:eastAsiaTheme="minorEastAsia" w:hAnsi="Cambria Math" w:cstheme="minorHAnsi"/>
                        <w:sz w:val="22"/>
                        <w:szCs w:val="22"/>
                      </w:rPr>
                      <m:t>nk</m:t>
                    </m:r>
                  </m:sub>
                </m:sSub>
                <m:r>
                  <w:rPr>
                    <w:rStyle w:val="HTMLCode"/>
                    <w:rFonts w:ascii="Cambria Math" w:eastAsiaTheme="minorEastAsia" w:hAnsi="Cambria Math" w:cstheme="minorHAnsi"/>
                    <w:sz w:val="22"/>
                    <w:szCs w:val="22"/>
                  </w:rPr>
                  <m:t>=1</m:t>
                </m:r>
              </m:e>
            </m:d>
            <m:r>
              <m:rPr>
                <m:sty m:val="p"/>
              </m:rPr>
              <w:rPr>
                <w:rStyle w:val="HTMLCode"/>
                <w:rFonts w:ascii="Cambria Math" w:eastAsiaTheme="minorEastAsia" w:hAnsi="Cambria Math" w:cstheme="minorHAnsi"/>
                <w:sz w:val="22"/>
                <w:szCs w:val="22"/>
              </w:rPr>
              <m:t>p</m:t>
            </m:r>
            <m:d>
              <m:dPr>
                <m:ctrlPr>
                  <w:rPr>
                    <w:rStyle w:val="HTMLCode"/>
                    <w:rFonts w:ascii="Cambria Math" w:hAnsi="Cambria Math" w:cstheme="minorHAnsi"/>
                    <w:sz w:val="22"/>
                    <w:szCs w:val="22"/>
                  </w:rPr>
                </m:ctrlPr>
              </m:dPr>
              <m:e>
                <m:sSub>
                  <m:sSubPr>
                    <m:ctrlPr>
                      <w:rPr>
                        <w:rStyle w:val="HTMLCode"/>
                        <w:rFonts w:ascii="Cambria Math" w:hAnsi="Cambria Math" w:cstheme="minorHAnsi"/>
                        <w:i/>
                        <w:sz w:val="22"/>
                        <w:szCs w:val="22"/>
                      </w:rPr>
                    </m:ctrlPr>
                  </m:sSubPr>
                  <m:e>
                    <m:r>
                      <w:rPr>
                        <w:rStyle w:val="HTMLCode"/>
                        <w:rFonts w:ascii="Cambria Math" w:eastAsiaTheme="minorEastAsia" w:hAnsi="Cambria Math" w:cstheme="minorHAnsi"/>
                        <w:sz w:val="22"/>
                        <w:szCs w:val="22"/>
                      </w:rPr>
                      <m:t>z</m:t>
                    </m:r>
                  </m:e>
                  <m:sub>
                    <m:r>
                      <w:rPr>
                        <w:rStyle w:val="HTMLCode"/>
                        <w:rFonts w:ascii="Cambria Math" w:eastAsiaTheme="minorEastAsia" w:hAnsi="Cambria Math" w:cstheme="minorHAnsi"/>
                        <w:sz w:val="22"/>
                        <w:szCs w:val="22"/>
                      </w:rPr>
                      <m:t>nk</m:t>
                    </m:r>
                  </m:sub>
                </m:sSub>
                <m:r>
                  <w:rPr>
                    <w:rStyle w:val="HTMLCode"/>
                    <w:rFonts w:ascii="Cambria Math" w:eastAsiaTheme="minorEastAsia" w:hAnsi="Cambria Math" w:cstheme="minorHAnsi"/>
                    <w:sz w:val="22"/>
                    <w:szCs w:val="22"/>
                  </w:rPr>
                  <m:t>=</m:t>
                </m:r>
                <m:r>
                  <m:rPr>
                    <m:sty m:val="p"/>
                  </m:rPr>
                  <w:rPr>
                    <w:rStyle w:val="HTMLCode"/>
                    <w:rFonts w:ascii="Cambria Math" w:eastAsiaTheme="minorEastAsia" w:hAnsi="Cambria Math" w:cstheme="minorHAnsi"/>
                    <w:sz w:val="22"/>
                    <w:szCs w:val="22"/>
                  </w:rPr>
                  <m:t>1</m:t>
                </m:r>
              </m:e>
            </m:d>
          </m:num>
          <m:den>
            <m:nary>
              <m:naryPr>
                <m:chr m:val="∑"/>
                <m:ctrlPr>
                  <w:rPr>
                    <w:rStyle w:val="HTMLCode"/>
                    <w:rFonts w:ascii="Cambria Math" w:hAnsi="Cambria Math" w:cstheme="minorHAnsi"/>
                    <w:sz w:val="22"/>
                    <w:szCs w:val="22"/>
                  </w:rPr>
                </m:ctrlPr>
              </m:naryPr>
              <m:sub>
                <m:r>
                  <w:rPr>
                    <w:rStyle w:val="HTMLCode"/>
                    <w:rFonts w:ascii="Cambria Math" w:eastAsiaTheme="minorEastAsia" w:hAnsi="Cambria Math" w:cstheme="minorHAnsi"/>
                    <w:sz w:val="22"/>
                    <w:szCs w:val="22"/>
                  </w:rPr>
                  <m:t>j</m:t>
                </m:r>
                <m:r>
                  <m:rPr>
                    <m:sty m:val="p"/>
                  </m:rPr>
                  <w:rPr>
                    <w:rStyle w:val="HTMLCode"/>
                    <w:rFonts w:ascii="Cambria Math" w:eastAsiaTheme="minorEastAsia" w:hAnsi="Cambria Math" w:cstheme="minorHAnsi"/>
                    <w:sz w:val="22"/>
                    <w:szCs w:val="22"/>
                  </w:rPr>
                  <m:t>=1</m:t>
                </m:r>
              </m:sub>
              <m:sup>
                <m:r>
                  <w:rPr>
                    <w:rStyle w:val="HTMLCode"/>
                    <w:rFonts w:ascii="Cambria Math" w:eastAsiaTheme="minorEastAsia" w:hAnsi="Cambria Math" w:cstheme="minorHAnsi"/>
                    <w:sz w:val="22"/>
                    <w:szCs w:val="22"/>
                  </w:rPr>
                  <m:t>K</m:t>
                </m:r>
              </m:sup>
              <m:e>
                <m:r>
                  <m:rPr>
                    <m:sty m:val="p"/>
                  </m:rPr>
                  <w:rPr>
                    <w:rStyle w:val="HTMLCode"/>
                    <w:rFonts w:ascii="Cambria Math" w:eastAsiaTheme="minorEastAsia" w:hAnsi="Cambria Math" w:cstheme="minorHAnsi"/>
                    <w:sz w:val="22"/>
                    <w:szCs w:val="22"/>
                  </w:rPr>
                  <m:t>p</m:t>
                </m:r>
                <m:d>
                  <m:dPr>
                    <m:ctrlPr>
                      <w:rPr>
                        <w:rStyle w:val="HTMLCode"/>
                        <w:rFonts w:ascii="Cambria Math" w:hAnsi="Cambria Math" w:cstheme="minorHAnsi"/>
                        <w:sz w:val="22"/>
                        <w:szCs w:val="22"/>
                      </w:rPr>
                    </m:ctrlPr>
                  </m:dPr>
                  <m:e>
                    <m:sSub>
                      <m:sSubPr>
                        <m:ctrlPr>
                          <w:rPr>
                            <w:rStyle w:val="HTMLCode"/>
                            <w:rFonts w:ascii="Cambria Math" w:hAnsi="Cambria Math" w:cstheme="minorHAnsi"/>
                            <w:sz w:val="22"/>
                            <w:szCs w:val="22"/>
                          </w:rPr>
                        </m:ctrlPr>
                      </m:sSubPr>
                      <m:e>
                        <m:r>
                          <w:rPr>
                            <w:rStyle w:val="HTMLCode"/>
                            <w:rFonts w:ascii="Cambria Math" w:eastAsiaTheme="minorEastAsia" w:hAnsi="Cambria Math" w:cstheme="minorHAnsi"/>
                            <w:sz w:val="22"/>
                            <w:szCs w:val="22"/>
                          </w:rPr>
                          <m:t>x</m:t>
                        </m:r>
                      </m:e>
                      <m:sub>
                        <m:r>
                          <w:rPr>
                            <w:rStyle w:val="HTMLCode"/>
                            <w:rFonts w:ascii="Cambria Math" w:eastAsiaTheme="minorEastAsia" w:hAnsi="Cambria Math" w:cstheme="minorHAnsi"/>
                            <w:sz w:val="22"/>
                            <w:szCs w:val="22"/>
                          </w:rPr>
                          <m:t>n</m:t>
                        </m:r>
                      </m:sub>
                    </m:sSub>
                    <m:r>
                      <m:rPr>
                        <m:sty m:val="p"/>
                      </m:rPr>
                      <w:rPr>
                        <w:rStyle w:val="HTMLCode"/>
                        <w:rFonts w:ascii="Cambria Math" w:eastAsiaTheme="minorEastAsia" w:hAnsi="Cambria Math" w:cstheme="minorHAnsi"/>
                        <w:sz w:val="22"/>
                        <w:szCs w:val="22"/>
                      </w:rPr>
                      <m:t xml:space="preserve"> </m:t>
                    </m:r>
                  </m:e>
                  <m:e>
                    <m:sSub>
                      <m:sSubPr>
                        <m:ctrlPr>
                          <w:rPr>
                            <w:rStyle w:val="HTMLCode"/>
                            <w:rFonts w:ascii="Cambria Math" w:hAnsi="Cambria Math" w:cstheme="minorHAnsi"/>
                            <w:i/>
                            <w:sz w:val="22"/>
                            <w:szCs w:val="22"/>
                          </w:rPr>
                        </m:ctrlPr>
                      </m:sSubPr>
                      <m:e>
                        <m:r>
                          <w:rPr>
                            <w:rStyle w:val="HTMLCode"/>
                            <w:rFonts w:ascii="Cambria Math" w:eastAsiaTheme="minorEastAsia" w:hAnsi="Cambria Math" w:cstheme="minorHAnsi"/>
                            <w:sz w:val="22"/>
                            <w:szCs w:val="22"/>
                          </w:rPr>
                          <m:t xml:space="preserve"> z</m:t>
                        </m:r>
                      </m:e>
                      <m:sub>
                        <m:r>
                          <w:rPr>
                            <w:rStyle w:val="HTMLCode"/>
                            <w:rFonts w:ascii="Cambria Math" w:eastAsiaTheme="minorEastAsia" w:hAnsi="Cambria Math" w:cstheme="minorHAnsi"/>
                            <w:sz w:val="22"/>
                            <w:szCs w:val="22"/>
                          </w:rPr>
                          <m:t>nj</m:t>
                        </m:r>
                      </m:sub>
                    </m:sSub>
                    <m:r>
                      <w:rPr>
                        <w:rStyle w:val="HTMLCode"/>
                        <w:rFonts w:ascii="Cambria Math" w:eastAsiaTheme="minorEastAsia" w:hAnsi="Cambria Math" w:cstheme="minorHAnsi"/>
                        <w:sz w:val="22"/>
                        <w:szCs w:val="22"/>
                      </w:rPr>
                      <m:t>=1</m:t>
                    </m:r>
                  </m:e>
                </m:d>
                <m:r>
                  <m:rPr>
                    <m:sty m:val="p"/>
                  </m:rPr>
                  <w:rPr>
                    <w:rStyle w:val="HTMLCode"/>
                    <w:rFonts w:ascii="Cambria Math" w:eastAsiaTheme="minorEastAsia" w:hAnsi="Cambria Math" w:cstheme="minorHAnsi"/>
                    <w:sz w:val="22"/>
                    <w:szCs w:val="22"/>
                  </w:rPr>
                  <m:t>p</m:t>
                </m:r>
                <m:d>
                  <m:dPr>
                    <m:ctrlPr>
                      <w:rPr>
                        <w:rStyle w:val="HTMLCode"/>
                        <w:rFonts w:ascii="Cambria Math" w:hAnsi="Cambria Math" w:cstheme="minorHAnsi"/>
                        <w:sz w:val="22"/>
                        <w:szCs w:val="22"/>
                      </w:rPr>
                    </m:ctrlPr>
                  </m:dPr>
                  <m:e>
                    <m:sSub>
                      <m:sSubPr>
                        <m:ctrlPr>
                          <w:rPr>
                            <w:rStyle w:val="HTMLCode"/>
                            <w:rFonts w:ascii="Cambria Math" w:hAnsi="Cambria Math" w:cstheme="minorHAnsi"/>
                            <w:sz w:val="22"/>
                            <w:szCs w:val="22"/>
                          </w:rPr>
                        </m:ctrlPr>
                      </m:sSubPr>
                      <m:e>
                        <m:r>
                          <w:rPr>
                            <w:rStyle w:val="HTMLCode"/>
                            <w:rFonts w:ascii="Cambria Math" w:eastAsiaTheme="minorEastAsia" w:hAnsi="Cambria Math" w:cstheme="minorHAnsi"/>
                            <w:sz w:val="22"/>
                            <w:szCs w:val="22"/>
                          </w:rPr>
                          <m:t>z</m:t>
                        </m:r>
                      </m:e>
                      <m:sub>
                        <m:r>
                          <w:rPr>
                            <w:rStyle w:val="HTMLCode"/>
                            <w:rFonts w:ascii="Cambria Math" w:eastAsiaTheme="minorEastAsia" w:hAnsi="Cambria Math" w:cstheme="minorHAnsi"/>
                            <w:sz w:val="22"/>
                            <w:szCs w:val="22"/>
                          </w:rPr>
                          <m:t>nj</m:t>
                        </m:r>
                      </m:sub>
                    </m:sSub>
                    <m:r>
                      <m:rPr>
                        <m:sty m:val="p"/>
                      </m:rPr>
                      <w:rPr>
                        <w:rStyle w:val="HTMLCode"/>
                        <w:rFonts w:ascii="Cambria Math" w:eastAsiaTheme="minorEastAsia" w:hAnsi="Cambria Math" w:cstheme="minorHAnsi"/>
                        <w:sz w:val="22"/>
                        <w:szCs w:val="22"/>
                      </w:rPr>
                      <m:t>=1</m:t>
                    </m:r>
                  </m:e>
                </m:d>
              </m:e>
            </m:nary>
          </m:den>
        </m:f>
      </m:oMath>
      <w:r w:rsidR="00966C7E" w:rsidRPr="00997F57">
        <w:rPr>
          <w:rStyle w:val="HTMLCode"/>
          <w:rFonts w:asciiTheme="minorHAnsi" w:eastAsiaTheme="minorEastAsia" w:hAnsiTheme="minorHAnsi" w:cstheme="minorHAnsi"/>
          <w:sz w:val="22"/>
          <w:szCs w:val="22"/>
        </w:rPr>
        <w:tab/>
      </w:r>
      <w:r w:rsidR="00966C7E" w:rsidRPr="00997F57">
        <w:rPr>
          <w:rStyle w:val="HTMLCode"/>
          <w:rFonts w:asciiTheme="minorHAnsi" w:eastAsiaTheme="minorEastAsia" w:hAnsiTheme="minorHAnsi" w:cstheme="minorHAnsi"/>
          <w:sz w:val="22"/>
          <w:szCs w:val="22"/>
        </w:rPr>
        <w:tab/>
      </w:r>
      <w:r w:rsidR="00966C7E" w:rsidRPr="00997F57">
        <w:rPr>
          <w:rStyle w:val="HTMLCode"/>
          <w:rFonts w:asciiTheme="minorHAnsi" w:eastAsiaTheme="minorEastAsia" w:hAnsiTheme="minorHAnsi" w:cstheme="minorHAnsi"/>
          <w:sz w:val="22"/>
          <w:szCs w:val="22"/>
        </w:rPr>
        <w:tab/>
      </w:r>
      <w:r w:rsidR="00966C7E" w:rsidRPr="00997F57">
        <w:rPr>
          <w:rStyle w:val="HTMLCode"/>
          <w:rFonts w:asciiTheme="minorHAnsi" w:eastAsiaTheme="minorEastAsia" w:hAnsiTheme="minorHAnsi" w:cstheme="minorHAnsi"/>
          <w:sz w:val="22"/>
          <w:szCs w:val="22"/>
        </w:rPr>
        <w:tab/>
      </w:r>
      <w:r w:rsidR="00966C7E" w:rsidRPr="00997F57">
        <w:rPr>
          <w:rStyle w:val="HTMLCode"/>
          <w:rFonts w:asciiTheme="minorHAnsi" w:eastAsiaTheme="minorEastAsia" w:hAnsiTheme="minorHAnsi" w:cstheme="minorHAnsi"/>
          <w:sz w:val="22"/>
          <w:szCs w:val="22"/>
        </w:rPr>
        <w:tab/>
      </w:r>
      <w:r w:rsidR="00966C7E" w:rsidRPr="00997F57">
        <w:rPr>
          <w:rStyle w:val="HTMLCode"/>
          <w:rFonts w:asciiTheme="minorHAnsi" w:eastAsiaTheme="minorEastAsia" w:hAnsiTheme="minorHAnsi" w:cstheme="minorHAnsi"/>
          <w:sz w:val="22"/>
          <w:szCs w:val="22"/>
        </w:rPr>
        <w:tab/>
        <w:t>(</w:t>
      </w:r>
      <w:r w:rsidR="00EF44AD" w:rsidRPr="00997F57">
        <w:rPr>
          <w:rStyle w:val="HTMLCode"/>
          <w:rFonts w:asciiTheme="minorHAnsi" w:eastAsiaTheme="minorEastAsia" w:hAnsiTheme="minorHAnsi" w:cstheme="minorHAnsi"/>
          <w:sz w:val="22"/>
          <w:szCs w:val="22"/>
        </w:rPr>
        <w:t>6)</w:t>
      </w:r>
    </w:p>
    <w:p w14:paraId="68108076" w14:textId="352D5494" w:rsidR="009961BA" w:rsidRPr="00212EF9" w:rsidRDefault="00EF44AD" w:rsidP="00211E32">
      <w:pPr>
        <w:spacing w:line="276" w:lineRule="auto"/>
        <w:rPr>
          <w:rStyle w:val="SubtleEmphasis"/>
          <w:rFonts w:asciiTheme="minorHAnsi" w:eastAsiaTheme="minorEastAsia" w:hAnsiTheme="minorHAnsi" w:cstheme="minorHAnsi"/>
          <w:i w:val="0"/>
          <w:iCs w:val="0"/>
          <w:color w:val="auto"/>
          <w:sz w:val="22"/>
          <w:szCs w:val="22"/>
        </w:rPr>
      </w:pPr>
      <w:r w:rsidRPr="00997F57">
        <w:rPr>
          <w:rStyle w:val="HTMLCode"/>
          <w:rFonts w:asciiTheme="minorHAnsi" w:eastAsiaTheme="minorEastAsia" w:hAnsiTheme="minorHAnsi" w:cstheme="minorHAnsi"/>
          <w:sz w:val="22"/>
          <w:szCs w:val="22"/>
        </w:rPr>
        <w:tab/>
      </w:r>
      <w:r w:rsidR="009961BA" w:rsidRPr="00997F57">
        <w:rPr>
          <w:rStyle w:val="HTMLCode"/>
          <w:rFonts w:asciiTheme="minorHAnsi" w:eastAsiaTheme="minorEastAsia" w:hAnsiTheme="minorHAnsi" w:cstheme="minorHAnsi"/>
          <w:sz w:val="22"/>
          <w:szCs w:val="22"/>
        </w:rPr>
        <w:t>The maximization step then uses the responsibilities</w:t>
      </w:r>
      <w:r w:rsidR="009B6765" w:rsidRPr="00997F57">
        <w:rPr>
          <w:rStyle w:val="HTMLCode"/>
          <w:rFonts w:asciiTheme="minorHAnsi" w:eastAsiaTheme="minorEastAsia" w:hAnsiTheme="minorHAnsi" w:cstheme="minorHAnsi"/>
          <w:sz w:val="22"/>
          <w:szCs w:val="22"/>
        </w:rPr>
        <w:t>,</w:t>
      </w:r>
      <w:r w:rsidR="009961BA" w:rsidRPr="00997F57">
        <w:rPr>
          <w:rStyle w:val="HTMLCode"/>
          <w:rFonts w:asciiTheme="minorHAnsi" w:eastAsiaTheme="minorEastAsia" w:hAnsiTheme="minorHAnsi" w:cstheme="minorHAnsi"/>
          <w:sz w:val="22"/>
          <w:szCs w:val="22"/>
        </w:rPr>
        <w:t xml:space="preserve"> </w:t>
      </w:r>
      <m:oMath>
        <m:r>
          <m:rPr>
            <m:sty m:val="p"/>
          </m:rPr>
          <w:rPr>
            <w:rStyle w:val="HTMLCode"/>
            <w:rFonts w:ascii="Cambria Math" w:eastAsiaTheme="minorEastAsia" w:hAnsi="Cambria Math" w:cstheme="minorHAnsi"/>
            <w:sz w:val="22"/>
            <w:szCs w:val="22"/>
          </w:rPr>
          <m:t>γ</m:t>
        </m:r>
      </m:oMath>
      <w:r w:rsidR="009B6765" w:rsidRPr="00997F57">
        <w:rPr>
          <w:rStyle w:val="HTMLCode"/>
          <w:rFonts w:asciiTheme="minorHAnsi" w:eastAsiaTheme="minorEastAsia" w:hAnsiTheme="minorHAnsi" w:cstheme="minorHAnsi"/>
          <w:sz w:val="22"/>
          <w:szCs w:val="22"/>
        </w:rPr>
        <w:t>,</w:t>
      </w:r>
      <w:r w:rsidR="009961BA" w:rsidRPr="00997F57">
        <w:rPr>
          <w:rStyle w:val="HTMLCode"/>
          <w:rFonts w:asciiTheme="minorHAnsi" w:eastAsiaTheme="minorEastAsia" w:hAnsiTheme="minorHAnsi" w:cstheme="minorHAnsi"/>
          <w:sz w:val="22"/>
          <w:szCs w:val="22"/>
        </w:rPr>
        <w:t xml:space="preserve"> to calculate parameters </w:t>
      </w:r>
      <m:oMath>
        <m:r>
          <w:rPr>
            <w:rStyle w:val="HTMLCode"/>
            <w:rFonts w:ascii="Cambria Math" w:eastAsiaTheme="minorEastAsia" w:hAnsi="Cambria Math" w:cstheme="minorHAnsi"/>
            <w:sz w:val="22"/>
            <w:szCs w:val="22"/>
          </w:rPr>
          <m:t>Ω</m:t>
        </m:r>
      </m:oMath>
      <w:r w:rsidR="009961BA" w:rsidRPr="00212EF9">
        <w:rPr>
          <w:rStyle w:val="HTMLCode"/>
          <w:rFonts w:asciiTheme="minorHAnsi" w:eastAsiaTheme="minorEastAsia" w:hAnsiTheme="minorHAnsi" w:cstheme="minorHAnsi"/>
          <w:i/>
          <w:iCs/>
          <w:sz w:val="22"/>
          <w:szCs w:val="22"/>
        </w:rPr>
        <w:t xml:space="preserve">* </w:t>
      </w:r>
      <w:r w:rsidR="009961BA" w:rsidRPr="00212EF9">
        <w:rPr>
          <w:rStyle w:val="HTMLCode"/>
          <w:rFonts w:asciiTheme="minorHAnsi" w:eastAsiaTheme="minorEastAsia" w:hAnsiTheme="minorHAnsi" w:cstheme="minorHAnsi"/>
          <w:sz w:val="22"/>
          <w:szCs w:val="22"/>
        </w:rPr>
        <w:t>that</w:t>
      </w:r>
      <w:r w:rsidR="009961BA" w:rsidRPr="00997F57">
        <w:rPr>
          <w:rStyle w:val="HTMLCode"/>
          <w:rFonts w:asciiTheme="minorHAnsi" w:eastAsiaTheme="minorEastAsia" w:hAnsiTheme="minorHAnsi" w:cstheme="minorHAnsi"/>
          <w:sz w:val="22"/>
          <w:szCs w:val="22"/>
        </w:rPr>
        <w:t xml:space="preserve"> </w:t>
      </w:r>
      <w:r w:rsidR="009961BA" w:rsidRPr="00212EF9">
        <w:rPr>
          <w:rStyle w:val="HTMLCode"/>
          <w:rFonts w:asciiTheme="minorHAnsi" w:eastAsiaTheme="minorEastAsia" w:hAnsiTheme="minorHAnsi" w:cstheme="minorHAnsi"/>
          <w:sz w:val="22"/>
          <w:szCs w:val="22"/>
        </w:rPr>
        <w:t xml:space="preserve">maximize the likelihood function of Equation 2. Briefly, we differentiate the logarithm of </w:t>
      </w:r>
      <w:r w:rsidR="007178D2" w:rsidRPr="00212EF9">
        <w:rPr>
          <w:rStyle w:val="HTMLCode"/>
          <w:rFonts w:asciiTheme="minorHAnsi" w:eastAsiaTheme="minorEastAsia" w:hAnsiTheme="minorHAnsi" w:cstheme="minorHAnsi"/>
          <w:sz w:val="22"/>
          <w:szCs w:val="22"/>
        </w:rPr>
        <w:t xml:space="preserve">the </w:t>
      </w:r>
      <w:r w:rsidR="009961BA" w:rsidRPr="00212EF9">
        <w:rPr>
          <w:rStyle w:val="HTMLCode"/>
          <w:rFonts w:asciiTheme="minorHAnsi" w:eastAsiaTheme="minorEastAsia" w:hAnsiTheme="minorHAnsi" w:cstheme="minorHAnsi"/>
          <w:sz w:val="22"/>
          <w:szCs w:val="22"/>
        </w:rPr>
        <w:t xml:space="preserve">likelihood with respect to each parameter and set the results equal to zero. We then solve for the model parameters to obtain </w:t>
      </w:r>
      <w:r w:rsidR="009961BA" w:rsidRPr="00212EF9">
        <w:rPr>
          <w:rStyle w:val="SubtleEmphasis"/>
          <w:rFonts w:asciiTheme="minorHAnsi" w:eastAsiaTheme="minorEastAsia" w:hAnsiTheme="minorHAnsi" w:cstheme="minorHAnsi"/>
          <w:i w:val="0"/>
          <w:iCs w:val="0"/>
          <w:color w:val="auto"/>
          <w:sz w:val="22"/>
          <w:szCs w:val="22"/>
        </w:rPr>
        <w:t xml:space="preserve">Equations </w:t>
      </w:r>
      <w:r w:rsidR="006922FD" w:rsidRPr="00212EF9">
        <w:rPr>
          <w:rStyle w:val="SubtleEmphasis"/>
          <w:rFonts w:asciiTheme="minorHAnsi" w:eastAsiaTheme="minorEastAsia" w:hAnsiTheme="minorHAnsi" w:cstheme="minorHAnsi"/>
          <w:i w:val="0"/>
          <w:iCs w:val="0"/>
          <w:color w:val="auto"/>
          <w:sz w:val="22"/>
          <w:szCs w:val="22"/>
        </w:rPr>
        <w:t>7</w:t>
      </w:r>
      <w:r w:rsidR="009961BA" w:rsidRPr="00212EF9">
        <w:rPr>
          <w:rStyle w:val="SubtleEmphasis"/>
          <w:rFonts w:asciiTheme="minorHAnsi" w:eastAsiaTheme="minorEastAsia" w:hAnsiTheme="minorHAnsi" w:cstheme="minorHAnsi"/>
          <w:i w:val="0"/>
          <w:iCs w:val="0"/>
          <w:color w:val="auto"/>
          <w:sz w:val="22"/>
          <w:szCs w:val="22"/>
        </w:rPr>
        <w:t>-</w:t>
      </w:r>
      <w:r w:rsidR="006922FD" w:rsidRPr="00212EF9">
        <w:rPr>
          <w:rStyle w:val="SubtleEmphasis"/>
          <w:rFonts w:asciiTheme="minorHAnsi" w:eastAsiaTheme="minorEastAsia" w:hAnsiTheme="minorHAnsi" w:cstheme="minorHAnsi"/>
          <w:i w:val="0"/>
          <w:iCs w:val="0"/>
          <w:color w:val="auto"/>
          <w:sz w:val="22"/>
          <w:szCs w:val="22"/>
        </w:rPr>
        <w:t>9</w:t>
      </w:r>
      <w:r w:rsidR="009961BA" w:rsidRPr="00212EF9">
        <w:rPr>
          <w:rStyle w:val="SubtleEmphasis"/>
          <w:rFonts w:asciiTheme="minorHAnsi" w:eastAsiaTheme="minorEastAsia" w:hAnsiTheme="minorHAnsi" w:cstheme="minorHAnsi"/>
          <w:i w:val="0"/>
          <w:iCs w:val="0"/>
          <w:color w:val="auto"/>
          <w:sz w:val="22"/>
          <w:szCs w:val="22"/>
        </w:rPr>
        <w:t xml:space="preserve"> for the M-step.</w:t>
      </w:r>
    </w:p>
    <w:p w14:paraId="6F7C2225" w14:textId="08115342" w:rsidR="00966C7E" w:rsidRPr="00997F57" w:rsidRDefault="00E90ACC" w:rsidP="00211E32">
      <w:pPr>
        <w:spacing w:line="276" w:lineRule="auto"/>
        <w:rPr>
          <w:rStyle w:val="HTMLCode"/>
          <w:rFonts w:asciiTheme="minorHAnsi" w:eastAsiaTheme="minorEastAsia" w:hAnsiTheme="minorHAnsi" w:cstheme="minorHAnsi"/>
          <w:sz w:val="22"/>
          <w:szCs w:val="22"/>
        </w:rPr>
      </w:pPr>
      <m:oMath>
        <m:sSub>
          <m:sSubPr>
            <m:ctrlPr>
              <w:rPr>
                <w:rStyle w:val="HTMLCode"/>
                <w:rFonts w:ascii="Cambria Math" w:hAnsi="Cambria Math" w:cstheme="minorHAnsi"/>
                <w:i/>
                <w:sz w:val="22"/>
                <w:szCs w:val="22"/>
              </w:rPr>
            </m:ctrlPr>
          </m:sSubPr>
          <m:e>
            <m:r>
              <w:rPr>
                <w:rStyle w:val="HTMLCode"/>
                <w:rFonts w:ascii="Cambria Math" w:eastAsiaTheme="minorEastAsia" w:hAnsi="Cambria Math" w:cstheme="minorHAnsi"/>
                <w:sz w:val="22"/>
                <w:szCs w:val="22"/>
              </w:rPr>
              <m:t>μ</m:t>
            </m:r>
          </m:e>
          <m:sub>
            <m:r>
              <w:rPr>
                <w:rStyle w:val="HTMLCode"/>
                <w:rFonts w:ascii="Cambria Math" w:hAnsi="Cambria Math" w:cstheme="minorHAnsi"/>
                <w:sz w:val="22"/>
                <w:szCs w:val="22"/>
              </w:rPr>
              <m:t>k</m:t>
            </m:r>
          </m:sub>
        </m:sSub>
        <m:r>
          <w:rPr>
            <w:rStyle w:val="HTMLCode"/>
            <w:rFonts w:ascii="Cambria Math" w:eastAsiaTheme="minorEastAsia" w:hAnsi="Cambria Math" w:cstheme="minorHAnsi"/>
            <w:sz w:val="22"/>
            <w:szCs w:val="22"/>
          </w:rPr>
          <m:t>=</m:t>
        </m:r>
        <m:f>
          <m:fPr>
            <m:ctrlPr>
              <w:rPr>
                <w:rStyle w:val="HTMLCode"/>
                <w:rFonts w:ascii="Cambria Math" w:hAnsi="Cambria Math" w:cstheme="minorHAnsi"/>
                <w:i/>
                <w:sz w:val="22"/>
                <w:szCs w:val="22"/>
              </w:rPr>
            </m:ctrlPr>
          </m:fPr>
          <m:num>
            <m:nary>
              <m:naryPr>
                <m:chr m:val="∑"/>
                <m:ctrlPr>
                  <w:rPr>
                    <w:rStyle w:val="HTMLCode"/>
                    <w:rFonts w:ascii="Cambria Math" w:hAnsi="Cambria Math" w:cstheme="minorHAnsi"/>
                    <w:i/>
                    <w:sz w:val="22"/>
                    <w:szCs w:val="22"/>
                  </w:rPr>
                </m:ctrlPr>
              </m:naryPr>
              <m:sub>
                <m:r>
                  <w:rPr>
                    <w:rStyle w:val="HTMLCode"/>
                    <w:rFonts w:ascii="Cambria Math" w:eastAsiaTheme="minorEastAsia" w:hAnsi="Cambria Math" w:cstheme="minorHAnsi"/>
                    <w:sz w:val="22"/>
                    <w:szCs w:val="22"/>
                  </w:rPr>
                  <m:t>n=1</m:t>
                </m:r>
              </m:sub>
              <m:sup>
                <m:r>
                  <w:rPr>
                    <w:rStyle w:val="HTMLCode"/>
                    <w:rFonts w:ascii="Cambria Math" w:eastAsiaTheme="minorEastAsia" w:hAnsi="Cambria Math" w:cstheme="minorHAnsi"/>
                    <w:sz w:val="22"/>
                    <w:szCs w:val="22"/>
                  </w:rPr>
                  <m:t>N</m:t>
                </m:r>
              </m:sup>
              <m:e>
                <m:sSub>
                  <m:sSubPr>
                    <m:ctrlPr>
                      <w:rPr>
                        <w:rStyle w:val="HTMLCode"/>
                        <w:rFonts w:ascii="Cambria Math" w:hAnsi="Cambria Math" w:cstheme="minorHAnsi"/>
                        <w:i/>
                        <w:sz w:val="22"/>
                        <w:szCs w:val="22"/>
                      </w:rPr>
                    </m:ctrlPr>
                  </m:sSubPr>
                  <m:e>
                    <m:r>
                      <w:rPr>
                        <w:rStyle w:val="HTMLCode"/>
                        <w:rFonts w:ascii="Cambria Math" w:eastAsiaTheme="minorEastAsia" w:hAnsi="Cambria Math" w:cstheme="minorHAnsi"/>
                        <w:sz w:val="22"/>
                        <w:szCs w:val="22"/>
                      </w:rPr>
                      <m:t>γ</m:t>
                    </m:r>
                  </m:e>
                  <m:sub>
                    <m:r>
                      <w:rPr>
                        <w:rStyle w:val="HTMLCode"/>
                        <w:rFonts w:ascii="Cambria Math" w:eastAsiaTheme="minorEastAsia" w:hAnsi="Cambria Math" w:cstheme="minorHAnsi"/>
                        <w:sz w:val="22"/>
                        <w:szCs w:val="22"/>
                      </w:rPr>
                      <m:t>nk</m:t>
                    </m:r>
                  </m:sub>
                </m:sSub>
              </m:e>
            </m:nary>
            <m:sSub>
              <m:sSubPr>
                <m:ctrlPr>
                  <w:rPr>
                    <w:rStyle w:val="HTMLCode"/>
                    <w:rFonts w:ascii="Cambria Math" w:hAnsi="Cambria Math" w:cstheme="minorHAnsi"/>
                    <w:i/>
                    <w:sz w:val="22"/>
                    <w:szCs w:val="22"/>
                  </w:rPr>
                </m:ctrlPr>
              </m:sSubPr>
              <m:e>
                <m:r>
                  <w:rPr>
                    <w:rStyle w:val="HTMLCode"/>
                    <w:rFonts w:ascii="Cambria Math" w:eastAsiaTheme="minorEastAsia" w:hAnsi="Cambria Math" w:cstheme="minorHAnsi"/>
                    <w:sz w:val="22"/>
                    <w:szCs w:val="22"/>
                  </w:rPr>
                  <m:t>x</m:t>
                </m:r>
              </m:e>
              <m:sub>
                <m:r>
                  <w:rPr>
                    <w:rStyle w:val="HTMLCode"/>
                    <w:rFonts w:ascii="Cambria Math" w:eastAsiaTheme="minorEastAsia" w:hAnsi="Cambria Math" w:cstheme="minorHAnsi"/>
                    <w:sz w:val="22"/>
                    <w:szCs w:val="22"/>
                  </w:rPr>
                  <m:t>n</m:t>
                </m:r>
              </m:sub>
            </m:sSub>
          </m:num>
          <m:den>
            <m:nary>
              <m:naryPr>
                <m:chr m:val="∑"/>
                <m:ctrlPr>
                  <w:rPr>
                    <w:rStyle w:val="HTMLCode"/>
                    <w:rFonts w:ascii="Cambria Math" w:hAnsi="Cambria Math" w:cstheme="minorHAnsi"/>
                    <w:i/>
                    <w:sz w:val="22"/>
                    <w:szCs w:val="22"/>
                  </w:rPr>
                </m:ctrlPr>
              </m:naryPr>
              <m:sub>
                <m:r>
                  <w:rPr>
                    <w:rStyle w:val="HTMLCode"/>
                    <w:rFonts w:ascii="Cambria Math" w:eastAsiaTheme="minorEastAsia" w:hAnsi="Cambria Math" w:cstheme="minorHAnsi"/>
                    <w:sz w:val="22"/>
                    <w:szCs w:val="22"/>
                  </w:rPr>
                  <m:t>n=1</m:t>
                </m:r>
              </m:sub>
              <m:sup>
                <m:r>
                  <w:rPr>
                    <w:rStyle w:val="HTMLCode"/>
                    <w:rFonts w:ascii="Cambria Math" w:eastAsiaTheme="minorEastAsia" w:hAnsi="Cambria Math" w:cstheme="minorHAnsi"/>
                    <w:sz w:val="22"/>
                    <w:szCs w:val="22"/>
                  </w:rPr>
                  <m:t>N</m:t>
                </m:r>
              </m:sup>
              <m:e>
                <m:sSub>
                  <m:sSubPr>
                    <m:ctrlPr>
                      <w:rPr>
                        <w:rStyle w:val="HTMLCode"/>
                        <w:rFonts w:ascii="Cambria Math" w:hAnsi="Cambria Math" w:cstheme="minorHAnsi"/>
                        <w:i/>
                        <w:sz w:val="22"/>
                        <w:szCs w:val="22"/>
                      </w:rPr>
                    </m:ctrlPr>
                  </m:sSubPr>
                  <m:e>
                    <m:r>
                      <w:rPr>
                        <w:rStyle w:val="HTMLCode"/>
                        <w:rFonts w:ascii="Cambria Math" w:eastAsiaTheme="minorEastAsia" w:hAnsi="Cambria Math" w:cstheme="minorHAnsi"/>
                        <w:sz w:val="22"/>
                        <w:szCs w:val="22"/>
                      </w:rPr>
                      <m:t>γ</m:t>
                    </m:r>
                  </m:e>
                  <m:sub>
                    <m:r>
                      <w:rPr>
                        <w:rStyle w:val="HTMLCode"/>
                        <w:rFonts w:ascii="Cambria Math" w:eastAsiaTheme="minorEastAsia" w:hAnsi="Cambria Math" w:cstheme="minorHAnsi"/>
                        <w:sz w:val="22"/>
                        <w:szCs w:val="22"/>
                      </w:rPr>
                      <m:t>nk</m:t>
                    </m:r>
                  </m:sub>
                </m:sSub>
              </m:e>
            </m:nary>
          </m:den>
        </m:f>
      </m:oMath>
      <w:r w:rsidR="00EF44AD" w:rsidRPr="00997F57">
        <w:rPr>
          <w:rStyle w:val="HTMLCode"/>
          <w:rFonts w:asciiTheme="minorHAnsi" w:eastAsiaTheme="minorEastAsia" w:hAnsiTheme="minorHAnsi" w:cstheme="minorHAnsi"/>
          <w:sz w:val="22"/>
          <w:szCs w:val="22"/>
        </w:rPr>
        <w:t xml:space="preserve"> </w:t>
      </w:r>
      <w:r w:rsidR="00966C7E" w:rsidRPr="00997F57">
        <w:rPr>
          <w:rStyle w:val="HTMLCode"/>
          <w:rFonts w:asciiTheme="minorHAnsi" w:eastAsiaTheme="minorEastAsia" w:hAnsiTheme="minorHAnsi" w:cstheme="minorHAnsi"/>
          <w:sz w:val="22"/>
          <w:szCs w:val="22"/>
        </w:rPr>
        <w:tab/>
      </w:r>
      <w:r w:rsidR="00966C7E" w:rsidRPr="00997F57">
        <w:rPr>
          <w:rStyle w:val="HTMLCode"/>
          <w:rFonts w:asciiTheme="minorHAnsi" w:eastAsiaTheme="minorEastAsia" w:hAnsiTheme="minorHAnsi" w:cstheme="minorHAnsi"/>
          <w:sz w:val="22"/>
          <w:szCs w:val="22"/>
        </w:rPr>
        <w:tab/>
      </w:r>
      <w:r w:rsidR="00966C7E" w:rsidRPr="00997F57">
        <w:rPr>
          <w:rStyle w:val="HTMLCode"/>
          <w:rFonts w:asciiTheme="minorHAnsi" w:eastAsiaTheme="minorEastAsia" w:hAnsiTheme="minorHAnsi" w:cstheme="minorHAnsi"/>
          <w:sz w:val="22"/>
          <w:szCs w:val="22"/>
        </w:rPr>
        <w:tab/>
      </w:r>
      <w:r w:rsidR="00966C7E" w:rsidRPr="00997F57">
        <w:rPr>
          <w:rStyle w:val="HTMLCode"/>
          <w:rFonts w:asciiTheme="minorHAnsi" w:eastAsiaTheme="minorEastAsia" w:hAnsiTheme="minorHAnsi" w:cstheme="minorHAnsi"/>
          <w:sz w:val="22"/>
          <w:szCs w:val="22"/>
        </w:rPr>
        <w:tab/>
      </w:r>
      <w:r w:rsidR="00966C7E" w:rsidRPr="00997F57">
        <w:rPr>
          <w:rStyle w:val="HTMLCode"/>
          <w:rFonts w:asciiTheme="minorHAnsi" w:eastAsiaTheme="minorEastAsia" w:hAnsiTheme="minorHAnsi" w:cstheme="minorHAnsi"/>
          <w:sz w:val="22"/>
          <w:szCs w:val="22"/>
        </w:rPr>
        <w:tab/>
      </w:r>
      <w:r w:rsidR="00966C7E" w:rsidRPr="00997F57">
        <w:rPr>
          <w:rStyle w:val="HTMLCode"/>
          <w:rFonts w:asciiTheme="minorHAnsi" w:eastAsiaTheme="minorEastAsia" w:hAnsiTheme="minorHAnsi" w:cstheme="minorHAnsi"/>
          <w:sz w:val="22"/>
          <w:szCs w:val="22"/>
        </w:rPr>
        <w:tab/>
      </w:r>
      <w:r w:rsidR="00966C7E" w:rsidRPr="00997F57">
        <w:rPr>
          <w:rStyle w:val="HTMLCode"/>
          <w:rFonts w:asciiTheme="minorHAnsi" w:eastAsiaTheme="minorEastAsia" w:hAnsiTheme="minorHAnsi" w:cstheme="minorHAnsi"/>
          <w:sz w:val="22"/>
          <w:szCs w:val="22"/>
        </w:rPr>
        <w:tab/>
      </w:r>
      <w:r w:rsidR="00966C7E" w:rsidRPr="00997F57">
        <w:rPr>
          <w:rStyle w:val="HTMLCode"/>
          <w:rFonts w:asciiTheme="minorHAnsi" w:eastAsiaTheme="minorEastAsia" w:hAnsiTheme="minorHAnsi" w:cstheme="minorHAnsi"/>
          <w:sz w:val="22"/>
          <w:szCs w:val="22"/>
        </w:rPr>
        <w:tab/>
      </w:r>
      <w:r w:rsidR="00966C7E" w:rsidRPr="00997F57">
        <w:rPr>
          <w:rStyle w:val="HTMLCode"/>
          <w:rFonts w:asciiTheme="minorHAnsi" w:eastAsiaTheme="minorEastAsia" w:hAnsiTheme="minorHAnsi" w:cstheme="minorHAnsi"/>
          <w:sz w:val="22"/>
          <w:szCs w:val="22"/>
        </w:rPr>
        <w:tab/>
      </w:r>
      <w:r w:rsidR="00966C7E" w:rsidRPr="00997F57">
        <w:rPr>
          <w:rStyle w:val="HTMLCode"/>
          <w:rFonts w:asciiTheme="minorHAnsi" w:eastAsiaTheme="minorEastAsia" w:hAnsiTheme="minorHAnsi" w:cstheme="minorHAnsi"/>
          <w:sz w:val="22"/>
          <w:szCs w:val="22"/>
        </w:rPr>
        <w:tab/>
        <w:t>(</w:t>
      </w:r>
      <w:r w:rsidR="006922FD" w:rsidRPr="00997F57">
        <w:rPr>
          <w:rStyle w:val="HTMLCode"/>
          <w:rFonts w:asciiTheme="minorHAnsi" w:eastAsiaTheme="minorEastAsia" w:hAnsiTheme="minorHAnsi" w:cstheme="minorHAnsi"/>
          <w:sz w:val="22"/>
          <w:szCs w:val="22"/>
        </w:rPr>
        <w:t>7</w:t>
      </w:r>
      <w:r w:rsidR="00966C7E" w:rsidRPr="00997F57">
        <w:rPr>
          <w:rStyle w:val="HTMLCode"/>
          <w:rFonts w:asciiTheme="minorHAnsi" w:eastAsiaTheme="minorEastAsia" w:hAnsiTheme="minorHAnsi" w:cstheme="minorHAnsi"/>
          <w:sz w:val="22"/>
          <w:szCs w:val="22"/>
        </w:rPr>
        <w:t>)</w:t>
      </w:r>
    </w:p>
    <w:p w14:paraId="418FD0FA" w14:textId="08869815" w:rsidR="00966C7E" w:rsidRPr="00212EF9" w:rsidRDefault="00EF44AD" w:rsidP="00211E32">
      <w:pPr>
        <w:spacing w:line="276" w:lineRule="auto"/>
        <w:rPr>
          <w:rStyle w:val="HTMLCode"/>
          <w:rFonts w:asciiTheme="minorHAnsi" w:eastAsiaTheme="minorEastAsia" w:hAnsiTheme="minorHAnsi" w:cstheme="minorHAnsi"/>
          <w:i/>
          <w:iCs/>
          <w:sz w:val="22"/>
          <w:szCs w:val="22"/>
        </w:rPr>
      </w:pPr>
      <w:r w:rsidRPr="00997F57">
        <w:rPr>
          <w:rStyle w:val="HTMLCode"/>
          <w:rFonts w:asciiTheme="minorHAnsi" w:eastAsiaTheme="minorEastAsia" w:hAnsiTheme="minorHAnsi" w:cstheme="minorHAnsi"/>
          <w:i/>
          <w:iCs/>
          <w:sz w:val="22"/>
          <w:szCs w:val="22"/>
        </w:rPr>
        <w:t xml:space="preserve"> </w:t>
      </w:r>
      <m:oMath>
        <m:sSub>
          <m:sSubPr>
            <m:ctrlPr>
              <w:rPr>
                <w:rStyle w:val="HTMLCode"/>
                <w:rFonts w:ascii="Cambria Math" w:hAnsi="Cambria Math" w:cstheme="minorHAnsi"/>
                <w:i/>
                <w:iCs/>
                <w:sz w:val="22"/>
                <w:szCs w:val="22"/>
              </w:rPr>
            </m:ctrlPr>
          </m:sSubPr>
          <m:e>
            <m:r>
              <w:rPr>
                <w:rStyle w:val="HTMLCode"/>
                <w:rFonts w:ascii="Cambria Math" w:eastAsiaTheme="minorEastAsia" w:hAnsi="Cambria Math" w:cstheme="minorHAnsi"/>
                <w:sz w:val="22"/>
                <w:szCs w:val="22"/>
              </w:rPr>
              <m:t>Σ</m:t>
            </m:r>
          </m:e>
          <m:sub>
            <m:r>
              <w:rPr>
                <w:rStyle w:val="HTMLCode"/>
                <w:rFonts w:ascii="Cambria Math" w:eastAsiaTheme="minorEastAsia" w:hAnsi="Cambria Math" w:cstheme="minorHAnsi"/>
                <w:sz w:val="22"/>
                <w:szCs w:val="22"/>
              </w:rPr>
              <m:t>k</m:t>
            </m:r>
          </m:sub>
        </m:sSub>
        <m:r>
          <w:rPr>
            <w:rStyle w:val="HTMLCode"/>
            <w:rFonts w:ascii="Cambria Math" w:eastAsiaTheme="minorEastAsia" w:hAnsi="Cambria Math" w:cstheme="minorHAnsi"/>
            <w:sz w:val="22"/>
            <w:szCs w:val="22"/>
          </w:rPr>
          <m:t>=</m:t>
        </m:r>
        <m:f>
          <m:fPr>
            <m:ctrlPr>
              <w:rPr>
                <w:rStyle w:val="HTMLCode"/>
                <w:rFonts w:ascii="Cambria Math" w:hAnsi="Cambria Math" w:cstheme="minorHAnsi"/>
                <w:i/>
                <w:iCs/>
                <w:sz w:val="22"/>
                <w:szCs w:val="22"/>
              </w:rPr>
            </m:ctrlPr>
          </m:fPr>
          <m:num>
            <m:nary>
              <m:naryPr>
                <m:chr m:val="∑"/>
                <m:ctrlPr>
                  <w:rPr>
                    <w:rStyle w:val="HTMLCode"/>
                    <w:rFonts w:ascii="Cambria Math" w:hAnsi="Cambria Math" w:cstheme="minorHAnsi"/>
                    <w:i/>
                    <w:iCs/>
                    <w:sz w:val="22"/>
                    <w:szCs w:val="22"/>
                  </w:rPr>
                </m:ctrlPr>
              </m:naryPr>
              <m:sub>
                <m:r>
                  <w:rPr>
                    <w:rStyle w:val="HTMLCode"/>
                    <w:rFonts w:ascii="Cambria Math" w:eastAsiaTheme="minorEastAsia" w:hAnsi="Cambria Math" w:cstheme="minorHAnsi"/>
                    <w:sz w:val="22"/>
                    <w:szCs w:val="22"/>
                  </w:rPr>
                  <m:t>n=1</m:t>
                </m:r>
              </m:sub>
              <m:sup>
                <m:r>
                  <w:rPr>
                    <w:rStyle w:val="HTMLCode"/>
                    <w:rFonts w:ascii="Cambria Math" w:eastAsiaTheme="minorEastAsia" w:hAnsi="Cambria Math" w:cstheme="minorHAnsi"/>
                    <w:sz w:val="22"/>
                    <w:szCs w:val="22"/>
                  </w:rPr>
                  <m:t>N</m:t>
                </m:r>
              </m:sup>
              <m:e>
                <m:sSub>
                  <m:sSubPr>
                    <m:ctrlPr>
                      <w:rPr>
                        <w:rStyle w:val="HTMLCode"/>
                        <w:rFonts w:ascii="Cambria Math" w:hAnsi="Cambria Math" w:cstheme="minorHAnsi"/>
                        <w:i/>
                        <w:iCs/>
                        <w:sz w:val="22"/>
                        <w:szCs w:val="22"/>
                      </w:rPr>
                    </m:ctrlPr>
                  </m:sSubPr>
                  <m:e>
                    <m:r>
                      <w:rPr>
                        <w:rStyle w:val="HTMLCode"/>
                        <w:rFonts w:ascii="Cambria Math" w:eastAsiaTheme="minorEastAsia" w:hAnsi="Cambria Math" w:cstheme="minorHAnsi"/>
                        <w:sz w:val="22"/>
                        <w:szCs w:val="22"/>
                      </w:rPr>
                      <m:t>γ</m:t>
                    </m:r>
                  </m:e>
                  <m:sub>
                    <m:r>
                      <w:rPr>
                        <w:rStyle w:val="HTMLCode"/>
                        <w:rFonts w:ascii="Cambria Math" w:eastAsiaTheme="minorEastAsia" w:hAnsi="Cambria Math" w:cstheme="minorHAnsi"/>
                        <w:sz w:val="22"/>
                        <w:szCs w:val="22"/>
                      </w:rPr>
                      <m:t>nk</m:t>
                    </m:r>
                  </m:sub>
                </m:sSub>
                <m:d>
                  <m:dPr>
                    <m:ctrlPr>
                      <w:rPr>
                        <w:rStyle w:val="HTMLCode"/>
                        <w:rFonts w:ascii="Cambria Math" w:hAnsi="Cambria Math" w:cstheme="minorHAnsi"/>
                        <w:i/>
                        <w:iCs/>
                        <w:sz w:val="22"/>
                        <w:szCs w:val="22"/>
                      </w:rPr>
                    </m:ctrlPr>
                  </m:dPr>
                  <m:e>
                    <m:sSub>
                      <m:sSubPr>
                        <m:ctrlPr>
                          <w:rPr>
                            <w:rStyle w:val="HTMLCode"/>
                            <w:rFonts w:ascii="Cambria Math" w:hAnsi="Cambria Math" w:cstheme="minorHAnsi"/>
                            <w:i/>
                            <w:iCs/>
                            <w:sz w:val="22"/>
                            <w:szCs w:val="22"/>
                          </w:rPr>
                        </m:ctrlPr>
                      </m:sSubPr>
                      <m:e>
                        <m:r>
                          <w:rPr>
                            <w:rStyle w:val="HTMLCode"/>
                            <w:rFonts w:ascii="Cambria Math" w:eastAsiaTheme="minorEastAsia" w:hAnsi="Cambria Math" w:cstheme="minorHAnsi"/>
                            <w:sz w:val="22"/>
                            <w:szCs w:val="22"/>
                          </w:rPr>
                          <m:t>x</m:t>
                        </m:r>
                      </m:e>
                      <m:sub>
                        <m:r>
                          <w:rPr>
                            <w:rStyle w:val="HTMLCode"/>
                            <w:rFonts w:ascii="Cambria Math" w:eastAsiaTheme="minorEastAsia" w:hAnsi="Cambria Math" w:cstheme="minorHAnsi"/>
                            <w:sz w:val="22"/>
                            <w:szCs w:val="22"/>
                          </w:rPr>
                          <m:t>n</m:t>
                        </m:r>
                      </m:sub>
                    </m:sSub>
                    <m:r>
                      <w:rPr>
                        <w:rStyle w:val="HTMLCode"/>
                        <w:rFonts w:ascii="Cambria Math" w:eastAsiaTheme="minorEastAsia" w:hAnsi="Cambria Math" w:cstheme="minorHAnsi"/>
                        <w:sz w:val="22"/>
                        <w:szCs w:val="22"/>
                      </w:rPr>
                      <m:t>-</m:t>
                    </m:r>
                    <m:sSub>
                      <m:sSubPr>
                        <m:ctrlPr>
                          <w:rPr>
                            <w:rStyle w:val="HTMLCode"/>
                            <w:rFonts w:ascii="Cambria Math" w:hAnsi="Cambria Math" w:cstheme="minorHAnsi"/>
                            <w:i/>
                            <w:iCs/>
                            <w:sz w:val="22"/>
                            <w:szCs w:val="22"/>
                          </w:rPr>
                        </m:ctrlPr>
                      </m:sSubPr>
                      <m:e>
                        <m:r>
                          <w:rPr>
                            <w:rStyle w:val="HTMLCode"/>
                            <w:rFonts w:ascii="Cambria Math" w:eastAsiaTheme="minorEastAsia" w:hAnsi="Cambria Math" w:cstheme="minorHAnsi"/>
                            <w:sz w:val="22"/>
                            <w:szCs w:val="22"/>
                          </w:rPr>
                          <m:t>μ</m:t>
                        </m:r>
                      </m:e>
                      <m:sub>
                        <m:r>
                          <w:rPr>
                            <w:rStyle w:val="HTMLCode"/>
                            <w:rFonts w:ascii="Cambria Math" w:eastAsiaTheme="minorEastAsia" w:hAnsi="Cambria Math" w:cstheme="minorHAnsi"/>
                            <w:sz w:val="22"/>
                            <w:szCs w:val="22"/>
                          </w:rPr>
                          <m:t>k</m:t>
                        </m:r>
                      </m:sub>
                    </m:sSub>
                  </m:e>
                </m:d>
                <m:sSup>
                  <m:sSupPr>
                    <m:ctrlPr>
                      <w:rPr>
                        <w:rStyle w:val="HTMLCode"/>
                        <w:rFonts w:ascii="Cambria Math" w:hAnsi="Cambria Math" w:cstheme="minorHAnsi"/>
                        <w:i/>
                        <w:iCs/>
                        <w:sz w:val="22"/>
                        <w:szCs w:val="22"/>
                      </w:rPr>
                    </m:ctrlPr>
                  </m:sSupPr>
                  <m:e>
                    <m:d>
                      <m:dPr>
                        <m:ctrlPr>
                          <w:rPr>
                            <w:rStyle w:val="HTMLCode"/>
                            <w:rFonts w:ascii="Cambria Math" w:hAnsi="Cambria Math" w:cstheme="minorHAnsi"/>
                            <w:i/>
                            <w:iCs/>
                            <w:sz w:val="22"/>
                            <w:szCs w:val="22"/>
                          </w:rPr>
                        </m:ctrlPr>
                      </m:dPr>
                      <m:e>
                        <m:sSub>
                          <m:sSubPr>
                            <m:ctrlPr>
                              <w:rPr>
                                <w:rStyle w:val="HTMLCode"/>
                                <w:rFonts w:ascii="Cambria Math" w:hAnsi="Cambria Math" w:cstheme="minorHAnsi"/>
                                <w:i/>
                                <w:iCs/>
                                <w:sz w:val="22"/>
                                <w:szCs w:val="22"/>
                              </w:rPr>
                            </m:ctrlPr>
                          </m:sSubPr>
                          <m:e>
                            <m:r>
                              <w:rPr>
                                <w:rStyle w:val="HTMLCode"/>
                                <w:rFonts w:ascii="Cambria Math" w:eastAsiaTheme="minorEastAsia" w:hAnsi="Cambria Math" w:cstheme="minorHAnsi"/>
                                <w:sz w:val="22"/>
                                <w:szCs w:val="22"/>
                              </w:rPr>
                              <m:t>x</m:t>
                            </m:r>
                          </m:e>
                          <m:sub>
                            <m:r>
                              <w:rPr>
                                <w:rStyle w:val="HTMLCode"/>
                                <w:rFonts w:ascii="Cambria Math" w:eastAsiaTheme="minorEastAsia" w:hAnsi="Cambria Math" w:cstheme="minorHAnsi"/>
                                <w:sz w:val="22"/>
                                <w:szCs w:val="22"/>
                              </w:rPr>
                              <m:t>n</m:t>
                            </m:r>
                          </m:sub>
                        </m:sSub>
                        <m:r>
                          <w:rPr>
                            <w:rStyle w:val="HTMLCode"/>
                            <w:rFonts w:ascii="Cambria Math" w:eastAsiaTheme="minorEastAsia" w:hAnsi="Cambria Math" w:cstheme="minorHAnsi"/>
                            <w:sz w:val="22"/>
                            <w:szCs w:val="22"/>
                          </w:rPr>
                          <m:t>-</m:t>
                        </m:r>
                        <m:sSub>
                          <m:sSubPr>
                            <m:ctrlPr>
                              <w:rPr>
                                <w:rStyle w:val="HTMLCode"/>
                                <w:rFonts w:ascii="Cambria Math" w:hAnsi="Cambria Math" w:cstheme="minorHAnsi"/>
                                <w:i/>
                                <w:iCs/>
                                <w:sz w:val="22"/>
                                <w:szCs w:val="22"/>
                              </w:rPr>
                            </m:ctrlPr>
                          </m:sSubPr>
                          <m:e>
                            <m:r>
                              <w:rPr>
                                <w:rStyle w:val="HTMLCode"/>
                                <w:rFonts w:ascii="Cambria Math" w:eastAsiaTheme="minorEastAsia" w:hAnsi="Cambria Math" w:cstheme="minorHAnsi"/>
                                <w:sz w:val="22"/>
                                <w:szCs w:val="22"/>
                              </w:rPr>
                              <m:t>μ</m:t>
                            </m:r>
                          </m:e>
                          <m:sub>
                            <m:r>
                              <w:rPr>
                                <w:rStyle w:val="HTMLCode"/>
                                <w:rFonts w:ascii="Cambria Math" w:eastAsiaTheme="minorEastAsia" w:hAnsi="Cambria Math" w:cstheme="minorHAnsi"/>
                                <w:sz w:val="22"/>
                                <w:szCs w:val="22"/>
                              </w:rPr>
                              <m:t>k</m:t>
                            </m:r>
                          </m:sub>
                        </m:sSub>
                      </m:e>
                    </m:d>
                  </m:e>
                  <m:sup>
                    <m:r>
                      <w:rPr>
                        <w:rStyle w:val="HTMLCode"/>
                        <w:rFonts w:ascii="Cambria Math" w:eastAsiaTheme="minorEastAsia" w:hAnsi="Cambria Math" w:cstheme="minorHAnsi"/>
                        <w:sz w:val="22"/>
                        <w:szCs w:val="22"/>
                      </w:rPr>
                      <m:t>T</m:t>
                    </m:r>
                  </m:sup>
                </m:sSup>
              </m:e>
            </m:nary>
          </m:num>
          <m:den>
            <m:nary>
              <m:naryPr>
                <m:chr m:val="∑"/>
                <m:ctrlPr>
                  <w:rPr>
                    <w:rStyle w:val="HTMLCode"/>
                    <w:rFonts w:ascii="Cambria Math" w:hAnsi="Cambria Math" w:cstheme="minorHAnsi"/>
                    <w:i/>
                    <w:iCs/>
                    <w:sz w:val="22"/>
                    <w:szCs w:val="22"/>
                  </w:rPr>
                </m:ctrlPr>
              </m:naryPr>
              <m:sub>
                <m:r>
                  <w:rPr>
                    <w:rStyle w:val="HTMLCode"/>
                    <w:rFonts w:ascii="Cambria Math" w:eastAsiaTheme="minorEastAsia" w:hAnsi="Cambria Math" w:cstheme="minorHAnsi"/>
                    <w:sz w:val="22"/>
                    <w:szCs w:val="22"/>
                  </w:rPr>
                  <m:t>n=1</m:t>
                </m:r>
              </m:sub>
              <m:sup>
                <m:r>
                  <w:rPr>
                    <w:rStyle w:val="HTMLCode"/>
                    <w:rFonts w:ascii="Cambria Math" w:eastAsiaTheme="minorEastAsia" w:hAnsi="Cambria Math" w:cstheme="minorHAnsi"/>
                    <w:sz w:val="22"/>
                    <w:szCs w:val="22"/>
                  </w:rPr>
                  <m:t>N</m:t>
                </m:r>
              </m:sup>
              <m:e>
                <m:sSub>
                  <m:sSubPr>
                    <m:ctrlPr>
                      <w:rPr>
                        <w:rStyle w:val="HTMLCode"/>
                        <w:rFonts w:ascii="Cambria Math" w:hAnsi="Cambria Math" w:cstheme="minorHAnsi"/>
                        <w:i/>
                        <w:iCs/>
                        <w:sz w:val="22"/>
                        <w:szCs w:val="22"/>
                      </w:rPr>
                    </m:ctrlPr>
                  </m:sSubPr>
                  <m:e>
                    <m:r>
                      <w:rPr>
                        <w:rStyle w:val="HTMLCode"/>
                        <w:rFonts w:ascii="Cambria Math" w:eastAsiaTheme="minorEastAsia" w:hAnsi="Cambria Math" w:cstheme="minorHAnsi"/>
                        <w:sz w:val="22"/>
                        <w:szCs w:val="22"/>
                      </w:rPr>
                      <m:t>γ</m:t>
                    </m:r>
                  </m:e>
                  <m:sub>
                    <m:r>
                      <w:rPr>
                        <w:rStyle w:val="HTMLCode"/>
                        <w:rFonts w:ascii="Cambria Math" w:eastAsiaTheme="minorEastAsia" w:hAnsi="Cambria Math" w:cstheme="minorHAnsi"/>
                        <w:sz w:val="22"/>
                        <w:szCs w:val="22"/>
                      </w:rPr>
                      <m:t>nk</m:t>
                    </m:r>
                  </m:sub>
                </m:sSub>
              </m:e>
            </m:nary>
          </m:den>
        </m:f>
      </m:oMath>
      <w:r w:rsidR="00966C7E" w:rsidRPr="00212EF9">
        <w:rPr>
          <w:rStyle w:val="HTMLCode"/>
          <w:rFonts w:asciiTheme="minorHAnsi" w:eastAsiaTheme="minorEastAsia" w:hAnsiTheme="minorHAnsi" w:cstheme="minorHAnsi"/>
          <w:i/>
          <w:iCs/>
          <w:sz w:val="22"/>
          <w:szCs w:val="22"/>
        </w:rPr>
        <w:tab/>
      </w:r>
      <w:r w:rsidR="00966C7E" w:rsidRPr="00212EF9">
        <w:rPr>
          <w:rStyle w:val="HTMLCode"/>
          <w:rFonts w:asciiTheme="minorHAnsi" w:eastAsiaTheme="minorEastAsia" w:hAnsiTheme="minorHAnsi" w:cstheme="minorHAnsi"/>
          <w:i/>
          <w:iCs/>
          <w:sz w:val="22"/>
          <w:szCs w:val="22"/>
        </w:rPr>
        <w:tab/>
      </w:r>
      <w:r w:rsidR="00966C7E" w:rsidRPr="00212EF9">
        <w:rPr>
          <w:rStyle w:val="HTMLCode"/>
          <w:rFonts w:asciiTheme="minorHAnsi" w:eastAsiaTheme="minorEastAsia" w:hAnsiTheme="minorHAnsi" w:cstheme="minorHAnsi"/>
          <w:i/>
          <w:iCs/>
          <w:sz w:val="22"/>
          <w:szCs w:val="22"/>
        </w:rPr>
        <w:tab/>
      </w:r>
      <w:r w:rsidR="00966C7E" w:rsidRPr="00212EF9">
        <w:rPr>
          <w:rStyle w:val="HTMLCode"/>
          <w:rFonts w:asciiTheme="minorHAnsi" w:eastAsiaTheme="minorEastAsia" w:hAnsiTheme="minorHAnsi" w:cstheme="minorHAnsi"/>
          <w:i/>
          <w:iCs/>
          <w:sz w:val="22"/>
          <w:szCs w:val="22"/>
        </w:rPr>
        <w:tab/>
      </w:r>
      <w:r w:rsidR="00966C7E" w:rsidRPr="00212EF9">
        <w:rPr>
          <w:rStyle w:val="HTMLCode"/>
          <w:rFonts w:asciiTheme="minorHAnsi" w:eastAsiaTheme="minorEastAsia" w:hAnsiTheme="minorHAnsi" w:cstheme="minorHAnsi"/>
          <w:i/>
          <w:iCs/>
          <w:sz w:val="22"/>
          <w:szCs w:val="22"/>
        </w:rPr>
        <w:tab/>
      </w:r>
      <w:r w:rsidR="00966C7E" w:rsidRPr="00212EF9">
        <w:rPr>
          <w:rStyle w:val="HTMLCode"/>
          <w:rFonts w:asciiTheme="minorHAnsi" w:eastAsiaTheme="minorEastAsia" w:hAnsiTheme="minorHAnsi" w:cstheme="minorHAnsi"/>
          <w:i/>
          <w:iCs/>
          <w:sz w:val="22"/>
          <w:szCs w:val="22"/>
        </w:rPr>
        <w:tab/>
      </w:r>
      <w:r w:rsidR="00966C7E" w:rsidRPr="00212EF9">
        <w:rPr>
          <w:rStyle w:val="HTMLCode"/>
          <w:rFonts w:asciiTheme="minorHAnsi" w:eastAsiaTheme="minorEastAsia" w:hAnsiTheme="minorHAnsi" w:cstheme="minorHAnsi"/>
          <w:i/>
          <w:iCs/>
          <w:sz w:val="22"/>
          <w:szCs w:val="22"/>
        </w:rPr>
        <w:tab/>
      </w:r>
      <w:r w:rsidR="00966C7E" w:rsidRPr="00212EF9">
        <w:rPr>
          <w:rStyle w:val="HTMLCode"/>
          <w:rFonts w:asciiTheme="minorHAnsi" w:eastAsiaTheme="minorEastAsia" w:hAnsiTheme="minorHAnsi" w:cstheme="minorHAnsi"/>
          <w:i/>
          <w:iCs/>
          <w:sz w:val="22"/>
          <w:szCs w:val="22"/>
        </w:rPr>
        <w:tab/>
      </w:r>
      <w:r w:rsidR="00966C7E" w:rsidRPr="00212EF9">
        <w:rPr>
          <w:rStyle w:val="HTMLCode"/>
          <w:rFonts w:asciiTheme="minorHAnsi" w:eastAsiaTheme="minorEastAsia" w:hAnsiTheme="minorHAnsi" w:cstheme="minorHAnsi"/>
          <w:i/>
          <w:iCs/>
          <w:sz w:val="22"/>
          <w:szCs w:val="22"/>
        </w:rPr>
        <w:tab/>
      </w:r>
      <w:r w:rsidR="00966C7E" w:rsidRPr="00212EF9">
        <w:rPr>
          <w:rStyle w:val="HTMLCode"/>
          <w:rFonts w:asciiTheme="minorHAnsi" w:eastAsiaTheme="minorEastAsia" w:hAnsiTheme="minorHAnsi" w:cstheme="minorHAnsi"/>
          <w:sz w:val="22"/>
          <w:szCs w:val="22"/>
        </w:rPr>
        <w:t>(</w:t>
      </w:r>
      <w:r w:rsidR="006E7D50" w:rsidRPr="00212EF9">
        <w:rPr>
          <w:rStyle w:val="HTMLCode"/>
          <w:rFonts w:asciiTheme="minorHAnsi" w:eastAsiaTheme="minorEastAsia" w:hAnsiTheme="minorHAnsi" w:cstheme="minorHAnsi"/>
          <w:sz w:val="22"/>
          <w:szCs w:val="22"/>
        </w:rPr>
        <w:t>8</w:t>
      </w:r>
      <w:r w:rsidR="00966C7E" w:rsidRPr="00212EF9">
        <w:rPr>
          <w:rStyle w:val="HTMLCode"/>
          <w:rFonts w:asciiTheme="minorHAnsi" w:eastAsiaTheme="minorEastAsia" w:hAnsiTheme="minorHAnsi" w:cstheme="minorHAnsi"/>
          <w:sz w:val="22"/>
          <w:szCs w:val="22"/>
        </w:rPr>
        <w:t>)</w:t>
      </w:r>
    </w:p>
    <w:p w14:paraId="5E85A1C7" w14:textId="4ABFC3B5" w:rsidR="006922FD" w:rsidRPr="00212EF9" w:rsidRDefault="00EF44AD" w:rsidP="00211E32">
      <w:pPr>
        <w:spacing w:line="276" w:lineRule="auto"/>
        <w:rPr>
          <w:rStyle w:val="HTMLCode"/>
          <w:rFonts w:asciiTheme="minorHAnsi" w:eastAsiaTheme="minorEastAsia" w:hAnsiTheme="minorHAnsi" w:cstheme="minorHAnsi"/>
          <w:sz w:val="22"/>
          <w:szCs w:val="22"/>
        </w:rPr>
      </w:pPr>
      <w:r w:rsidRPr="00212EF9">
        <w:rPr>
          <w:rStyle w:val="HTMLCode"/>
          <w:rFonts w:asciiTheme="minorHAnsi" w:eastAsiaTheme="minorEastAsia" w:hAnsiTheme="minorHAnsi" w:cstheme="minorHAnsi"/>
          <w:i/>
          <w:iCs/>
          <w:sz w:val="22"/>
          <w:szCs w:val="22"/>
        </w:rPr>
        <w:t xml:space="preserve"> </w:t>
      </w:r>
      <m:oMath>
        <m:sSub>
          <m:sSubPr>
            <m:ctrlPr>
              <w:rPr>
                <w:rStyle w:val="HTMLCode"/>
                <w:rFonts w:ascii="Cambria Math" w:hAnsi="Cambria Math" w:cstheme="minorHAnsi"/>
                <w:i/>
                <w:iCs/>
                <w:sz w:val="22"/>
                <w:szCs w:val="22"/>
              </w:rPr>
            </m:ctrlPr>
          </m:sSubPr>
          <m:e>
            <m:r>
              <w:rPr>
                <w:rStyle w:val="HTMLCode"/>
                <w:rFonts w:ascii="Cambria Math" w:eastAsiaTheme="minorEastAsia" w:hAnsi="Cambria Math" w:cstheme="minorHAnsi"/>
                <w:sz w:val="22"/>
                <w:szCs w:val="22"/>
              </w:rPr>
              <m:t>h</m:t>
            </m:r>
          </m:e>
          <m:sub>
            <m:r>
              <w:rPr>
                <w:rStyle w:val="HTMLCode"/>
                <w:rFonts w:ascii="Cambria Math" w:eastAsiaTheme="minorEastAsia" w:hAnsi="Cambria Math" w:cstheme="minorHAnsi"/>
                <w:sz w:val="22"/>
                <w:szCs w:val="22"/>
              </w:rPr>
              <m:t>k</m:t>
            </m:r>
          </m:sub>
        </m:sSub>
        <m:r>
          <w:rPr>
            <w:rStyle w:val="HTMLCode"/>
            <w:rFonts w:ascii="Cambria Math" w:eastAsiaTheme="minorEastAsia" w:hAnsi="Cambria Math" w:cstheme="minorHAnsi"/>
            <w:sz w:val="22"/>
            <w:szCs w:val="22"/>
          </w:rPr>
          <m:t>=</m:t>
        </m:r>
        <m:f>
          <m:fPr>
            <m:ctrlPr>
              <w:rPr>
                <w:rStyle w:val="HTMLCode"/>
                <w:rFonts w:ascii="Cambria Math" w:hAnsi="Cambria Math" w:cstheme="minorHAnsi"/>
                <w:i/>
                <w:iCs/>
                <w:sz w:val="22"/>
                <w:szCs w:val="22"/>
              </w:rPr>
            </m:ctrlPr>
          </m:fPr>
          <m:num>
            <m:nary>
              <m:naryPr>
                <m:chr m:val="∑"/>
                <m:ctrlPr>
                  <w:rPr>
                    <w:rStyle w:val="HTMLCode"/>
                    <w:rFonts w:ascii="Cambria Math" w:hAnsi="Cambria Math" w:cstheme="minorHAnsi"/>
                    <w:i/>
                    <w:iCs/>
                    <w:sz w:val="22"/>
                    <w:szCs w:val="22"/>
                  </w:rPr>
                </m:ctrlPr>
              </m:naryPr>
              <m:sub>
                <m:r>
                  <w:rPr>
                    <w:rStyle w:val="HTMLCode"/>
                    <w:rFonts w:ascii="Cambria Math" w:eastAsiaTheme="minorEastAsia" w:hAnsi="Cambria Math" w:cstheme="minorHAnsi"/>
                    <w:sz w:val="22"/>
                    <w:szCs w:val="22"/>
                  </w:rPr>
                  <m:t>n=1</m:t>
                </m:r>
              </m:sub>
              <m:sup>
                <m:r>
                  <w:rPr>
                    <w:rStyle w:val="HTMLCode"/>
                    <w:rFonts w:ascii="Cambria Math" w:eastAsiaTheme="minorEastAsia" w:hAnsi="Cambria Math" w:cstheme="minorHAnsi"/>
                    <w:sz w:val="22"/>
                    <w:szCs w:val="22"/>
                  </w:rPr>
                  <m:t>N</m:t>
                </m:r>
              </m:sup>
              <m:e>
                <m:sSub>
                  <m:sSubPr>
                    <m:ctrlPr>
                      <w:rPr>
                        <w:rStyle w:val="HTMLCode"/>
                        <w:rFonts w:ascii="Cambria Math" w:hAnsi="Cambria Math" w:cstheme="minorHAnsi"/>
                        <w:i/>
                        <w:iCs/>
                        <w:sz w:val="22"/>
                        <w:szCs w:val="22"/>
                      </w:rPr>
                    </m:ctrlPr>
                  </m:sSubPr>
                  <m:e>
                    <m:r>
                      <w:rPr>
                        <w:rStyle w:val="HTMLCode"/>
                        <w:rFonts w:ascii="Cambria Math" w:eastAsiaTheme="minorEastAsia" w:hAnsi="Cambria Math" w:cstheme="minorHAnsi"/>
                        <w:sz w:val="22"/>
                        <w:szCs w:val="22"/>
                      </w:rPr>
                      <m:t>γ</m:t>
                    </m:r>
                  </m:e>
                  <m:sub>
                    <m:r>
                      <w:rPr>
                        <w:rStyle w:val="HTMLCode"/>
                        <w:rFonts w:ascii="Cambria Math" w:eastAsiaTheme="minorEastAsia" w:hAnsi="Cambria Math" w:cstheme="minorHAnsi"/>
                        <w:sz w:val="22"/>
                        <w:szCs w:val="22"/>
                      </w:rPr>
                      <m:t>nk</m:t>
                    </m:r>
                  </m:sub>
                </m:sSub>
              </m:e>
            </m:nary>
          </m:num>
          <m:den>
            <m:r>
              <w:rPr>
                <w:rStyle w:val="HTMLCode"/>
                <w:rFonts w:ascii="Cambria Math" w:eastAsiaTheme="minorEastAsia" w:hAnsi="Cambria Math" w:cstheme="minorHAnsi"/>
                <w:sz w:val="22"/>
                <w:szCs w:val="22"/>
              </w:rPr>
              <m:t>N</m:t>
            </m:r>
          </m:den>
        </m:f>
      </m:oMath>
      <w:r w:rsidR="00966C7E" w:rsidRPr="00212EF9">
        <w:rPr>
          <w:rStyle w:val="HTMLCode"/>
          <w:rFonts w:asciiTheme="minorHAnsi" w:eastAsiaTheme="minorEastAsia" w:hAnsiTheme="minorHAnsi" w:cstheme="minorHAnsi"/>
          <w:sz w:val="22"/>
          <w:szCs w:val="22"/>
        </w:rPr>
        <w:tab/>
      </w:r>
      <w:r w:rsidR="00966C7E" w:rsidRPr="00212EF9">
        <w:rPr>
          <w:rStyle w:val="HTMLCode"/>
          <w:rFonts w:asciiTheme="minorHAnsi" w:eastAsiaTheme="minorEastAsia" w:hAnsiTheme="minorHAnsi" w:cstheme="minorHAnsi"/>
          <w:sz w:val="22"/>
          <w:szCs w:val="22"/>
        </w:rPr>
        <w:tab/>
      </w:r>
      <w:r w:rsidR="00966C7E" w:rsidRPr="00212EF9">
        <w:rPr>
          <w:rStyle w:val="HTMLCode"/>
          <w:rFonts w:asciiTheme="minorHAnsi" w:eastAsiaTheme="minorEastAsia" w:hAnsiTheme="minorHAnsi" w:cstheme="minorHAnsi"/>
          <w:sz w:val="22"/>
          <w:szCs w:val="22"/>
        </w:rPr>
        <w:tab/>
      </w:r>
      <w:r w:rsidR="00966C7E" w:rsidRPr="00212EF9">
        <w:rPr>
          <w:rStyle w:val="HTMLCode"/>
          <w:rFonts w:asciiTheme="minorHAnsi" w:eastAsiaTheme="minorEastAsia" w:hAnsiTheme="minorHAnsi" w:cstheme="minorHAnsi"/>
          <w:sz w:val="22"/>
          <w:szCs w:val="22"/>
        </w:rPr>
        <w:tab/>
      </w:r>
      <w:r w:rsidR="00966C7E" w:rsidRPr="00212EF9">
        <w:rPr>
          <w:rStyle w:val="HTMLCode"/>
          <w:rFonts w:asciiTheme="minorHAnsi" w:eastAsiaTheme="minorEastAsia" w:hAnsiTheme="minorHAnsi" w:cstheme="minorHAnsi"/>
          <w:sz w:val="22"/>
          <w:szCs w:val="22"/>
        </w:rPr>
        <w:tab/>
      </w:r>
      <w:r w:rsidR="00966C7E" w:rsidRPr="00212EF9">
        <w:rPr>
          <w:rStyle w:val="HTMLCode"/>
          <w:rFonts w:asciiTheme="minorHAnsi" w:eastAsiaTheme="minorEastAsia" w:hAnsiTheme="minorHAnsi" w:cstheme="minorHAnsi"/>
          <w:sz w:val="22"/>
          <w:szCs w:val="22"/>
        </w:rPr>
        <w:tab/>
      </w:r>
      <w:r w:rsidR="00966C7E" w:rsidRPr="00212EF9">
        <w:rPr>
          <w:rStyle w:val="HTMLCode"/>
          <w:rFonts w:asciiTheme="minorHAnsi" w:eastAsiaTheme="minorEastAsia" w:hAnsiTheme="minorHAnsi" w:cstheme="minorHAnsi"/>
          <w:sz w:val="22"/>
          <w:szCs w:val="22"/>
        </w:rPr>
        <w:tab/>
      </w:r>
      <w:r w:rsidR="00966C7E" w:rsidRPr="00212EF9">
        <w:rPr>
          <w:rStyle w:val="HTMLCode"/>
          <w:rFonts w:asciiTheme="minorHAnsi" w:eastAsiaTheme="minorEastAsia" w:hAnsiTheme="minorHAnsi" w:cstheme="minorHAnsi"/>
          <w:sz w:val="22"/>
          <w:szCs w:val="22"/>
        </w:rPr>
        <w:tab/>
      </w:r>
      <w:r w:rsidR="00966C7E" w:rsidRPr="00212EF9">
        <w:rPr>
          <w:rStyle w:val="HTMLCode"/>
          <w:rFonts w:asciiTheme="minorHAnsi" w:eastAsiaTheme="minorEastAsia" w:hAnsiTheme="minorHAnsi" w:cstheme="minorHAnsi"/>
          <w:sz w:val="22"/>
          <w:szCs w:val="22"/>
        </w:rPr>
        <w:tab/>
      </w:r>
      <w:r w:rsidR="00966C7E" w:rsidRPr="00212EF9">
        <w:rPr>
          <w:rStyle w:val="HTMLCode"/>
          <w:rFonts w:asciiTheme="minorHAnsi" w:eastAsiaTheme="minorEastAsia" w:hAnsiTheme="minorHAnsi" w:cstheme="minorHAnsi"/>
          <w:sz w:val="22"/>
          <w:szCs w:val="22"/>
        </w:rPr>
        <w:tab/>
      </w:r>
      <w:r w:rsidR="00966C7E" w:rsidRPr="00212EF9">
        <w:rPr>
          <w:rStyle w:val="HTMLCode"/>
          <w:rFonts w:asciiTheme="minorHAnsi" w:eastAsiaTheme="minorEastAsia" w:hAnsiTheme="minorHAnsi" w:cstheme="minorHAnsi"/>
          <w:sz w:val="22"/>
          <w:szCs w:val="22"/>
        </w:rPr>
        <w:tab/>
        <w:t>(</w:t>
      </w:r>
      <w:r w:rsidR="006E7D50" w:rsidRPr="00212EF9">
        <w:rPr>
          <w:rStyle w:val="HTMLCode"/>
          <w:rFonts w:asciiTheme="minorHAnsi" w:eastAsiaTheme="minorEastAsia" w:hAnsiTheme="minorHAnsi" w:cstheme="minorHAnsi"/>
          <w:sz w:val="22"/>
          <w:szCs w:val="22"/>
        </w:rPr>
        <w:t>9</w:t>
      </w:r>
      <w:r w:rsidR="00966C7E" w:rsidRPr="00212EF9">
        <w:rPr>
          <w:rStyle w:val="HTMLCode"/>
          <w:rFonts w:asciiTheme="minorHAnsi" w:eastAsiaTheme="minorEastAsia" w:hAnsiTheme="minorHAnsi" w:cstheme="minorHAnsi"/>
          <w:sz w:val="22"/>
          <w:szCs w:val="22"/>
        </w:rPr>
        <w:t>)</w:t>
      </w:r>
    </w:p>
    <w:p w14:paraId="3BA965B8" w14:textId="7F7D0A33" w:rsidR="006922FD" w:rsidRPr="00997F57" w:rsidRDefault="006922FD" w:rsidP="00EB719D">
      <w:pPr>
        <w:spacing w:line="276" w:lineRule="auto"/>
        <w:ind w:firstLine="720"/>
        <w:rPr>
          <w:rStyle w:val="SubtleEmphasis"/>
          <w:rFonts w:asciiTheme="minorHAnsi" w:hAnsiTheme="minorHAnsi" w:cstheme="minorHAnsi"/>
          <w:i w:val="0"/>
          <w:iCs w:val="0"/>
          <w:color w:val="auto"/>
          <w:sz w:val="22"/>
          <w:szCs w:val="22"/>
        </w:rPr>
      </w:pPr>
      <w:r w:rsidRPr="00212EF9">
        <w:rPr>
          <w:rStyle w:val="SubtleEmphasis"/>
          <w:rFonts w:asciiTheme="minorHAnsi" w:hAnsiTheme="minorHAnsi" w:cstheme="minorHAnsi"/>
          <w:i w:val="0"/>
          <w:iCs w:val="0"/>
          <w:color w:val="auto"/>
          <w:sz w:val="22"/>
          <w:szCs w:val="22"/>
        </w:rPr>
        <w:t>We iterate between the E-step of Equation 6 and the M-step of Equations 7-9 until the parameters have converged to their maximum likelihood estimates.</w:t>
      </w:r>
      <w:r w:rsidR="0029396D" w:rsidRPr="00212EF9">
        <w:rPr>
          <w:rStyle w:val="SubtleEmphasis"/>
          <w:rFonts w:asciiTheme="minorHAnsi" w:hAnsiTheme="minorHAnsi" w:cstheme="minorHAnsi"/>
          <w:i w:val="0"/>
          <w:iCs w:val="0"/>
          <w:color w:val="auto"/>
          <w:sz w:val="22"/>
          <w:szCs w:val="22"/>
        </w:rPr>
        <w:t xml:space="preserve"> This is the point where the model responsibilities, </w:t>
      </w:r>
      <m:oMath>
        <m:r>
          <m:rPr>
            <m:sty m:val="p"/>
          </m:rPr>
          <w:rPr>
            <w:rStyle w:val="HTMLCode"/>
            <w:rFonts w:ascii="Cambria Math" w:eastAsiaTheme="minorEastAsia" w:hAnsi="Cambria Math" w:cstheme="minorHAnsi"/>
            <w:sz w:val="22"/>
            <w:szCs w:val="22"/>
          </w:rPr>
          <m:t>γ</m:t>
        </m:r>
      </m:oMath>
      <w:r w:rsidR="0029396D" w:rsidRPr="00997F57">
        <w:rPr>
          <w:rStyle w:val="HTMLCode"/>
          <w:rFonts w:asciiTheme="minorHAnsi" w:eastAsiaTheme="minorEastAsia" w:hAnsiTheme="minorHAnsi" w:cstheme="minorHAnsi"/>
          <w:sz w:val="22"/>
          <w:szCs w:val="22"/>
        </w:rPr>
        <w:t>, have stopped changin</w:t>
      </w:r>
      <w:r w:rsidR="000A425A" w:rsidRPr="00997F57">
        <w:rPr>
          <w:rStyle w:val="HTMLCode"/>
          <w:rFonts w:asciiTheme="minorHAnsi" w:eastAsiaTheme="minorEastAsia" w:hAnsiTheme="minorHAnsi" w:cstheme="minorHAnsi"/>
          <w:sz w:val="22"/>
          <w:szCs w:val="22"/>
        </w:rPr>
        <w:t>g in value.</w:t>
      </w:r>
      <w:r w:rsidR="0029396D" w:rsidRPr="00997F57">
        <w:rPr>
          <w:rStyle w:val="HTMLCode"/>
          <w:rFonts w:asciiTheme="minorHAnsi" w:eastAsiaTheme="minorEastAsia" w:hAnsiTheme="minorHAnsi" w:cstheme="minorHAnsi"/>
          <w:sz w:val="22"/>
          <w:szCs w:val="22"/>
        </w:rPr>
        <w:t xml:space="preserve"> </w:t>
      </w:r>
    </w:p>
    <w:p w14:paraId="337A7F78" w14:textId="6EAA8663" w:rsidR="00EF44AD" w:rsidRPr="00997F57" w:rsidRDefault="00EF44AD" w:rsidP="00997F57">
      <w:pPr>
        <w:spacing w:after="0" w:line="276" w:lineRule="auto"/>
        <w:rPr>
          <w:rStyle w:val="SubtleEmphasis"/>
          <w:rFonts w:asciiTheme="minorHAnsi" w:hAnsiTheme="minorHAnsi" w:cstheme="minorHAnsi"/>
          <w:color w:val="auto"/>
          <w:sz w:val="22"/>
          <w:szCs w:val="22"/>
        </w:rPr>
      </w:pPr>
      <w:r w:rsidRPr="00997F57">
        <w:rPr>
          <w:rStyle w:val="SubtleEmphasis"/>
          <w:rFonts w:asciiTheme="minorHAnsi" w:hAnsiTheme="minorHAnsi" w:cstheme="minorHAnsi"/>
          <w:color w:val="auto"/>
          <w:sz w:val="22"/>
          <w:szCs w:val="22"/>
        </w:rPr>
        <w:t>2.</w:t>
      </w:r>
      <w:r w:rsidR="005243A0" w:rsidRPr="00997F57">
        <w:rPr>
          <w:rStyle w:val="SubtleEmphasis"/>
          <w:rFonts w:asciiTheme="minorHAnsi" w:hAnsiTheme="minorHAnsi" w:cstheme="minorHAnsi"/>
          <w:color w:val="auto"/>
          <w:sz w:val="22"/>
          <w:szCs w:val="22"/>
        </w:rPr>
        <w:t>3</w:t>
      </w:r>
      <w:r w:rsidRPr="00997F57">
        <w:rPr>
          <w:rStyle w:val="SubtleEmphasis"/>
          <w:rFonts w:asciiTheme="minorHAnsi" w:hAnsiTheme="minorHAnsi" w:cstheme="minorHAnsi"/>
          <w:color w:val="auto"/>
          <w:sz w:val="22"/>
          <w:szCs w:val="22"/>
        </w:rPr>
        <w:t>.3 Gaussian Mixture Regression</w:t>
      </w:r>
      <w:sdt>
        <w:sdtPr>
          <w:rPr>
            <w:rStyle w:val="SubtleEmphasis"/>
            <w:rFonts w:asciiTheme="minorHAnsi" w:hAnsiTheme="minorHAnsi" w:cstheme="minorHAnsi"/>
            <w:i w:val="0"/>
            <w:color w:val="000000"/>
            <w:sz w:val="22"/>
            <w:szCs w:val="22"/>
            <w:vertAlign w:val="superscript"/>
          </w:rPr>
          <w:tag w:val="MENDELEY_CITATION_v3_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"/>
          <w:id w:val="-1432430533"/>
          <w:placeholder>
            <w:docPart w:val="DefaultPlaceholder_-1854013440"/>
          </w:placeholder>
        </w:sdtPr>
        <w:sdtEndPr>
          <w:rPr>
            <w:rStyle w:val="SubtleEmphasis"/>
          </w:rPr>
        </w:sdtEndPr>
        <w:sdtContent>
          <w:r w:rsidR="003C2EE0" w:rsidRPr="00212EF9">
            <w:rPr>
              <w:rStyle w:val="SubtleEmphasis"/>
              <w:rFonts w:asciiTheme="minorHAnsi" w:hAnsiTheme="minorHAnsi" w:cstheme="minorHAnsi"/>
              <w:i w:val="0"/>
              <w:color w:val="000000"/>
              <w:sz w:val="22"/>
              <w:szCs w:val="22"/>
              <w:vertAlign w:val="superscript"/>
            </w:rPr>
            <w:t>23</w:t>
          </w:r>
        </w:sdtContent>
      </w:sdt>
    </w:p>
    <w:p w14:paraId="1A0C02A9" w14:textId="1EF268AC" w:rsidR="006922FD" w:rsidRPr="00997F57" w:rsidRDefault="006922FD" w:rsidP="006922FD">
      <w:pPr>
        <w:spacing w:line="276" w:lineRule="auto"/>
        <w:ind w:firstLine="720"/>
        <w:rPr>
          <w:rStyle w:val="SubtleEmphasis"/>
          <w:rFonts w:asciiTheme="minorHAnsi" w:hAnsiTheme="minorHAnsi" w:cstheme="minorHAnsi"/>
          <w:i w:val="0"/>
          <w:iCs w:val="0"/>
          <w:color w:val="auto"/>
          <w:sz w:val="22"/>
          <w:szCs w:val="22"/>
        </w:rPr>
      </w:pPr>
      <w:r w:rsidRPr="00997F57">
        <w:rPr>
          <w:rStyle w:val="SubtleEmphasis"/>
          <w:rFonts w:asciiTheme="minorHAnsi" w:hAnsiTheme="minorHAnsi" w:cstheme="minorHAnsi"/>
          <w:i w:val="0"/>
          <w:iCs w:val="0"/>
          <w:color w:val="auto"/>
          <w:sz w:val="22"/>
          <w:szCs w:val="22"/>
        </w:rPr>
        <w:t xml:space="preserve">The fitted mixture model can now be used to predict the missing features of a data point </w:t>
      </w:r>
      <m:oMath>
        <m:r>
          <w:rPr>
            <w:rStyle w:val="SubtleEmphasis"/>
            <w:rFonts w:ascii="Cambria Math" w:hAnsi="Cambria Math" w:cstheme="minorHAnsi"/>
            <w:color w:val="auto"/>
            <w:sz w:val="22"/>
            <w:szCs w:val="22"/>
          </w:rPr>
          <m:t>x</m:t>
        </m:r>
      </m:oMath>
      <w:r w:rsidRPr="00997F57">
        <w:rPr>
          <w:rStyle w:val="SubtleEmphasis"/>
          <w:rFonts w:asciiTheme="minorHAnsi" w:hAnsiTheme="minorHAnsi" w:cstheme="minorHAnsi"/>
          <w:i w:val="0"/>
          <w:iCs w:val="0"/>
          <w:color w:val="auto"/>
          <w:sz w:val="22"/>
          <w:szCs w:val="22"/>
        </w:rPr>
        <w:t xml:space="preserve"> conditioned on the knowledge of the other features.  We refer to the known features of the data as input </w:t>
      </w:r>
      <m:oMath>
        <m:sSup>
          <m:sSupPr>
            <m:ctrlPr>
              <w:rPr>
                <w:rStyle w:val="SubtleEmphasis"/>
                <w:rFonts w:ascii="Cambria Math" w:hAnsi="Cambria Math" w:cstheme="minorHAnsi"/>
                <w:i w:val="0"/>
                <w:iCs w:val="0"/>
                <w:color w:val="auto"/>
                <w:sz w:val="22"/>
                <w:szCs w:val="22"/>
              </w:rPr>
            </m:ctrlPr>
          </m:sSupPr>
          <m:e>
            <m:r>
              <w:rPr>
                <w:rStyle w:val="SubtleEmphasis"/>
                <w:rFonts w:ascii="Cambria Math" w:hAnsi="Cambria Math" w:cstheme="minorHAnsi"/>
                <w:color w:val="auto"/>
                <w:sz w:val="22"/>
                <w:szCs w:val="22"/>
              </w:rPr>
              <m:t>x</m:t>
            </m:r>
          </m:e>
          <m:sup>
            <m:r>
              <w:rPr>
                <w:rStyle w:val="SubtleEmphasis"/>
                <w:rFonts w:ascii="Cambria Math" w:hAnsi="Cambria Math" w:cstheme="minorHAnsi"/>
                <w:color w:val="auto"/>
                <w:sz w:val="22"/>
                <w:szCs w:val="22"/>
              </w:rPr>
              <m:t>I</m:t>
            </m:r>
          </m:sup>
        </m:sSup>
      </m:oMath>
      <w:r w:rsidRPr="00997F57">
        <w:rPr>
          <w:rStyle w:val="SubtleEmphasis"/>
          <w:rFonts w:asciiTheme="minorHAnsi" w:hAnsiTheme="minorHAnsi" w:cstheme="minorHAnsi"/>
          <w:i w:val="0"/>
          <w:color w:val="auto"/>
          <w:sz w:val="22"/>
          <w:szCs w:val="22"/>
        </w:rPr>
        <w:t xml:space="preserve"> and the unknown features as output </w:t>
      </w:r>
      <m:oMath>
        <m:sSup>
          <m:sSupPr>
            <m:ctrlPr>
              <w:rPr>
                <w:rStyle w:val="SubtleEmphasis"/>
                <w:rFonts w:ascii="Cambria Math" w:hAnsi="Cambria Math" w:cstheme="minorHAnsi"/>
                <w:i w:val="0"/>
                <w:iCs w:val="0"/>
                <w:color w:val="auto"/>
                <w:sz w:val="22"/>
                <w:szCs w:val="22"/>
              </w:rPr>
            </m:ctrlPr>
          </m:sSupPr>
          <m:e>
            <m:r>
              <w:rPr>
                <w:rStyle w:val="SubtleEmphasis"/>
                <w:rFonts w:ascii="Cambria Math" w:hAnsi="Cambria Math" w:cstheme="minorHAnsi"/>
                <w:color w:val="auto"/>
                <w:sz w:val="22"/>
                <w:szCs w:val="22"/>
              </w:rPr>
              <m:t>x</m:t>
            </m:r>
          </m:e>
          <m:sup>
            <m:r>
              <w:rPr>
                <w:rStyle w:val="SubtleEmphasis"/>
                <w:rFonts w:ascii="Cambria Math" w:hAnsi="Cambria Math" w:cstheme="minorHAnsi"/>
                <w:color w:val="auto"/>
                <w:sz w:val="22"/>
                <w:szCs w:val="22"/>
              </w:rPr>
              <m:t>O</m:t>
            </m:r>
          </m:sup>
        </m:sSup>
      </m:oMath>
      <w:r w:rsidRPr="00997F57">
        <w:rPr>
          <w:rStyle w:val="SubtleEmphasis"/>
          <w:rFonts w:asciiTheme="minorHAnsi" w:hAnsiTheme="minorHAnsi" w:cstheme="minorHAnsi"/>
          <w:i w:val="0"/>
          <w:color w:val="auto"/>
          <w:sz w:val="22"/>
          <w:szCs w:val="22"/>
        </w:rPr>
        <w:t xml:space="preserve">. In the present context, we seek to estimate missing output data for the </w:t>
      </w:r>
      <w:r w:rsidRPr="00997F57">
        <w:rPr>
          <w:rStyle w:val="normaltextrun"/>
          <w:rFonts w:asciiTheme="minorHAnsi" w:hAnsiTheme="minorHAnsi" w:cstheme="minorHAnsi"/>
          <w:sz w:val="22"/>
          <w:szCs w:val="22"/>
        </w:rPr>
        <w:t>reference grade PM</w:t>
      </w:r>
      <w:r w:rsidRPr="00997F57">
        <w:rPr>
          <w:rStyle w:val="normaltextrun"/>
          <w:rFonts w:asciiTheme="minorHAnsi" w:hAnsiTheme="minorHAnsi" w:cstheme="minorHAnsi"/>
          <w:sz w:val="22"/>
          <w:szCs w:val="22"/>
          <w:vertAlign w:val="subscript"/>
        </w:rPr>
        <w:t>2.5</w:t>
      </w:r>
      <w:r w:rsidRPr="00997F57">
        <w:rPr>
          <w:rStyle w:val="SubtleEmphasis"/>
          <w:rFonts w:asciiTheme="minorHAnsi" w:hAnsiTheme="minorHAnsi" w:cstheme="minorHAnsi"/>
          <w:i w:val="0"/>
          <w:color w:val="auto"/>
          <w:sz w:val="22"/>
          <w:szCs w:val="22"/>
        </w:rPr>
        <w:t xml:space="preserve"> given input data for </w:t>
      </w:r>
      <w:r w:rsidRPr="00997F57">
        <w:rPr>
          <w:rStyle w:val="normaltextrun"/>
          <w:rFonts w:asciiTheme="minorHAnsi" w:hAnsiTheme="minorHAnsi" w:cstheme="minorHAnsi"/>
          <w:sz w:val="22"/>
          <w:szCs w:val="22"/>
        </w:rPr>
        <w:t>PurpleAir PM</w:t>
      </w:r>
      <w:r w:rsidRPr="00997F57">
        <w:rPr>
          <w:rStyle w:val="normaltextrun"/>
          <w:rFonts w:asciiTheme="minorHAnsi" w:hAnsiTheme="minorHAnsi" w:cstheme="minorHAnsi"/>
          <w:sz w:val="22"/>
          <w:szCs w:val="22"/>
          <w:vertAlign w:val="subscript"/>
        </w:rPr>
        <w:t>2.5</w:t>
      </w:r>
      <w:r w:rsidRPr="00997F57">
        <w:rPr>
          <w:rStyle w:val="normaltextrun"/>
          <w:rFonts w:asciiTheme="minorHAnsi" w:hAnsiTheme="minorHAnsi" w:cstheme="minorHAnsi"/>
          <w:sz w:val="22"/>
          <w:szCs w:val="22"/>
        </w:rPr>
        <w:t>, temperature and relative humidity.</w:t>
      </w:r>
      <w:r w:rsidRPr="00997F57">
        <w:rPr>
          <w:rStyle w:val="SubtleEmphasis"/>
          <w:rFonts w:asciiTheme="minorHAnsi" w:hAnsiTheme="minorHAnsi" w:cstheme="minorHAnsi"/>
          <w:i w:val="0"/>
          <w:iCs w:val="0"/>
          <w:color w:val="auto"/>
          <w:sz w:val="22"/>
          <w:szCs w:val="22"/>
        </w:rPr>
        <w:t xml:space="preserve"> GMR uses the information obtained from modeling the joint probability distribution of the data, </w:t>
      </w:r>
      <m:oMath>
        <m:r>
          <w:rPr>
            <w:rStyle w:val="SubtleEmphasis"/>
            <w:rFonts w:ascii="Cambria Math" w:hAnsi="Cambria Math" w:cstheme="minorHAnsi"/>
            <w:color w:val="auto"/>
            <w:sz w:val="22"/>
            <w:szCs w:val="22"/>
          </w:rPr>
          <m:t>p</m:t>
        </m:r>
        <m:d>
          <m:dPr>
            <m:endChr m:val="|"/>
            <m:ctrlPr>
              <w:rPr>
                <w:rStyle w:val="SubtleEmphasis"/>
                <w:rFonts w:ascii="Cambria Math" w:hAnsi="Cambria Math" w:cstheme="minorHAnsi"/>
                <w:i w:val="0"/>
                <w:iCs w:val="0"/>
                <w:color w:val="auto"/>
                <w:sz w:val="22"/>
                <w:szCs w:val="22"/>
              </w:rPr>
            </m:ctrlPr>
          </m:dPr>
          <m:e>
            <m:sSup>
              <m:sSupPr>
                <m:ctrlPr>
                  <w:rPr>
                    <w:rStyle w:val="SubtleEmphasis"/>
                    <w:rFonts w:ascii="Cambria Math" w:hAnsi="Cambria Math" w:cstheme="minorHAnsi"/>
                    <w:i w:val="0"/>
                    <w:iCs w:val="0"/>
                    <w:color w:val="auto"/>
                    <w:sz w:val="22"/>
                    <w:szCs w:val="22"/>
                  </w:rPr>
                </m:ctrlPr>
              </m:sSupPr>
              <m:e>
                <m:r>
                  <w:rPr>
                    <w:rStyle w:val="SubtleEmphasis"/>
                    <w:rFonts w:ascii="Cambria Math" w:hAnsi="Cambria Math" w:cstheme="minorHAnsi"/>
                    <w:color w:val="auto"/>
                    <w:sz w:val="22"/>
                    <w:szCs w:val="22"/>
                  </w:rPr>
                  <m:t>x</m:t>
                </m:r>
              </m:e>
              <m:sup>
                <m:r>
                  <w:rPr>
                    <w:rStyle w:val="SubtleEmphasis"/>
                    <w:rFonts w:ascii="Cambria Math" w:hAnsi="Cambria Math" w:cstheme="minorHAnsi"/>
                    <w:color w:val="auto"/>
                    <w:sz w:val="22"/>
                    <w:szCs w:val="22"/>
                  </w:rPr>
                  <m:t>I</m:t>
                </m:r>
              </m:sup>
            </m:sSup>
            <m:r>
              <w:rPr>
                <w:rStyle w:val="SubtleEmphasis"/>
                <w:rFonts w:ascii="Cambria Math" w:hAnsi="Cambria Math" w:cstheme="minorHAnsi"/>
                <w:color w:val="auto"/>
                <w:sz w:val="22"/>
                <w:szCs w:val="22"/>
              </w:rPr>
              <m:t>,</m:t>
            </m:r>
            <m:sSup>
              <m:sSupPr>
                <m:ctrlPr>
                  <w:rPr>
                    <w:rStyle w:val="SubtleEmphasis"/>
                    <w:rFonts w:ascii="Cambria Math" w:hAnsi="Cambria Math" w:cstheme="minorHAnsi"/>
                    <w:i w:val="0"/>
                    <w:iCs w:val="0"/>
                    <w:color w:val="auto"/>
                    <w:sz w:val="22"/>
                    <w:szCs w:val="22"/>
                  </w:rPr>
                </m:ctrlPr>
              </m:sSupPr>
              <m:e>
                <m:r>
                  <w:rPr>
                    <w:rStyle w:val="SubtleEmphasis"/>
                    <w:rFonts w:ascii="Cambria Math" w:hAnsi="Cambria Math" w:cstheme="minorHAnsi"/>
                    <w:color w:val="auto"/>
                    <w:sz w:val="22"/>
                    <w:szCs w:val="22"/>
                  </w:rPr>
                  <m:t>x</m:t>
                </m:r>
              </m:e>
              <m:sup>
                <m:r>
                  <w:rPr>
                    <w:rStyle w:val="SubtleEmphasis"/>
                    <w:rFonts w:ascii="Cambria Math" w:hAnsi="Cambria Math" w:cstheme="minorHAnsi"/>
                    <w:color w:val="auto"/>
                    <w:sz w:val="22"/>
                    <w:szCs w:val="22"/>
                  </w:rPr>
                  <m:t>O</m:t>
                </m:r>
              </m:sup>
            </m:sSup>
          </m:e>
        </m:d>
        <m:r>
          <w:rPr>
            <w:rStyle w:val="SubtleEmphasis"/>
            <w:rFonts w:ascii="Cambria Math" w:hAnsi="Cambria Math" w:cstheme="minorHAnsi"/>
            <w:color w:val="auto"/>
            <w:sz w:val="22"/>
            <w:szCs w:val="22"/>
          </w:rPr>
          <m:t>Ω)</m:t>
        </m:r>
      </m:oMath>
      <w:r w:rsidRPr="00997F57">
        <w:rPr>
          <w:rStyle w:val="SubtleEmphasis"/>
          <w:rFonts w:asciiTheme="minorHAnsi" w:hAnsiTheme="minorHAnsi" w:cstheme="minorHAnsi"/>
          <w:i w:val="0"/>
          <w:iCs w:val="0"/>
          <w:color w:val="auto"/>
          <w:sz w:val="22"/>
          <w:szCs w:val="22"/>
        </w:rPr>
        <w:t xml:space="preserve">, to estimate the conditional probability distribution for the output data given the input data,  </w:t>
      </w:r>
      <m:oMath>
        <m:r>
          <w:rPr>
            <w:rStyle w:val="SubtleEmphasis"/>
            <w:rFonts w:ascii="Cambria Math" w:hAnsi="Cambria Math" w:cstheme="minorHAnsi"/>
            <w:color w:val="auto"/>
            <w:sz w:val="22"/>
            <w:szCs w:val="22"/>
          </w:rPr>
          <m:t>p</m:t>
        </m:r>
        <m:d>
          <m:dPr>
            <m:ctrlPr>
              <w:rPr>
                <w:rStyle w:val="SubtleEmphasis"/>
                <w:rFonts w:ascii="Cambria Math" w:hAnsi="Cambria Math" w:cstheme="minorHAnsi"/>
                <w:i w:val="0"/>
                <w:iCs w:val="0"/>
                <w:color w:val="auto"/>
                <w:sz w:val="22"/>
                <w:szCs w:val="22"/>
              </w:rPr>
            </m:ctrlPr>
          </m:dPr>
          <m:e>
            <m:sSup>
              <m:sSupPr>
                <m:ctrlPr>
                  <w:rPr>
                    <w:rStyle w:val="SubtleEmphasis"/>
                    <w:rFonts w:ascii="Cambria Math" w:hAnsi="Cambria Math" w:cstheme="minorHAnsi"/>
                    <w:i w:val="0"/>
                    <w:iCs w:val="0"/>
                    <w:color w:val="auto"/>
                    <w:sz w:val="22"/>
                    <w:szCs w:val="22"/>
                  </w:rPr>
                </m:ctrlPr>
              </m:sSupPr>
              <m:e>
                <m:r>
                  <w:rPr>
                    <w:rStyle w:val="SubtleEmphasis"/>
                    <w:rFonts w:ascii="Cambria Math" w:hAnsi="Cambria Math" w:cstheme="minorHAnsi"/>
                    <w:color w:val="auto"/>
                    <w:sz w:val="22"/>
                    <w:szCs w:val="22"/>
                  </w:rPr>
                  <m:t>x</m:t>
                </m:r>
              </m:e>
              <m:sup>
                <m:r>
                  <w:rPr>
                    <w:rStyle w:val="SubtleEmphasis"/>
                    <w:rFonts w:ascii="Cambria Math" w:hAnsi="Cambria Math" w:cstheme="minorHAnsi"/>
                    <w:color w:val="auto"/>
                    <w:sz w:val="22"/>
                    <w:szCs w:val="22"/>
                  </w:rPr>
                  <m:t>O</m:t>
                </m:r>
              </m:sup>
            </m:sSup>
            <m:ctrlPr>
              <w:rPr>
                <w:rStyle w:val="SubtleEmphasis"/>
                <w:rFonts w:ascii="Cambria Math" w:eastAsia="MS Gothic" w:hAnsi="Cambria Math" w:cstheme="minorHAnsi"/>
                <w:i w:val="0"/>
                <w:iCs w:val="0"/>
                <w:color w:val="auto"/>
                <w:sz w:val="22"/>
                <w:szCs w:val="22"/>
              </w:rPr>
            </m:ctrlPr>
          </m:e>
          <m:e>
            <m:sSup>
              <m:sSupPr>
                <m:ctrlPr>
                  <w:rPr>
                    <w:rStyle w:val="SubtleEmphasis"/>
                    <w:rFonts w:ascii="Cambria Math" w:hAnsi="Cambria Math" w:cstheme="minorHAnsi"/>
                    <w:i w:val="0"/>
                    <w:iCs w:val="0"/>
                    <w:color w:val="auto"/>
                    <w:sz w:val="22"/>
                    <w:szCs w:val="22"/>
                  </w:rPr>
                </m:ctrlPr>
              </m:sSupPr>
              <m:e>
                <m:r>
                  <w:rPr>
                    <w:rStyle w:val="SubtleEmphasis"/>
                    <w:rFonts w:ascii="Cambria Math" w:hAnsi="Cambria Math" w:cstheme="minorHAnsi"/>
                    <w:color w:val="auto"/>
                    <w:sz w:val="22"/>
                    <w:szCs w:val="22"/>
                  </w:rPr>
                  <m:t>x</m:t>
                </m:r>
              </m:e>
              <m:sup>
                <m:r>
                  <w:rPr>
                    <w:rStyle w:val="SubtleEmphasis"/>
                    <w:rFonts w:ascii="Cambria Math" w:hAnsi="Cambria Math" w:cstheme="minorHAnsi"/>
                    <w:color w:val="auto"/>
                    <w:sz w:val="22"/>
                    <w:szCs w:val="22"/>
                  </w:rPr>
                  <m:t>I</m:t>
                </m:r>
              </m:sup>
            </m:sSup>
            <m:r>
              <w:rPr>
                <w:rStyle w:val="SubtleEmphasis"/>
                <w:rFonts w:ascii="Cambria Math" w:hAnsi="Cambria Math" w:cstheme="minorHAnsi"/>
                <w:color w:val="auto"/>
                <w:sz w:val="22"/>
                <w:szCs w:val="22"/>
              </w:rPr>
              <m:t>,Ω</m:t>
            </m:r>
          </m:e>
        </m:d>
      </m:oMath>
      <w:r w:rsidRPr="00997F57">
        <w:rPr>
          <w:rStyle w:val="SubtleEmphasis"/>
          <w:rFonts w:asciiTheme="minorHAnsi" w:hAnsiTheme="minorHAnsi" w:cstheme="minorHAnsi"/>
          <w:i w:val="0"/>
          <w:iCs w:val="0"/>
          <w:color w:val="auto"/>
          <w:sz w:val="22"/>
          <w:szCs w:val="22"/>
        </w:rPr>
        <w:t xml:space="preserve">. The regressed value is taken as a linear combination of the means of the posteriors </w:t>
      </w:r>
      <w:r w:rsidR="006F3D8D">
        <w:rPr>
          <w:rStyle w:val="SubtleEmphasis"/>
          <w:rFonts w:asciiTheme="minorHAnsi" w:hAnsiTheme="minorHAnsi" w:cstheme="minorHAnsi"/>
          <w:i w:val="0"/>
          <w:iCs w:val="0"/>
          <w:color w:val="auto"/>
          <w:sz w:val="22"/>
          <w:szCs w:val="22"/>
        </w:rPr>
        <w:t>from</w:t>
      </w:r>
      <w:r w:rsidRPr="00997F57">
        <w:rPr>
          <w:rStyle w:val="SubtleEmphasis"/>
          <w:rFonts w:asciiTheme="minorHAnsi" w:hAnsiTheme="minorHAnsi" w:cstheme="minorHAnsi"/>
          <w:i w:val="0"/>
          <w:iCs w:val="0"/>
          <w:color w:val="auto"/>
          <w:sz w:val="22"/>
          <w:szCs w:val="22"/>
        </w:rPr>
        <w:t xml:space="preserve"> the conditional distributions of the output</w:t>
      </w:r>
      <w:r w:rsidR="004B7553" w:rsidRPr="00997F57">
        <w:rPr>
          <w:rStyle w:val="SubtleEmphasis"/>
          <w:rFonts w:asciiTheme="minorHAnsi" w:hAnsiTheme="minorHAnsi" w:cstheme="minorHAnsi"/>
          <w:i w:val="0"/>
          <w:iCs w:val="0"/>
          <w:color w:val="auto"/>
          <w:sz w:val="22"/>
          <w:szCs w:val="22"/>
        </w:rPr>
        <w:t xml:space="preserve"> </w:t>
      </w:r>
      <w:r w:rsidR="00FA3D57" w:rsidRPr="00997F57">
        <w:rPr>
          <w:rStyle w:val="SubtleEmphasis"/>
          <w:rFonts w:asciiTheme="minorHAnsi" w:hAnsiTheme="minorHAnsi" w:cstheme="minorHAnsi"/>
          <w:i w:val="0"/>
          <w:iCs w:val="0"/>
          <w:color w:val="auto"/>
          <w:sz w:val="22"/>
          <w:szCs w:val="22"/>
        </w:rPr>
        <w:t xml:space="preserve">given the input </w:t>
      </w:r>
      <w:r w:rsidR="004B7553" w:rsidRPr="00997F57">
        <w:rPr>
          <w:rStyle w:val="SubtleEmphasis"/>
          <w:rFonts w:asciiTheme="minorHAnsi" w:hAnsiTheme="minorHAnsi" w:cstheme="minorHAnsi"/>
          <w:i w:val="0"/>
          <w:iCs w:val="0"/>
          <w:color w:val="auto"/>
          <w:sz w:val="22"/>
          <w:szCs w:val="22"/>
        </w:rPr>
        <w:t>from each component of the GMM</w:t>
      </w:r>
      <w:r w:rsidRPr="00997F57">
        <w:rPr>
          <w:rStyle w:val="SubtleEmphasis"/>
          <w:rFonts w:asciiTheme="minorHAnsi" w:hAnsiTheme="minorHAnsi" w:cstheme="minorHAnsi"/>
          <w:i w:val="0"/>
          <w:iCs w:val="0"/>
          <w:color w:val="auto"/>
          <w:sz w:val="22"/>
          <w:szCs w:val="22"/>
        </w:rPr>
        <w:t>.</w:t>
      </w:r>
      <w:r w:rsidR="00FA3D57" w:rsidRPr="00997F57">
        <w:rPr>
          <w:rStyle w:val="SubtleEmphasis"/>
          <w:rFonts w:asciiTheme="minorHAnsi" w:hAnsiTheme="minorHAnsi" w:cstheme="minorHAnsi"/>
          <w:i w:val="0"/>
          <w:iCs w:val="0"/>
          <w:color w:val="auto"/>
          <w:sz w:val="22"/>
          <w:szCs w:val="22"/>
        </w:rPr>
        <w:t xml:space="preserve"> Notably, these distributions can be conditioned over any subset of input values, allowing the model to handle instances of missing data. </w:t>
      </w:r>
      <w:r w:rsidRPr="00997F57">
        <w:rPr>
          <w:rStyle w:val="SubtleEmphasis"/>
          <w:rFonts w:asciiTheme="minorHAnsi" w:hAnsiTheme="minorHAnsi" w:cstheme="minorHAnsi"/>
          <w:i w:val="0"/>
          <w:iCs w:val="0"/>
          <w:color w:val="auto"/>
          <w:sz w:val="22"/>
          <w:szCs w:val="22"/>
        </w:rPr>
        <w:t xml:space="preserve"> </w:t>
      </w:r>
    </w:p>
    <w:p w14:paraId="2604BECF" w14:textId="1044A803" w:rsidR="00EF44AD" w:rsidRPr="00997F57" w:rsidRDefault="00EF44AD" w:rsidP="00211E32">
      <w:pPr>
        <w:spacing w:line="276" w:lineRule="auto"/>
        <w:rPr>
          <w:rStyle w:val="SubtleEmphasis"/>
          <w:rFonts w:asciiTheme="minorHAnsi" w:hAnsiTheme="minorHAnsi" w:cstheme="minorHAnsi"/>
          <w:i w:val="0"/>
          <w:iCs w:val="0"/>
          <w:color w:val="auto"/>
          <w:sz w:val="22"/>
          <w:szCs w:val="22"/>
        </w:rPr>
      </w:pPr>
      <w:r w:rsidRPr="00997F57">
        <w:rPr>
          <w:rStyle w:val="SubtleEmphasis"/>
          <w:rFonts w:asciiTheme="minorHAnsi" w:hAnsiTheme="minorHAnsi" w:cstheme="minorHAnsi"/>
          <w:i w:val="0"/>
          <w:iCs w:val="0"/>
          <w:color w:val="auto"/>
          <w:sz w:val="22"/>
          <w:szCs w:val="22"/>
        </w:rPr>
        <w:t xml:space="preserve"> </w:t>
      </w:r>
      <w:r w:rsidR="00663BF9" w:rsidRPr="00997F57">
        <w:rPr>
          <w:rStyle w:val="SubtleEmphasis"/>
          <w:rFonts w:asciiTheme="minorHAnsi" w:hAnsiTheme="minorHAnsi" w:cstheme="minorHAnsi"/>
          <w:i w:val="0"/>
          <w:iCs w:val="0"/>
          <w:color w:val="auto"/>
          <w:sz w:val="22"/>
          <w:szCs w:val="22"/>
        </w:rPr>
        <w:tab/>
      </w:r>
      <w:r w:rsidR="006922FD" w:rsidRPr="00997F57">
        <w:rPr>
          <w:rStyle w:val="SubtleEmphasis"/>
          <w:rFonts w:asciiTheme="minorHAnsi" w:hAnsiTheme="minorHAnsi" w:cstheme="minorHAnsi"/>
          <w:i w:val="0"/>
          <w:iCs w:val="0"/>
          <w:color w:val="auto"/>
          <w:sz w:val="22"/>
          <w:szCs w:val="22"/>
        </w:rPr>
        <w:t xml:space="preserve">The conditional </w:t>
      </w:r>
      <w:r w:rsidR="00E33E13" w:rsidRPr="00997F57">
        <w:rPr>
          <w:rStyle w:val="SubtleEmphasis"/>
          <w:rFonts w:asciiTheme="minorHAnsi" w:hAnsiTheme="minorHAnsi" w:cstheme="minorHAnsi"/>
          <w:i w:val="0"/>
          <w:iCs w:val="0"/>
          <w:color w:val="auto"/>
          <w:sz w:val="22"/>
          <w:szCs w:val="22"/>
        </w:rPr>
        <w:t>distribution,</w:t>
      </w:r>
      <w:r w:rsidR="00745068" w:rsidRPr="00997F57">
        <w:rPr>
          <w:rStyle w:val="SubtleEmphasis"/>
          <w:rFonts w:asciiTheme="minorHAnsi" w:hAnsiTheme="minorHAnsi" w:cstheme="minorHAnsi"/>
          <w:i w:val="0"/>
          <w:iCs w:val="0"/>
          <w:color w:val="auto"/>
          <w:sz w:val="22"/>
          <w:szCs w:val="22"/>
        </w:rPr>
        <w:t xml:space="preserve"> </w:t>
      </w:r>
      <m:oMath>
        <m:r>
          <w:rPr>
            <w:rStyle w:val="SubtleEmphasis"/>
            <w:rFonts w:ascii="Cambria Math" w:hAnsi="Cambria Math" w:cstheme="minorHAnsi"/>
            <w:color w:val="auto"/>
            <w:sz w:val="22"/>
            <w:szCs w:val="22"/>
          </w:rPr>
          <m:t>p</m:t>
        </m:r>
        <m:d>
          <m:dPr>
            <m:ctrlPr>
              <w:rPr>
                <w:rStyle w:val="SubtleEmphasis"/>
                <w:rFonts w:ascii="Cambria Math" w:hAnsi="Cambria Math" w:cstheme="minorHAnsi"/>
                <w:i w:val="0"/>
                <w:iCs w:val="0"/>
                <w:color w:val="auto"/>
                <w:sz w:val="22"/>
                <w:szCs w:val="22"/>
              </w:rPr>
            </m:ctrlPr>
          </m:dPr>
          <m:e>
            <m:sSup>
              <m:sSupPr>
                <m:ctrlPr>
                  <w:rPr>
                    <w:rStyle w:val="SubtleEmphasis"/>
                    <w:rFonts w:ascii="Cambria Math" w:hAnsi="Cambria Math" w:cstheme="minorHAnsi"/>
                    <w:i w:val="0"/>
                    <w:iCs w:val="0"/>
                    <w:color w:val="auto"/>
                    <w:sz w:val="22"/>
                    <w:szCs w:val="22"/>
                  </w:rPr>
                </m:ctrlPr>
              </m:sSupPr>
              <m:e>
                <m:r>
                  <w:rPr>
                    <w:rStyle w:val="SubtleEmphasis"/>
                    <w:rFonts w:ascii="Cambria Math" w:hAnsi="Cambria Math" w:cstheme="minorHAnsi"/>
                    <w:color w:val="auto"/>
                    <w:sz w:val="22"/>
                    <w:szCs w:val="22"/>
                  </w:rPr>
                  <m:t>x</m:t>
                </m:r>
              </m:e>
              <m:sup>
                <m:r>
                  <w:rPr>
                    <w:rStyle w:val="SubtleEmphasis"/>
                    <w:rFonts w:ascii="Cambria Math" w:hAnsi="Cambria Math" w:cstheme="minorHAnsi"/>
                    <w:color w:val="auto"/>
                    <w:sz w:val="22"/>
                    <w:szCs w:val="22"/>
                  </w:rPr>
                  <m:t>O</m:t>
                </m:r>
              </m:sup>
            </m:sSup>
          </m:e>
          <m:e>
            <m:sSup>
              <m:sSupPr>
                <m:ctrlPr>
                  <w:rPr>
                    <w:rStyle w:val="SubtleEmphasis"/>
                    <w:rFonts w:ascii="Cambria Math" w:hAnsi="Cambria Math" w:cstheme="minorHAnsi"/>
                    <w:i w:val="0"/>
                    <w:iCs w:val="0"/>
                    <w:color w:val="auto"/>
                    <w:sz w:val="22"/>
                    <w:szCs w:val="22"/>
                  </w:rPr>
                </m:ctrlPr>
              </m:sSupPr>
              <m:e>
                <m:r>
                  <w:rPr>
                    <w:rStyle w:val="SubtleEmphasis"/>
                    <w:rFonts w:ascii="Cambria Math" w:hAnsi="Cambria Math" w:cstheme="minorHAnsi"/>
                    <w:color w:val="auto"/>
                    <w:sz w:val="22"/>
                    <w:szCs w:val="22"/>
                  </w:rPr>
                  <m:t>x</m:t>
                </m:r>
              </m:e>
              <m:sup>
                <m:r>
                  <w:rPr>
                    <w:rStyle w:val="SubtleEmphasis"/>
                    <w:rFonts w:ascii="Cambria Math" w:hAnsi="Cambria Math" w:cstheme="minorHAnsi"/>
                    <w:color w:val="auto"/>
                    <w:sz w:val="22"/>
                    <w:szCs w:val="22"/>
                  </w:rPr>
                  <m:t>I</m:t>
                </m:r>
              </m:sup>
            </m:sSup>
            <m:r>
              <w:rPr>
                <w:rStyle w:val="SubtleEmphasis"/>
                <w:rFonts w:ascii="Cambria Math" w:hAnsi="Cambria Math" w:cstheme="minorHAnsi"/>
                <w:color w:val="auto"/>
                <w:sz w:val="22"/>
                <w:szCs w:val="22"/>
              </w:rPr>
              <m:t>, Ω</m:t>
            </m:r>
          </m:e>
        </m:d>
      </m:oMath>
      <w:r w:rsidR="00E33E13" w:rsidRPr="00997F57">
        <w:rPr>
          <w:rStyle w:val="SubtleEmphasis"/>
          <w:rFonts w:asciiTheme="minorHAnsi" w:hAnsiTheme="minorHAnsi" w:cstheme="minorHAnsi"/>
          <w:i w:val="0"/>
          <w:iCs w:val="0"/>
          <w:color w:val="auto"/>
          <w:sz w:val="22"/>
          <w:szCs w:val="22"/>
        </w:rPr>
        <w:t>,</w:t>
      </w:r>
      <w:r w:rsidR="006922FD" w:rsidRPr="00997F57">
        <w:rPr>
          <w:rStyle w:val="SubtleEmphasis"/>
          <w:rFonts w:asciiTheme="minorHAnsi" w:hAnsiTheme="minorHAnsi" w:cstheme="minorHAnsi"/>
          <w:i w:val="0"/>
          <w:iCs w:val="0"/>
          <w:color w:val="auto"/>
          <w:sz w:val="22"/>
          <w:szCs w:val="22"/>
        </w:rPr>
        <w:t xml:space="preserve">  for the output </w:t>
      </w:r>
      <m:oMath>
        <m:sSup>
          <m:sSupPr>
            <m:ctrlPr>
              <w:rPr>
                <w:rStyle w:val="SubtleEmphasis"/>
                <w:rFonts w:ascii="Cambria Math" w:hAnsi="Cambria Math" w:cstheme="minorHAnsi"/>
                <w:i w:val="0"/>
                <w:iCs w:val="0"/>
                <w:color w:val="auto"/>
                <w:sz w:val="22"/>
                <w:szCs w:val="22"/>
              </w:rPr>
            </m:ctrlPr>
          </m:sSupPr>
          <m:e>
            <m:r>
              <w:rPr>
                <w:rStyle w:val="SubtleEmphasis"/>
                <w:rFonts w:ascii="Cambria Math" w:hAnsi="Cambria Math" w:cstheme="minorHAnsi"/>
                <w:color w:val="auto"/>
                <w:sz w:val="22"/>
                <w:szCs w:val="22"/>
              </w:rPr>
              <m:t>x</m:t>
            </m:r>
          </m:e>
          <m:sup>
            <m:r>
              <w:rPr>
                <w:rStyle w:val="SubtleEmphasis"/>
                <w:rFonts w:ascii="Cambria Math" w:hAnsi="Cambria Math" w:cstheme="minorHAnsi"/>
                <w:color w:val="auto"/>
                <w:sz w:val="22"/>
                <w:szCs w:val="22"/>
              </w:rPr>
              <m:t>O</m:t>
            </m:r>
          </m:sup>
        </m:sSup>
      </m:oMath>
      <w:r w:rsidR="006922FD" w:rsidRPr="00997F57">
        <w:rPr>
          <w:rStyle w:val="SubtleEmphasis"/>
          <w:rFonts w:asciiTheme="minorHAnsi" w:hAnsiTheme="minorHAnsi" w:cstheme="minorHAnsi"/>
          <w:i w:val="0"/>
          <w:color w:val="auto"/>
          <w:sz w:val="22"/>
          <w:szCs w:val="22"/>
        </w:rPr>
        <w:t xml:space="preserve"> given the input </w:t>
      </w:r>
      <m:oMath>
        <m:sSup>
          <m:sSupPr>
            <m:ctrlPr>
              <w:rPr>
                <w:rStyle w:val="SubtleEmphasis"/>
                <w:rFonts w:ascii="Cambria Math" w:hAnsi="Cambria Math" w:cstheme="minorHAnsi"/>
                <w:i w:val="0"/>
                <w:iCs w:val="0"/>
                <w:color w:val="auto"/>
                <w:sz w:val="22"/>
                <w:szCs w:val="22"/>
              </w:rPr>
            </m:ctrlPr>
          </m:sSupPr>
          <m:e>
            <m:r>
              <w:rPr>
                <w:rStyle w:val="SubtleEmphasis"/>
                <w:rFonts w:ascii="Cambria Math" w:hAnsi="Cambria Math" w:cstheme="minorHAnsi"/>
                <w:color w:val="auto"/>
                <w:sz w:val="22"/>
                <w:szCs w:val="22"/>
              </w:rPr>
              <m:t>x</m:t>
            </m:r>
          </m:e>
          <m:sup>
            <m:r>
              <w:rPr>
                <w:rStyle w:val="SubtleEmphasis"/>
                <w:rFonts w:ascii="Cambria Math" w:hAnsi="Cambria Math" w:cstheme="minorHAnsi"/>
                <w:color w:val="auto"/>
                <w:sz w:val="22"/>
                <w:szCs w:val="22"/>
              </w:rPr>
              <m:t>I</m:t>
            </m:r>
          </m:sup>
        </m:sSup>
      </m:oMath>
      <w:r w:rsidR="006922FD" w:rsidRPr="00997F57">
        <w:rPr>
          <w:rStyle w:val="SubtleEmphasis"/>
          <w:rFonts w:asciiTheme="minorHAnsi" w:hAnsiTheme="minorHAnsi" w:cstheme="minorHAnsi"/>
          <w:i w:val="0"/>
          <w:color w:val="auto"/>
          <w:sz w:val="22"/>
          <w:szCs w:val="22"/>
        </w:rPr>
        <w:t xml:space="preserve"> is related to the joint distribution </w:t>
      </w:r>
      <m:oMath>
        <m:r>
          <w:rPr>
            <w:rStyle w:val="SubtleEmphasis"/>
            <w:rFonts w:ascii="Cambria Math" w:hAnsi="Cambria Math" w:cstheme="minorHAnsi"/>
            <w:color w:val="auto"/>
            <w:sz w:val="22"/>
            <w:szCs w:val="22"/>
          </w:rPr>
          <m:t>p</m:t>
        </m:r>
        <m:d>
          <m:dPr>
            <m:ctrlPr>
              <w:rPr>
                <w:rStyle w:val="SubtleEmphasis"/>
                <w:rFonts w:ascii="Cambria Math" w:hAnsi="Cambria Math" w:cstheme="minorHAnsi"/>
                <w:i w:val="0"/>
                <w:iCs w:val="0"/>
                <w:color w:val="auto"/>
                <w:sz w:val="22"/>
                <w:szCs w:val="22"/>
              </w:rPr>
            </m:ctrlPr>
          </m:dPr>
          <m:e>
            <m:sSup>
              <m:sSupPr>
                <m:ctrlPr>
                  <w:rPr>
                    <w:rStyle w:val="SubtleEmphasis"/>
                    <w:rFonts w:ascii="Cambria Math" w:hAnsi="Cambria Math" w:cstheme="minorHAnsi"/>
                    <w:i w:val="0"/>
                    <w:iCs w:val="0"/>
                    <w:color w:val="auto"/>
                    <w:sz w:val="22"/>
                    <w:szCs w:val="22"/>
                  </w:rPr>
                </m:ctrlPr>
              </m:sSupPr>
              <m:e>
                <m:r>
                  <w:rPr>
                    <w:rStyle w:val="SubtleEmphasis"/>
                    <w:rFonts w:ascii="Cambria Math" w:hAnsi="Cambria Math" w:cstheme="minorHAnsi"/>
                    <w:color w:val="auto"/>
                    <w:sz w:val="22"/>
                    <w:szCs w:val="22"/>
                  </w:rPr>
                  <m:t>x</m:t>
                </m:r>
              </m:e>
              <m:sup>
                <m:r>
                  <w:rPr>
                    <w:rStyle w:val="SubtleEmphasis"/>
                    <w:rFonts w:ascii="Cambria Math" w:hAnsi="Cambria Math" w:cstheme="minorHAnsi"/>
                    <w:color w:val="auto"/>
                    <w:sz w:val="22"/>
                    <w:szCs w:val="22"/>
                  </w:rPr>
                  <m:t>I</m:t>
                </m:r>
              </m:sup>
            </m:sSup>
            <m:r>
              <w:rPr>
                <w:rStyle w:val="SubtleEmphasis"/>
                <w:rFonts w:ascii="Cambria Math" w:hAnsi="Cambria Math" w:cstheme="minorHAnsi"/>
                <w:color w:val="auto"/>
                <w:sz w:val="22"/>
                <w:szCs w:val="22"/>
              </w:rPr>
              <m:t>,</m:t>
            </m:r>
            <m:sSup>
              <m:sSupPr>
                <m:ctrlPr>
                  <w:rPr>
                    <w:rStyle w:val="SubtleEmphasis"/>
                    <w:rFonts w:ascii="Cambria Math" w:hAnsi="Cambria Math" w:cstheme="minorHAnsi"/>
                    <w:i w:val="0"/>
                    <w:iCs w:val="0"/>
                    <w:color w:val="auto"/>
                    <w:sz w:val="22"/>
                    <w:szCs w:val="22"/>
                  </w:rPr>
                </m:ctrlPr>
              </m:sSupPr>
              <m:e>
                <m:r>
                  <w:rPr>
                    <w:rStyle w:val="SubtleEmphasis"/>
                    <w:rFonts w:ascii="Cambria Math" w:hAnsi="Cambria Math" w:cstheme="minorHAnsi"/>
                    <w:color w:val="auto"/>
                    <w:sz w:val="22"/>
                    <w:szCs w:val="22"/>
                  </w:rPr>
                  <m:t>x</m:t>
                </m:r>
              </m:e>
              <m:sup>
                <m:r>
                  <w:rPr>
                    <w:rStyle w:val="SubtleEmphasis"/>
                    <w:rFonts w:ascii="Cambria Math" w:hAnsi="Cambria Math" w:cstheme="minorHAnsi"/>
                    <w:color w:val="auto"/>
                    <w:sz w:val="22"/>
                    <w:szCs w:val="22"/>
                  </w:rPr>
                  <m:t>O</m:t>
                </m:r>
              </m:sup>
            </m:sSup>
          </m:e>
          <m:e>
            <m:r>
              <w:rPr>
                <w:rStyle w:val="SubtleEmphasis"/>
                <w:rFonts w:ascii="Cambria Math" w:hAnsi="Cambria Math" w:cstheme="minorHAnsi"/>
                <w:color w:val="auto"/>
                <w:sz w:val="22"/>
                <w:szCs w:val="22"/>
              </w:rPr>
              <m:t xml:space="preserve">  Ω</m:t>
            </m:r>
          </m:e>
        </m:d>
      </m:oMath>
      <w:r w:rsidR="006922FD" w:rsidRPr="00997F57">
        <w:rPr>
          <w:rStyle w:val="SubtleEmphasis"/>
          <w:rFonts w:asciiTheme="minorHAnsi" w:hAnsiTheme="minorHAnsi" w:cstheme="minorHAnsi"/>
          <w:i w:val="0"/>
          <w:color w:val="auto"/>
          <w:sz w:val="22"/>
          <w:szCs w:val="22"/>
        </w:rPr>
        <w:t xml:space="preserve"> and the marginal distribution </w:t>
      </w:r>
      <m:oMath>
        <m:r>
          <w:rPr>
            <w:rStyle w:val="SubtleEmphasis"/>
            <w:rFonts w:ascii="Cambria Math" w:hAnsi="Cambria Math" w:cstheme="minorHAnsi"/>
            <w:color w:val="auto"/>
            <w:sz w:val="22"/>
            <w:szCs w:val="22"/>
          </w:rPr>
          <m:t>p</m:t>
        </m:r>
        <m:d>
          <m:dPr>
            <m:ctrlPr>
              <w:rPr>
                <w:rStyle w:val="SubtleEmphasis"/>
                <w:rFonts w:ascii="Cambria Math" w:hAnsi="Cambria Math" w:cstheme="minorHAnsi"/>
                <w:i w:val="0"/>
                <w:iCs w:val="0"/>
                <w:color w:val="auto"/>
                <w:sz w:val="22"/>
                <w:szCs w:val="22"/>
              </w:rPr>
            </m:ctrlPr>
          </m:dPr>
          <m:e>
            <m:sSup>
              <m:sSupPr>
                <m:ctrlPr>
                  <w:rPr>
                    <w:rStyle w:val="SubtleEmphasis"/>
                    <w:rFonts w:ascii="Cambria Math" w:hAnsi="Cambria Math" w:cstheme="minorHAnsi"/>
                    <w:i w:val="0"/>
                    <w:iCs w:val="0"/>
                    <w:color w:val="auto"/>
                    <w:sz w:val="22"/>
                    <w:szCs w:val="22"/>
                  </w:rPr>
                </m:ctrlPr>
              </m:sSupPr>
              <m:e>
                <m:r>
                  <w:rPr>
                    <w:rStyle w:val="SubtleEmphasis"/>
                    <w:rFonts w:ascii="Cambria Math" w:hAnsi="Cambria Math" w:cstheme="minorHAnsi"/>
                    <w:color w:val="auto"/>
                    <w:sz w:val="22"/>
                    <w:szCs w:val="22"/>
                  </w:rPr>
                  <m:t>x</m:t>
                </m:r>
              </m:e>
              <m:sup>
                <m:r>
                  <w:rPr>
                    <w:rStyle w:val="SubtleEmphasis"/>
                    <w:rFonts w:ascii="Cambria Math" w:hAnsi="Cambria Math" w:cstheme="minorHAnsi"/>
                    <w:color w:val="auto"/>
                    <w:sz w:val="22"/>
                    <w:szCs w:val="22"/>
                  </w:rPr>
                  <m:t>I</m:t>
                </m:r>
              </m:sup>
            </m:sSup>
          </m:e>
          <m:e>
            <m:r>
              <w:rPr>
                <w:rStyle w:val="SubtleEmphasis"/>
                <w:rFonts w:ascii="Cambria Math" w:hAnsi="Cambria Math" w:cstheme="minorHAnsi"/>
                <w:color w:val="auto"/>
                <w:sz w:val="22"/>
                <w:szCs w:val="22"/>
              </w:rPr>
              <m:t xml:space="preserve">  Ω</m:t>
            </m:r>
          </m:e>
        </m:d>
      </m:oMath>
      <w:r w:rsidR="006922FD" w:rsidRPr="00997F57">
        <w:rPr>
          <w:rStyle w:val="SubtleEmphasis"/>
          <w:rFonts w:asciiTheme="minorHAnsi" w:hAnsiTheme="minorHAnsi" w:cstheme="minorHAnsi"/>
          <w:i w:val="0"/>
          <w:color w:val="auto"/>
          <w:sz w:val="22"/>
          <w:szCs w:val="22"/>
        </w:rPr>
        <w:t xml:space="preserve"> by the product rule of probability theory as </w:t>
      </w:r>
      <w:r w:rsidR="006922FD" w:rsidRPr="00997F57">
        <w:rPr>
          <w:rStyle w:val="SubtleEmphasis"/>
          <w:rFonts w:asciiTheme="minorHAnsi" w:hAnsiTheme="minorHAnsi" w:cstheme="minorHAnsi"/>
          <w:i w:val="0"/>
          <w:iCs w:val="0"/>
          <w:color w:val="auto"/>
          <w:sz w:val="22"/>
          <w:szCs w:val="22"/>
        </w:rPr>
        <w:t>formulated in Equation 1</w:t>
      </w:r>
      <w:r w:rsidR="00E33E13" w:rsidRPr="00997F57">
        <w:rPr>
          <w:rStyle w:val="SubtleEmphasis"/>
          <w:rFonts w:asciiTheme="minorHAnsi" w:hAnsiTheme="minorHAnsi" w:cstheme="minorHAnsi"/>
          <w:i w:val="0"/>
          <w:iCs w:val="0"/>
          <w:color w:val="auto"/>
          <w:sz w:val="22"/>
          <w:szCs w:val="22"/>
        </w:rPr>
        <w:t>0</w:t>
      </w:r>
      <w:r w:rsidR="006922FD" w:rsidRPr="00997F57">
        <w:rPr>
          <w:rStyle w:val="SubtleEmphasis"/>
          <w:rFonts w:asciiTheme="minorHAnsi" w:hAnsiTheme="minorHAnsi" w:cstheme="minorHAnsi"/>
          <w:i w:val="0"/>
          <w:iCs w:val="0"/>
          <w:color w:val="auto"/>
          <w:sz w:val="22"/>
          <w:szCs w:val="22"/>
        </w:rPr>
        <w:t>.</w:t>
      </w:r>
    </w:p>
    <w:p w14:paraId="1F18BFE0" w14:textId="54A646C1" w:rsidR="00EF44AD" w:rsidRPr="00997F57" w:rsidRDefault="00157BB4" w:rsidP="00211E32">
      <w:pPr>
        <w:spacing w:line="276" w:lineRule="auto"/>
        <w:rPr>
          <w:rStyle w:val="SubtleEmphasis"/>
          <w:rFonts w:asciiTheme="minorHAnsi" w:hAnsiTheme="minorHAnsi" w:cstheme="minorHAnsi"/>
          <w:i w:val="0"/>
          <w:iCs w:val="0"/>
          <w:color w:val="auto"/>
          <w:sz w:val="22"/>
          <w:szCs w:val="22"/>
        </w:rPr>
      </w:pPr>
      <m:oMath>
        <m:r>
          <w:rPr>
            <w:rStyle w:val="SubtleEmphasis"/>
            <w:rFonts w:ascii="Cambria Math" w:hAnsi="Cambria Math" w:cstheme="minorHAnsi"/>
            <w:color w:val="auto"/>
            <w:sz w:val="22"/>
            <w:szCs w:val="22"/>
          </w:rPr>
          <w:lastRenderedPageBreak/>
          <m:t>p</m:t>
        </m:r>
        <m:d>
          <m:dPr>
            <m:ctrlPr>
              <w:rPr>
                <w:rStyle w:val="SubtleEmphasis"/>
                <w:rFonts w:ascii="Cambria Math" w:hAnsi="Cambria Math" w:cstheme="minorHAnsi"/>
                <w:i w:val="0"/>
                <w:iCs w:val="0"/>
                <w:color w:val="auto"/>
                <w:sz w:val="22"/>
                <w:szCs w:val="22"/>
              </w:rPr>
            </m:ctrlPr>
          </m:dPr>
          <m:e>
            <m:sSup>
              <m:sSupPr>
                <m:ctrlPr>
                  <w:rPr>
                    <w:rStyle w:val="SubtleEmphasis"/>
                    <w:rFonts w:ascii="Cambria Math" w:hAnsi="Cambria Math" w:cstheme="minorHAnsi"/>
                    <w:i w:val="0"/>
                    <w:iCs w:val="0"/>
                    <w:color w:val="auto"/>
                    <w:sz w:val="22"/>
                    <w:szCs w:val="22"/>
                  </w:rPr>
                </m:ctrlPr>
              </m:sSupPr>
              <m:e>
                <m:r>
                  <w:rPr>
                    <w:rStyle w:val="SubtleEmphasis"/>
                    <w:rFonts w:ascii="Cambria Math" w:hAnsi="Cambria Math" w:cstheme="minorHAnsi"/>
                    <w:color w:val="auto"/>
                    <w:sz w:val="22"/>
                    <w:szCs w:val="22"/>
                  </w:rPr>
                  <m:t>x</m:t>
                </m:r>
              </m:e>
              <m:sup>
                <m:r>
                  <w:rPr>
                    <w:rStyle w:val="SubtleEmphasis"/>
                    <w:rFonts w:ascii="Cambria Math" w:hAnsi="Cambria Math" w:cstheme="minorHAnsi"/>
                    <w:color w:val="auto"/>
                    <w:sz w:val="22"/>
                    <w:szCs w:val="22"/>
                  </w:rPr>
                  <m:t>O</m:t>
                </m:r>
              </m:sup>
            </m:sSup>
          </m:e>
          <m:e>
            <m:sSup>
              <m:sSupPr>
                <m:ctrlPr>
                  <w:rPr>
                    <w:rStyle w:val="SubtleEmphasis"/>
                    <w:rFonts w:ascii="Cambria Math" w:hAnsi="Cambria Math" w:cstheme="minorHAnsi"/>
                    <w:i w:val="0"/>
                    <w:iCs w:val="0"/>
                    <w:color w:val="auto"/>
                    <w:sz w:val="22"/>
                    <w:szCs w:val="22"/>
                  </w:rPr>
                </m:ctrlPr>
              </m:sSupPr>
              <m:e>
                <m:r>
                  <w:rPr>
                    <w:rStyle w:val="SubtleEmphasis"/>
                    <w:rFonts w:ascii="Cambria Math" w:hAnsi="Cambria Math" w:cstheme="minorHAnsi"/>
                    <w:color w:val="auto"/>
                    <w:sz w:val="22"/>
                    <w:szCs w:val="22"/>
                  </w:rPr>
                  <m:t>x</m:t>
                </m:r>
              </m:e>
              <m:sup>
                <m:r>
                  <w:rPr>
                    <w:rStyle w:val="SubtleEmphasis"/>
                    <w:rFonts w:ascii="Cambria Math" w:hAnsi="Cambria Math" w:cstheme="minorHAnsi"/>
                    <w:color w:val="auto"/>
                    <w:sz w:val="22"/>
                    <w:szCs w:val="22"/>
                  </w:rPr>
                  <m:t>I</m:t>
                </m:r>
              </m:sup>
            </m:sSup>
            <m:r>
              <w:rPr>
                <w:rStyle w:val="SubtleEmphasis"/>
                <w:rFonts w:ascii="Cambria Math" w:hAnsi="Cambria Math" w:cstheme="minorHAnsi"/>
                <w:color w:val="auto"/>
                <w:sz w:val="22"/>
                <w:szCs w:val="22"/>
              </w:rPr>
              <m:t>, Ω</m:t>
            </m:r>
          </m:e>
        </m:d>
        <m:r>
          <w:rPr>
            <w:rStyle w:val="SubtleEmphasis"/>
            <w:rFonts w:ascii="Cambria Math" w:hAnsi="Cambria Math" w:cstheme="minorHAnsi"/>
            <w:color w:val="auto"/>
            <w:sz w:val="22"/>
            <w:szCs w:val="22"/>
          </w:rPr>
          <m:t>=</m:t>
        </m:r>
        <m:f>
          <m:fPr>
            <m:ctrlPr>
              <w:rPr>
                <w:rStyle w:val="SubtleEmphasis"/>
                <w:rFonts w:ascii="Cambria Math" w:hAnsi="Cambria Math" w:cstheme="minorHAnsi"/>
                <w:i w:val="0"/>
                <w:iCs w:val="0"/>
                <w:color w:val="auto"/>
                <w:sz w:val="22"/>
                <w:szCs w:val="22"/>
              </w:rPr>
            </m:ctrlPr>
          </m:fPr>
          <m:num>
            <m:r>
              <w:rPr>
                <w:rStyle w:val="SubtleEmphasis"/>
                <w:rFonts w:ascii="Cambria Math" w:hAnsi="Cambria Math" w:cstheme="minorHAnsi"/>
                <w:color w:val="auto"/>
                <w:sz w:val="22"/>
                <w:szCs w:val="22"/>
              </w:rPr>
              <m:t>p</m:t>
            </m:r>
            <m:d>
              <m:dPr>
                <m:ctrlPr>
                  <w:rPr>
                    <w:rStyle w:val="SubtleEmphasis"/>
                    <w:rFonts w:ascii="Cambria Math" w:hAnsi="Cambria Math" w:cstheme="minorHAnsi"/>
                    <w:i w:val="0"/>
                    <w:iCs w:val="0"/>
                    <w:color w:val="auto"/>
                    <w:sz w:val="22"/>
                    <w:szCs w:val="22"/>
                  </w:rPr>
                </m:ctrlPr>
              </m:dPr>
              <m:e>
                <m:sSup>
                  <m:sSupPr>
                    <m:ctrlPr>
                      <w:rPr>
                        <w:rStyle w:val="SubtleEmphasis"/>
                        <w:rFonts w:ascii="Cambria Math" w:hAnsi="Cambria Math" w:cstheme="minorHAnsi"/>
                        <w:i w:val="0"/>
                        <w:iCs w:val="0"/>
                        <w:color w:val="auto"/>
                        <w:sz w:val="22"/>
                        <w:szCs w:val="22"/>
                      </w:rPr>
                    </m:ctrlPr>
                  </m:sSupPr>
                  <m:e>
                    <m:r>
                      <w:rPr>
                        <w:rStyle w:val="SubtleEmphasis"/>
                        <w:rFonts w:ascii="Cambria Math" w:hAnsi="Cambria Math" w:cstheme="minorHAnsi"/>
                        <w:color w:val="auto"/>
                        <w:sz w:val="22"/>
                        <w:szCs w:val="22"/>
                      </w:rPr>
                      <m:t>x</m:t>
                    </m:r>
                  </m:e>
                  <m:sup>
                    <m:r>
                      <w:rPr>
                        <w:rStyle w:val="SubtleEmphasis"/>
                        <w:rFonts w:ascii="Cambria Math" w:hAnsi="Cambria Math" w:cstheme="minorHAnsi"/>
                        <w:color w:val="auto"/>
                        <w:sz w:val="22"/>
                        <w:szCs w:val="22"/>
                      </w:rPr>
                      <m:t>I</m:t>
                    </m:r>
                  </m:sup>
                </m:sSup>
                <m:r>
                  <w:rPr>
                    <w:rStyle w:val="SubtleEmphasis"/>
                    <w:rFonts w:ascii="Cambria Math" w:hAnsi="Cambria Math" w:cstheme="minorHAnsi"/>
                    <w:color w:val="auto"/>
                    <w:sz w:val="22"/>
                    <w:szCs w:val="22"/>
                  </w:rPr>
                  <m:t>,</m:t>
                </m:r>
                <m:sSup>
                  <m:sSupPr>
                    <m:ctrlPr>
                      <w:rPr>
                        <w:rStyle w:val="SubtleEmphasis"/>
                        <w:rFonts w:ascii="Cambria Math" w:hAnsi="Cambria Math" w:cstheme="minorHAnsi"/>
                        <w:i w:val="0"/>
                        <w:iCs w:val="0"/>
                        <w:color w:val="auto"/>
                        <w:sz w:val="22"/>
                        <w:szCs w:val="22"/>
                      </w:rPr>
                    </m:ctrlPr>
                  </m:sSupPr>
                  <m:e>
                    <m:r>
                      <w:rPr>
                        <w:rStyle w:val="SubtleEmphasis"/>
                        <w:rFonts w:ascii="Cambria Math" w:hAnsi="Cambria Math" w:cstheme="minorHAnsi"/>
                        <w:color w:val="auto"/>
                        <w:sz w:val="22"/>
                        <w:szCs w:val="22"/>
                      </w:rPr>
                      <m:t>x</m:t>
                    </m:r>
                  </m:e>
                  <m:sup>
                    <m:r>
                      <w:rPr>
                        <w:rStyle w:val="SubtleEmphasis"/>
                        <w:rFonts w:ascii="Cambria Math" w:hAnsi="Cambria Math" w:cstheme="minorHAnsi"/>
                        <w:color w:val="auto"/>
                        <w:sz w:val="22"/>
                        <w:szCs w:val="22"/>
                      </w:rPr>
                      <m:t>O</m:t>
                    </m:r>
                  </m:sup>
                </m:sSup>
              </m:e>
              <m:e>
                <m:r>
                  <w:rPr>
                    <w:rStyle w:val="SubtleEmphasis"/>
                    <w:rFonts w:ascii="Cambria Math" w:hAnsi="Cambria Math" w:cstheme="minorHAnsi"/>
                    <w:color w:val="auto"/>
                    <w:sz w:val="22"/>
                    <w:szCs w:val="22"/>
                  </w:rPr>
                  <m:t xml:space="preserve"> Ω</m:t>
                </m:r>
              </m:e>
            </m:d>
          </m:num>
          <m:den>
            <m:r>
              <w:rPr>
                <w:rStyle w:val="SubtleEmphasis"/>
                <w:rFonts w:ascii="Cambria Math" w:hAnsi="Cambria Math" w:cstheme="minorHAnsi"/>
                <w:color w:val="auto"/>
                <w:sz w:val="22"/>
                <w:szCs w:val="22"/>
              </w:rPr>
              <m:t>p</m:t>
            </m:r>
            <m:d>
              <m:dPr>
                <m:ctrlPr>
                  <w:rPr>
                    <w:rStyle w:val="SubtleEmphasis"/>
                    <w:rFonts w:ascii="Cambria Math" w:hAnsi="Cambria Math" w:cstheme="minorHAnsi"/>
                    <w:i w:val="0"/>
                    <w:iCs w:val="0"/>
                    <w:color w:val="auto"/>
                    <w:sz w:val="22"/>
                    <w:szCs w:val="22"/>
                  </w:rPr>
                </m:ctrlPr>
              </m:dPr>
              <m:e>
                <m:sSup>
                  <m:sSupPr>
                    <m:ctrlPr>
                      <w:rPr>
                        <w:rStyle w:val="SubtleEmphasis"/>
                        <w:rFonts w:ascii="Cambria Math" w:hAnsi="Cambria Math" w:cstheme="minorHAnsi"/>
                        <w:i w:val="0"/>
                        <w:iCs w:val="0"/>
                        <w:color w:val="auto"/>
                        <w:sz w:val="22"/>
                        <w:szCs w:val="22"/>
                      </w:rPr>
                    </m:ctrlPr>
                  </m:sSupPr>
                  <m:e>
                    <m:r>
                      <w:rPr>
                        <w:rStyle w:val="SubtleEmphasis"/>
                        <w:rFonts w:ascii="Cambria Math" w:hAnsi="Cambria Math" w:cstheme="minorHAnsi"/>
                        <w:color w:val="auto"/>
                        <w:sz w:val="22"/>
                        <w:szCs w:val="22"/>
                      </w:rPr>
                      <m:t>x</m:t>
                    </m:r>
                  </m:e>
                  <m:sup>
                    <m:r>
                      <w:rPr>
                        <w:rStyle w:val="SubtleEmphasis"/>
                        <w:rFonts w:ascii="Cambria Math" w:hAnsi="Cambria Math" w:cstheme="minorHAnsi"/>
                        <w:color w:val="auto"/>
                        <w:sz w:val="22"/>
                        <w:szCs w:val="22"/>
                      </w:rPr>
                      <m:t>I</m:t>
                    </m:r>
                  </m:sup>
                </m:sSup>
              </m:e>
              <m:e>
                <m:r>
                  <w:rPr>
                    <w:rStyle w:val="SubtleEmphasis"/>
                    <w:rFonts w:ascii="Cambria Math" w:hAnsi="Cambria Math" w:cstheme="minorHAnsi"/>
                    <w:color w:val="auto"/>
                    <w:sz w:val="22"/>
                    <w:szCs w:val="22"/>
                  </w:rPr>
                  <m:t xml:space="preserve"> Ω</m:t>
                </m:r>
              </m:e>
            </m:d>
          </m:den>
        </m:f>
        <m:r>
          <w:rPr>
            <w:rStyle w:val="SubtleEmphasis"/>
            <w:rFonts w:ascii="Cambria Math" w:hAnsi="Cambria Math" w:cstheme="minorHAnsi"/>
            <w:color w:val="auto"/>
            <w:sz w:val="22"/>
            <w:szCs w:val="22"/>
          </w:rPr>
          <m:t>=</m:t>
        </m:r>
        <m:nary>
          <m:naryPr>
            <m:chr m:val="∑"/>
            <m:ctrlPr>
              <w:rPr>
                <w:rStyle w:val="SubtleEmphasis"/>
                <w:rFonts w:ascii="Cambria Math" w:hAnsi="Cambria Math" w:cstheme="minorHAnsi"/>
                <w:i w:val="0"/>
                <w:iCs w:val="0"/>
                <w:color w:val="auto"/>
                <w:sz w:val="22"/>
                <w:szCs w:val="22"/>
              </w:rPr>
            </m:ctrlPr>
          </m:naryPr>
          <m:sub>
            <m:r>
              <w:rPr>
                <w:rStyle w:val="SubtleEmphasis"/>
                <w:rFonts w:ascii="Cambria Math" w:hAnsi="Cambria Math" w:cstheme="minorHAnsi"/>
                <w:color w:val="auto"/>
                <w:sz w:val="22"/>
                <w:szCs w:val="22"/>
              </w:rPr>
              <m:t>k=1</m:t>
            </m:r>
          </m:sub>
          <m:sup>
            <m:r>
              <w:rPr>
                <w:rStyle w:val="SubtleEmphasis"/>
                <w:rFonts w:ascii="Cambria Math" w:hAnsi="Cambria Math" w:cstheme="minorHAnsi"/>
                <w:color w:val="auto"/>
                <w:sz w:val="22"/>
                <w:szCs w:val="22"/>
              </w:rPr>
              <m:t>K</m:t>
            </m:r>
          </m:sup>
          <m:e>
            <m:sSub>
              <m:sSubPr>
                <m:ctrlPr>
                  <w:rPr>
                    <w:rStyle w:val="SubtleEmphasis"/>
                    <w:rFonts w:ascii="Cambria Math" w:hAnsi="Cambria Math" w:cstheme="minorHAnsi"/>
                    <w:i w:val="0"/>
                    <w:iCs w:val="0"/>
                    <w:color w:val="auto"/>
                    <w:sz w:val="22"/>
                    <w:szCs w:val="22"/>
                  </w:rPr>
                </m:ctrlPr>
              </m:sSubPr>
              <m:e>
                <m:acc>
                  <m:accPr>
                    <m:ctrlPr>
                      <w:rPr>
                        <w:rStyle w:val="SubtleEmphasis"/>
                        <w:rFonts w:ascii="Cambria Math" w:hAnsi="Cambria Math" w:cstheme="minorHAnsi"/>
                        <w:i w:val="0"/>
                        <w:iCs w:val="0"/>
                        <w:color w:val="auto"/>
                        <w:sz w:val="22"/>
                        <w:szCs w:val="22"/>
                      </w:rPr>
                    </m:ctrlPr>
                  </m:accPr>
                  <m:e>
                    <m:r>
                      <w:rPr>
                        <w:rStyle w:val="SubtleEmphasis"/>
                        <w:rFonts w:ascii="Cambria Math" w:hAnsi="Cambria Math" w:cstheme="minorHAnsi"/>
                        <w:color w:val="auto"/>
                        <w:sz w:val="22"/>
                        <w:szCs w:val="22"/>
                      </w:rPr>
                      <m:t>h</m:t>
                    </m:r>
                  </m:e>
                </m:acc>
              </m:e>
              <m:sub>
                <m:r>
                  <w:rPr>
                    <w:rStyle w:val="SubtleEmphasis"/>
                    <w:rFonts w:ascii="Cambria Math" w:hAnsi="Cambria Math" w:cstheme="minorHAnsi"/>
                    <w:color w:val="auto"/>
                    <w:sz w:val="22"/>
                    <w:szCs w:val="22"/>
                  </w:rPr>
                  <m:t>k</m:t>
                </m:r>
              </m:sub>
            </m:sSub>
            <m:r>
              <m:rPr>
                <m:scr m:val="script"/>
              </m:rPr>
              <w:rPr>
                <w:rStyle w:val="SubtleEmphasis"/>
                <w:rFonts w:ascii="Cambria Math" w:hAnsi="Cambria Math" w:cstheme="minorHAnsi"/>
                <w:color w:val="auto"/>
                <w:sz w:val="22"/>
                <w:szCs w:val="22"/>
              </w:rPr>
              <m:t>N</m:t>
            </m:r>
            <m:d>
              <m:dPr>
                <m:ctrlPr>
                  <w:rPr>
                    <w:rStyle w:val="SubtleEmphasis"/>
                    <w:rFonts w:ascii="Cambria Math" w:hAnsi="Cambria Math" w:cstheme="minorHAnsi"/>
                    <w:i w:val="0"/>
                    <w:iCs w:val="0"/>
                    <w:color w:val="auto"/>
                    <w:sz w:val="22"/>
                    <w:szCs w:val="22"/>
                  </w:rPr>
                </m:ctrlPr>
              </m:dPr>
              <m:e>
                <m:sSub>
                  <m:sSubPr>
                    <m:ctrlPr>
                      <w:rPr>
                        <w:rStyle w:val="SubtleEmphasis"/>
                        <w:rFonts w:ascii="Cambria Math" w:hAnsi="Cambria Math" w:cstheme="minorHAnsi"/>
                        <w:i w:val="0"/>
                        <w:iCs w:val="0"/>
                        <w:color w:val="auto"/>
                        <w:sz w:val="22"/>
                        <w:szCs w:val="22"/>
                      </w:rPr>
                    </m:ctrlPr>
                  </m:sSubPr>
                  <m:e>
                    <m:acc>
                      <m:accPr>
                        <m:ctrlPr>
                          <w:rPr>
                            <w:rStyle w:val="SubtleEmphasis"/>
                            <w:rFonts w:ascii="Cambria Math" w:hAnsi="Cambria Math" w:cstheme="minorHAnsi"/>
                            <w:i w:val="0"/>
                            <w:iCs w:val="0"/>
                            <w:color w:val="auto"/>
                            <w:sz w:val="22"/>
                            <w:szCs w:val="22"/>
                          </w:rPr>
                        </m:ctrlPr>
                      </m:accPr>
                      <m:e>
                        <m:r>
                          <w:rPr>
                            <w:rStyle w:val="SubtleEmphasis"/>
                            <w:rFonts w:ascii="Cambria Math" w:hAnsi="Cambria Math" w:cstheme="minorHAnsi"/>
                            <w:color w:val="auto"/>
                            <w:sz w:val="22"/>
                            <w:szCs w:val="22"/>
                          </w:rPr>
                          <m:t>μ</m:t>
                        </m:r>
                      </m:e>
                    </m:acc>
                  </m:e>
                  <m:sub>
                    <m:r>
                      <w:rPr>
                        <w:rStyle w:val="SubtleEmphasis"/>
                        <w:rFonts w:ascii="Cambria Math" w:hAnsi="Cambria Math" w:cstheme="minorHAnsi"/>
                        <w:color w:val="auto"/>
                        <w:sz w:val="22"/>
                        <w:szCs w:val="22"/>
                      </w:rPr>
                      <m:t>k</m:t>
                    </m:r>
                  </m:sub>
                </m:sSub>
                <m:r>
                  <w:rPr>
                    <w:rStyle w:val="SubtleEmphasis"/>
                    <w:rFonts w:ascii="Cambria Math" w:hAnsi="Cambria Math" w:cstheme="minorHAnsi"/>
                    <w:color w:val="auto"/>
                    <w:sz w:val="22"/>
                    <w:szCs w:val="22"/>
                  </w:rPr>
                  <m:t xml:space="preserve">, </m:t>
                </m:r>
                <m:sSub>
                  <m:sSubPr>
                    <m:ctrlPr>
                      <w:rPr>
                        <w:rStyle w:val="SubtleEmphasis"/>
                        <w:rFonts w:ascii="Cambria Math" w:hAnsi="Cambria Math" w:cstheme="minorHAnsi"/>
                        <w:i w:val="0"/>
                        <w:iCs w:val="0"/>
                        <w:color w:val="auto"/>
                        <w:sz w:val="22"/>
                        <w:szCs w:val="22"/>
                      </w:rPr>
                    </m:ctrlPr>
                  </m:sSubPr>
                  <m:e>
                    <m:acc>
                      <m:accPr>
                        <m:ctrlPr>
                          <w:rPr>
                            <w:rStyle w:val="SubtleEmphasis"/>
                            <w:rFonts w:ascii="Cambria Math" w:hAnsi="Cambria Math" w:cstheme="minorHAnsi"/>
                            <w:i w:val="0"/>
                            <w:iCs w:val="0"/>
                            <w:color w:val="auto"/>
                            <w:sz w:val="22"/>
                            <w:szCs w:val="22"/>
                          </w:rPr>
                        </m:ctrlPr>
                      </m:accPr>
                      <m:e>
                        <m:r>
                          <w:rPr>
                            <w:rStyle w:val="SubtleEmphasis"/>
                            <w:rFonts w:ascii="Cambria Math" w:hAnsi="Cambria Math" w:cstheme="minorHAnsi"/>
                            <w:color w:val="auto"/>
                            <w:sz w:val="22"/>
                            <w:szCs w:val="22"/>
                          </w:rPr>
                          <m:t>Σ</m:t>
                        </m:r>
                      </m:e>
                    </m:acc>
                  </m:e>
                  <m:sub>
                    <m:r>
                      <w:rPr>
                        <w:rStyle w:val="SubtleEmphasis"/>
                        <w:rFonts w:ascii="Cambria Math" w:hAnsi="Cambria Math" w:cstheme="minorHAnsi"/>
                        <w:color w:val="auto"/>
                        <w:sz w:val="22"/>
                        <w:szCs w:val="22"/>
                      </w:rPr>
                      <m:t>k</m:t>
                    </m:r>
                  </m:sub>
                </m:sSub>
              </m:e>
            </m:d>
          </m:e>
        </m:nary>
      </m:oMath>
      <w:r w:rsidR="00663BF9" w:rsidRPr="00997F57">
        <w:rPr>
          <w:rStyle w:val="SubtleEmphasis"/>
          <w:rFonts w:asciiTheme="minorHAnsi" w:hAnsiTheme="minorHAnsi" w:cstheme="minorHAnsi"/>
          <w:i w:val="0"/>
          <w:iCs w:val="0"/>
          <w:color w:val="auto"/>
          <w:sz w:val="22"/>
          <w:szCs w:val="22"/>
        </w:rPr>
        <w:tab/>
      </w:r>
      <w:r w:rsidR="00663BF9" w:rsidRPr="00997F57">
        <w:rPr>
          <w:rStyle w:val="SubtleEmphasis"/>
          <w:rFonts w:asciiTheme="minorHAnsi" w:hAnsiTheme="minorHAnsi" w:cstheme="minorHAnsi"/>
          <w:i w:val="0"/>
          <w:iCs w:val="0"/>
          <w:color w:val="auto"/>
          <w:sz w:val="22"/>
          <w:szCs w:val="22"/>
        </w:rPr>
        <w:tab/>
      </w:r>
      <w:r w:rsidR="00663BF9" w:rsidRPr="00997F57">
        <w:rPr>
          <w:rStyle w:val="SubtleEmphasis"/>
          <w:rFonts w:asciiTheme="minorHAnsi" w:hAnsiTheme="minorHAnsi" w:cstheme="minorHAnsi"/>
          <w:i w:val="0"/>
          <w:iCs w:val="0"/>
          <w:color w:val="auto"/>
          <w:sz w:val="22"/>
          <w:szCs w:val="22"/>
        </w:rPr>
        <w:tab/>
      </w:r>
      <w:r w:rsidR="00663BF9" w:rsidRPr="00997F57">
        <w:rPr>
          <w:rStyle w:val="SubtleEmphasis"/>
          <w:rFonts w:asciiTheme="minorHAnsi" w:hAnsiTheme="minorHAnsi" w:cstheme="minorHAnsi"/>
          <w:i w:val="0"/>
          <w:iCs w:val="0"/>
          <w:color w:val="auto"/>
          <w:sz w:val="22"/>
          <w:szCs w:val="22"/>
        </w:rPr>
        <w:tab/>
      </w:r>
      <w:r w:rsidR="00471E9D" w:rsidRPr="00212EF9">
        <w:rPr>
          <w:rStyle w:val="SubtleEmphasis"/>
          <w:rFonts w:asciiTheme="minorHAnsi" w:hAnsiTheme="minorHAnsi" w:cstheme="minorHAnsi"/>
          <w:i w:val="0"/>
          <w:iCs w:val="0"/>
          <w:color w:val="auto"/>
          <w:sz w:val="22"/>
          <w:szCs w:val="22"/>
        </w:rPr>
        <w:tab/>
      </w:r>
      <w:r w:rsidR="00663BF9" w:rsidRPr="00997F57">
        <w:rPr>
          <w:rStyle w:val="SubtleEmphasis"/>
          <w:rFonts w:asciiTheme="minorHAnsi" w:hAnsiTheme="minorHAnsi" w:cstheme="minorHAnsi"/>
          <w:i w:val="0"/>
          <w:iCs w:val="0"/>
          <w:color w:val="auto"/>
          <w:sz w:val="22"/>
          <w:szCs w:val="22"/>
        </w:rPr>
        <w:tab/>
      </w:r>
      <w:r w:rsidR="00EF44AD" w:rsidRPr="00997F57">
        <w:rPr>
          <w:rStyle w:val="SubtleEmphasis"/>
          <w:rFonts w:asciiTheme="minorHAnsi" w:hAnsiTheme="minorHAnsi" w:cstheme="minorHAnsi"/>
          <w:i w:val="0"/>
          <w:iCs w:val="0"/>
          <w:color w:val="auto"/>
          <w:sz w:val="22"/>
          <w:szCs w:val="22"/>
        </w:rPr>
        <w:t>(1</w:t>
      </w:r>
      <w:r w:rsidR="00E33E13" w:rsidRPr="00997F57">
        <w:rPr>
          <w:rStyle w:val="SubtleEmphasis"/>
          <w:rFonts w:asciiTheme="minorHAnsi" w:hAnsiTheme="minorHAnsi" w:cstheme="minorHAnsi"/>
          <w:i w:val="0"/>
          <w:iCs w:val="0"/>
          <w:color w:val="auto"/>
          <w:sz w:val="22"/>
          <w:szCs w:val="22"/>
        </w:rPr>
        <w:t>0</w:t>
      </w:r>
      <w:r w:rsidR="00EF44AD" w:rsidRPr="00997F57">
        <w:rPr>
          <w:rStyle w:val="SubtleEmphasis"/>
          <w:rFonts w:asciiTheme="minorHAnsi" w:hAnsiTheme="minorHAnsi" w:cstheme="minorHAnsi"/>
          <w:i w:val="0"/>
          <w:iCs w:val="0"/>
          <w:color w:val="auto"/>
          <w:sz w:val="22"/>
          <w:szCs w:val="22"/>
        </w:rPr>
        <w:t>)</w:t>
      </w:r>
    </w:p>
    <w:p w14:paraId="429B04C7" w14:textId="343FD7C0" w:rsidR="00730526" w:rsidRPr="00997F57" w:rsidRDefault="00730526" w:rsidP="00730526">
      <w:pPr>
        <w:spacing w:line="276" w:lineRule="auto"/>
        <w:ind w:firstLine="720"/>
        <w:rPr>
          <w:rStyle w:val="SubtleEmphasis"/>
          <w:rFonts w:asciiTheme="minorHAnsi" w:hAnsiTheme="minorHAnsi" w:cstheme="minorHAnsi"/>
          <w:i w:val="0"/>
          <w:iCs w:val="0"/>
          <w:color w:val="auto"/>
          <w:sz w:val="22"/>
          <w:szCs w:val="22"/>
        </w:rPr>
      </w:pPr>
      <w:r w:rsidRPr="00997F57">
        <w:rPr>
          <w:rStyle w:val="SubtleEmphasis"/>
          <w:rFonts w:asciiTheme="minorHAnsi" w:hAnsiTheme="minorHAnsi" w:cstheme="minorHAnsi"/>
          <w:i w:val="0"/>
          <w:iCs w:val="0"/>
          <w:color w:val="auto"/>
          <w:sz w:val="22"/>
          <w:szCs w:val="22"/>
        </w:rPr>
        <w:t xml:space="preserve">Importantly, this conditional distribution is also a Gaussian mixture of </w:t>
      </w:r>
      <m:oMath>
        <m:r>
          <w:rPr>
            <w:rStyle w:val="SubtleEmphasis"/>
            <w:rFonts w:ascii="Cambria Math" w:hAnsi="Cambria Math" w:cstheme="minorHAnsi"/>
            <w:color w:val="auto"/>
            <w:sz w:val="22"/>
            <w:szCs w:val="22"/>
          </w:rPr>
          <m:t>K</m:t>
        </m:r>
      </m:oMath>
      <w:r w:rsidRPr="00997F57">
        <w:rPr>
          <w:rStyle w:val="SubtleEmphasis"/>
          <w:rFonts w:asciiTheme="minorHAnsi" w:hAnsiTheme="minorHAnsi" w:cstheme="minorHAnsi"/>
          <w:i w:val="0"/>
          <w:iCs w:val="0"/>
          <w:color w:val="auto"/>
          <w:sz w:val="22"/>
          <w:szCs w:val="22"/>
        </w:rPr>
        <w:t xml:space="preserve"> components with probabilistic weights </w:t>
      </w:r>
      <m:oMath>
        <m:sSub>
          <m:sSubPr>
            <m:ctrlPr>
              <w:rPr>
                <w:rStyle w:val="SubtleEmphasis"/>
                <w:rFonts w:ascii="Cambria Math" w:hAnsi="Cambria Math" w:cstheme="minorHAnsi"/>
                <w:i w:val="0"/>
                <w:iCs w:val="0"/>
                <w:color w:val="auto"/>
                <w:sz w:val="22"/>
                <w:szCs w:val="22"/>
              </w:rPr>
            </m:ctrlPr>
          </m:sSubPr>
          <m:e>
            <m:acc>
              <m:accPr>
                <m:ctrlPr>
                  <w:rPr>
                    <w:rStyle w:val="SubtleEmphasis"/>
                    <w:rFonts w:ascii="Cambria Math" w:hAnsi="Cambria Math" w:cstheme="minorHAnsi"/>
                    <w:i w:val="0"/>
                    <w:iCs w:val="0"/>
                    <w:color w:val="auto"/>
                    <w:sz w:val="22"/>
                    <w:szCs w:val="22"/>
                  </w:rPr>
                </m:ctrlPr>
              </m:accPr>
              <m:e>
                <m:r>
                  <w:rPr>
                    <w:rStyle w:val="SubtleEmphasis"/>
                    <w:rFonts w:ascii="Cambria Math" w:hAnsi="Cambria Math" w:cstheme="minorHAnsi"/>
                    <w:color w:val="auto"/>
                    <w:sz w:val="22"/>
                    <w:szCs w:val="22"/>
                  </w:rPr>
                  <m:t>h</m:t>
                </m:r>
              </m:e>
            </m:acc>
          </m:e>
          <m:sub>
            <m:r>
              <w:rPr>
                <w:rStyle w:val="SubtleEmphasis"/>
                <w:rFonts w:ascii="Cambria Math" w:hAnsi="Cambria Math" w:cstheme="minorHAnsi"/>
                <w:color w:val="auto"/>
                <w:sz w:val="22"/>
                <w:szCs w:val="22"/>
              </w:rPr>
              <m:t>k</m:t>
            </m:r>
          </m:sub>
        </m:sSub>
      </m:oMath>
      <w:r w:rsidRPr="00997F57">
        <w:rPr>
          <w:rStyle w:val="SubtleEmphasis"/>
          <w:rFonts w:asciiTheme="minorHAnsi" w:hAnsiTheme="minorHAnsi" w:cstheme="minorHAnsi"/>
          <w:i w:val="0"/>
          <w:iCs w:val="0"/>
          <w:color w:val="auto"/>
          <w:sz w:val="22"/>
          <w:szCs w:val="22"/>
        </w:rPr>
        <w:t xml:space="preserve">, mean vectors </w:t>
      </w:r>
      <m:oMath>
        <m:sSub>
          <m:sSubPr>
            <m:ctrlPr>
              <w:rPr>
                <w:rStyle w:val="SubtleEmphasis"/>
                <w:rFonts w:ascii="Cambria Math" w:hAnsi="Cambria Math" w:cstheme="minorHAnsi"/>
                <w:i w:val="0"/>
                <w:iCs w:val="0"/>
                <w:color w:val="auto"/>
                <w:sz w:val="22"/>
                <w:szCs w:val="22"/>
              </w:rPr>
            </m:ctrlPr>
          </m:sSubPr>
          <m:e>
            <m:acc>
              <m:accPr>
                <m:ctrlPr>
                  <w:rPr>
                    <w:rStyle w:val="SubtleEmphasis"/>
                    <w:rFonts w:ascii="Cambria Math" w:hAnsi="Cambria Math" w:cstheme="minorHAnsi"/>
                    <w:i w:val="0"/>
                    <w:iCs w:val="0"/>
                    <w:color w:val="auto"/>
                    <w:sz w:val="22"/>
                    <w:szCs w:val="22"/>
                  </w:rPr>
                </m:ctrlPr>
              </m:accPr>
              <m:e>
                <m:r>
                  <w:rPr>
                    <w:rStyle w:val="SubtleEmphasis"/>
                    <w:rFonts w:ascii="Cambria Math" w:hAnsi="Cambria Math" w:cstheme="minorHAnsi"/>
                    <w:color w:val="auto"/>
                    <w:sz w:val="22"/>
                    <w:szCs w:val="22"/>
                  </w:rPr>
                  <m:t>μ</m:t>
                </m:r>
              </m:e>
            </m:acc>
          </m:e>
          <m:sub>
            <m:r>
              <w:rPr>
                <w:rStyle w:val="SubtleEmphasis"/>
                <w:rFonts w:ascii="Cambria Math" w:hAnsi="Cambria Math" w:cstheme="minorHAnsi"/>
                <w:color w:val="auto"/>
                <w:sz w:val="22"/>
                <w:szCs w:val="22"/>
              </w:rPr>
              <m:t>k</m:t>
            </m:r>
          </m:sub>
        </m:sSub>
      </m:oMath>
      <w:r w:rsidRPr="00997F57">
        <w:rPr>
          <w:rStyle w:val="SubtleEmphasis"/>
          <w:rFonts w:asciiTheme="minorHAnsi" w:hAnsiTheme="minorHAnsi" w:cstheme="minorHAnsi"/>
          <w:i w:val="0"/>
          <w:iCs w:val="0"/>
          <w:color w:val="auto"/>
          <w:sz w:val="22"/>
          <w:szCs w:val="22"/>
        </w:rPr>
        <w:t xml:space="preserve">and covariance matrices </w:t>
      </w:r>
      <m:oMath>
        <m:sSub>
          <m:sSubPr>
            <m:ctrlPr>
              <w:rPr>
                <w:rStyle w:val="SubtleEmphasis"/>
                <w:rFonts w:ascii="Cambria Math" w:hAnsi="Cambria Math" w:cstheme="minorHAnsi"/>
                <w:i w:val="0"/>
                <w:iCs w:val="0"/>
                <w:color w:val="auto"/>
                <w:sz w:val="22"/>
                <w:szCs w:val="22"/>
              </w:rPr>
            </m:ctrlPr>
          </m:sSubPr>
          <m:e>
            <m:acc>
              <m:accPr>
                <m:ctrlPr>
                  <w:rPr>
                    <w:rStyle w:val="SubtleEmphasis"/>
                    <w:rFonts w:ascii="Cambria Math" w:hAnsi="Cambria Math" w:cstheme="minorHAnsi"/>
                    <w:i w:val="0"/>
                    <w:iCs w:val="0"/>
                    <w:color w:val="auto"/>
                    <w:sz w:val="22"/>
                    <w:szCs w:val="22"/>
                  </w:rPr>
                </m:ctrlPr>
              </m:accPr>
              <m:e>
                <m:r>
                  <w:rPr>
                    <w:rStyle w:val="SubtleEmphasis"/>
                    <w:rFonts w:ascii="Cambria Math" w:hAnsi="Cambria Math" w:cstheme="minorHAnsi"/>
                    <w:color w:val="auto"/>
                    <w:sz w:val="22"/>
                    <w:szCs w:val="22"/>
                  </w:rPr>
                  <m:t>Σ</m:t>
                </m:r>
              </m:e>
            </m:acc>
          </m:e>
          <m:sub>
            <m:r>
              <w:rPr>
                <w:rStyle w:val="SubtleEmphasis"/>
                <w:rFonts w:ascii="Cambria Math" w:hAnsi="Cambria Math" w:cstheme="minorHAnsi"/>
                <w:color w:val="auto"/>
                <w:sz w:val="22"/>
                <w:szCs w:val="22"/>
              </w:rPr>
              <m:t>k</m:t>
            </m:r>
          </m:sub>
        </m:sSub>
      </m:oMath>
      <w:r w:rsidRPr="00997F57">
        <w:rPr>
          <w:rStyle w:val="SubtleEmphasis"/>
          <w:rFonts w:asciiTheme="minorHAnsi" w:hAnsiTheme="minorHAnsi" w:cstheme="minorHAnsi"/>
          <w:i w:val="0"/>
          <w:iCs w:val="0"/>
          <w:color w:val="auto"/>
          <w:sz w:val="22"/>
          <w:szCs w:val="22"/>
        </w:rPr>
        <w:t>. The parameters of the conditional distribution</w:t>
      </w:r>
      <w:r w:rsidR="00745068" w:rsidRPr="00997F57">
        <w:rPr>
          <w:rStyle w:val="SubtleEmphasis"/>
          <w:rFonts w:asciiTheme="minorHAnsi" w:hAnsiTheme="minorHAnsi" w:cstheme="minorHAnsi"/>
          <w:i w:val="0"/>
          <w:iCs w:val="0"/>
          <w:color w:val="auto"/>
          <w:sz w:val="22"/>
          <w:szCs w:val="22"/>
        </w:rPr>
        <w:t>,</w:t>
      </w:r>
      <w:r w:rsidRPr="00997F57">
        <w:rPr>
          <w:rStyle w:val="SubtleEmphasis"/>
          <w:rFonts w:asciiTheme="minorHAnsi" w:hAnsiTheme="minorHAnsi" w:cstheme="minorHAnsi"/>
          <w:i w:val="0"/>
          <w:iCs w:val="0"/>
          <w:color w:val="auto"/>
          <w:sz w:val="22"/>
          <w:szCs w:val="22"/>
        </w:rPr>
        <w:t xml:space="preserve"> </w:t>
      </w:r>
      <m:oMath>
        <m:r>
          <w:rPr>
            <w:rStyle w:val="SubtleEmphasis"/>
            <w:rFonts w:ascii="Cambria Math" w:hAnsi="Cambria Math" w:cstheme="minorHAnsi"/>
            <w:color w:val="auto"/>
            <w:sz w:val="22"/>
            <w:szCs w:val="22"/>
          </w:rPr>
          <m:t>{</m:t>
        </m:r>
        <m:sSub>
          <m:sSubPr>
            <m:ctrlPr>
              <w:rPr>
                <w:rStyle w:val="SubtleEmphasis"/>
                <w:rFonts w:ascii="Cambria Math" w:hAnsi="Cambria Math" w:cstheme="minorHAnsi"/>
                <w:i w:val="0"/>
                <w:iCs w:val="0"/>
                <w:color w:val="auto"/>
                <w:sz w:val="22"/>
                <w:szCs w:val="22"/>
              </w:rPr>
            </m:ctrlPr>
          </m:sSubPr>
          <m:e>
            <m:acc>
              <m:accPr>
                <m:ctrlPr>
                  <w:rPr>
                    <w:rStyle w:val="SubtleEmphasis"/>
                    <w:rFonts w:ascii="Cambria Math" w:hAnsi="Cambria Math" w:cstheme="minorHAnsi"/>
                    <w:i w:val="0"/>
                    <w:iCs w:val="0"/>
                    <w:color w:val="auto"/>
                    <w:sz w:val="22"/>
                    <w:szCs w:val="22"/>
                  </w:rPr>
                </m:ctrlPr>
              </m:accPr>
              <m:e>
                <m:r>
                  <w:rPr>
                    <w:rStyle w:val="SubtleEmphasis"/>
                    <w:rFonts w:ascii="Cambria Math" w:hAnsi="Cambria Math" w:cstheme="minorHAnsi"/>
                    <w:color w:val="auto"/>
                    <w:sz w:val="22"/>
                    <w:szCs w:val="22"/>
                  </w:rPr>
                  <m:t>h</m:t>
                </m:r>
              </m:e>
            </m:acc>
          </m:e>
          <m:sub>
            <m:r>
              <w:rPr>
                <w:rStyle w:val="SubtleEmphasis"/>
                <w:rFonts w:ascii="Cambria Math" w:hAnsi="Cambria Math" w:cstheme="minorHAnsi"/>
                <w:color w:val="auto"/>
                <w:sz w:val="22"/>
                <w:szCs w:val="22"/>
              </w:rPr>
              <m:t>k</m:t>
            </m:r>
          </m:sub>
        </m:sSub>
        <m:r>
          <w:rPr>
            <w:rStyle w:val="SubtleEmphasis"/>
            <w:rFonts w:ascii="Cambria Math" w:hAnsi="Cambria Math" w:cstheme="minorHAnsi"/>
            <w:color w:val="auto"/>
            <w:sz w:val="22"/>
            <w:szCs w:val="22"/>
          </w:rPr>
          <m:t>,</m:t>
        </m:r>
        <m:sSub>
          <m:sSubPr>
            <m:ctrlPr>
              <w:rPr>
                <w:rStyle w:val="SubtleEmphasis"/>
                <w:rFonts w:ascii="Cambria Math" w:hAnsi="Cambria Math" w:cstheme="minorHAnsi"/>
                <w:i w:val="0"/>
                <w:iCs w:val="0"/>
                <w:color w:val="auto"/>
                <w:sz w:val="22"/>
                <w:szCs w:val="22"/>
              </w:rPr>
            </m:ctrlPr>
          </m:sSubPr>
          <m:e>
            <m:acc>
              <m:accPr>
                <m:ctrlPr>
                  <w:rPr>
                    <w:rStyle w:val="SubtleEmphasis"/>
                    <w:rFonts w:ascii="Cambria Math" w:hAnsi="Cambria Math" w:cstheme="minorHAnsi"/>
                    <w:i w:val="0"/>
                    <w:iCs w:val="0"/>
                    <w:color w:val="auto"/>
                    <w:sz w:val="22"/>
                    <w:szCs w:val="22"/>
                  </w:rPr>
                </m:ctrlPr>
              </m:accPr>
              <m:e>
                <m:r>
                  <w:rPr>
                    <w:rStyle w:val="SubtleEmphasis"/>
                    <w:rFonts w:ascii="Cambria Math" w:hAnsi="Cambria Math" w:cstheme="minorHAnsi"/>
                    <w:color w:val="auto"/>
                    <w:sz w:val="22"/>
                    <w:szCs w:val="22"/>
                  </w:rPr>
                  <m:t>μ</m:t>
                </m:r>
              </m:e>
            </m:acc>
          </m:e>
          <m:sub>
            <m:r>
              <w:rPr>
                <w:rStyle w:val="SubtleEmphasis"/>
                <w:rFonts w:ascii="Cambria Math" w:hAnsi="Cambria Math" w:cstheme="minorHAnsi"/>
                <w:color w:val="auto"/>
                <w:sz w:val="22"/>
                <w:szCs w:val="22"/>
              </w:rPr>
              <m:t>k</m:t>
            </m:r>
          </m:sub>
        </m:sSub>
        <m:r>
          <w:rPr>
            <w:rStyle w:val="SubtleEmphasis"/>
            <w:rFonts w:ascii="Cambria Math" w:hAnsi="Cambria Math" w:cstheme="minorHAnsi"/>
            <w:color w:val="auto"/>
            <w:sz w:val="22"/>
            <w:szCs w:val="22"/>
          </w:rPr>
          <m:t>,</m:t>
        </m:r>
        <m:sSub>
          <m:sSubPr>
            <m:ctrlPr>
              <w:rPr>
                <w:rStyle w:val="SubtleEmphasis"/>
                <w:rFonts w:ascii="Cambria Math" w:hAnsi="Cambria Math" w:cstheme="minorHAnsi"/>
                <w:i w:val="0"/>
                <w:iCs w:val="0"/>
                <w:color w:val="auto"/>
                <w:sz w:val="22"/>
                <w:szCs w:val="22"/>
              </w:rPr>
            </m:ctrlPr>
          </m:sSubPr>
          <m:e>
            <m:acc>
              <m:accPr>
                <m:ctrlPr>
                  <w:rPr>
                    <w:rStyle w:val="SubtleEmphasis"/>
                    <w:rFonts w:ascii="Cambria Math" w:hAnsi="Cambria Math" w:cstheme="minorHAnsi"/>
                    <w:i w:val="0"/>
                    <w:iCs w:val="0"/>
                    <w:color w:val="auto"/>
                    <w:sz w:val="22"/>
                    <w:szCs w:val="22"/>
                  </w:rPr>
                </m:ctrlPr>
              </m:accPr>
              <m:e>
                <m:r>
                  <w:rPr>
                    <w:rStyle w:val="SubtleEmphasis"/>
                    <w:rFonts w:ascii="Cambria Math" w:hAnsi="Cambria Math" w:cstheme="minorHAnsi"/>
                    <w:color w:val="auto"/>
                    <w:sz w:val="22"/>
                    <w:szCs w:val="22"/>
                  </w:rPr>
                  <m:t>Σ</m:t>
                </m:r>
              </m:e>
            </m:acc>
          </m:e>
          <m:sub>
            <m:r>
              <w:rPr>
                <w:rStyle w:val="SubtleEmphasis"/>
                <w:rFonts w:ascii="Cambria Math" w:hAnsi="Cambria Math" w:cstheme="minorHAnsi"/>
                <w:color w:val="auto"/>
                <w:sz w:val="22"/>
                <w:szCs w:val="22"/>
              </w:rPr>
              <m:t>k</m:t>
            </m:r>
          </m:sub>
        </m:sSub>
        <m:r>
          <w:rPr>
            <w:rStyle w:val="SubtleEmphasis"/>
            <w:rFonts w:ascii="Cambria Math" w:hAnsi="Cambria Math" w:cstheme="minorHAnsi"/>
            <w:color w:val="auto"/>
            <w:sz w:val="22"/>
            <w:szCs w:val="22"/>
          </w:rPr>
          <m:t>}</m:t>
        </m:r>
      </m:oMath>
      <w:r w:rsidR="00745068" w:rsidRPr="00997F57">
        <w:rPr>
          <w:rStyle w:val="SubtleEmphasis"/>
          <w:rFonts w:asciiTheme="minorHAnsi" w:hAnsiTheme="minorHAnsi" w:cstheme="minorHAnsi"/>
          <w:i w:val="0"/>
          <w:iCs w:val="0"/>
          <w:color w:val="auto"/>
          <w:sz w:val="22"/>
          <w:szCs w:val="22"/>
        </w:rPr>
        <w:t>,</w:t>
      </w:r>
      <w:r w:rsidRPr="00997F57">
        <w:rPr>
          <w:rStyle w:val="SubtleEmphasis"/>
          <w:rFonts w:asciiTheme="minorHAnsi" w:hAnsiTheme="minorHAnsi" w:cstheme="minorHAnsi"/>
          <w:i w:val="0"/>
          <w:iCs w:val="0"/>
          <w:color w:val="auto"/>
          <w:sz w:val="22"/>
          <w:szCs w:val="22"/>
        </w:rPr>
        <w:t xml:space="preserve"> are related to those of the GMM</w:t>
      </w:r>
      <w:r w:rsidR="00745068" w:rsidRPr="00997F57">
        <w:rPr>
          <w:rStyle w:val="SubtleEmphasis"/>
          <w:rFonts w:asciiTheme="minorHAnsi" w:hAnsiTheme="minorHAnsi" w:cstheme="minorHAnsi"/>
          <w:i w:val="0"/>
          <w:iCs w:val="0"/>
          <w:color w:val="auto"/>
          <w:sz w:val="22"/>
          <w:szCs w:val="22"/>
        </w:rPr>
        <w:t>,</w:t>
      </w:r>
      <w:r w:rsidRPr="00997F57">
        <w:rPr>
          <w:rStyle w:val="SubtleEmphasis"/>
          <w:rFonts w:asciiTheme="minorHAnsi" w:hAnsiTheme="minorHAnsi" w:cstheme="minorHAnsi"/>
          <w:i w:val="0"/>
          <w:iCs w:val="0"/>
          <w:color w:val="auto"/>
          <w:sz w:val="22"/>
          <w:szCs w:val="22"/>
        </w:rPr>
        <w:t xml:space="preserve"> </w:t>
      </w:r>
      <m:oMath>
        <m:r>
          <w:rPr>
            <w:rStyle w:val="SubtleEmphasis"/>
            <w:rFonts w:ascii="Cambria Math" w:hAnsi="Cambria Math" w:cstheme="minorHAnsi"/>
            <w:color w:val="auto"/>
            <w:sz w:val="22"/>
            <w:szCs w:val="22"/>
          </w:rPr>
          <m:t>Ω={</m:t>
        </m:r>
        <m:sSub>
          <m:sSubPr>
            <m:ctrlPr>
              <w:rPr>
                <w:rStyle w:val="SubtleEmphasis"/>
                <w:rFonts w:ascii="Cambria Math" w:hAnsi="Cambria Math" w:cstheme="minorHAnsi"/>
                <w:i w:val="0"/>
                <w:iCs w:val="0"/>
                <w:color w:val="auto"/>
                <w:sz w:val="22"/>
                <w:szCs w:val="22"/>
              </w:rPr>
            </m:ctrlPr>
          </m:sSubPr>
          <m:e>
            <m:r>
              <w:rPr>
                <w:rStyle w:val="SubtleEmphasis"/>
                <w:rFonts w:ascii="Cambria Math" w:hAnsi="Cambria Math" w:cstheme="minorHAnsi"/>
                <w:color w:val="auto"/>
                <w:sz w:val="22"/>
                <w:szCs w:val="22"/>
              </w:rPr>
              <m:t>h</m:t>
            </m:r>
          </m:e>
          <m:sub>
            <m:r>
              <w:rPr>
                <w:rStyle w:val="SubtleEmphasis"/>
                <w:rFonts w:ascii="Cambria Math" w:hAnsi="Cambria Math" w:cstheme="minorHAnsi"/>
                <w:color w:val="auto"/>
                <w:sz w:val="22"/>
                <w:szCs w:val="22"/>
              </w:rPr>
              <m:t>k</m:t>
            </m:r>
          </m:sub>
        </m:sSub>
        <m:r>
          <w:rPr>
            <w:rStyle w:val="SubtleEmphasis"/>
            <w:rFonts w:ascii="Cambria Math" w:hAnsi="Cambria Math" w:cstheme="minorHAnsi"/>
            <w:color w:val="auto"/>
            <w:sz w:val="22"/>
            <w:szCs w:val="22"/>
          </w:rPr>
          <m:t>,</m:t>
        </m:r>
        <m:sSub>
          <m:sSubPr>
            <m:ctrlPr>
              <w:rPr>
                <w:rStyle w:val="SubtleEmphasis"/>
                <w:rFonts w:ascii="Cambria Math" w:hAnsi="Cambria Math" w:cstheme="minorHAnsi"/>
                <w:i w:val="0"/>
                <w:iCs w:val="0"/>
                <w:color w:val="auto"/>
                <w:sz w:val="22"/>
                <w:szCs w:val="22"/>
              </w:rPr>
            </m:ctrlPr>
          </m:sSubPr>
          <m:e>
            <m:r>
              <w:rPr>
                <w:rStyle w:val="SubtleEmphasis"/>
                <w:rFonts w:ascii="Cambria Math" w:hAnsi="Cambria Math" w:cstheme="minorHAnsi"/>
                <w:color w:val="auto"/>
                <w:sz w:val="22"/>
                <w:szCs w:val="22"/>
              </w:rPr>
              <m:t>μ</m:t>
            </m:r>
          </m:e>
          <m:sub>
            <m:r>
              <w:rPr>
                <w:rStyle w:val="SubtleEmphasis"/>
                <w:rFonts w:ascii="Cambria Math" w:hAnsi="Cambria Math" w:cstheme="minorHAnsi"/>
                <w:color w:val="auto"/>
                <w:sz w:val="22"/>
                <w:szCs w:val="22"/>
              </w:rPr>
              <m:t>k</m:t>
            </m:r>
          </m:sub>
        </m:sSub>
        <m:r>
          <w:rPr>
            <w:rStyle w:val="SubtleEmphasis"/>
            <w:rFonts w:ascii="Cambria Math" w:hAnsi="Cambria Math" w:cstheme="minorHAnsi"/>
            <w:color w:val="auto"/>
            <w:sz w:val="22"/>
            <w:szCs w:val="22"/>
          </w:rPr>
          <m:t>,</m:t>
        </m:r>
        <m:sSub>
          <m:sSubPr>
            <m:ctrlPr>
              <w:rPr>
                <w:rStyle w:val="SubtleEmphasis"/>
                <w:rFonts w:ascii="Cambria Math" w:hAnsi="Cambria Math" w:cstheme="minorHAnsi"/>
                <w:i w:val="0"/>
                <w:iCs w:val="0"/>
                <w:color w:val="auto"/>
                <w:sz w:val="22"/>
                <w:szCs w:val="22"/>
              </w:rPr>
            </m:ctrlPr>
          </m:sSubPr>
          <m:e>
            <m:r>
              <w:rPr>
                <w:rStyle w:val="SubtleEmphasis"/>
                <w:rFonts w:ascii="Cambria Math" w:hAnsi="Cambria Math" w:cstheme="minorHAnsi"/>
                <w:color w:val="auto"/>
                <w:sz w:val="22"/>
                <w:szCs w:val="22"/>
              </w:rPr>
              <m:t>Σ</m:t>
            </m:r>
          </m:e>
          <m:sub>
            <m:r>
              <w:rPr>
                <w:rStyle w:val="SubtleEmphasis"/>
                <w:rFonts w:ascii="Cambria Math" w:hAnsi="Cambria Math" w:cstheme="minorHAnsi"/>
                <w:color w:val="auto"/>
                <w:sz w:val="22"/>
                <w:szCs w:val="22"/>
              </w:rPr>
              <m:t>k</m:t>
            </m:r>
          </m:sub>
        </m:sSub>
        <m:r>
          <w:rPr>
            <w:rStyle w:val="SubtleEmphasis"/>
            <w:rFonts w:ascii="Cambria Math" w:hAnsi="Cambria Math" w:cstheme="minorHAnsi"/>
            <w:color w:val="auto"/>
            <w:sz w:val="22"/>
            <w:szCs w:val="22"/>
          </w:rPr>
          <m:t>}</m:t>
        </m:r>
      </m:oMath>
      <w:r w:rsidR="00745068" w:rsidRPr="00997F57">
        <w:rPr>
          <w:rStyle w:val="SubtleEmphasis"/>
          <w:rFonts w:asciiTheme="minorHAnsi" w:hAnsiTheme="minorHAnsi" w:cstheme="minorHAnsi"/>
          <w:i w:val="0"/>
          <w:iCs w:val="0"/>
          <w:color w:val="auto"/>
          <w:sz w:val="22"/>
          <w:szCs w:val="22"/>
        </w:rPr>
        <w:t>,</w:t>
      </w:r>
      <w:r w:rsidRPr="00997F57">
        <w:rPr>
          <w:rStyle w:val="SubtleEmphasis"/>
          <w:rFonts w:asciiTheme="minorHAnsi" w:hAnsiTheme="minorHAnsi" w:cstheme="minorHAnsi"/>
          <w:i w:val="0"/>
          <w:iCs w:val="0"/>
          <w:color w:val="auto"/>
          <w:sz w:val="22"/>
          <w:szCs w:val="22"/>
        </w:rPr>
        <w:t xml:space="preserve"> by Equations 1</w:t>
      </w:r>
      <w:r w:rsidR="00E33E13" w:rsidRPr="00997F57">
        <w:rPr>
          <w:rStyle w:val="SubtleEmphasis"/>
          <w:rFonts w:asciiTheme="minorHAnsi" w:hAnsiTheme="minorHAnsi" w:cstheme="minorHAnsi"/>
          <w:i w:val="0"/>
          <w:iCs w:val="0"/>
          <w:color w:val="auto"/>
          <w:sz w:val="22"/>
          <w:szCs w:val="22"/>
        </w:rPr>
        <w:t>1</w:t>
      </w:r>
      <w:r w:rsidRPr="00997F57">
        <w:rPr>
          <w:rStyle w:val="SubtleEmphasis"/>
          <w:rFonts w:asciiTheme="minorHAnsi" w:hAnsiTheme="minorHAnsi" w:cstheme="minorHAnsi"/>
          <w:i w:val="0"/>
          <w:iCs w:val="0"/>
          <w:color w:val="auto"/>
          <w:sz w:val="22"/>
          <w:szCs w:val="22"/>
        </w:rPr>
        <w:t>-1</w:t>
      </w:r>
      <w:r w:rsidR="00E33E13" w:rsidRPr="00997F57">
        <w:rPr>
          <w:rStyle w:val="SubtleEmphasis"/>
          <w:rFonts w:asciiTheme="minorHAnsi" w:hAnsiTheme="minorHAnsi" w:cstheme="minorHAnsi"/>
          <w:i w:val="0"/>
          <w:iCs w:val="0"/>
          <w:color w:val="auto"/>
          <w:sz w:val="22"/>
          <w:szCs w:val="22"/>
        </w:rPr>
        <w:t>3</w:t>
      </w:r>
      <w:r w:rsidRPr="00997F57">
        <w:rPr>
          <w:rStyle w:val="SubtleEmphasis"/>
          <w:rFonts w:asciiTheme="minorHAnsi" w:hAnsiTheme="minorHAnsi" w:cstheme="minorHAnsi"/>
          <w:i w:val="0"/>
          <w:iCs w:val="0"/>
          <w:color w:val="auto"/>
          <w:sz w:val="22"/>
          <w:szCs w:val="22"/>
        </w:rPr>
        <w:t>.</w:t>
      </w:r>
    </w:p>
    <w:p w14:paraId="501310EC" w14:textId="73C93446" w:rsidR="00730526" w:rsidRPr="00997F57" w:rsidRDefault="00E90ACC" w:rsidP="00730526">
      <w:pPr>
        <w:spacing w:line="276" w:lineRule="auto"/>
        <w:rPr>
          <w:rStyle w:val="SubtleEmphasis"/>
          <w:rFonts w:asciiTheme="minorHAnsi" w:hAnsiTheme="minorHAnsi" w:cstheme="minorHAnsi"/>
          <w:i w:val="0"/>
          <w:iCs w:val="0"/>
          <w:color w:val="auto"/>
          <w:sz w:val="22"/>
          <w:szCs w:val="22"/>
        </w:rPr>
      </w:pPr>
      <m:oMath>
        <m:sSub>
          <m:sSubPr>
            <m:ctrlPr>
              <w:rPr>
                <w:rStyle w:val="SubtleEmphasis"/>
                <w:rFonts w:ascii="Cambria Math" w:hAnsi="Cambria Math" w:cstheme="minorHAnsi"/>
                <w:i w:val="0"/>
                <w:iCs w:val="0"/>
                <w:color w:val="auto"/>
                <w:sz w:val="22"/>
                <w:szCs w:val="22"/>
              </w:rPr>
            </m:ctrlPr>
          </m:sSubPr>
          <m:e>
            <m:acc>
              <m:accPr>
                <m:ctrlPr>
                  <w:rPr>
                    <w:rStyle w:val="SubtleEmphasis"/>
                    <w:rFonts w:ascii="Cambria Math" w:hAnsi="Cambria Math" w:cstheme="minorHAnsi"/>
                    <w:i w:val="0"/>
                    <w:iCs w:val="0"/>
                    <w:color w:val="auto"/>
                    <w:sz w:val="22"/>
                    <w:szCs w:val="22"/>
                  </w:rPr>
                </m:ctrlPr>
              </m:accPr>
              <m:e>
                <m:r>
                  <w:rPr>
                    <w:rStyle w:val="SubtleEmphasis"/>
                    <w:rFonts w:ascii="Cambria Math" w:hAnsi="Cambria Math" w:cstheme="minorHAnsi"/>
                    <w:color w:val="auto"/>
                    <w:sz w:val="22"/>
                    <w:szCs w:val="22"/>
                  </w:rPr>
                  <m:t>μ</m:t>
                </m:r>
              </m:e>
            </m:acc>
          </m:e>
          <m:sub>
            <m:r>
              <w:rPr>
                <w:rStyle w:val="SubtleEmphasis"/>
                <w:rFonts w:ascii="Cambria Math" w:hAnsi="Cambria Math" w:cstheme="minorHAnsi"/>
                <w:color w:val="auto"/>
                <w:sz w:val="22"/>
                <w:szCs w:val="22"/>
              </w:rPr>
              <m:t>k</m:t>
            </m:r>
          </m:sub>
        </m:sSub>
        <m:r>
          <w:rPr>
            <w:rStyle w:val="SubtleEmphasis"/>
            <w:rFonts w:ascii="Cambria Math" w:hAnsi="Cambria Math" w:cstheme="minorHAnsi"/>
            <w:color w:val="auto"/>
            <w:sz w:val="22"/>
            <w:szCs w:val="22"/>
          </w:rPr>
          <m:t>=</m:t>
        </m:r>
        <m:sSubSup>
          <m:sSubSupPr>
            <m:ctrlPr>
              <w:rPr>
                <w:rStyle w:val="SubtleEmphasis"/>
                <w:rFonts w:ascii="Cambria Math" w:hAnsi="Cambria Math" w:cstheme="minorHAnsi"/>
                <w:i w:val="0"/>
                <w:iCs w:val="0"/>
                <w:color w:val="auto"/>
                <w:sz w:val="22"/>
                <w:szCs w:val="22"/>
              </w:rPr>
            </m:ctrlPr>
          </m:sSubSupPr>
          <m:e>
            <m:r>
              <w:rPr>
                <w:rStyle w:val="SubtleEmphasis"/>
                <w:rFonts w:ascii="Cambria Math" w:hAnsi="Cambria Math" w:cstheme="minorHAnsi"/>
                <w:color w:val="auto"/>
                <w:sz w:val="22"/>
                <w:szCs w:val="22"/>
              </w:rPr>
              <m:t>μ</m:t>
            </m:r>
          </m:e>
          <m:sub>
            <m:r>
              <w:rPr>
                <w:rStyle w:val="SubtleEmphasis"/>
                <w:rFonts w:ascii="Cambria Math" w:hAnsi="Cambria Math" w:cstheme="minorHAnsi"/>
                <w:color w:val="auto"/>
                <w:sz w:val="22"/>
                <w:szCs w:val="22"/>
              </w:rPr>
              <m:t>k</m:t>
            </m:r>
          </m:sub>
          <m:sup>
            <m:r>
              <w:rPr>
                <w:rStyle w:val="SubtleEmphasis"/>
                <w:rFonts w:ascii="Cambria Math" w:hAnsi="Cambria Math" w:cstheme="minorHAnsi"/>
                <w:color w:val="auto"/>
                <w:sz w:val="22"/>
                <w:szCs w:val="22"/>
              </w:rPr>
              <m:t>O</m:t>
            </m:r>
          </m:sup>
        </m:sSubSup>
        <m:r>
          <w:rPr>
            <w:rStyle w:val="SubtleEmphasis"/>
            <w:rFonts w:ascii="Cambria Math" w:hAnsi="Cambria Math" w:cstheme="minorHAnsi"/>
            <w:color w:val="auto"/>
            <w:sz w:val="22"/>
            <w:szCs w:val="22"/>
          </w:rPr>
          <m:t>+</m:t>
        </m:r>
        <m:sSubSup>
          <m:sSubSupPr>
            <m:ctrlPr>
              <w:rPr>
                <w:rStyle w:val="SubtleEmphasis"/>
                <w:rFonts w:ascii="Cambria Math" w:hAnsi="Cambria Math" w:cstheme="minorHAnsi"/>
                <w:i w:val="0"/>
                <w:iCs w:val="0"/>
                <w:color w:val="auto"/>
                <w:sz w:val="22"/>
                <w:szCs w:val="22"/>
              </w:rPr>
            </m:ctrlPr>
          </m:sSubSupPr>
          <m:e>
            <m:r>
              <w:rPr>
                <w:rStyle w:val="SubtleEmphasis"/>
                <w:rFonts w:ascii="Cambria Math" w:hAnsi="Cambria Math" w:cstheme="minorHAnsi"/>
                <w:color w:val="auto"/>
                <w:sz w:val="22"/>
                <w:szCs w:val="22"/>
              </w:rPr>
              <m:t>Σ</m:t>
            </m:r>
          </m:e>
          <m:sub>
            <m:r>
              <w:rPr>
                <w:rStyle w:val="SubtleEmphasis"/>
                <w:rFonts w:ascii="Cambria Math" w:hAnsi="Cambria Math" w:cstheme="minorHAnsi"/>
                <w:color w:val="auto"/>
                <w:sz w:val="22"/>
                <w:szCs w:val="22"/>
              </w:rPr>
              <m:t>k</m:t>
            </m:r>
          </m:sub>
          <m:sup>
            <m:r>
              <w:rPr>
                <w:rStyle w:val="SubtleEmphasis"/>
                <w:rFonts w:ascii="Cambria Math" w:hAnsi="Cambria Math" w:cstheme="minorHAnsi"/>
                <w:color w:val="auto"/>
                <w:sz w:val="22"/>
                <w:szCs w:val="22"/>
              </w:rPr>
              <m:t>OI</m:t>
            </m:r>
          </m:sup>
        </m:sSubSup>
        <m:sSubSup>
          <m:sSubSupPr>
            <m:ctrlPr>
              <w:rPr>
                <w:rStyle w:val="SubtleEmphasis"/>
                <w:rFonts w:ascii="Cambria Math" w:hAnsi="Cambria Math" w:cstheme="minorHAnsi"/>
                <w:i w:val="0"/>
                <w:iCs w:val="0"/>
                <w:color w:val="auto"/>
                <w:sz w:val="22"/>
                <w:szCs w:val="22"/>
              </w:rPr>
            </m:ctrlPr>
          </m:sSubSupPr>
          <m:e>
            <m:r>
              <w:rPr>
                <w:rStyle w:val="SubtleEmphasis"/>
                <w:rFonts w:ascii="Cambria Math" w:hAnsi="Cambria Math" w:cstheme="minorHAnsi"/>
                <w:color w:val="auto"/>
                <w:sz w:val="22"/>
                <w:szCs w:val="22"/>
              </w:rPr>
              <m:t>Σ</m:t>
            </m:r>
          </m:e>
          <m:sub>
            <m:r>
              <w:rPr>
                <w:rStyle w:val="SubtleEmphasis"/>
                <w:rFonts w:ascii="Cambria Math" w:hAnsi="Cambria Math" w:cstheme="minorHAnsi"/>
                <w:color w:val="auto"/>
                <w:sz w:val="22"/>
                <w:szCs w:val="22"/>
              </w:rPr>
              <m:t>k</m:t>
            </m:r>
          </m:sub>
          <m:sup>
            <m:sSup>
              <m:sSupPr>
                <m:ctrlPr>
                  <w:rPr>
                    <w:rStyle w:val="SubtleEmphasis"/>
                    <w:rFonts w:ascii="Cambria Math" w:hAnsi="Cambria Math" w:cstheme="minorHAnsi"/>
                    <w:i w:val="0"/>
                    <w:iCs w:val="0"/>
                    <w:color w:val="auto"/>
                    <w:sz w:val="22"/>
                    <w:szCs w:val="22"/>
                  </w:rPr>
                </m:ctrlPr>
              </m:sSupPr>
              <m:e>
                <m:r>
                  <w:rPr>
                    <w:rStyle w:val="SubtleEmphasis"/>
                    <w:rFonts w:ascii="Cambria Math" w:hAnsi="Cambria Math" w:cstheme="minorHAnsi"/>
                    <w:color w:val="auto"/>
                    <w:sz w:val="22"/>
                    <w:szCs w:val="22"/>
                  </w:rPr>
                  <m:t>I</m:t>
                </m:r>
              </m:e>
              <m:sup>
                <m:r>
                  <w:rPr>
                    <w:rStyle w:val="SubtleEmphasis"/>
                    <w:rFonts w:ascii="Cambria Math" w:hAnsi="Cambria Math" w:cstheme="minorHAnsi"/>
                    <w:color w:val="auto"/>
                    <w:sz w:val="22"/>
                    <w:szCs w:val="22"/>
                  </w:rPr>
                  <m:t>-1</m:t>
                </m:r>
              </m:sup>
            </m:sSup>
          </m:sup>
        </m:sSubSup>
        <m:d>
          <m:dPr>
            <m:ctrlPr>
              <w:rPr>
                <w:rStyle w:val="SubtleEmphasis"/>
                <w:rFonts w:ascii="Cambria Math" w:hAnsi="Cambria Math" w:cstheme="minorHAnsi"/>
                <w:i w:val="0"/>
                <w:iCs w:val="0"/>
                <w:color w:val="auto"/>
                <w:sz w:val="22"/>
                <w:szCs w:val="22"/>
              </w:rPr>
            </m:ctrlPr>
          </m:dPr>
          <m:e>
            <m:sSup>
              <m:sSupPr>
                <m:ctrlPr>
                  <w:rPr>
                    <w:rStyle w:val="SubtleEmphasis"/>
                    <w:rFonts w:ascii="Cambria Math" w:hAnsi="Cambria Math" w:cstheme="minorHAnsi"/>
                    <w:i w:val="0"/>
                    <w:iCs w:val="0"/>
                    <w:color w:val="auto"/>
                    <w:sz w:val="22"/>
                    <w:szCs w:val="22"/>
                  </w:rPr>
                </m:ctrlPr>
              </m:sSupPr>
              <m:e>
                <m:r>
                  <w:rPr>
                    <w:rStyle w:val="SubtleEmphasis"/>
                    <w:rFonts w:ascii="Cambria Math" w:hAnsi="Cambria Math" w:cstheme="minorHAnsi"/>
                    <w:color w:val="auto"/>
                    <w:sz w:val="22"/>
                    <w:szCs w:val="22"/>
                  </w:rPr>
                  <m:t>x</m:t>
                </m:r>
              </m:e>
              <m:sup>
                <m:r>
                  <w:rPr>
                    <w:rStyle w:val="SubtleEmphasis"/>
                    <w:rFonts w:ascii="Cambria Math" w:hAnsi="Cambria Math" w:cstheme="minorHAnsi"/>
                    <w:color w:val="auto"/>
                    <w:sz w:val="22"/>
                    <w:szCs w:val="22"/>
                  </w:rPr>
                  <m:t>I</m:t>
                </m:r>
              </m:sup>
            </m:sSup>
            <m:r>
              <w:rPr>
                <w:rStyle w:val="SubtleEmphasis"/>
                <w:rFonts w:ascii="Cambria Math" w:hAnsi="Cambria Math" w:cstheme="minorHAnsi"/>
                <w:color w:val="auto"/>
                <w:sz w:val="22"/>
                <w:szCs w:val="22"/>
              </w:rPr>
              <m:t>-</m:t>
            </m:r>
            <m:sSubSup>
              <m:sSubSupPr>
                <m:ctrlPr>
                  <w:rPr>
                    <w:rStyle w:val="SubtleEmphasis"/>
                    <w:rFonts w:ascii="Cambria Math" w:hAnsi="Cambria Math" w:cstheme="minorHAnsi"/>
                    <w:i w:val="0"/>
                    <w:iCs w:val="0"/>
                    <w:color w:val="auto"/>
                    <w:sz w:val="22"/>
                    <w:szCs w:val="22"/>
                  </w:rPr>
                </m:ctrlPr>
              </m:sSubSupPr>
              <m:e>
                <m:r>
                  <w:rPr>
                    <w:rStyle w:val="SubtleEmphasis"/>
                    <w:rFonts w:ascii="Cambria Math" w:hAnsi="Cambria Math" w:cstheme="minorHAnsi"/>
                    <w:color w:val="auto"/>
                    <w:sz w:val="22"/>
                    <w:szCs w:val="22"/>
                  </w:rPr>
                  <m:t>μ</m:t>
                </m:r>
              </m:e>
              <m:sub>
                <m:r>
                  <w:rPr>
                    <w:rStyle w:val="SubtleEmphasis"/>
                    <w:rFonts w:ascii="Cambria Math" w:hAnsi="Cambria Math" w:cstheme="minorHAnsi"/>
                    <w:color w:val="auto"/>
                    <w:sz w:val="22"/>
                    <w:szCs w:val="22"/>
                  </w:rPr>
                  <m:t>k</m:t>
                </m:r>
              </m:sub>
              <m:sup>
                <m:r>
                  <w:rPr>
                    <w:rStyle w:val="SubtleEmphasis"/>
                    <w:rFonts w:ascii="Cambria Math" w:hAnsi="Cambria Math" w:cstheme="minorHAnsi"/>
                    <w:color w:val="auto"/>
                    <w:sz w:val="22"/>
                    <w:szCs w:val="22"/>
                  </w:rPr>
                  <m:t>I</m:t>
                </m:r>
              </m:sup>
            </m:sSubSup>
          </m:e>
        </m:d>
      </m:oMath>
      <w:r w:rsidR="00730526" w:rsidRPr="00997F57">
        <w:rPr>
          <w:rStyle w:val="SubtleEmphasis"/>
          <w:rFonts w:asciiTheme="minorHAnsi" w:hAnsiTheme="minorHAnsi" w:cstheme="minorHAnsi"/>
          <w:i w:val="0"/>
          <w:iCs w:val="0"/>
          <w:color w:val="auto"/>
          <w:sz w:val="22"/>
          <w:szCs w:val="22"/>
        </w:rPr>
        <w:tab/>
      </w:r>
      <w:r w:rsidR="00730526" w:rsidRPr="00997F57">
        <w:rPr>
          <w:rStyle w:val="SubtleEmphasis"/>
          <w:rFonts w:asciiTheme="minorHAnsi" w:hAnsiTheme="minorHAnsi" w:cstheme="minorHAnsi"/>
          <w:i w:val="0"/>
          <w:iCs w:val="0"/>
          <w:color w:val="auto"/>
          <w:sz w:val="22"/>
          <w:szCs w:val="22"/>
        </w:rPr>
        <w:tab/>
      </w:r>
      <w:r w:rsidR="00730526" w:rsidRPr="00997F57">
        <w:rPr>
          <w:rStyle w:val="SubtleEmphasis"/>
          <w:rFonts w:asciiTheme="minorHAnsi" w:hAnsiTheme="minorHAnsi" w:cstheme="minorHAnsi"/>
          <w:i w:val="0"/>
          <w:iCs w:val="0"/>
          <w:color w:val="auto"/>
          <w:sz w:val="22"/>
          <w:szCs w:val="22"/>
        </w:rPr>
        <w:tab/>
      </w:r>
      <w:r w:rsidR="00730526" w:rsidRPr="00997F57">
        <w:rPr>
          <w:rStyle w:val="SubtleEmphasis"/>
          <w:rFonts w:asciiTheme="minorHAnsi" w:hAnsiTheme="minorHAnsi" w:cstheme="minorHAnsi"/>
          <w:i w:val="0"/>
          <w:iCs w:val="0"/>
          <w:color w:val="auto"/>
          <w:sz w:val="22"/>
          <w:szCs w:val="22"/>
        </w:rPr>
        <w:tab/>
      </w:r>
      <w:r w:rsidR="00730526" w:rsidRPr="00997F57">
        <w:rPr>
          <w:rStyle w:val="SubtleEmphasis"/>
          <w:rFonts w:asciiTheme="minorHAnsi" w:hAnsiTheme="minorHAnsi" w:cstheme="minorHAnsi"/>
          <w:i w:val="0"/>
          <w:iCs w:val="0"/>
          <w:color w:val="auto"/>
          <w:sz w:val="22"/>
          <w:szCs w:val="22"/>
        </w:rPr>
        <w:tab/>
      </w:r>
      <w:r w:rsidR="00730526" w:rsidRPr="00997F57">
        <w:rPr>
          <w:rStyle w:val="SubtleEmphasis"/>
          <w:rFonts w:asciiTheme="minorHAnsi" w:hAnsiTheme="minorHAnsi" w:cstheme="minorHAnsi"/>
          <w:i w:val="0"/>
          <w:iCs w:val="0"/>
          <w:color w:val="auto"/>
          <w:sz w:val="22"/>
          <w:szCs w:val="22"/>
        </w:rPr>
        <w:tab/>
      </w:r>
      <w:r w:rsidR="00730526" w:rsidRPr="00997F57">
        <w:rPr>
          <w:rStyle w:val="SubtleEmphasis"/>
          <w:rFonts w:asciiTheme="minorHAnsi" w:hAnsiTheme="minorHAnsi" w:cstheme="minorHAnsi"/>
          <w:i w:val="0"/>
          <w:iCs w:val="0"/>
          <w:color w:val="auto"/>
          <w:sz w:val="22"/>
          <w:szCs w:val="22"/>
        </w:rPr>
        <w:tab/>
      </w:r>
      <w:r w:rsidR="00730526" w:rsidRPr="00997F57">
        <w:rPr>
          <w:rStyle w:val="SubtleEmphasis"/>
          <w:rFonts w:asciiTheme="minorHAnsi" w:hAnsiTheme="minorHAnsi" w:cstheme="minorHAnsi"/>
          <w:i w:val="0"/>
          <w:iCs w:val="0"/>
          <w:color w:val="auto"/>
          <w:sz w:val="22"/>
          <w:szCs w:val="22"/>
        </w:rPr>
        <w:tab/>
      </w:r>
      <w:r w:rsidR="00730526" w:rsidRPr="00997F57">
        <w:rPr>
          <w:rStyle w:val="SubtleEmphasis"/>
          <w:rFonts w:asciiTheme="minorHAnsi" w:hAnsiTheme="minorHAnsi" w:cstheme="minorHAnsi"/>
          <w:i w:val="0"/>
          <w:iCs w:val="0"/>
          <w:color w:val="auto"/>
          <w:sz w:val="22"/>
          <w:szCs w:val="22"/>
        </w:rPr>
        <w:tab/>
        <w:t>(1</w:t>
      </w:r>
      <w:r w:rsidR="00E33E13" w:rsidRPr="00997F57">
        <w:rPr>
          <w:rStyle w:val="SubtleEmphasis"/>
          <w:rFonts w:asciiTheme="minorHAnsi" w:hAnsiTheme="minorHAnsi" w:cstheme="minorHAnsi"/>
          <w:i w:val="0"/>
          <w:iCs w:val="0"/>
          <w:color w:val="auto"/>
          <w:sz w:val="22"/>
          <w:szCs w:val="22"/>
        </w:rPr>
        <w:t>1</w:t>
      </w:r>
      <w:r w:rsidR="00730526" w:rsidRPr="00997F57">
        <w:rPr>
          <w:rStyle w:val="SubtleEmphasis"/>
          <w:rFonts w:asciiTheme="minorHAnsi" w:hAnsiTheme="minorHAnsi" w:cstheme="minorHAnsi"/>
          <w:i w:val="0"/>
          <w:iCs w:val="0"/>
          <w:color w:val="auto"/>
          <w:sz w:val="22"/>
          <w:szCs w:val="22"/>
        </w:rPr>
        <w:t>)</w:t>
      </w:r>
    </w:p>
    <w:p w14:paraId="067D0448" w14:textId="3B20964F" w:rsidR="00730526" w:rsidRPr="00997F57" w:rsidRDefault="00E90ACC" w:rsidP="00730526">
      <w:pPr>
        <w:spacing w:line="276" w:lineRule="auto"/>
        <w:rPr>
          <w:rStyle w:val="SubtleEmphasis"/>
          <w:rFonts w:asciiTheme="minorHAnsi" w:hAnsiTheme="minorHAnsi" w:cstheme="minorHAnsi"/>
          <w:i w:val="0"/>
          <w:iCs w:val="0"/>
          <w:color w:val="auto"/>
          <w:sz w:val="22"/>
          <w:szCs w:val="22"/>
        </w:rPr>
      </w:pPr>
      <m:oMath>
        <m:sSub>
          <m:sSubPr>
            <m:ctrlPr>
              <w:rPr>
                <w:rStyle w:val="SubtleEmphasis"/>
                <w:rFonts w:ascii="Cambria Math" w:hAnsi="Cambria Math" w:cstheme="minorHAnsi"/>
                <w:i w:val="0"/>
                <w:iCs w:val="0"/>
                <w:color w:val="auto"/>
                <w:sz w:val="22"/>
                <w:szCs w:val="22"/>
              </w:rPr>
            </m:ctrlPr>
          </m:sSubPr>
          <m:e>
            <m:acc>
              <m:accPr>
                <m:ctrlPr>
                  <w:rPr>
                    <w:rStyle w:val="SubtleEmphasis"/>
                    <w:rFonts w:ascii="Cambria Math" w:hAnsi="Cambria Math" w:cstheme="minorHAnsi"/>
                    <w:i w:val="0"/>
                    <w:iCs w:val="0"/>
                    <w:color w:val="auto"/>
                    <w:sz w:val="22"/>
                    <w:szCs w:val="22"/>
                  </w:rPr>
                </m:ctrlPr>
              </m:accPr>
              <m:e>
                <m:r>
                  <w:rPr>
                    <w:rStyle w:val="SubtleEmphasis"/>
                    <w:rFonts w:ascii="Cambria Math" w:hAnsi="Cambria Math" w:cstheme="minorHAnsi"/>
                    <w:color w:val="auto"/>
                    <w:sz w:val="22"/>
                    <w:szCs w:val="22"/>
                  </w:rPr>
                  <m:t>Σ</m:t>
                </m:r>
              </m:e>
            </m:acc>
          </m:e>
          <m:sub>
            <m:r>
              <w:rPr>
                <w:rStyle w:val="SubtleEmphasis"/>
                <w:rFonts w:ascii="Cambria Math" w:hAnsi="Cambria Math" w:cstheme="minorHAnsi"/>
                <w:color w:val="auto"/>
                <w:sz w:val="22"/>
                <w:szCs w:val="22"/>
              </w:rPr>
              <m:t>k</m:t>
            </m:r>
          </m:sub>
        </m:sSub>
        <m:r>
          <w:rPr>
            <w:rStyle w:val="SubtleEmphasis"/>
            <w:rFonts w:ascii="Cambria Math" w:hAnsi="Cambria Math" w:cstheme="minorHAnsi"/>
            <w:color w:val="auto"/>
            <w:sz w:val="22"/>
            <w:szCs w:val="22"/>
          </w:rPr>
          <m:t>=</m:t>
        </m:r>
        <m:sSubSup>
          <m:sSubSupPr>
            <m:ctrlPr>
              <w:rPr>
                <w:rStyle w:val="SubtleEmphasis"/>
                <w:rFonts w:ascii="Cambria Math" w:hAnsi="Cambria Math" w:cstheme="minorHAnsi"/>
                <w:i w:val="0"/>
                <w:iCs w:val="0"/>
                <w:color w:val="auto"/>
                <w:sz w:val="22"/>
                <w:szCs w:val="22"/>
              </w:rPr>
            </m:ctrlPr>
          </m:sSubSupPr>
          <m:e>
            <m:r>
              <w:rPr>
                <w:rStyle w:val="SubtleEmphasis"/>
                <w:rFonts w:ascii="Cambria Math" w:hAnsi="Cambria Math" w:cstheme="minorHAnsi"/>
                <w:color w:val="auto"/>
                <w:sz w:val="22"/>
                <w:szCs w:val="22"/>
              </w:rPr>
              <m:t>Σ</m:t>
            </m:r>
          </m:e>
          <m:sub>
            <m:r>
              <w:rPr>
                <w:rStyle w:val="SubtleEmphasis"/>
                <w:rFonts w:ascii="Cambria Math" w:hAnsi="Cambria Math" w:cstheme="minorHAnsi"/>
                <w:color w:val="auto"/>
                <w:sz w:val="22"/>
                <w:szCs w:val="22"/>
              </w:rPr>
              <m:t>k</m:t>
            </m:r>
          </m:sub>
          <m:sup>
            <m:r>
              <w:rPr>
                <w:rStyle w:val="SubtleEmphasis"/>
                <w:rFonts w:ascii="Cambria Math" w:hAnsi="Cambria Math" w:cstheme="minorHAnsi"/>
                <w:color w:val="auto"/>
                <w:sz w:val="22"/>
                <w:szCs w:val="22"/>
              </w:rPr>
              <m:t>O</m:t>
            </m:r>
          </m:sup>
        </m:sSubSup>
        <m:r>
          <w:rPr>
            <w:rStyle w:val="SubtleEmphasis"/>
            <w:rFonts w:ascii="Cambria Math" w:hAnsi="Cambria Math" w:cstheme="minorHAnsi"/>
            <w:color w:val="auto"/>
            <w:sz w:val="22"/>
            <w:szCs w:val="22"/>
          </w:rPr>
          <m:t>+</m:t>
        </m:r>
        <m:sSubSup>
          <m:sSubSupPr>
            <m:ctrlPr>
              <w:rPr>
                <w:rStyle w:val="SubtleEmphasis"/>
                <w:rFonts w:ascii="Cambria Math" w:hAnsi="Cambria Math" w:cstheme="minorHAnsi"/>
                <w:i w:val="0"/>
                <w:iCs w:val="0"/>
                <w:color w:val="auto"/>
                <w:sz w:val="22"/>
                <w:szCs w:val="22"/>
              </w:rPr>
            </m:ctrlPr>
          </m:sSubSupPr>
          <m:e>
            <m:r>
              <w:rPr>
                <w:rStyle w:val="SubtleEmphasis"/>
                <w:rFonts w:ascii="Cambria Math" w:hAnsi="Cambria Math" w:cstheme="minorHAnsi"/>
                <w:color w:val="auto"/>
                <w:sz w:val="22"/>
                <w:szCs w:val="22"/>
              </w:rPr>
              <m:t>Σ</m:t>
            </m:r>
          </m:e>
          <m:sub>
            <m:r>
              <w:rPr>
                <w:rStyle w:val="SubtleEmphasis"/>
                <w:rFonts w:ascii="Cambria Math" w:hAnsi="Cambria Math" w:cstheme="minorHAnsi"/>
                <w:color w:val="auto"/>
                <w:sz w:val="22"/>
                <w:szCs w:val="22"/>
              </w:rPr>
              <m:t>k</m:t>
            </m:r>
          </m:sub>
          <m:sup>
            <m:r>
              <w:rPr>
                <w:rStyle w:val="SubtleEmphasis"/>
                <w:rFonts w:ascii="Cambria Math" w:hAnsi="Cambria Math" w:cstheme="minorHAnsi"/>
                <w:color w:val="auto"/>
                <w:sz w:val="22"/>
                <w:szCs w:val="22"/>
              </w:rPr>
              <m:t>OI</m:t>
            </m:r>
          </m:sup>
        </m:sSubSup>
        <m:sSubSup>
          <m:sSubSupPr>
            <m:ctrlPr>
              <w:rPr>
                <w:rStyle w:val="SubtleEmphasis"/>
                <w:rFonts w:ascii="Cambria Math" w:hAnsi="Cambria Math" w:cstheme="minorHAnsi"/>
                <w:i w:val="0"/>
                <w:iCs w:val="0"/>
                <w:color w:val="auto"/>
                <w:sz w:val="22"/>
                <w:szCs w:val="22"/>
              </w:rPr>
            </m:ctrlPr>
          </m:sSubSupPr>
          <m:e>
            <m:r>
              <w:rPr>
                <w:rStyle w:val="SubtleEmphasis"/>
                <w:rFonts w:ascii="Cambria Math" w:hAnsi="Cambria Math" w:cstheme="minorHAnsi"/>
                <w:color w:val="auto"/>
                <w:sz w:val="22"/>
                <w:szCs w:val="22"/>
              </w:rPr>
              <m:t>Σ</m:t>
            </m:r>
          </m:e>
          <m:sub>
            <m:r>
              <w:rPr>
                <w:rStyle w:val="SubtleEmphasis"/>
                <w:rFonts w:ascii="Cambria Math" w:hAnsi="Cambria Math" w:cstheme="minorHAnsi"/>
                <w:color w:val="auto"/>
                <w:sz w:val="22"/>
                <w:szCs w:val="22"/>
              </w:rPr>
              <m:t>k</m:t>
            </m:r>
          </m:sub>
          <m:sup>
            <m:sSup>
              <m:sSupPr>
                <m:ctrlPr>
                  <w:rPr>
                    <w:rStyle w:val="SubtleEmphasis"/>
                    <w:rFonts w:ascii="Cambria Math" w:hAnsi="Cambria Math" w:cstheme="minorHAnsi"/>
                    <w:i w:val="0"/>
                    <w:iCs w:val="0"/>
                    <w:color w:val="auto"/>
                    <w:sz w:val="22"/>
                    <w:szCs w:val="22"/>
                  </w:rPr>
                </m:ctrlPr>
              </m:sSupPr>
              <m:e>
                <m:r>
                  <w:rPr>
                    <w:rStyle w:val="SubtleEmphasis"/>
                    <w:rFonts w:ascii="Cambria Math" w:hAnsi="Cambria Math" w:cstheme="minorHAnsi"/>
                    <w:color w:val="auto"/>
                    <w:sz w:val="22"/>
                    <w:szCs w:val="22"/>
                  </w:rPr>
                  <m:t>I</m:t>
                </m:r>
              </m:e>
              <m:sup>
                <m:r>
                  <w:rPr>
                    <w:rStyle w:val="SubtleEmphasis"/>
                    <w:rFonts w:ascii="Cambria Math" w:hAnsi="Cambria Math" w:cstheme="minorHAnsi"/>
                    <w:color w:val="auto"/>
                    <w:sz w:val="22"/>
                    <w:szCs w:val="22"/>
                  </w:rPr>
                  <m:t>-1</m:t>
                </m:r>
              </m:sup>
            </m:sSup>
          </m:sup>
        </m:sSubSup>
        <m:sSubSup>
          <m:sSubSupPr>
            <m:ctrlPr>
              <w:rPr>
                <w:rStyle w:val="SubtleEmphasis"/>
                <w:rFonts w:ascii="Cambria Math" w:hAnsi="Cambria Math" w:cstheme="minorHAnsi"/>
                <w:i w:val="0"/>
                <w:iCs w:val="0"/>
                <w:color w:val="auto"/>
                <w:sz w:val="22"/>
                <w:szCs w:val="22"/>
              </w:rPr>
            </m:ctrlPr>
          </m:sSubSupPr>
          <m:e>
            <m:r>
              <w:rPr>
                <w:rStyle w:val="SubtleEmphasis"/>
                <w:rFonts w:ascii="Cambria Math" w:hAnsi="Cambria Math" w:cstheme="minorHAnsi"/>
                <w:color w:val="auto"/>
                <w:sz w:val="22"/>
                <w:szCs w:val="22"/>
              </w:rPr>
              <m:t>Σ</m:t>
            </m:r>
          </m:e>
          <m:sub>
            <m:r>
              <w:rPr>
                <w:rStyle w:val="SubtleEmphasis"/>
                <w:rFonts w:ascii="Cambria Math" w:hAnsi="Cambria Math" w:cstheme="minorHAnsi"/>
                <w:color w:val="auto"/>
                <w:sz w:val="22"/>
                <w:szCs w:val="22"/>
              </w:rPr>
              <m:t>k</m:t>
            </m:r>
          </m:sub>
          <m:sup>
            <m:r>
              <w:rPr>
                <w:rStyle w:val="SubtleEmphasis"/>
                <w:rFonts w:ascii="Cambria Math" w:hAnsi="Cambria Math" w:cstheme="minorHAnsi"/>
                <w:color w:val="auto"/>
                <w:sz w:val="22"/>
                <w:szCs w:val="22"/>
              </w:rPr>
              <m:t>IO</m:t>
            </m:r>
          </m:sup>
        </m:sSubSup>
      </m:oMath>
      <w:r w:rsidR="00730526" w:rsidRPr="00997F57">
        <w:rPr>
          <w:rStyle w:val="SubtleEmphasis"/>
          <w:rFonts w:asciiTheme="minorHAnsi" w:hAnsiTheme="minorHAnsi" w:cstheme="minorHAnsi"/>
          <w:i w:val="0"/>
          <w:iCs w:val="0"/>
          <w:color w:val="auto"/>
          <w:sz w:val="22"/>
          <w:szCs w:val="22"/>
        </w:rPr>
        <w:tab/>
      </w:r>
      <w:r w:rsidR="00730526" w:rsidRPr="00997F57">
        <w:rPr>
          <w:rStyle w:val="SubtleEmphasis"/>
          <w:rFonts w:asciiTheme="minorHAnsi" w:hAnsiTheme="minorHAnsi" w:cstheme="minorHAnsi"/>
          <w:i w:val="0"/>
          <w:iCs w:val="0"/>
          <w:color w:val="auto"/>
          <w:sz w:val="22"/>
          <w:szCs w:val="22"/>
        </w:rPr>
        <w:tab/>
      </w:r>
      <w:r w:rsidR="00730526" w:rsidRPr="00997F57">
        <w:rPr>
          <w:rStyle w:val="SubtleEmphasis"/>
          <w:rFonts w:asciiTheme="minorHAnsi" w:hAnsiTheme="minorHAnsi" w:cstheme="minorHAnsi"/>
          <w:i w:val="0"/>
          <w:iCs w:val="0"/>
          <w:color w:val="auto"/>
          <w:sz w:val="22"/>
          <w:szCs w:val="22"/>
        </w:rPr>
        <w:tab/>
      </w:r>
      <w:r w:rsidR="00730526" w:rsidRPr="00997F57">
        <w:rPr>
          <w:rStyle w:val="SubtleEmphasis"/>
          <w:rFonts w:asciiTheme="minorHAnsi" w:hAnsiTheme="minorHAnsi" w:cstheme="minorHAnsi"/>
          <w:i w:val="0"/>
          <w:iCs w:val="0"/>
          <w:color w:val="auto"/>
          <w:sz w:val="22"/>
          <w:szCs w:val="22"/>
        </w:rPr>
        <w:tab/>
      </w:r>
      <w:r w:rsidR="00730526" w:rsidRPr="00997F57">
        <w:rPr>
          <w:rStyle w:val="SubtleEmphasis"/>
          <w:rFonts w:asciiTheme="minorHAnsi" w:hAnsiTheme="minorHAnsi" w:cstheme="minorHAnsi"/>
          <w:i w:val="0"/>
          <w:iCs w:val="0"/>
          <w:color w:val="auto"/>
          <w:sz w:val="22"/>
          <w:szCs w:val="22"/>
        </w:rPr>
        <w:tab/>
      </w:r>
      <w:r w:rsidR="00730526" w:rsidRPr="00997F57">
        <w:rPr>
          <w:rStyle w:val="SubtleEmphasis"/>
          <w:rFonts w:asciiTheme="minorHAnsi" w:hAnsiTheme="minorHAnsi" w:cstheme="minorHAnsi"/>
          <w:i w:val="0"/>
          <w:iCs w:val="0"/>
          <w:color w:val="auto"/>
          <w:sz w:val="22"/>
          <w:szCs w:val="22"/>
        </w:rPr>
        <w:tab/>
      </w:r>
      <w:r w:rsidR="00730526" w:rsidRPr="00997F57">
        <w:rPr>
          <w:rStyle w:val="SubtleEmphasis"/>
          <w:rFonts w:asciiTheme="minorHAnsi" w:hAnsiTheme="minorHAnsi" w:cstheme="minorHAnsi"/>
          <w:i w:val="0"/>
          <w:iCs w:val="0"/>
          <w:color w:val="auto"/>
          <w:sz w:val="22"/>
          <w:szCs w:val="22"/>
        </w:rPr>
        <w:tab/>
      </w:r>
      <w:r w:rsidR="00730526" w:rsidRPr="00997F57">
        <w:rPr>
          <w:rStyle w:val="SubtleEmphasis"/>
          <w:rFonts w:asciiTheme="minorHAnsi" w:hAnsiTheme="minorHAnsi" w:cstheme="minorHAnsi"/>
          <w:i w:val="0"/>
          <w:iCs w:val="0"/>
          <w:color w:val="auto"/>
          <w:sz w:val="22"/>
          <w:szCs w:val="22"/>
        </w:rPr>
        <w:tab/>
      </w:r>
      <w:r w:rsidR="00730526" w:rsidRPr="00997F57">
        <w:rPr>
          <w:rStyle w:val="SubtleEmphasis"/>
          <w:rFonts w:asciiTheme="minorHAnsi" w:hAnsiTheme="minorHAnsi" w:cstheme="minorHAnsi"/>
          <w:i w:val="0"/>
          <w:iCs w:val="0"/>
          <w:color w:val="auto"/>
          <w:sz w:val="22"/>
          <w:szCs w:val="22"/>
        </w:rPr>
        <w:tab/>
      </w:r>
      <w:r w:rsidR="00471E9D" w:rsidRPr="00212EF9">
        <w:rPr>
          <w:rStyle w:val="SubtleEmphasis"/>
          <w:rFonts w:asciiTheme="minorHAnsi" w:hAnsiTheme="minorHAnsi" w:cstheme="minorHAnsi"/>
          <w:i w:val="0"/>
          <w:iCs w:val="0"/>
          <w:color w:val="auto"/>
          <w:sz w:val="22"/>
          <w:szCs w:val="22"/>
        </w:rPr>
        <w:tab/>
      </w:r>
      <w:r w:rsidR="00730526" w:rsidRPr="00997F57">
        <w:rPr>
          <w:rStyle w:val="SubtleEmphasis"/>
          <w:rFonts w:asciiTheme="minorHAnsi" w:hAnsiTheme="minorHAnsi" w:cstheme="minorHAnsi"/>
          <w:i w:val="0"/>
          <w:iCs w:val="0"/>
          <w:color w:val="auto"/>
          <w:sz w:val="22"/>
          <w:szCs w:val="22"/>
        </w:rPr>
        <w:t>(1</w:t>
      </w:r>
      <w:r w:rsidR="00E33E13" w:rsidRPr="00997F57">
        <w:rPr>
          <w:rStyle w:val="SubtleEmphasis"/>
          <w:rFonts w:asciiTheme="minorHAnsi" w:hAnsiTheme="minorHAnsi" w:cstheme="minorHAnsi"/>
          <w:i w:val="0"/>
          <w:iCs w:val="0"/>
          <w:color w:val="auto"/>
          <w:sz w:val="22"/>
          <w:szCs w:val="22"/>
        </w:rPr>
        <w:t>2</w:t>
      </w:r>
      <w:r w:rsidR="00730526" w:rsidRPr="00997F57">
        <w:rPr>
          <w:rStyle w:val="SubtleEmphasis"/>
          <w:rFonts w:asciiTheme="minorHAnsi" w:hAnsiTheme="minorHAnsi" w:cstheme="minorHAnsi"/>
          <w:i w:val="0"/>
          <w:iCs w:val="0"/>
          <w:color w:val="auto"/>
          <w:sz w:val="22"/>
          <w:szCs w:val="22"/>
        </w:rPr>
        <w:t>)</w:t>
      </w:r>
    </w:p>
    <w:p w14:paraId="0519E9C5" w14:textId="373123A2" w:rsidR="00730526" w:rsidRPr="00997F57" w:rsidRDefault="00730526" w:rsidP="00730526">
      <w:pPr>
        <w:spacing w:line="276" w:lineRule="auto"/>
        <w:rPr>
          <w:rStyle w:val="SubtleEmphasis"/>
          <w:rFonts w:asciiTheme="minorHAnsi" w:hAnsiTheme="minorHAnsi" w:cstheme="minorHAnsi"/>
          <w:i w:val="0"/>
          <w:iCs w:val="0"/>
          <w:color w:val="auto"/>
          <w:sz w:val="22"/>
          <w:szCs w:val="22"/>
        </w:rPr>
      </w:pPr>
      <w:r w:rsidRPr="00997F57">
        <w:rPr>
          <w:rStyle w:val="SubtleEmphasis"/>
          <w:rFonts w:asciiTheme="minorHAnsi" w:hAnsiTheme="minorHAnsi" w:cstheme="minorHAnsi"/>
          <w:i w:val="0"/>
          <w:iCs w:val="0"/>
          <w:color w:val="auto"/>
          <w:sz w:val="22"/>
          <w:szCs w:val="22"/>
        </w:rPr>
        <w:t xml:space="preserve"> </w:t>
      </w:r>
      <m:oMath>
        <m:sSub>
          <m:sSubPr>
            <m:ctrlPr>
              <w:rPr>
                <w:rStyle w:val="SubtleEmphasis"/>
                <w:rFonts w:ascii="Cambria Math" w:hAnsi="Cambria Math" w:cstheme="minorHAnsi"/>
                <w:i w:val="0"/>
                <w:iCs w:val="0"/>
                <w:color w:val="auto"/>
                <w:sz w:val="22"/>
                <w:szCs w:val="22"/>
              </w:rPr>
            </m:ctrlPr>
          </m:sSubPr>
          <m:e>
            <m:acc>
              <m:accPr>
                <m:ctrlPr>
                  <w:rPr>
                    <w:rStyle w:val="SubtleEmphasis"/>
                    <w:rFonts w:ascii="Cambria Math" w:hAnsi="Cambria Math" w:cstheme="minorHAnsi"/>
                    <w:i w:val="0"/>
                    <w:iCs w:val="0"/>
                    <w:color w:val="auto"/>
                    <w:sz w:val="22"/>
                    <w:szCs w:val="22"/>
                  </w:rPr>
                </m:ctrlPr>
              </m:accPr>
              <m:e>
                <m:r>
                  <w:rPr>
                    <w:rStyle w:val="SubtleEmphasis"/>
                    <w:rFonts w:ascii="Cambria Math" w:hAnsi="Cambria Math" w:cstheme="minorHAnsi"/>
                    <w:color w:val="auto"/>
                    <w:sz w:val="22"/>
                    <w:szCs w:val="22"/>
                  </w:rPr>
                  <m:t>h</m:t>
                </m:r>
              </m:e>
            </m:acc>
          </m:e>
          <m:sub>
            <m:r>
              <w:rPr>
                <w:rStyle w:val="SubtleEmphasis"/>
                <w:rFonts w:ascii="Cambria Math" w:hAnsi="Cambria Math" w:cstheme="minorHAnsi"/>
                <w:color w:val="auto"/>
                <w:sz w:val="22"/>
                <w:szCs w:val="22"/>
              </w:rPr>
              <m:t>k</m:t>
            </m:r>
          </m:sub>
        </m:sSub>
        <m:r>
          <w:rPr>
            <w:rStyle w:val="SubtleEmphasis"/>
            <w:rFonts w:ascii="Cambria Math" w:hAnsi="Cambria Math" w:cstheme="minorHAnsi"/>
            <w:color w:val="auto"/>
            <w:sz w:val="22"/>
            <w:szCs w:val="22"/>
          </w:rPr>
          <m:t xml:space="preserve">= </m:t>
        </m:r>
        <m:f>
          <m:fPr>
            <m:ctrlPr>
              <w:rPr>
                <w:rStyle w:val="HTMLCode"/>
                <w:rFonts w:ascii="Cambria Math" w:hAnsi="Cambria Math" w:cstheme="minorHAnsi"/>
                <w:sz w:val="22"/>
                <w:szCs w:val="22"/>
              </w:rPr>
            </m:ctrlPr>
          </m:fPr>
          <m:num>
            <m:sSub>
              <m:sSubPr>
                <m:ctrlPr>
                  <w:rPr>
                    <w:rStyle w:val="HTMLCode"/>
                    <w:rFonts w:ascii="Cambria Math" w:hAnsi="Cambria Math" w:cstheme="minorHAnsi"/>
                    <w:sz w:val="22"/>
                    <w:szCs w:val="22"/>
                  </w:rPr>
                </m:ctrlPr>
              </m:sSubPr>
              <m:e>
                <m:r>
                  <w:rPr>
                    <w:rStyle w:val="HTMLCode"/>
                    <w:rFonts w:ascii="Cambria Math" w:eastAsiaTheme="minorEastAsia" w:hAnsi="Cambria Math" w:cstheme="minorHAnsi"/>
                    <w:sz w:val="22"/>
                    <w:szCs w:val="22"/>
                  </w:rPr>
                  <m:t>h</m:t>
                </m:r>
              </m:e>
              <m:sub>
                <m:r>
                  <w:rPr>
                    <w:rStyle w:val="HTMLCode"/>
                    <w:rFonts w:ascii="Cambria Math" w:eastAsiaTheme="minorEastAsia" w:hAnsi="Cambria Math" w:cstheme="minorHAnsi"/>
                    <w:sz w:val="22"/>
                    <w:szCs w:val="22"/>
                  </w:rPr>
                  <m:t>k</m:t>
                </m:r>
              </m:sub>
            </m:sSub>
            <m:r>
              <m:rPr>
                <m:scr m:val="script"/>
                <m:sty m:val="p"/>
              </m:rPr>
              <w:rPr>
                <w:rStyle w:val="HTMLCode"/>
                <w:rFonts w:ascii="Cambria Math" w:eastAsiaTheme="minorEastAsia" w:hAnsi="Cambria Math" w:cstheme="minorHAnsi"/>
                <w:sz w:val="22"/>
                <w:szCs w:val="22"/>
              </w:rPr>
              <m:t>N</m:t>
            </m:r>
            <m:d>
              <m:dPr>
                <m:ctrlPr>
                  <w:rPr>
                    <w:rStyle w:val="HTMLCode"/>
                    <w:rFonts w:ascii="Cambria Math" w:hAnsi="Cambria Math" w:cstheme="minorHAnsi"/>
                    <w:sz w:val="22"/>
                    <w:szCs w:val="22"/>
                  </w:rPr>
                </m:ctrlPr>
              </m:dPr>
              <m:e>
                <m:sSup>
                  <m:sSupPr>
                    <m:ctrlPr>
                      <w:rPr>
                        <w:rStyle w:val="HTMLCode"/>
                        <w:rFonts w:ascii="Cambria Math" w:hAnsi="Cambria Math" w:cstheme="minorHAnsi"/>
                        <w:i/>
                        <w:sz w:val="22"/>
                        <w:szCs w:val="22"/>
                      </w:rPr>
                    </m:ctrlPr>
                  </m:sSupPr>
                  <m:e>
                    <m:r>
                      <w:rPr>
                        <w:rStyle w:val="HTMLCode"/>
                        <w:rFonts w:ascii="Cambria Math" w:hAnsi="Cambria Math" w:cstheme="minorHAnsi"/>
                        <w:sz w:val="22"/>
                        <w:szCs w:val="22"/>
                      </w:rPr>
                      <m:t>x</m:t>
                    </m:r>
                  </m:e>
                  <m:sup>
                    <m:r>
                      <w:rPr>
                        <w:rStyle w:val="HTMLCode"/>
                        <w:rFonts w:ascii="Cambria Math" w:hAnsi="Cambria Math" w:cstheme="minorHAnsi"/>
                        <w:sz w:val="22"/>
                        <w:szCs w:val="22"/>
                      </w:rPr>
                      <m:t>I</m:t>
                    </m:r>
                  </m:sup>
                </m:sSup>
              </m:e>
              <m:e>
                <m:sSubSup>
                  <m:sSubSupPr>
                    <m:ctrlPr>
                      <w:rPr>
                        <w:rStyle w:val="HTMLCode"/>
                        <w:rFonts w:ascii="Cambria Math" w:hAnsi="Cambria Math" w:cstheme="minorHAnsi"/>
                        <w:sz w:val="22"/>
                        <w:szCs w:val="22"/>
                      </w:rPr>
                    </m:ctrlPr>
                  </m:sSubSupPr>
                  <m:e>
                    <m:r>
                      <m:rPr>
                        <m:sty m:val="p"/>
                      </m:rPr>
                      <w:rPr>
                        <w:rStyle w:val="HTMLCode"/>
                        <w:rFonts w:ascii="Cambria Math" w:eastAsiaTheme="minorEastAsia" w:hAnsi="Cambria Math" w:cstheme="minorHAnsi"/>
                        <w:sz w:val="22"/>
                        <w:szCs w:val="22"/>
                      </w:rPr>
                      <m:t xml:space="preserve"> </m:t>
                    </m:r>
                    <m:r>
                      <w:rPr>
                        <w:rStyle w:val="HTMLCode"/>
                        <w:rFonts w:ascii="Cambria Math" w:eastAsiaTheme="minorEastAsia" w:hAnsi="Cambria Math" w:cstheme="minorHAnsi"/>
                        <w:sz w:val="22"/>
                        <w:szCs w:val="22"/>
                      </w:rPr>
                      <m:t>μ</m:t>
                    </m:r>
                  </m:e>
                  <m:sub>
                    <m:r>
                      <w:rPr>
                        <w:rStyle w:val="HTMLCode"/>
                        <w:rFonts w:ascii="Cambria Math" w:eastAsiaTheme="minorEastAsia" w:hAnsi="Cambria Math" w:cstheme="minorHAnsi"/>
                        <w:sz w:val="22"/>
                        <w:szCs w:val="22"/>
                      </w:rPr>
                      <m:t>k</m:t>
                    </m:r>
                  </m:sub>
                  <m:sup>
                    <m:r>
                      <w:rPr>
                        <w:rStyle w:val="HTMLCode"/>
                        <w:rFonts w:ascii="Cambria Math" w:eastAsiaTheme="minorEastAsia" w:hAnsi="Cambria Math" w:cstheme="minorHAnsi"/>
                        <w:sz w:val="22"/>
                        <w:szCs w:val="22"/>
                      </w:rPr>
                      <m:t>I</m:t>
                    </m:r>
                  </m:sup>
                </m:sSubSup>
                <m:r>
                  <m:rPr>
                    <m:sty m:val="p"/>
                  </m:rPr>
                  <w:rPr>
                    <w:rStyle w:val="HTMLCode"/>
                    <w:rFonts w:ascii="Cambria Math" w:eastAsiaTheme="minorEastAsia" w:hAnsi="Cambria Math" w:cstheme="minorHAnsi"/>
                    <w:sz w:val="22"/>
                    <w:szCs w:val="22"/>
                  </w:rPr>
                  <m:t>,</m:t>
                </m:r>
                <m:sSubSup>
                  <m:sSubSupPr>
                    <m:ctrlPr>
                      <w:rPr>
                        <w:rStyle w:val="HTMLCode"/>
                        <w:rFonts w:ascii="Cambria Math" w:hAnsi="Cambria Math" w:cstheme="minorHAnsi"/>
                        <w:sz w:val="22"/>
                        <w:szCs w:val="22"/>
                      </w:rPr>
                    </m:ctrlPr>
                  </m:sSubSupPr>
                  <m:e>
                    <m:r>
                      <w:rPr>
                        <w:rStyle w:val="HTMLCode"/>
                        <w:rFonts w:ascii="Cambria Math" w:eastAsiaTheme="minorEastAsia" w:hAnsi="Cambria Math" w:cstheme="minorHAnsi"/>
                        <w:sz w:val="22"/>
                        <w:szCs w:val="22"/>
                      </w:rPr>
                      <m:t>Σ</m:t>
                    </m:r>
                  </m:e>
                  <m:sub>
                    <m:r>
                      <w:rPr>
                        <w:rStyle w:val="HTMLCode"/>
                        <w:rFonts w:ascii="Cambria Math" w:eastAsiaTheme="minorEastAsia" w:hAnsi="Cambria Math" w:cstheme="minorHAnsi"/>
                        <w:sz w:val="22"/>
                        <w:szCs w:val="22"/>
                      </w:rPr>
                      <m:t>k</m:t>
                    </m:r>
                  </m:sub>
                  <m:sup>
                    <m:r>
                      <w:rPr>
                        <w:rStyle w:val="HTMLCode"/>
                        <w:rFonts w:ascii="Cambria Math" w:eastAsiaTheme="minorEastAsia" w:hAnsi="Cambria Math" w:cstheme="minorHAnsi"/>
                        <w:sz w:val="22"/>
                        <w:szCs w:val="22"/>
                      </w:rPr>
                      <m:t>I</m:t>
                    </m:r>
                  </m:sup>
                </m:sSubSup>
              </m:e>
            </m:d>
          </m:num>
          <m:den>
            <m:nary>
              <m:naryPr>
                <m:chr m:val="∑"/>
                <m:ctrlPr>
                  <w:rPr>
                    <w:rStyle w:val="HTMLCode"/>
                    <w:rFonts w:ascii="Cambria Math" w:hAnsi="Cambria Math" w:cstheme="minorHAnsi"/>
                    <w:sz w:val="22"/>
                    <w:szCs w:val="22"/>
                  </w:rPr>
                </m:ctrlPr>
              </m:naryPr>
              <m:sub>
                <m:r>
                  <w:rPr>
                    <w:rStyle w:val="HTMLCode"/>
                    <w:rFonts w:ascii="Cambria Math" w:eastAsiaTheme="minorEastAsia" w:hAnsi="Cambria Math" w:cstheme="minorHAnsi"/>
                    <w:sz w:val="22"/>
                    <w:szCs w:val="22"/>
                  </w:rPr>
                  <m:t>k</m:t>
                </m:r>
                <m:r>
                  <m:rPr>
                    <m:sty m:val="p"/>
                  </m:rPr>
                  <w:rPr>
                    <w:rStyle w:val="HTMLCode"/>
                    <w:rFonts w:ascii="Cambria Math" w:eastAsiaTheme="minorEastAsia" w:hAnsi="Cambria Math" w:cstheme="minorHAnsi"/>
                    <w:sz w:val="22"/>
                    <w:szCs w:val="22"/>
                  </w:rPr>
                  <m:t>=1</m:t>
                </m:r>
              </m:sub>
              <m:sup>
                <m:r>
                  <w:rPr>
                    <w:rStyle w:val="HTMLCode"/>
                    <w:rFonts w:ascii="Cambria Math" w:eastAsiaTheme="minorEastAsia" w:hAnsi="Cambria Math" w:cstheme="minorHAnsi"/>
                    <w:sz w:val="22"/>
                    <w:szCs w:val="22"/>
                  </w:rPr>
                  <m:t>K</m:t>
                </m:r>
              </m:sup>
              <m:e>
                <m:sSub>
                  <m:sSubPr>
                    <m:ctrlPr>
                      <w:rPr>
                        <w:rStyle w:val="HTMLCode"/>
                        <w:rFonts w:ascii="Cambria Math" w:hAnsi="Cambria Math" w:cstheme="minorHAnsi"/>
                        <w:sz w:val="22"/>
                        <w:szCs w:val="22"/>
                      </w:rPr>
                    </m:ctrlPr>
                  </m:sSubPr>
                  <m:e>
                    <m:r>
                      <w:rPr>
                        <w:rStyle w:val="HTMLCode"/>
                        <w:rFonts w:ascii="Cambria Math" w:eastAsiaTheme="minorEastAsia" w:hAnsi="Cambria Math" w:cstheme="minorHAnsi"/>
                        <w:sz w:val="22"/>
                        <w:szCs w:val="22"/>
                      </w:rPr>
                      <m:t>h</m:t>
                    </m:r>
                  </m:e>
                  <m:sub>
                    <m:r>
                      <w:rPr>
                        <w:rStyle w:val="HTMLCode"/>
                        <w:rFonts w:ascii="Cambria Math" w:eastAsiaTheme="minorEastAsia" w:hAnsi="Cambria Math" w:cstheme="minorHAnsi"/>
                        <w:sz w:val="22"/>
                        <w:szCs w:val="22"/>
                      </w:rPr>
                      <m:t>k</m:t>
                    </m:r>
                  </m:sub>
                </m:sSub>
                <m:r>
                  <m:rPr>
                    <m:scr m:val="script"/>
                    <m:sty m:val="p"/>
                  </m:rPr>
                  <w:rPr>
                    <w:rStyle w:val="HTMLCode"/>
                    <w:rFonts w:ascii="Cambria Math" w:eastAsiaTheme="minorEastAsia" w:hAnsi="Cambria Math" w:cstheme="minorHAnsi"/>
                    <w:sz w:val="22"/>
                    <w:szCs w:val="22"/>
                  </w:rPr>
                  <m:t>N</m:t>
                </m:r>
                <m:d>
                  <m:dPr>
                    <m:ctrlPr>
                      <w:rPr>
                        <w:rStyle w:val="HTMLCode"/>
                        <w:rFonts w:ascii="Cambria Math" w:hAnsi="Cambria Math" w:cstheme="minorHAnsi"/>
                        <w:sz w:val="22"/>
                        <w:szCs w:val="22"/>
                      </w:rPr>
                    </m:ctrlPr>
                  </m:dPr>
                  <m:e>
                    <m:sSup>
                      <m:sSupPr>
                        <m:ctrlPr>
                          <w:rPr>
                            <w:rStyle w:val="HTMLCode"/>
                            <w:rFonts w:ascii="Cambria Math" w:hAnsi="Cambria Math" w:cstheme="minorHAnsi"/>
                            <w:i/>
                            <w:sz w:val="22"/>
                            <w:szCs w:val="22"/>
                          </w:rPr>
                        </m:ctrlPr>
                      </m:sSupPr>
                      <m:e>
                        <m:r>
                          <w:rPr>
                            <w:rStyle w:val="HTMLCode"/>
                            <w:rFonts w:ascii="Cambria Math" w:hAnsi="Cambria Math" w:cstheme="minorHAnsi"/>
                            <w:sz w:val="22"/>
                            <w:szCs w:val="22"/>
                          </w:rPr>
                          <m:t>x</m:t>
                        </m:r>
                      </m:e>
                      <m:sup>
                        <m:r>
                          <w:rPr>
                            <w:rStyle w:val="HTMLCode"/>
                            <w:rFonts w:ascii="Cambria Math" w:hAnsi="Cambria Math" w:cstheme="minorHAnsi"/>
                            <w:sz w:val="22"/>
                            <w:szCs w:val="22"/>
                          </w:rPr>
                          <m:t>I</m:t>
                        </m:r>
                      </m:sup>
                    </m:sSup>
                  </m:e>
                  <m:e>
                    <m:sSubSup>
                      <m:sSubSupPr>
                        <m:ctrlPr>
                          <w:rPr>
                            <w:rStyle w:val="HTMLCode"/>
                            <w:rFonts w:ascii="Cambria Math" w:hAnsi="Cambria Math" w:cstheme="minorHAnsi"/>
                            <w:sz w:val="22"/>
                            <w:szCs w:val="22"/>
                          </w:rPr>
                        </m:ctrlPr>
                      </m:sSubSupPr>
                      <m:e>
                        <m:r>
                          <m:rPr>
                            <m:sty m:val="p"/>
                          </m:rPr>
                          <w:rPr>
                            <w:rStyle w:val="HTMLCode"/>
                            <w:rFonts w:ascii="Cambria Math" w:eastAsiaTheme="minorEastAsia" w:hAnsi="Cambria Math" w:cstheme="minorHAnsi"/>
                            <w:sz w:val="22"/>
                            <w:szCs w:val="22"/>
                          </w:rPr>
                          <m:t xml:space="preserve"> </m:t>
                        </m:r>
                        <m:r>
                          <w:rPr>
                            <w:rStyle w:val="HTMLCode"/>
                            <w:rFonts w:ascii="Cambria Math" w:eastAsiaTheme="minorEastAsia" w:hAnsi="Cambria Math" w:cstheme="minorHAnsi"/>
                            <w:sz w:val="22"/>
                            <w:szCs w:val="22"/>
                          </w:rPr>
                          <m:t>μ</m:t>
                        </m:r>
                      </m:e>
                      <m:sub>
                        <m:r>
                          <w:rPr>
                            <w:rStyle w:val="HTMLCode"/>
                            <w:rFonts w:ascii="Cambria Math" w:eastAsiaTheme="minorEastAsia" w:hAnsi="Cambria Math" w:cstheme="minorHAnsi"/>
                            <w:sz w:val="22"/>
                            <w:szCs w:val="22"/>
                          </w:rPr>
                          <m:t>k</m:t>
                        </m:r>
                      </m:sub>
                      <m:sup>
                        <m:r>
                          <w:rPr>
                            <w:rStyle w:val="HTMLCode"/>
                            <w:rFonts w:ascii="Cambria Math" w:eastAsiaTheme="minorEastAsia" w:hAnsi="Cambria Math" w:cstheme="minorHAnsi"/>
                            <w:sz w:val="22"/>
                            <w:szCs w:val="22"/>
                          </w:rPr>
                          <m:t>I</m:t>
                        </m:r>
                      </m:sup>
                    </m:sSubSup>
                    <m:r>
                      <m:rPr>
                        <m:sty m:val="p"/>
                      </m:rPr>
                      <w:rPr>
                        <w:rStyle w:val="HTMLCode"/>
                        <w:rFonts w:ascii="Cambria Math" w:eastAsiaTheme="minorEastAsia" w:hAnsi="Cambria Math" w:cstheme="minorHAnsi"/>
                        <w:sz w:val="22"/>
                        <w:szCs w:val="22"/>
                      </w:rPr>
                      <m:t>,</m:t>
                    </m:r>
                    <m:sSubSup>
                      <m:sSubSupPr>
                        <m:ctrlPr>
                          <w:rPr>
                            <w:rStyle w:val="HTMLCode"/>
                            <w:rFonts w:ascii="Cambria Math" w:hAnsi="Cambria Math" w:cstheme="minorHAnsi"/>
                            <w:sz w:val="22"/>
                            <w:szCs w:val="22"/>
                          </w:rPr>
                        </m:ctrlPr>
                      </m:sSubSupPr>
                      <m:e>
                        <m:r>
                          <w:rPr>
                            <w:rStyle w:val="HTMLCode"/>
                            <w:rFonts w:ascii="Cambria Math" w:eastAsiaTheme="minorEastAsia" w:hAnsi="Cambria Math" w:cstheme="minorHAnsi"/>
                            <w:sz w:val="22"/>
                            <w:szCs w:val="22"/>
                          </w:rPr>
                          <m:t>Σ</m:t>
                        </m:r>
                      </m:e>
                      <m:sub>
                        <m:r>
                          <w:rPr>
                            <w:rStyle w:val="HTMLCode"/>
                            <w:rFonts w:ascii="Cambria Math" w:eastAsiaTheme="minorEastAsia" w:hAnsi="Cambria Math" w:cstheme="minorHAnsi"/>
                            <w:sz w:val="22"/>
                            <w:szCs w:val="22"/>
                          </w:rPr>
                          <m:t>k</m:t>
                        </m:r>
                      </m:sub>
                      <m:sup>
                        <m:r>
                          <w:rPr>
                            <w:rStyle w:val="HTMLCode"/>
                            <w:rFonts w:ascii="Cambria Math" w:eastAsiaTheme="minorEastAsia" w:hAnsi="Cambria Math" w:cstheme="minorHAnsi"/>
                            <w:sz w:val="22"/>
                            <w:szCs w:val="22"/>
                          </w:rPr>
                          <m:t>I</m:t>
                        </m:r>
                      </m:sup>
                    </m:sSubSup>
                  </m:e>
                </m:d>
              </m:e>
            </m:nary>
          </m:den>
        </m:f>
        <m:r>
          <w:rPr>
            <w:rStyle w:val="SubtleEmphasis"/>
            <w:rFonts w:ascii="Cambria Math" w:hAnsi="Cambria Math" w:cstheme="minorHAnsi"/>
            <w:color w:val="auto"/>
            <w:sz w:val="22"/>
            <w:szCs w:val="22"/>
          </w:rPr>
          <m:t xml:space="preserve"> </m:t>
        </m:r>
      </m:oMath>
      <w:r w:rsidRPr="00997F57">
        <w:rPr>
          <w:rStyle w:val="SubtleEmphasis"/>
          <w:rFonts w:asciiTheme="minorHAnsi" w:hAnsiTheme="minorHAnsi" w:cstheme="minorHAnsi"/>
          <w:i w:val="0"/>
          <w:iCs w:val="0"/>
          <w:color w:val="auto"/>
          <w:sz w:val="22"/>
          <w:szCs w:val="22"/>
        </w:rPr>
        <w:t xml:space="preserve">     </w:t>
      </w:r>
      <w:r w:rsidRPr="00997F57">
        <w:rPr>
          <w:rStyle w:val="SubtleEmphasis"/>
          <w:rFonts w:asciiTheme="minorHAnsi" w:hAnsiTheme="minorHAnsi" w:cstheme="minorHAnsi"/>
          <w:i w:val="0"/>
          <w:iCs w:val="0"/>
          <w:color w:val="auto"/>
          <w:sz w:val="22"/>
          <w:szCs w:val="22"/>
        </w:rPr>
        <w:tab/>
      </w:r>
      <w:r w:rsidRPr="00997F57">
        <w:rPr>
          <w:rStyle w:val="SubtleEmphasis"/>
          <w:rFonts w:asciiTheme="minorHAnsi" w:hAnsiTheme="minorHAnsi" w:cstheme="minorHAnsi"/>
          <w:i w:val="0"/>
          <w:iCs w:val="0"/>
          <w:color w:val="auto"/>
          <w:sz w:val="22"/>
          <w:szCs w:val="22"/>
        </w:rPr>
        <w:tab/>
      </w:r>
      <w:r w:rsidRPr="00997F57">
        <w:rPr>
          <w:rStyle w:val="SubtleEmphasis"/>
          <w:rFonts w:asciiTheme="minorHAnsi" w:hAnsiTheme="minorHAnsi" w:cstheme="minorHAnsi"/>
          <w:i w:val="0"/>
          <w:iCs w:val="0"/>
          <w:color w:val="auto"/>
          <w:sz w:val="22"/>
          <w:szCs w:val="22"/>
        </w:rPr>
        <w:tab/>
      </w:r>
      <w:r w:rsidRPr="00997F57">
        <w:rPr>
          <w:rStyle w:val="SubtleEmphasis"/>
          <w:rFonts w:asciiTheme="minorHAnsi" w:hAnsiTheme="minorHAnsi" w:cstheme="minorHAnsi"/>
          <w:i w:val="0"/>
          <w:iCs w:val="0"/>
          <w:color w:val="auto"/>
          <w:sz w:val="22"/>
          <w:szCs w:val="22"/>
        </w:rPr>
        <w:tab/>
      </w:r>
      <w:r w:rsidRPr="00997F57">
        <w:rPr>
          <w:rStyle w:val="SubtleEmphasis"/>
          <w:rFonts w:asciiTheme="minorHAnsi" w:hAnsiTheme="minorHAnsi" w:cstheme="minorHAnsi"/>
          <w:i w:val="0"/>
          <w:iCs w:val="0"/>
          <w:color w:val="auto"/>
          <w:sz w:val="22"/>
          <w:szCs w:val="22"/>
        </w:rPr>
        <w:tab/>
      </w:r>
      <w:r w:rsidRPr="00997F57">
        <w:rPr>
          <w:rStyle w:val="SubtleEmphasis"/>
          <w:rFonts w:asciiTheme="minorHAnsi" w:hAnsiTheme="minorHAnsi" w:cstheme="minorHAnsi"/>
          <w:i w:val="0"/>
          <w:iCs w:val="0"/>
          <w:color w:val="auto"/>
          <w:sz w:val="22"/>
          <w:szCs w:val="22"/>
        </w:rPr>
        <w:tab/>
      </w:r>
      <w:r w:rsidR="00A14584" w:rsidRPr="00997F57">
        <w:rPr>
          <w:rStyle w:val="SubtleEmphasis"/>
          <w:rFonts w:asciiTheme="minorHAnsi" w:hAnsiTheme="minorHAnsi" w:cstheme="minorHAnsi"/>
          <w:i w:val="0"/>
          <w:iCs w:val="0"/>
          <w:color w:val="auto"/>
          <w:sz w:val="22"/>
          <w:szCs w:val="22"/>
        </w:rPr>
        <w:tab/>
      </w:r>
      <w:r w:rsidRPr="00997F57">
        <w:rPr>
          <w:rStyle w:val="SubtleEmphasis"/>
          <w:rFonts w:asciiTheme="minorHAnsi" w:hAnsiTheme="minorHAnsi" w:cstheme="minorHAnsi"/>
          <w:i w:val="0"/>
          <w:iCs w:val="0"/>
          <w:color w:val="auto"/>
          <w:sz w:val="22"/>
          <w:szCs w:val="22"/>
        </w:rPr>
        <w:tab/>
      </w:r>
      <w:r w:rsidRPr="00997F57">
        <w:rPr>
          <w:rStyle w:val="SubtleEmphasis"/>
          <w:rFonts w:asciiTheme="minorHAnsi" w:hAnsiTheme="minorHAnsi" w:cstheme="minorHAnsi"/>
          <w:i w:val="0"/>
          <w:iCs w:val="0"/>
          <w:color w:val="auto"/>
          <w:sz w:val="22"/>
          <w:szCs w:val="22"/>
        </w:rPr>
        <w:tab/>
        <w:t>(1</w:t>
      </w:r>
      <w:r w:rsidR="00E33E13" w:rsidRPr="00997F57">
        <w:rPr>
          <w:rStyle w:val="SubtleEmphasis"/>
          <w:rFonts w:asciiTheme="minorHAnsi" w:hAnsiTheme="minorHAnsi" w:cstheme="minorHAnsi"/>
          <w:i w:val="0"/>
          <w:iCs w:val="0"/>
          <w:color w:val="auto"/>
          <w:sz w:val="22"/>
          <w:szCs w:val="22"/>
        </w:rPr>
        <w:t>3</w:t>
      </w:r>
      <w:r w:rsidRPr="00997F57">
        <w:rPr>
          <w:rStyle w:val="SubtleEmphasis"/>
          <w:rFonts w:asciiTheme="minorHAnsi" w:hAnsiTheme="minorHAnsi" w:cstheme="minorHAnsi"/>
          <w:i w:val="0"/>
          <w:iCs w:val="0"/>
          <w:color w:val="auto"/>
          <w:sz w:val="22"/>
          <w:szCs w:val="22"/>
        </w:rPr>
        <w:t>)</w:t>
      </w:r>
    </w:p>
    <w:p w14:paraId="0033D2F3" w14:textId="77777777" w:rsidR="00730526" w:rsidRPr="00997F57" w:rsidRDefault="00730526" w:rsidP="00730526">
      <w:pPr>
        <w:spacing w:line="276" w:lineRule="auto"/>
        <w:ind w:firstLine="720"/>
        <w:rPr>
          <w:rFonts w:asciiTheme="minorHAnsi" w:hAnsiTheme="minorHAnsi" w:cstheme="minorHAnsi"/>
          <w:sz w:val="22"/>
          <w:szCs w:val="22"/>
        </w:rPr>
      </w:pPr>
      <w:r w:rsidRPr="00997F57">
        <w:rPr>
          <w:rFonts w:asciiTheme="minorHAnsi" w:hAnsiTheme="minorHAnsi" w:cstheme="minorHAnsi"/>
          <w:sz w:val="22"/>
          <w:szCs w:val="22"/>
        </w:rPr>
        <w:t xml:space="preserve">Here, the </w:t>
      </w:r>
      <m:oMath>
        <m:r>
          <w:rPr>
            <w:rStyle w:val="HTMLCode"/>
            <w:rFonts w:ascii="Cambria Math" w:hAnsi="Cambria Math" w:cstheme="minorHAnsi"/>
            <w:sz w:val="22"/>
            <w:szCs w:val="22"/>
          </w:rPr>
          <m:t>D</m:t>
        </m:r>
      </m:oMath>
      <w:r w:rsidRPr="00997F57">
        <w:rPr>
          <w:rFonts w:asciiTheme="minorHAnsi" w:hAnsiTheme="minorHAnsi" w:cstheme="minorHAnsi"/>
          <w:sz w:val="22"/>
          <w:szCs w:val="22"/>
        </w:rPr>
        <w:t xml:space="preserve">-dimensional mean vector </w:t>
      </w:r>
      <m:oMath>
        <m:sSub>
          <m:sSubPr>
            <m:ctrlPr>
              <w:rPr>
                <w:rFonts w:ascii="Cambria Math" w:hAnsi="Cambria Math" w:cstheme="minorHAnsi"/>
                <w:i/>
                <w:sz w:val="22"/>
                <w:szCs w:val="22"/>
              </w:rPr>
            </m:ctrlPr>
          </m:sSubPr>
          <m:e>
            <m:r>
              <w:rPr>
                <w:rFonts w:ascii="Cambria Math" w:hAnsi="Cambria Math" w:cstheme="minorHAnsi"/>
                <w:sz w:val="22"/>
                <w:szCs w:val="22"/>
              </w:rPr>
              <m:t>μ</m:t>
            </m:r>
          </m:e>
          <m:sub>
            <m:r>
              <w:rPr>
                <w:rFonts w:ascii="Cambria Math" w:hAnsi="Cambria Math" w:cstheme="minorHAnsi"/>
                <w:sz w:val="22"/>
                <w:szCs w:val="22"/>
              </w:rPr>
              <m:t>k</m:t>
            </m:r>
          </m:sub>
        </m:sSub>
      </m:oMath>
      <w:r w:rsidRPr="00997F57">
        <w:rPr>
          <w:rFonts w:asciiTheme="minorHAnsi" w:hAnsiTheme="minorHAnsi" w:cstheme="minorHAnsi"/>
          <w:sz w:val="22"/>
          <w:szCs w:val="22"/>
        </w:rPr>
        <w:t xml:space="preserve"> and the </w:t>
      </w:r>
      <m:oMath>
        <m:r>
          <w:rPr>
            <w:rStyle w:val="HTMLCode"/>
            <w:rFonts w:ascii="Cambria Math" w:hAnsi="Cambria Math" w:cstheme="minorHAnsi"/>
            <w:sz w:val="22"/>
            <w:szCs w:val="22"/>
          </w:rPr>
          <m:t>D×D</m:t>
        </m:r>
      </m:oMath>
      <w:r w:rsidRPr="00997F57">
        <w:rPr>
          <w:rStyle w:val="HTMLCode"/>
          <w:rFonts w:asciiTheme="minorHAnsi" w:hAnsiTheme="minorHAnsi" w:cstheme="minorHAnsi"/>
          <w:iCs/>
          <w:sz w:val="22"/>
          <w:szCs w:val="22"/>
        </w:rPr>
        <w:t xml:space="preserve"> covariance matrix </w:t>
      </w:r>
      <m:oMath>
        <m:sSub>
          <m:sSubPr>
            <m:ctrlPr>
              <w:rPr>
                <w:rStyle w:val="HTMLCode"/>
                <w:rFonts w:ascii="Cambria Math" w:hAnsi="Cambria Math" w:cstheme="minorHAnsi"/>
                <w:i/>
                <w:iCs/>
                <w:sz w:val="22"/>
                <w:szCs w:val="22"/>
              </w:rPr>
            </m:ctrlPr>
          </m:sSubPr>
          <m:e>
            <m:r>
              <w:rPr>
                <w:rStyle w:val="HTMLCode"/>
                <w:rFonts w:ascii="Cambria Math" w:hAnsi="Cambria Math" w:cstheme="minorHAnsi"/>
                <w:sz w:val="22"/>
                <w:szCs w:val="22"/>
              </w:rPr>
              <m:t>Σ</m:t>
            </m:r>
            <m:ctrlPr>
              <w:rPr>
                <w:rStyle w:val="HTMLCode"/>
                <w:rFonts w:ascii="Cambria Math" w:hAnsi="Cambria Math" w:cstheme="minorHAnsi"/>
                <w:iCs/>
                <w:sz w:val="22"/>
                <w:szCs w:val="22"/>
              </w:rPr>
            </m:ctrlPr>
          </m:e>
          <m:sub>
            <m:r>
              <w:rPr>
                <w:rStyle w:val="HTMLCode"/>
                <w:rFonts w:ascii="Cambria Math" w:hAnsi="Cambria Math" w:cstheme="minorHAnsi"/>
                <w:sz w:val="22"/>
                <w:szCs w:val="22"/>
              </w:rPr>
              <m:t>k</m:t>
            </m:r>
          </m:sub>
        </m:sSub>
      </m:oMath>
      <w:r w:rsidRPr="00997F57">
        <w:rPr>
          <w:rFonts w:asciiTheme="minorHAnsi" w:hAnsiTheme="minorHAnsi" w:cstheme="minorHAnsi"/>
          <w:sz w:val="22"/>
          <w:szCs w:val="22"/>
        </w:rPr>
        <w:t xml:space="preserve"> for the </w:t>
      </w:r>
      <w:r w:rsidRPr="00997F57">
        <w:rPr>
          <w:rFonts w:asciiTheme="minorHAnsi" w:hAnsiTheme="minorHAnsi" w:cstheme="minorHAnsi"/>
          <w:i/>
          <w:iCs/>
          <w:sz w:val="22"/>
          <w:szCs w:val="22"/>
        </w:rPr>
        <w:t>k</w:t>
      </w:r>
      <w:r w:rsidRPr="00997F57">
        <w:rPr>
          <w:rFonts w:asciiTheme="minorHAnsi" w:hAnsiTheme="minorHAnsi" w:cstheme="minorHAnsi"/>
          <w:sz w:val="22"/>
          <w:szCs w:val="22"/>
          <w:vertAlign w:val="superscript"/>
        </w:rPr>
        <w:t>th</w:t>
      </w:r>
      <w:r w:rsidRPr="00997F57">
        <w:rPr>
          <w:rFonts w:asciiTheme="minorHAnsi" w:hAnsiTheme="minorHAnsi" w:cstheme="minorHAnsi"/>
          <w:sz w:val="22"/>
          <w:szCs w:val="22"/>
        </w:rPr>
        <w:t xml:space="preserve"> mixture component are decomposed in parts corresponding to the input and output features as</w:t>
      </w:r>
    </w:p>
    <w:p w14:paraId="1090D762" w14:textId="21356E07" w:rsidR="00AF61B8" w:rsidRPr="00997F57" w:rsidRDefault="00E90ACC" w:rsidP="00730526">
      <w:pPr>
        <w:spacing w:line="276" w:lineRule="auto"/>
        <w:rPr>
          <w:rFonts w:asciiTheme="minorHAnsi" w:hAnsiTheme="minorHAnsi" w:cstheme="minorHAnsi"/>
          <w:sz w:val="22"/>
          <w:szCs w:val="22"/>
        </w:rPr>
      </w:pPr>
      <m:oMath>
        <m:sSub>
          <m:sSubPr>
            <m:ctrlPr>
              <w:rPr>
                <w:rStyle w:val="SubtleEmphasis"/>
                <w:rFonts w:ascii="Cambria Math" w:hAnsi="Cambria Math" w:cstheme="minorHAnsi"/>
                <w:i w:val="0"/>
                <w:iCs w:val="0"/>
                <w:color w:val="auto"/>
                <w:sz w:val="22"/>
                <w:szCs w:val="22"/>
              </w:rPr>
            </m:ctrlPr>
          </m:sSubPr>
          <m:e>
            <m:r>
              <w:rPr>
                <w:rStyle w:val="SubtleEmphasis"/>
                <w:rFonts w:ascii="Cambria Math" w:hAnsi="Cambria Math" w:cstheme="minorHAnsi"/>
                <w:color w:val="auto"/>
                <w:sz w:val="22"/>
                <w:szCs w:val="22"/>
              </w:rPr>
              <m:t>μ</m:t>
            </m:r>
          </m:e>
          <m:sub>
            <m:r>
              <w:rPr>
                <w:rStyle w:val="SubtleEmphasis"/>
                <w:rFonts w:ascii="Cambria Math" w:hAnsi="Cambria Math" w:cstheme="minorHAnsi"/>
                <w:color w:val="auto"/>
                <w:sz w:val="22"/>
                <w:szCs w:val="22"/>
              </w:rPr>
              <m:t>k</m:t>
            </m:r>
          </m:sub>
        </m:sSub>
        <m:r>
          <w:rPr>
            <w:rStyle w:val="SubtleEmphasis"/>
            <w:rFonts w:ascii="Cambria Math" w:hAnsi="Cambria Math" w:cstheme="minorHAnsi"/>
            <w:color w:val="auto"/>
            <w:sz w:val="22"/>
            <w:szCs w:val="22"/>
          </w:rPr>
          <m:t>=</m:t>
        </m:r>
        <m:d>
          <m:dPr>
            <m:begChr m:val="["/>
            <m:endChr m:val="]"/>
            <m:ctrlPr>
              <w:rPr>
                <w:rStyle w:val="SubtleEmphasis"/>
                <w:rFonts w:ascii="Cambria Math" w:hAnsi="Cambria Math" w:cstheme="minorHAnsi"/>
                <w:i w:val="0"/>
                <w:iCs w:val="0"/>
                <w:color w:val="auto"/>
                <w:sz w:val="22"/>
                <w:szCs w:val="22"/>
              </w:rPr>
            </m:ctrlPr>
          </m:dPr>
          <m:e>
            <m:m>
              <m:mPr>
                <m:mcs>
                  <m:mc>
                    <m:mcPr>
                      <m:count m:val="1"/>
                      <m:mcJc m:val="center"/>
                    </m:mcPr>
                  </m:mc>
                </m:mcs>
                <m:ctrlPr>
                  <w:rPr>
                    <w:rStyle w:val="SubtleEmphasis"/>
                    <w:rFonts w:ascii="Cambria Math" w:hAnsi="Cambria Math" w:cstheme="minorHAnsi"/>
                    <w:i w:val="0"/>
                    <w:iCs w:val="0"/>
                    <w:color w:val="auto"/>
                    <w:sz w:val="22"/>
                    <w:szCs w:val="22"/>
                  </w:rPr>
                </m:ctrlPr>
              </m:mPr>
              <m:mr>
                <m:e>
                  <m:sSubSup>
                    <m:sSubSupPr>
                      <m:ctrlPr>
                        <w:rPr>
                          <w:rStyle w:val="SubtleEmphasis"/>
                          <w:rFonts w:ascii="Cambria Math" w:hAnsi="Cambria Math" w:cstheme="minorHAnsi"/>
                          <w:i w:val="0"/>
                          <w:iCs w:val="0"/>
                          <w:color w:val="auto"/>
                          <w:sz w:val="22"/>
                          <w:szCs w:val="22"/>
                        </w:rPr>
                      </m:ctrlPr>
                    </m:sSubSupPr>
                    <m:e>
                      <m:r>
                        <w:rPr>
                          <w:rStyle w:val="SubtleEmphasis"/>
                          <w:rFonts w:ascii="Cambria Math" w:hAnsi="Cambria Math" w:cstheme="minorHAnsi"/>
                          <w:color w:val="auto"/>
                          <w:sz w:val="22"/>
                          <w:szCs w:val="22"/>
                        </w:rPr>
                        <m:t>μ</m:t>
                      </m:r>
                    </m:e>
                    <m:sub>
                      <m:r>
                        <w:rPr>
                          <w:rStyle w:val="SubtleEmphasis"/>
                          <w:rFonts w:ascii="Cambria Math" w:hAnsi="Cambria Math" w:cstheme="minorHAnsi"/>
                          <w:color w:val="auto"/>
                          <w:sz w:val="22"/>
                          <w:szCs w:val="22"/>
                        </w:rPr>
                        <m:t>k</m:t>
                      </m:r>
                    </m:sub>
                    <m:sup>
                      <m:r>
                        <w:rPr>
                          <w:rStyle w:val="SubtleEmphasis"/>
                          <w:rFonts w:ascii="Cambria Math" w:hAnsi="Cambria Math" w:cstheme="minorHAnsi"/>
                          <w:color w:val="auto"/>
                          <w:sz w:val="22"/>
                          <w:szCs w:val="22"/>
                        </w:rPr>
                        <m:t>I</m:t>
                      </m:r>
                    </m:sup>
                  </m:sSubSup>
                </m:e>
              </m:mr>
              <m:mr>
                <m:e>
                  <m:sSubSup>
                    <m:sSubSupPr>
                      <m:ctrlPr>
                        <w:rPr>
                          <w:rStyle w:val="SubtleEmphasis"/>
                          <w:rFonts w:ascii="Cambria Math" w:hAnsi="Cambria Math" w:cstheme="minorHAnsi"/>
                          <w:i w:val="0"/>
                          <w:iCs w:val="0"/>
                          <w:color w:val="auto"/>
                          <w:sz w:val="22"/>
                          <w:szCs w:val="22"/>
                        </w:rPr>
                      </m:ctrlPr>
                    </m:sSubSupPr>
                    <m:e>
                      <m:r>
                        <w:rPr>
                          <w:rStyle w:val="SubtleEmphasis"/>
                          <w:rFonts w:ascii="Cambria Math" w:hAnsi="Cambria Math" w:cstheme="minorHAnsi"/>
                          <w:color w:val="auto"/>
                          <w:sz w:val="22"/>
                          <w:szCs w:val="22"/>
                        </w:rPr>
                        <m:t>μ</m:t>
                      </m:r>
                    </m:e>
                    <m:sub>
                      <m:r>
                        <w:rPr>
                          <w:rStyle w:val="SubtleEmphasis"/>
                          <w:rFonts w:ascii="Cambria Math" w:hAnsi="Cambria Math" w:cstheme="minorHAnsi"/>
                          <w:color w:val="auto"/>
                          <w:sz w:val="22"/>
                          <w:szCs w:val="22"/>
                        </w:rPr>
                        <m:t>k</m:t>
                      </m:r>
                    </m:sub>
                    <m:sup>
                      <m:r>
                        <w:rPr>
                          <w:rStyle w:val="SubtleEmphasis"/>
                          <w:rFonts w:ascii="Cambria Math" w:hAnsi="Cambria Math" w:cstheme="minorHAnsi"/>
                          <w:color w:val="auto"/>
                          <w:sz w:val="22"/>
                          <w:szCs w:val="22"/>
                        </w:rPr>
                        <m:t>O</m:t>
                      </m:r>
                    </m:sup>
                  </m:sSubSup>
                </m:e>
              </m:mr>
            </m:m>
          </m:e>
        </m:d>
      </m:oMath>
      <w:r w:rsidR="00730526" w:rsidRPr="00997F57">
        <w:rPr>
          <w:rStyle w:val="SubtleEmphasis"/>
          <w:rFonts w:asciiTheme="minorHAnsi" w:hAnsiTheme="minorHAnsi" w:cstheme="minorHAnsi"/>
          <w:i w:val="0"/>
          <w:iCs w:val="0"/>
          <w:color w:val="auto"/>
          <w:sz w:val="22"/>
          <w:szCs w:val="22"/>
        </w:rPr>
        <w:tab/>
        <w:t xml:space="preserve">and </w:t>
      </w:r>
      <w:r w:rsidR="00730526" w:rsidRPr="00997F57">
        <w:rPr>
          <w:rStyle w:val="SubtleEmphasis"/>
          <w:rFonts w:asciiTheme="minorHAnsi" w:hAnsiTheme="minorHAnsi" w:cstheme="minorHAnsi"/>
          <w:i w:val="0"/>
          <w:iCs w:val="0"/>
          <w:color w:val="auto"/>
          <w:sz w:val="22"/>
          <w:szCs w:val="22"/>
        </w:rPr>
        <w:tab/>
      </w:r>
      <m:oMath>
        <m:sSub>
          <m:sSubPr>
            <m:ctrlPr>
              <w:rPr>
                <w:rStyle w:val="SubtleEmphasis"/>
                <w:rFonts w:ascii="Cambria Math" w:hAnsi="Cambria Math" w:cstheme="minorHAnsi"/>
                <w:i w:val="0"/>
                <w:iCs w:val="0"/>
                <w:color w:val="auto"/>
                <w:sz w:val="22"/>
                <w:szCs w:val="22"/>
              </w:rPr>
            </m:ctrlPr>
          </m:sSubPr>
          <m:e>
            <m:r>
              <w:rPr>
                <w:rStyle w:val="SubtleEmphasis"/>
                <w:rFonts w:ascii="Cambria Math" w:hAnsi="Cambria Math" w:cstheme="minorHAnsi"/>
                <w:color w:val="auto"/>
                <w:sz w:val="22"/>
                <w:szCs w:val="22"/>
              </w:rPr>
              <m:t>Σ</m:t>
            </m:r>
          </m:e>
          <m:sub>
            <m:r>
              <w:rPr>
                <w:rStyle w:val="SubtleEmphasis"/>
                <w:rFonts w:ascii="Cambria Math" w:hAnsi="Cambria Math" w:cstheme="minorHAnsi"/>
                <w:color w:val="auto"/>
                <w:sz w:val="22"/>
                <w:szCs w:val="22"/>
              </w:rPr>
              <m:t>k</m:t>
            </m:r>
          </m:sub>
        </m:sSub>
        <m:r>
          <w:rPr>
            <w:rStyle w:val="SubtleEmphasis"/>
            <w:rFonts w:ascii="Cambria Math" w:hAnsi="Cambria Math" w:cstheme="minorHAnsi"/>
            <w:color w:val="auto"/>
            <w:sz w:val="22"/>
            <w:szCs w:val="22"/>
          </w:rPr>
          <m:t>=</m:t>
        </m:r>
        <m:d>
          <m:dPr>
            <m:begChr m:val="["/>
            <m:endChr m:val="]"/>
            <m:ctrlPr>
              <w:rPr>
                <w:rStyle w:val="SubtleEmphasis"/>
                <w:rFonts w:ascii="Cambria Math" w:hAnsi="Cambria Math" w:cstheme="minorHAnsi"/>
                <w:i w:val="0"/>
                <w:iCs w:val="0"/>
                <w:color w:val="auto"/>
                <w:sz w:val="22"/>
                <w:szCs w:val="22"/>
              </w:rPr>
            </m:ctrlPr>
          </m:dPr>
          <m:e>
            <m:m>
              <m:mPr>
                <m:mcs>
                  <m:mc>
                    <m:mcPr>
                      <m:count m:val="2"/>
                      <m:mcJc m:val="center"/>
                    </m:mcPr>
                  </m:mc>
                </m:mcs>
                <m:ctrlPr>
                  <w:rPr>
                    <w:rStyle w:val="SubtleEmphasis"/>
                    <w:rFonts w:ascii="Cambria Math" w:hAnsi="Cambria Math" w:cstheme="minorHAnsi"/>
                    <w:i w:val="0"/>
                    <w:iCs w:val="0"/>
                    <w:color w:val="auto"/>
                    <w:sz w:val="22"/>
                    <w:szCs w:val="22"/>
                  </w:rPr>
                </m:ctrlPr>
              </m:mPr>
              <m:mr>
                <m:e>
                  <m:sSubSup>
                    <m:sSubSupPr>
                      <m:ctrlPr>
                        <w:rPr>
                          <w:rStyle w:val="SubtleEmphasis"/>
                          <w:rFonts w:ascii="Cambria Math" w:hAnsi="Cambria Math" w:cstheme="minorHAnsi"/>
                          <w:i w:val="0"/>
                          <w:iCs w:val="0"/>
                          <w:color w:val="auto"/>
                          <w:sz w:val="22"/>
                          <w:szCs w:val="22"/>
                        </w:rPr>
                      </m:ctrlPr>
                    </m:sSubSupPr>
                    <m:e>
                      <m:r>
                        <w:rPr>
                          <w:rStyle w:val="SubtleEmphasis"/>
                          <w:rFonts w:ascii="Cambria Math" w:hAnsi="Cambria Math" w:cstheme="minorHAnsi"/>
                          <w:color w:val="auto"/>
                          <w:sz w:val="22"/>
                          <w:szCs w:val="22"/>
                        </w:rPr>
                        <m:t>Σ</m:t>
                      </m:r>
                    </m:e>
                    <m:sub>
                      <m:r>
                        <w:rPr>
                          <w:rStyle w:val="SubtleEmphasis"/>
                          <w:rFonts w:ascii="Cambria Math" w:hAnsi="Cambria Math" w:cstheme="minorHAnsi"/>
                          <w:color w:val="auto"/>
                          <w:sz w:val="22"/>
                          <w:szCs w:val="22"/>
                        </w:rPr>
                        <m:t>k</m:t>
                      </m:r>
                    </m:sub>
                    <m:sup>
                      <m:r>
                        <w:rPr>
                          <w:rStyle w:val="SubtleEmphasis"/>
                          <w:rFonts w:ascii="Cambria Math" w:hAnsi="Cambria Math" w:cstheme="minorHAnsi"/>
                          <w:color w:val="auto"/>
                          <w:sz w:val="22"/>
                          <w:szCs w:val="22"/>
                        </w:rPr>
                        <m:t>I</m:t>
                      </m:r>
                    </m:sup>
                  </m:sSubSup>
                </m:e>
                <m:e>
                  <m:sSubSup>
                    <m:sSubSupPr>
                      <m:ctrlPr>
                        <w:rPr>
                          <w:rStyle w:val="SubtleEmphasis"/>
                          <w:rFonts w:ascii="Cambria Math" w:hAnsi="Cambria Math" w:cstheme="minorHAnsi"/>
                          <w:i w:val="0"/>
                          <w:iCs w:val="0"/>
                          <w:color w:val="auto"/>
                          <w:sz w:val="22"/>
                          <w:szCs w:val="22"/>
                        </w:rPr>
                      </m:ctrlPr>
                    </m:sSubSupPr>
                    <m:e>
                      <m:r>
                        <w:rPr>
                          <w:rStyle w:val="SubtleEmphasis"/>
                          <w:rFonts w:ascii="Cambria Math" w:hAnsi="Cambria Math" w:cstheme="minorHAnsi"/>
                          <w:color w:val="auto"/>
                          <w:sz w:val="22"/>
                          <w:szCs w:val="22"/>
                        </w:rPr>
                        <m:t>Σ</m:t>
                      </m:r>
                    </m:e>
                    <m:sub>
                      <m:r>
                        <w:rPr>
                          <w:rStyle w:val="SubtleEmphasis"/>
                          <w:rFonts w:ascii="Cambria Math" w:hAnsi="Cambria Math" w:cstheme="minorHAnsi"/>
                          <w:color w:val="auto"/>
                          <w:sz w:val="22"/>
                          <w:szCs w:val="22"/>
                        </w:rPr>
                        <m:t>k</m:t>
                      </m:r>
                    </m:sub>
                    <m:sup>
                      <m:r>
                        <w:rPr>
                          <w:rStyle w:val="SubtleEmphasis"/>
                          <w:rFonts w:ascii="Cambria Math" w:hAnsi="Cambria Math" w:cstheme="minorHAnsi"/>
                          <w:color w:val="auto"/>
                          <w:sz w:val="22"/>
                          <w:szCs w:val="22"/>
                        </w:rPr>
                        <m:t>IO</m:t>
                      </m:r>
                    </m:sup>
                  </m:sSubSup>
                </m:e>
              </m:mr>
              <m:mr>
                <m:e>
                  <m:sSubSup>
                    <m:sSubSupPr>
                      <m:ctrlPr>
                        <w:rPr>
                          <w:rStyle w:val="SubtleEmphasis"/>
                          <w:rFonts w:ascii="Cambria Math" w:hAnsi="Cambria Math" w:cstheme="minorHAnsi"/>
                          <w:i w:val="0"/>
                          <w:iCs w:val="0"/>
                          <w:color w:val="auto"/>
                          <w:sz w:val="22"/>
                          <w:szCs w:val="22"/>
                        </w:rPr>
                      </m:ctrlPr>
                    </m:sSubSupPr>
                    <m:e>
                      <m:r>
                        <w:rPr>
                          <w:rStyle w:val="SubtleEmphasis"/>
                          <w:rFonts w:ascii="Cambria Math" w:hAnsi="Cambria Math" w:cstheme="minorHAnsi"/>
                          <w:color w:val="auto"/>
                          <w:sz w:val="22"/>
                          <w:szCs w:val="22"/>
                        </w:rPr>
                        <m:t>Σ</m:t>
                      </m:r>
                    </m:e>
                    <m:sub>
                      <m:r>
                        <w:rPr>
                          <w:rStyle w:val="SubtleEmphasis"/>
                          <w:rFonts w:ascii="Cambria Math" w:hAnsi="Cambria Math" w:cstheme="minorHAnsi"/>
                          <w:color w:val="auto"/>
                          <w:sz w:val="22"/>
                          <w:szCs w:val="22"/>
                        </w:rPr>
                        <m:t>k</m:t>
                      </m:r>
                    </m:sub>
                    <m:sup>
                      <m:r>
                        <w:rPr>
                          <w:rStyle w:val="SubtleEmphasis"/>
                          <w:rFonts w:ascii="Cambria Math" w:hAnsi="Cambria Math" w:cstheme="minorHAnsi"/>
                          <w:color w:val="auto"/>
                          <w:sz w:val="22"/>
                          <w:szCs w:val="22"/>
                        </w:rPr>
                        <m:t>OI</m:t>
                      </m:r>
                    </m:sup>
                  </m:sSubSup>
                </m:e>
                <m:e>
                  <m:sSubSup>
                    <m:sSubSupPr>
                      <m:ctrlPr>
                        <w:rPr>
                          <w:rStyle w:val="SubtleEmphasis"/>
                          <w:rFonts w:ascii="Cambria Math" w:hAnsi="Cambria Math" w:cstheme="minorHAnsi"/>
                          <w:i w:val="0"/>
                          <w:iCs w:val="0"/>
                          <w:color w:val="auto"/>
                          <w:sz w:val="22"/>
                          <w:szCs w:val="22"/>
                        </w:rPr>
                      </m:ctrlPr>
                    </m:sSubSupPr>
                    <m:e>
                      <m:r>
                        <w:rPr>
                          <w:rStyle w:val="SubtleEmphasis"/>
                          <w:rFonts w:ascii="Cambria Math" w:hAnsi="Cambria Math" w:cstheme="minorHAnsi"/>
                          <w:color w:val="auto"/>
                          <w:sz w:val="22"/>
                          <w:szCs w:val="22"/>
                        </w:rPr>
                        <m:t>Σ</m:t>
                      </m:r>
                    </m:e>
                    <m:sub>
                      <m:r>
                        <w:rPr>
                          <w:rStyle w:val="SubtleEmphasis"/>
                          <w:rFonts w:ascii="Cambria Math" w:hAnsi="Cambria Math" w:cstheme="minorHAnsi"/>
                          <w:color w:val="auto"/>
                          <w:sz w:val="22"/>
                          <w:szCs w:val="22"/>
                        </w:rPr>
                        <m:t>k</m:t>
                      </m:r>
                    </m:sub>
                    <m:sup>
                      <m:r>
                        <w:rPr>
                          <w:rStyle w:val="SubtleEmphasis"/>
                          <w:rFonts w:ascii="Cambria Math" w:hAnsi="Cambria Math" w:cstheme="minorHAnsi"/>
                          <w:color w:val="auto"/>
                          <w:sz w:val="22"/>
                          <w:szCs w:val="22"/>
                        </w:rPr>
                        <m:t>O</m:t>
                      </m:r>
                    </m:sup>
                  </m:sSubSup>
                </m:e>
              </m:mr>
            </m:m>
          </m:e>
        </m:d>
      </m:oMath>
      <w:r w:rsidR="00727FBD" w:rsidRPr="00997F57">
        <w:rPr>
          <w:rStyle w:val="SubtleEmphasis"/>
          <w:rFonts w:asciiTheme="minorHAnsi" w:hAnsiTheme="minorHAnsi" w:cstheme="minorHAnsi"/>
          <w:i w:val="0"/>
          <w:iCs w:val="0"/>
          <w:color w:val="auto"/>
          <w:sz w:val="22"/>
          <w:szCs w:val="22"/>
        </w:rPr>
        <w:tab/>
      </w:r>
      <w:r w:rsidR="00727FBD" w:rsidRPr="00997F57">
        <w:rPr>
          <w:rStyle w:val="SubtleEmphasis"/>
          <w:rFonts w:asciiTheme="minorHAnsi" w:hAnsiTheme="minorHAnsi" w:cstheme="minorHAnsi"/>
          <w:i w:val="0"/>
          <w:iCs w:val="0"/>
          <w:color w:val="auto"/>
          <w:sz w:val="22"/>
          <w:szCs w:val="22"/>
        </w:rPr>
        <w:tab/>
      </w:r>
      <w:r w:rsidR="00727FBD" w:rsidRPr="00997F57">
        <w:rPr>
          <w:rStyle w:val="SubtleEmphasis"/>
          <w:rFonts w:asciiTheme="minorHAnsi" w:hAnsiTheme="minorHAnsi" w:cstheme="minorHAnsi"/>
          <w:i w:val="0"/>
          <w:iCs w:val="0"/>
          <w:color w:val="auto"/>
          <w:sz w:val="22"/>
          <w:szCs w:val="22"/>
        </w:rPr>
        <w:tab/>
      </w:r>
      <w:r w:rsidR="00727FBD" w:rsidRPr="00997F57">
        <w:rPr>
          <w:rStyle w:val="SubtleEmphasis"/>
          <w:rFonts w:asciiTheme="minorHAnsi" w:hAnsiTheme="minorHAnsi" w:cstheme="minorHAnsi"/>
          <w:i w:val="0"/>
          <w:iCs w:val="0"/>
          <w:color w:val="auto"/>
          <w:sz w:val="22"/>
          <w:szCs w:val="22"/>
        </w:rPr>
        <w:tab/>
      </w:r>
      <w:r w:rsidR="00727FBD" w:rsidRPr="00997F57">
        <w:rPr>
          <w:rStyle w:val="SubtleEmphasis"/>
          <w:rFonts w:asciiTheme="minorHAnsi" w:hAnsiTheme="minorHAnsi" w:cstheme="minorHAnsi"/>
          <w:i w:val="0"/>
          <w:iCs w:val="0"/>
          <w:color w:val="auto"/>
          <w:sz w:val="22"/>
          <w:szCs w:val="22"/>
        </w:rPr>
        <w:tab/>
      </w:r>
      <w:r w:rsidR="00D249A4" w:rsidRPr="00997F57">
        <w:rPr>
          <w:rStyle w:val="SubtleEmphasis"/>
          <w:rFonts w:asciiTheme="minorHAnsi" w:hAnsiTheme="minorHAnsi" w:cstheme="minorHAnsi"/>
          <w:i w:val="0"/>
          <w:iCs w:val="0"/>
          <w:color w:val="auto"/>
          <w:sz w:val="22"/>
          <w:szCs w:val="22"/>
        </w:rPr>
        <w:tab/>
        <w:t xml:space="preserve"> (</w:t>
      </w:r>
      <w:r w:rsidR="00727FBD" w:rsidRPr="00997F57">
        <w:rPr>
          <w:rStyle w:val="SubtleEmphasis"/>
          <w:rFonts w:asciiTheme="minorHAnsi" w:hAnsiTheme="minorHAnsi" w:cstheme="minorHAnsi"/>
          <w:i w:val="0"/>
          <w:iCs w:val="0"/>
          <w:color w:val="auto"/>
          <w:sz w:val="22"/>
          <w:szCs w:val="22"/>
        </w:rPr>
        <w:t>1</w:t>
      </w:r>
      <w:r w:rsidR="00934C0F" w:rsidRPr="00997F57">
        <w:rPr>
          <w:rStyle w:val="SubtleEmphasis"/>
          <w:rFonts w:asciiTheme="minorHAnsi" w:hAnsiTheme="minorHAnsi" w:cstheme="minorHAnsi"/>
          <w:i w:val="0"/>
          <w:iCs w:val="0"/>
          <w:color w:val="auto"/>
          <w:sz w:val="22"/>
          <w:szCs w:val="22"/>
        </w:rPr>
        <w:t>4</w:t>
      </w:r>
      <w:r w:rsidR="00727FBD" w:rsidRPr="00997F57">
        <w:rPr>
          <w:rStyle w:val="SubtleEmphasis"/>
          <w:rFonts w:asciiTheme="minorHAnsi" w:hAnsiTheme="minorHAnsi" w:cstheme="minorHAnsi"/>
          <w:i w:val="0"/>
          <w:iCs w:val="0"/>
          <w:color w:val="auto"/>
          <w:sz w:val="22"/>
          <w:szCs w:val="22"/>
        </w:rPr>
        <w:t>)</w:t>
      </w:r>
      <w:r w:rsidR="00AF61B8" w:rsidRPr="00997F57">
        <w:rPr>
          <w:rStyle w:val="SubtleEmphasis"/>
          <w:rFonts w:asciiTheme="minorHAnsi" w:hAnsiTheme="minorHAnsi" w:cstheme="minorHAnsi"/>
          <w:i w:val="0"/>
          <w:iCs w:val="0"/>
          <w:color w:val="auto"/>
          <w:sz w:val="22"/>
          <w:szCs w:val="22"/>
        </w:rPr>
        <w:t xml:space="preserve"> </w:t>
      </w:r>
      <w:r w:rsidR="00727FBD" w:rsidRPr="00997F57">
        <w:rPr>
          <w:rStyle w:val="SubtleEmphasis"/>
          <w:rFonts w:asciiTheme="minorHAnsi" w:hAnsiTheme="minorHAnsi" w:cstheme="minorHAnsi"/>
          <w:i w:val="0"/>
          <w:iCs w:val="0"/>
          <w:color w:val="auto"/>
          <w:sz w:val="22"/>
          <w:szCs w:val="22"/>
        </w:rPr>
        <w:t>– (1</w:t>
      </w:r>
      <w:r w:rsidR="00934C0F" w:rsidRPr="00997F57">
        <w:rPr>
          <w:rStyle w:val="SubtleEmphasis"/>
          <w:rFonts w:asciiTheme="minorHAnsi" w:hAnsiTheme="minorHAnsi" w:cstheme="minorHAnsi"/>
          <w:i w:val="0"/>
          <w:iCs w:val="0"/>
          <w:color w:val="auto"/>
          <w:sz w:val="22"/>
          <w:szCs w:val="22"/>
        </w:rPr>
        <w:t>5</w:t>
      </w:r>
      <w:r w:rsidR="00727FBD" w:rsidRPr="00997F57">
        <w:rPr>
          <w:rStyle w:val="SubtleEmphasis"/>
          <w:rFonts w:asciiTheme="minorHAnsi" w:hAnsiTheme="minorHAnsi" w:cstheme="minorHAnsi"/>
          <w:i w:val="0"/>
          <w:iCs w:val="0"/>
          <w:color w:val="auto"/>
          <w:sz w:val="22"/>
          <w:szCs w:val="22"/>
        </w:rPr>
        <w:t>)</w:t>
      </w:r>
    </w:p>
    <w:p w14:paraId="60F4B2AC" w14:textId="128FFA27" w:rsidR="00730526" w:rsidRPr="00997F57" w:rsidRDefault="00730526" w:rsidP="006F3D8D">
      <w:pPr>
        <w:spacing w:line="276" w:lineRule="auto"/>
        <w:ind w:firstLine="720"/>
        <w:rPr>
          <w:rStyle w:val="eop"/>
          <w:rFonts w:asciiTheme="minorHAnsi" w:hAnsiTheme="minorHAnsi" w:cstheme="minorHAnsi"/>
          <w:sz w:val="22"/>
          <w:szCs w:val="22"/>
        </w:rPr>
      </w:pPr>
      <w:r w:rsidRPr="00997F57">
        <w:rPr>
          <w:rStyle w:val="normaltextrun"/>
          <w:rFonts w:asciiTheme="minorHAnsi" w:hAnsiTheme="minorHAnsi" w:cstheme="minorHAnsi"/>
          <w:sz w:val="22"/>
          <w:szCs w:val="22"/>
        </w:rPr>
        <w:t>Our final predicted output value is then represented by the expectation and the covariance given by</w:t>
      </w:r>
      <w:r w:rsidRPr="00997F57">
        <w:rPr>
          <w:rStyle w:val="eop"/>
          <w:rFonts w:asciiTheme="minorHAnsi" w:hAnsiTheme="minorHAnsi" w:cstheme="minorHAnsi"/>
          <w:sz w:val="22"/>
          <w:szCs w:val="22"/>
        </w:rPr>
        <w:t> Equations 1</w:t>
      </w:r>
      <w:r w:rsidR="00A14584" w:rsidRPr="00997F57">
        <w:rPr>
          <w:rStyle w:val="eop"/>
          <w:rFonts w:asciiTheme="minorHAnsi" w:hAnsiTheme="minorHAnsi" w:cstheme="minorHAnsi"/>
          <w:sz w:val="22"/>
          <w:szCs w:val="22"/>
        </w:rPr>
        <w:t>6</w:t>
      </w:r>
      <w:r w:rsidRPr="00997F57">
        <w:rPr>
          <w:rStyle w:val="eop"/>
          <w:rFonts w:asciiTheme="minorHAnsi" w:hAnsiTheme="minorHAnsi" w:cstheme="minorHAnsi"/>
          <w:sz w:val="22"/>
          <w:szCs w:val="22"/>
        </w:rPr>
        <w:t>-1</w:t>
      </w:r>
      <w:r w:rsidR="00A14584" w:rsidRPr="00997F57">
        <w:rPr>
          <w:rStyle w:val="eop"/>
          <w:rFonts w:asciiTheme="minorHAnsi" w:hAnsiTheme="minorHAnsi" w:cstheme="minorHAnsi"/>
          <w:sz w:val="22"/>
          <w:szCs w:val="22"/>
        </w:rPr>
        <w:t>7</w:t>
      </w:r>
      <w:r w:rsidRPr="00997F57">
        <w:rPr>
          <w:rStyle w:val="eop"/>
          <w:rFonts w:asciiTheme="minorHAnsi" w:hAnsiTheme="minorHAnsi" w:cstheme="minorHAnsi"/>
          <w:sz w:val="22"/>
          <w:szCs w:val="22"/>
        </w:rPr>
        <w:t>.</w:t>
      </w:r>
    </w:p>
    <w:p w14:paraId="26774A1A" w14:textId="4FC1A8D3" w:rsidR="00730526" w:rsidRPr="00997F57" w:rsidRDefault="00D249A4" w:rsidP="00730526">
      <w:pPr>
        <w:spacing w:line="276" w:lineRule="auto"/>
        <w:rPr>
          <w:rStyle w:val="SubtleEmphasis"/>
          <w:rFonts w:asciiTheme="minorHAnsi" w:hAnsiTheme="minorHAnsi" w:cstheme="minorHAnsi"/>
          <w:i w:val="0"/>
          <w:iCs w:val="0"/>
          <w:color w:val="auto"/>
          <w:sz w:val="22"/>
          <w:szCs w:val="22"/>
        </w:rPr>
      </w:pPr>
      <m:oMath>
        <m:r>
          <m:rPr>
            <m:scr m:val="double-struck"/>
          </m:rPr>
          <w:rPr>
            <w:rStyle w:val="SubtleEmphasis"/>
            <w:rFonts w:ascii="Cambria Math" w:hAnsi="Cambria Math" w:cstheme="minorHAnsi"/>
            <w:color w:val="auto"/>
            <w:sz w:val="22"/>
            <w:szCs w:val="22"/>
          </w:rPr>
          <m:t>E</m:t>
        </m:r>
        <m:d>
          <m:dPr>
            <m:ctrlPr>
              <w:rPr>
                <w:rStyle w:val="SubtleEmphasis"/>
                <w:rFonts w:ascii="Cambria Math" w:hAnsi="Cambria Math" w:cstheme="minorHAnsi"/>
                <w:i w:val="0"/>
                <w:iCs w:val="0"/>
                <w:color w:val="auto"/>
                <w:sz w:val="22"/>
                <w:szCs w:val="22"/>
              </w:rPr>
            </m:ctrlPr>
          </m:dPr>
          <m:e>
            <m:sSup>
              <m:sSupPr>
                <m:ctrlPr>
                  <w:rPr>
                    <w:rStyle w:val="SubtleEmphasis"/>
                    <w:rFonts w:ascii="Cambria Math" w:hAnsi="Cambria Math" w:cstheme="minorHAnsi"/>
                    <w:i w:val="0"/>
                    <w:iCs w:val="0"/>
                    <w:color w:val="auto"/>
                    <w:sz w:val="22"/>
                    <w:szCs w:val="22"/>
                  </w:rPr>
                </m:ctrlPr>
              </m:sSupPr>
              <m:e>
                <m:r>
                  <w:rPr>
                    <w:rStyle w:val="SubtleEmphasis"/>
                    <w:rFonts w:ascii="Cambria Math" w:hAnsi="Cambria Math" w:cstheme="minorHAnsi"/>
                    <w:color w:val="auto"/>
                    <w:sz w:val="22"/>
                    <w:szCs w:val="22"/>
                  </w:rPr>
                  <m:t>x</m:t>
                </m:r>
              </m:e>
              <m:sup>
                <m:r>
                  <w:rPr>
                    <w:rStyle w:val="SubtleEmphasis"/>
                    <w:rFonts w:ascii="Cambria Math" w:hAnsi="Cambria Math" w:cstheme="minorHAnsi"/>
                    <w:color w:val="auto"/>
                    <w:sz w:val="22"/>
                    <w:szCs w:val="22"/>
                  </w:rPr>
                  <m:t>O</m:t>
                </m:r>
              </m:sup>
            </m:sSup>
          </m:e>
        </m:d>
        <m:r>
          <w:rPr>
            <w:rStyle w:val="SubtleEmphasis"/>
            <w:rFonts w:ascii="Cambria Math" w:hAnsi="Cambria Math" w:cstheme="minorHAnsi"/>
            <w:color w:val="auto"/>
            <w:sz w:val="22"/>
            <w:szCs w:val="22"/>
          </w:rPr>
          <m:t> = </m:t>
        </m:r>
        <m:nary>
          <m:naryPr>
            <m:chr m:val="∑"/>
            <m:ctrlPr>
              <w:rPr>
                <w:rStyle w:val="SubtleEmphasis"/>
                <w:rFonts w:ascii="Cambria Math" w:hAnsi="Cambria Math" w:cstheme="minorHAnsi"/>
                <w:i w:val="0"/>
                <w:iCs w:val="0"/>
                <w:color w:val="auto"/>
                <w:sz w:val="22"/>
                <w:szCs w:val="22"/>
              </w:rPr>
            </m:ctrlPr>
          </m:naryPr>
          <m:sub>
            <m:r>
              <w:rPr>
                <w:rStyle w:val="SubtleEmphasis"/>
                <w:rFonts w:ascii="Cambria Math" w:hAnsi="Cambria Math" w:cstheme="minorHAnsi"/>
                <w:color w:val="auto"/>
                <w:sz w:val="22"/>
                <w:szCs w:val="22"/>
              </w:rPr>
              <m:t>k=1</m:t>
            </m:r>
          </m:sub>
          <m:sup>
            <m:r>
              <w:rPr>
                <w:rStyle w:val="SubtleEmphasis"/>
                <w:rFonts w:ascii="Cambria Math" w:hAnsi="Cambria Math" w:cstheme="minorHAnsi"/>
                <w:color w:val="auto"/>
                <w:sz w:val="22"/>
                <w:szCs w:val="22"/>
              </w:rPr>
              <m:t>K</m:t>
            </m:r>
          </m:sup>
          <m:e>
            <m:sSub>
              <m:sSubPr>
                <m:ctrlPr>
                  <w:rPr>
                    <w:rStyle w:val="SubtleEmphasis"/>
                    <w:rFonts w:ascii="Cambria Math" w:hAnsi="Cambria Math" w:cstheme="minorHAnsi"/>
                    <w:i w:val="0"/>
                    <w:iCs w:val="0"/>
                    <w:color w:val="auto"/>
                    <w:sz w:val="22"/>
                    <w:szCs w:val="22"/>
                  </w:rPr>
                </m:ctrlPr>
              </m:sSubPr>
              <m:e>
                <m:acc>
                  <m:accPr>
                    <m:ctrlPr>
                      <w:rPr>
                        <w:rStyle w:val="SubtleEmphasis"/>
                        <w:rFonts w:ascii="Cambria Math" w:hAnsi="Cambria Math" w:cstheme="minorHAnsi"/>
                        <w:i w:val="0"/>
                        <w:iCs w:val="0"/>
                        <w:color w:val="auto"/>
                        <w:sz w:val="22"/>
                        <w:szCs w:val="22"/>
                      </w:rPr>
                    </m:ctrlPr>
                  </m:accPr>
                  <m:e>
                    <m:r>
                      <w:rPr>
                        <w:rStyle w:val="SubtleEmphasis"/>
                        <w:rFonts w:ascii="Cambria Math" w:hAnsi="Cambria Math" w:cstheme="minorHAnsi"/>
                        <w:color w:val="auto"/>
                        <w:sz w:val="22"/>
                        <w:szCs w:val="22"/>
                      </w:rPr>
                      <m:t>h</m:t>
                    </m:r>
                  </m:e>
                </m:acc>
              </m:e>
              <m:sub>
                <m:r>
                  <w:rPr>
                    <w:rStyle w:val="SubtleEmphasis"/>
                    <w:rFonts w:ascii="Cambria Math" w:hAnsi="Cambria Math" w:cstheme="minorHAnsi"/>
                    <w:color w:val="auto"/>
                    <w:sz w:val="22"/>
                    <w:szCs w:val="22"/>
                  </w:rPr>
                  <m:t>k</m:t>
                </m:r>
              </m:sub>
            </m:sSub>
          </m:e>
        </m:nary>
        <m:sSub>
          <m:sSubPr>
            <m:ctrlPr>
              <w:rPr>
                <w:rStyle w:val="SubtleEmphasis"/>
                <w:rFonts w:ascii="Cambria Math" w:hAnsi="Cambria Math" w:cstheme="minorHAnsi"/>
                <w:i w:val="0"/>
                <w:iCs w:val="0"/>
                <w:color w:val="auto"/>
                <w:sz w:val="22"/>
                <w:szCs w:val="22"/>
              </w:rPr>
            </m:ctrlPr>
          </m:sSubPr>
          <m:e>
            <m:acc>
              <m:accPr>
                <m:ctrlPr>
                  <w:rPr>
                    <w:rStyle w:val="SubtleEmphasis"/>
                    <w:rFonts w:ascii="Cambria Math" w:hAnsi="Cambria Math" w:cstheme="minorHAnsi"/>
                    <w:i w:val="0"/>
                    <w:iCs w:val="0"/>
                    <w:color w:val="auto"/>
                    <w:sz w:val="22"/>
                    <w:szCs w:val="22"/>
                  </w:rPr>
                </m:ctrlPr>
              </m:accPr>
              <m:e>
                <m:r>
                  <w:rPr>
                    <w:rStyle w:val="SubtleEmphasis"/>
                    <w:rFonts w:ascii="Cambria Math" w:hAnsi="Cambria Math" w:cstheme="minorHAnsi"/>
                    <w:color w:val="auto"/>
                    <w:sz w:val="22"/>
                    <w:szCs w:val="22"/>
                  </w:rPr>
                  <m:t>μ</m:t>
                </m:r>
              </m:e>
            </m:acc>
          </m:e>
          <m:sub>
            <m:r>
              <w:rPr>
                <w:rStyle w:val="SubtleEmphasis"/>
                <w:rFonts w:ascii="Cambria Math" w:hAnsi="Cambria Math" w:cstheme="minorHAnsi"/>
                <w:color w:val="auto"/>
                <w:sz w:val="22"/>
                <w:szCs w:val="22"/>
              </w:rPr>
              <m:t>k</m:t>
            </m:r>
          </m:sub>
        </m:sSub>
      </m:oMath>
      <w:r w:rsidR="00730526" w:rsidRPr="00997F57">
        <w:rPr>
          <w:rStyle w:val="SubtleEmphasis"/>
          <w:rFonts w:asciiTheme="minorHAnsi" w:hAnsiTheme="minorHAnsi" w:cstheme="minorHAnsi"/>
          <w:i w:val="0"/>
          <w:iCs w:val="0"/>
          <w:color w:val="auto"/>
          <w:sz w:val="22"/>
          <w:szCs w:val="22"/>
        </w:rPr>
        <w:tab/>
      </w:r>
      <w:r w:rsidR="00730526" w:rsidRPr="00997F57">
        <w:rPr>
          <w:rStyle w:val="SubtleEmphasis"/>
          <w:rFonts w:asciiTheme="minorHAnsi" w:hAnsiTheme="minorHAnsi" w:cstheme="minorHAnsi"/>
          <w:i w:val="0"/>
          <w:iCs w:val="0"/>
          <w:color w:val="auto"/>
          <w:sz w:val="22"/>
          <w:szCs w:val="22"/>
        </w:rPr>
        <w:tab/>
      </w:r>
      <w:r w:rsidR="00730526" w:rsidRPr="00997F57">
        <w:rPr>
          <w:rStyle w:val="SubtleEmphasis"/>
          <w:rFonts w:asciiTheme="minorHAnsi" w:hAnsiTheme="minorHAnsi" w:cstheme="minorHAnsi"/>
          <w:i w:val="0"/>
          <w:iCs w:val="0"/>
          <w:color w:val="auto"/>
          <w:sz w:val="22"/>
          <w:szCs w:val="22"/>
        </w:rPr>
        <w:tab/>
      </w:r>
      <w:r w:rsidR="00730526" w:rsidRPr="00997F57">
        <w:rPr>
          <w:rStyle w:val="SubtleEmphasis"/>
          <w:rFonts w:asciiTheme="minorHAnsi" w:hAnsiTheme="minorHAnsi" w:cstheme="minorHAnsi"/>
          <w:i w:val="0"/>
          <w:iCs w:val="0"/>
          <w:color w:val="auto"/>
          <w:sz w:val="22"/>
          <w:szCs w:val="22"/>
        </w:rPr>
        <w:tab/>
      </w:r>
      <w:r w:rsidR="00730526" w:rsidRPr="00997F57">
        <w:rPr>
          <w:rStyle w:val="SubtleEmphasis"/>
          <w:rFonts w:asciiTheme="minorHAnsi" w:hAnsiTheme="minorHAnsi" w:cstheme="minorHAnsi"/>
          <w:i w:val="0"/>
          <w:iCs w:val="0"/>
          <w:color w:val="auto"/>
          <w:sz w:val="22"/>
          <w:szCs w:val="22"/>
        </w:rPr>
        <w:tab/>
      </w:r>
      <w:r w:rsidR="00730526" w:rsidRPr="00997F57">
        <w:rPr>
          <w:rStyle w:val="SubtleEmphasis"/>
          <w:rFonts w:asciiTheme="minorHAnsi" w:hAnsiTheme="minorHAnsi" w:cstheme="minorHAnsi"/>
          <w:i w:val="0"/>
          <w:iCs w:val="0"/>
          <w:color w:val="auto"/>
          <w:sz w:val="22"/>
          <w:szCs w:val="22"/>
        </w:rPr>
        <w:tab/>
      </w:r>
      <w:r w:rsidR="00730526" w:rsidRPr="00997F57">
        <w:rPr>
          <w:rStyle w:val="SubtleEmphasis"/>
          <w:rFonts w:asciiTheme="minorHAnsi" w:hAnsiTheme="minorHAnsi" w:cstheme="minorHAnsi"/>
          <w:i w:val="0"/>
          <w:iCs w:val="0"/>
          <w:color w:val="auto"/>
          <w:sz w:val="22"/>
          <w:szCs w:val="22"/>
        </w:rPr>
        <w:tab/>
      </w:r>
      <w:r w:rsidR="00730526" w:rsidRPr="00997F57">
        <w:rPr>
          <w:rStyle w:val="SubtleEmphasis"/>
          <w:rFonts w:asciiTheme="minorHAnsi" w:hAnsiTheme="minorHAnsi" w:cstheme="minorHAnsi"/>
          <w:i w:val="0"/>
          <w:iCs w:val="0"/>
          <w:color w:val="auto"/>
          <w:sz w:val="22"/>
          <w:szCs w:val="22"/>
        </w:rPr>
        <w:tab/>
      </w:r>
      <w:r w:rsidR="00730526" w:rsidRPr="00997F57">
        <w:rPr>
          <w:rStyle w:val="SubtleEmphasis"/>
          <w:rFonts w:asciiTheme="minorHAnsi" w:hAnsiTheme="minorHAnsi" w:cstheme="minorHAnsi"/>
          <w:i w:val="0"/>
          <w:iCs w:val="0"/>
          <w:color w:val="auto"/>
          <w:sz w:val="22"/>
          <w:szCs w:val="22"/>
        </w:rPr>
        <w:tab/>
      </w:r>
      <w:r w:rsidR="00730526" w:rsidRPr="00997F57">
        <w:rPr>
          <w:rStyle w:val="SubtleEmphasis"/>
          <w:rFonts w:asciiTheme="minorHAnsi" w:hAnsiTheme="minorHAnsi" w:cstheme="minorHAnsi"/>
          <w:i w:val="0"/>
          <w:iCs w:val="0"/>
          <w:color w:val="auto"/>
          <w:sz w:val="22"/>
          <w:szCs w:val="22"/>
        </w:rPr>
        <w:tab/>
        <w:t>(1</w:t>
      </w:r>
      <w:r w:rsidR="00934C0F" w:rsidRPr="00997F57">
        <w:rPr>
          <w:rStyle w:val="SubtleEmphasis"/>
          <w:rFonts w:asciiTheme="minorHAnsi" w:hAnsiTheme="minorHAnsi" w:cstheme="minorHAnsi"/>
          <w:i w:val="0"/>
          <w:iCs w:val="0"/>
          <w:color w:val="auto"/>
          <w:sz w:val="22"/>
          <w:szCs w:val="22"/>
        </w:rPr>
        <w:t>6</w:t>
      </w:r>
      <w:r w:rsidR="00730526" w:rsidRPr="00997F57">
        <w:rPr>
          <w:rStyle w:val="SubtleEmphasis"/>
          <w:rFonts w:asciiTheme="minorHAnsi" w:hAnsiTheme="minorHAnsi" w:cstheme="minorHAnsi"/>
          <w:i w:val="0"/>
          <w:iCs w:val="0"/>
          <w:color w:val="auto"/>
          <w:sz w:val="22"/>
          <w:szCs w:val="22"/>
        </w:rPr>
        <w:t>)</w:t>
      </w:r>
    </w:p>
    <w:p w14:paraId="49628436" w14:textId="43CEA00F" w:rsidR="00730526" w:rsidRPr="00997F57" w:rsidRDefault="00730526" w:rsidP="00730526">
      <w:pPr>
        <w:spacing w:line="276" w:lineRule="auto"/>
        <w:rPr>
          <w:rFonts w:asciiTheme="minorHAnsi" w:hAnsiTheme="minorHAnsi" w:cstheme="minorHAnsi"/>
          <w:sz w:val="22"/>
          <w:szCs w:val="22"/>
        </w:rPr>
      </w:pPr>
      <w:r w:rsidRPr="00997F57">
        <w:rPr>
          <w:rStyle w:val="SubtleEmphasis"/>
          <w:rFonts w:asciiTheme="minorHAnsi" w:hAnsiTheme="minorHAnsi" w:cstheme="minorHAnsi"/>
          <w:i w:val="0"/>
          <w:iCs w:val="0"/>
          <w:color w:val="auto"/>
          <w:sz w:val="22"/>
          <w:szCs w:val="22"/>
        </w:rPr>
        <w:t xml:space="preserve"> </w:t>
      </w:r>
      <m:oMath>
        <m:r>
          <w:rPr>
            <w:rStyle w:val="SubtleEmphasis"/>
            <w:rFonts w:ascii="Cambria Math" w:hAnsi="Cambria Math" w:cstheme="minorHAnsi"/>
            <w:color w:val="auto"/>
            <w:sz w:val="22"/>
            <w:szCs w:val="22"/>
          </w:rPr>
          <m:t>cov</m:t>
        </m:r>
        <m:d>
          <m:dPr>
            <m:ctrlPr>
              <w:rPr>
                <w:rStyle w:val="SubtleEmphasis"/>
                <w:rFonts w:ascii="Cambria Math" w:hAnsi="Cambria Math" w:cstheme="minorHAnsi"/>
                <w:i w:val="0"/>
                <w:iCs w:val="0"/>
                <w:color w:val="auto"/>
                <w:sz w:val="22"/>
                <w:szCs w:val="22"/>
              </w:rPr>
            </m:ctrlPr>
          </m:dPr>
          <m:e>
            <m:sSup>
              <m:sSupPr>
                <m:ctrlPr>
                  <w:rPr>
                    <w:rStyle w:val="SubtleEmphasis"/>
                    <w:rFonts w:ascii="Cambria Math" w:hAnsi="Cambria Math" w:cstheme="minorHAnsi"/>
                    <w:i w:val="0"/>
                    <w:iCs w:val="0"/>
                    <w:color w:val="auto"/>
                    <w:sz w:val="22"/>
                    <w:szCs w:val="22"/>
                  </w:rPr>
                </m:ctrlPr>
              </m:sSupPr>
              <m:e>
                <m:r>
                  <w:rPr>
                    <w:rStyle w:val="SubtleEmphasis"/>
                    <w:rFonts w:ascii="Cambria Math" w:hAnsi="Cambria Math" w:cstheme="minorHAnsi"/>
                    <w:color w:val="auto"/>
                    <w:sz w:val="22"/>
                    <w:szCs w:val="22"/>
                  </w:rPr>
                  <m:t>x</m:t>
                </m:r>
              </m:e>
              <m:sup>
                <m:r>
                  <w:rPr>
                    <w:rStyle w:val="SubtleEmphasis"/>
                    <w:rFonts w:ascii="Cambria Math" w:hAnsi="Cambria Math" w:cstheme="minorHAnsi"/>
                    <w:color w:val="auto"/>
                    <w:sz w:val="22"/>
                    <w:szCs w:val="22"/>
                  </w:rPr>
                  <m:t>O</m:t>
                </m:r>
              </m:sup>
            </m:sSup>
            <m:r>
              <w:rPr>
                <w:rStyle w:val="SubtleEmphasis"/>
                <w:rFonts w:ascii="Cambria Math" w:hAnsi="Cambria Math" w:cstheme="minorHAnsi"/>
                <w:color w:val="auto"/>
                <w:sz w:val="22"/>
                <w:szCs w:val="22"/>
              </w:rPr>
              <m:t>,</m:t>
            </m:r>
            <m:sSup>
              <m:sSupPr>
                <m:ctrlPr>
                  <w:rPr>
                    <w:rStyle w:val="SubtleEmphasis"/>
                    <w:rFonts w:ascii="Cambria Math" w:hAnsi="Cambria Math" w:cstheme="minorHAnsi"/>
                    <w:i w:val="0"/>
                    <w:iCs w:val="0"/>
                    <w:color w:val="auto"/>
                    <w:sz w:val="22"/>
                    <w:szCs w:val="22"/>
                  </w:rPr>
                </m:ctrlPr>
              </m:sSupPr>
              <m:e>
                <m:r>
                  <w:rPr>
                    <w:rStyle w:val="SubtleEmphasis"/>
                    <w:rFonts w:ascii="Cambria Math" w:hAnsi="Cambria Math" w:cstheme="minorHAnsi"/>
                    <w:color w:val="auto"/>
                    <w:sz w:val="22"/>
                    <w:szCs w:val="22"/>
                  </w:rPr>
                  <m:t>x</m:t>
                </m:r>
              </m:e>
              <m:sup>
                <m:r>
                  <w:rPr>
                    <w:rStyle w:val="SubtleEmphasis"/>
                    <w:rFonts w:ascii="Cambria Math" w:hAnsi="Cambria Math" w:cstheme="minorHAnsi"/>
                    <w:color w:val="auto"/>
                    <w:sz w:val="22"/>
                    <w:szCs w:val="22"/>
                  </w:rPr>
                  <m:t>O</m:t>
                </m:r>
              </m:sup>
            </m:sSup>
          </m:e>
        </m:d>
        <m:r>
          <w:rPr>
            <w:rStyle w:val="SubtleEmphasis"/>
            <w:rFonts w:ascii="Cambria Math" w:hAnsi="Cambria Math" w:cstheme="minorHAnsi"/>
            <w:color w:val="auto"/>
            <w:sz w:val="22"/>
            <w:szCs w:val="22"/>
          </w:rPr>
          <m:t>=</m:t>
        </m:r>
        <m:nary>
          <m:naryPr>
            <m:chr m:val="∑"/>
            <m:ctrlPr>
              <w:rPr>
                <w:rStyle w:val="SubtleEmphasis"/>
                <w:rFonts w:ascii="Cambria Math" w:hAnsi="Cambria Math" w:cstheme="minorHAnsi"/>
                <w:i w:val="0"/>
                <w:iCs w:val="0"/>
                <w:color w:val="auto"/>
                <w:sz w:val="22"/>
                <w:szCs w:val="22"/>
              </w:rPr>
            </m:ctrlPr>
          </m:naryPr>
          <m:sub>
            <m:r>
              <w:rPr>
                <w:rStyle w:val="SubtleEmphasis"/>
                <w:rFonts w:ascii="Cambria Math" w:hAnsi="Cambria Math" w:cstheme="minorHAnsi"/>
                <w:color w:val="auto"/>
                <w:sz w:val="22"/>
                <w:szCs w:val="22"/>
              </w:rPr>
              <m:t>k=1</m:t>
            </m:r>
          </m:sub>
          <m:sup>
            <m:r>
              <w:rPr>
                <w:rStyle w:val="SubtleEmphasis"/>
                <w:rFonts w:ascii="Cambria Math" w:hAnsi="Cambria Math" w:cstheme="minorHAnsi"/>
                <w:color w:val="auto"/>
                <w:sz w:val="22"/>
                <w:szCs w:val="22"/>
              </w:rPr>
              <m:t>K</m:t>
            </m:r>
          </m:sup>
          <m:e>
            <m:sSub>
              <m:sSubPr>
                <m:ctrlPr>
                  <w:rPr>
                    <w:rStyle w:val="SubtleEmphasis"/>
                    <w:rFonts w:ascii="Cambria Math" w:hAnsi="Cambria Math" w:cstheme="minorHAnsi"/>
                    <w:i w:val="0"/>
                    <w:iCs w:val="0"/>
                    <w:color w:val="auto"/>
                    <w:sz w:val="22"/>
                    <w:szCs w:val="22"/>
                  </w:rPr>
                </m:ctrlPr>
              </m:sSubPr>
              <m:e>
                <m:acc>
                  <m:accPr>
                    <m:ctrlPr>
                      <w:rPr>
                        <w:rStyle w:val="SubtleEmphasis"/>
                        <w:rFonts w:ascii="Cambria Math" w:hAnsi="Cambria Math" w:cstheme="minorHAnsi"/>
                        <w:i w:val="0"/>
                        <w:iCs w:val="0"/>
                        <w:color w:val="auto"/>
                        <w:sz w:val="22"/>
                        <w:szCs w:val="22"/>
                      </w:rPr>
                    </m:ctrlPr>
                  </m:accPr>
                  <m:e>
                    <m:r>
                      <w:rPr>
                        <w:rStyle w:val="SubtleEmphasis"/>
                        <w:rFonts w:ascii="Cambria Math" w:hAnsi="Cambria Math" w:cstheme="minorHAnsi"/>
                        <w:color w:val="auto"/>
                        <w:sz w:val="22"/>
                        <w:szCs w:val="22"/>
                      </w:rPr>
                      <m:t>h</m:t>
                    </m:r>
                  </m:e>
                </m:acc>
              </m:e>
              <m:sub>
                <m:r>
                  <w:rPr>
                    <w:rStyle w:val="SubtleEmphasis"/>
                    <w:rFonts w:ascii="Cambria Math" w:hAnsi="Cambria Math" w:cstheme="minorHAnsi"/>
                    <w:color w:val="auto"/>
                    <w:sz w:val="22"/>
                    <w:szCs w:val="22"/>
                  </w:rPr>
                  <m:t>k</m:t>
                </m:r>
              </m:sub>
            </m:sSub>
            <m:d>
              <m:dPr>
                <m:ctrlPr>
                  <w:rPr>
                    <w:rStyle w:val="SubtleEmphasis"/>
                    <w:rFonts w:ascii="Cambria Math" w:hAnsi="Cambria Math" w:cstheme="minorHAnsi"/>
                    <w:i w:val="0"/>
                    <w:iCs w:val="0"/>
                    <w:color w:val="auto"/>
                    <w:sz w:val="22"/>
                    <w:szCs w:val="22"/>
                  </w:rPr>
                </m:ctrlPr>
              </m:dPr>
              <m:e>
                <m:sSub>
                  <m:sSubPr>
                    <m:ctrlPr>
                      <w:rPr>
                        <w:rStyle w:val="SubtleEmphasis"/>
                        <w:rFonts w:ascii="Cambria Math" w:hAnsi="Cambria Math" w:cstheme="minorHAnsi"/>
                        <w:i w:val="0"/>
                        <w:iCs w:val="0"/>
                        <w:color w:val="auto"/>
                        <w:sz w:val="22"/>
                        <w:szCs w:val="22"/>
                      </w:rPr>
                    </m:ctrlPr>
                  </m:sSubPr>
                  <m:e>
                    <m:acc>
                      <m:accPr>
                        <m:ctrlPr>
                          <w:rPr>
                            <w:rStyle w:val="SubtleEmphasis"/>
                            <w:rFonts w:ascii="Cambria Math" w:hAnsi="Cambria Math" w:cstheme="minorHAnsi"/>
                            <w:i w:val="0"/>
                            <w:iCs w:val="0"/>
                            <w:color w:val="auto"/>
                            <w:sz w:val="22"/>
                            <w:szCs w:val="22"/>
                          </w:rPr>
                        </m:ctrlPr>
                      </m:accPr>
                      <m:e>
                        <m:r>
                          <w:rPr>
                            <w:rStyle w:val="SubtleEmphasis"/>
                            <w:rFonts w:ascii="Cambria Math" w:hAnsi="Cambria Math" w:cstheme="minorHAnsi"/>
                            <w:color w:val="auto"/>
                            <w:sz w:val="22"/>
                            <w:szCs w:val="22"/>
                          </w:rPr>
                          <m:t>Σ</m:t>
                        </m:r>
                      </m:e>
                    </m:acc>
                  </m:e>
                  <m:sub>
                    <m:r>
                      <w:rPr>
                        <w:rStyle w:val="SubtleEmphasis"/>
                        <w:rFonts w:ascii="Cambria Math" w:hAnsi="Cambria Math" w:cstheme="minorHAnsi"/>
                        <w:color w:val="auto"/>
                        <w:sz w:val="22"/>
                        <w:szCs w:val="22"/>
                      </w:rPr>
                      <m:t>k</m:t>
                    </m:r>
                  </m:sub>
                </m:sSub>
                <m:r>
                  <w:rPr>
                    <w:rStyle w:val="SubtleEmphasis"/>
                    <w:rFonts w:ascii="Cambria Math" w:hAnsi="Cambria Math" w:cstheme="minorHAnsi"/>
                    <w:color w:val="auto"/>
                    <w:sz w:val="22"/>
                    <w:szCs w:val="22"/>
                  </w:rPr>
                  <m:t>+</m:t>
                </m:r>
                <m:sSub>
                  <m:sSubPr>
                    <m:ctrlPr>
                      <w:rPr>
                        <w:rStyle w:val="SubtleEmphasis"/>
                        <w:rFonts w:ascii="Cambria Math" w:hAnsi="Cambria Math" w:cstheme="minorHAnsi"/>
                        <w:i w:val="0"/>
                        <w:iCs w:val="0"/>
                        <w:color w:val="auto"/>
                        <w:sz w:val="22"/>
                        <w:szCs w:val="22"/>
                      </w:rPr>
                    </m:ctrlPr>
                  </m:sSubPr>
                  <m:e>
                    <m:acc>
                      <m:accPr>
                        <m:ctrlPr>
                          <w:rPr>
                            <w:rStyle w:val="SubtleEmphasis"/>
                            <w:rFonts w:ascii="Cambria Math" w:hAnsi="Cambria Math" w:cstheme="minorHAnsi"/>
                            <w:i w:val="0"/>
                            <w:iCs w:val="0"/>
                            <w:color w:val="auto"/>
                            <w:sz w:val="22"/>
                            <w:szCs w:val="22"/>
                          </w:rPr>
                        </m:ctrlPr>
                      </m:accPr>
                      <m:e>
                        <m:r>
                          <w:rPr>
                            <w:rStyle w:val="SubtleEmphasis"/>
                            <w:rFonts w:ascii="Cambria Math" w:hAnsi="Cambria Math" w:cstheme="minorHAnsi"/>
                            <w:color w:val="auto"/>
                            <w:sz w:val="22"/>
                            <w:szCs w:val="22"/>
                          </w:rPr>
                          <m:t>μ</m:t>
                        </m:r>
                      </m:e>
                    </m:acc>
                  </m:e>
                  <m:sub>
                    <m:r>
                      <w:rPr>
                        <w:rStyle w:val="SubtleEmphasis"/>
                        <w:rFonts w:ascii="Cambria Math" w:hAnsi="Cambria Math" w:cstheme="minorHAnsi"/>
                        <w:color w:val="auto"/>
                        <w:sz w:val="22"/>
                        <w:szCs w:val="22"/>
                      </w:rPr>
                      <m:t>k</m:t>
                    </m:r>
                  </m:sub>
                </m:sSub>
                <m:sSubSup>
                  <m:sSubSupPr>
                    <m:ctrlPr>
                      <w:rPr>
                        <w:rStyle w:val="SubtleEmphasis"/>
                        <w:rFonts w:ascii="Cambria Math" w:hAnsi="Cambria Math" w:cstheme="minorHAnsi"/>
                        <w:i w:val="0"/>
                        <w:iCs w:val="0"/>
                        <w:color w:val="auto"/>
                        <w:sz w:val="22"/>
                        <w:szCs w:val="22"/>
                      </w:rPr>
                    </m:ctrlPr>
                  </m:sSubSupPr>
                  <m:e>
                    <m:acc>
                      <m:accPr>
                        <m:ctrlPr>
                          <w:rPr>
                            <w:rStyle w:val="SubtleEmphasis"/>
                            <w:rFonts w:ascii="Cambria Math" w:hAnsi="Cambria Math" w:cstheme="minorHAnsi"/>
                            <w:i w:val="0"/>
                            <w:iCs w:val="0"/>
                            <w:color w:val="auto"/>
                            <w:sz w:val="22"/>
                            <w:szCs w:val="22"/>
                          </w:rPr>
                        </m:ctrlPr>
                      </m:accPr>
                      <m:e>
                        <m:r>
                          <w:rPr>
                            <w:rStyle w:val="SubtleEmphasis"/>
                            <w:rFonts w:ascii="Cambria Math" w:hAnsi="Cambria Math" w:cstheme="minorHAnsi"/>
                            <w:color w:val="auto"/>
                            <w:sz w:val="22"/>
                            <w:szCs w:val="22"/>
                          </w:rPr>
                          <m:t>μ</m:t>
                        </m:r>
                      </m:e>
                    </m:acc>
                  </m:e>
                  <m:sub>
                    <m:r>
                      <w:rPr>
                        <w:rStyle w:val="SubtleEmphasis"/>
                        <w:rFonts w:ascii="Cambria Math" w:hAnsi="Cambria Math" w:cstheme="minorHAnsi"/>
                        <w:color w:val="auto"/>
                        <w:sz w:val="22"/>
                        <w:szCs w:val="22"/>
                      </w:rPr>
                      <m:t>k</m:t>
                    </m:r>
                  </m:sub>
                  <m:sup>
                    <m:r>
                      <w:rPr>
                        <w:rStyle w:val="SubtleEmphasis"/>
                        <w:rFonts w:ascii="Cambria Math" w:hAnsi="Cambria Math" w:cstheme="minorHAnsi"/>
                        <w:color w:val="auto"/>
                        <w:sz w:val="22"/>
                        <w:szCs w:val="22"/>
                      </w:rPr>
                      <m:t>T</m:t>
                    </m:r>
                  </m:sup>
                </m:sSubSup>
              </m:e>
            </m:d>
          </m:e>
        </m:nary>
        <m:r>
          <w:rPr>
            <w:rStyle w:val="SubtleEmphasis"/>
            <w:rFonts w:ascii="Cambria Math" w:eastAsiaTheme="minorEastAsia" w:hAnsi="Cambria Math" w:cstheme="minorHAnsi"/>
            <w:color w:val="auto"/>
            <w:sz w:val="22"/>
            <w:szCs w:val="22"/>
          </w:rPr>
          <m:t>-</m:t>
        </m:r>
        <m:sSub>
          <m:sSubPr>
            <m:ctrlPr>
              <w:rPr>
                <w:rStyle w:val="SubtleEmphasis"/>
                <w:rFonts w:ascii="Cambria Math" w:hAnsi="Cambria Math" w:cstheme="minorHAnsi"/>
                <w:i w:val="0"/>
                <w:iCs w:val="0"/>
                <w:color w:val="auto"/>
                <w:sz w:val="22"/>
                <w:szCs w:val="22"/>
              </w:rPr>
            </m:ctrlPr>
          </m:sSubPr>
          <m:e>
            <m:acc>
              <m:accPr>
                <m:ctrlPr>
                  <w:rPr>
                    <w:rStyle w:val="SubtleEmphasis"/>
                    <w:rFonts w:ascii="Cambria Math" w:hAnsi="Cambria Math" w:cstheme="minorHAnsi"/>
                    <w:i w:val="0"/>
                    <w:iCs w:val="0"/>
                    <w:color w:val="auto"/>
                    <w:sz w:val="22"/>
                    <w:szCs w:val="22"/>
                  </w:rPr>
                </m:ctrlPr>
              </m:accPr>
              <m:e>
                <m:r>
                  <w:rPr>
                    <w:rStyle w:val="SubtleEmphasis"/>
                    <w:rFonts w:ascii="Cambria Math" w:hAnsi="Cambria Math" w:cstheme="minorHAnsi"/>
                    <w:color w:val="auto"/>
                    <w:sz w:val="22"/>
                    <w:szCs w:val="22"/>
                  </w:rPr>
                  <m:t>μ</m:t>
                </m:r>
              </m:e>
            </m:acc>
            <m:ctrlPr>
              <w:rPr>
                <w:rStyle w:val="SubtleEmphasis"/>
                <w:rFonts w:ascii="Cambria Math" w:eastAsiaTheme="minorEastAsia" w:hAnsi="Cambria Math" w:cstheme="minorHAnsi"/>
                <w:i w:val="0"/>
                <w:iCs w:val="0"/>
                <w:color w:val="auto"/>
                <w:sz w:val="22"/>
                <w:szCs w:val="22"/>
              </w:rPr>
            </m:ctrlPr>
          </m:e>
          <m:sub>
            <m:r>
              <w:rPr>
                <w:rStyle w:val="SubtleEmphasis"/>
                <w:rFonts w:ascii="Cambria Math" w:hAnsi="Cambria Math" w:cstheme="minorHAnsi"/>
                <w:color w:val="auto"/>
                <w:sz w:val="22"/>
                <w:szCs w:val="22"/>
              </w:rPr>
              <m:t>k</m:t>
            </m:r>
          </m:sub>
        </m:sSub>
        <m:sSubSup>
          <m:sSubSupPr>
            <m:ctrlPr>
              <w:rPr>
                <w:rStyle w:val="SubtleEmphasis"/>
                <w:rFonts w:ascii="Cambria Math" w:hAnsi="Cambria Math" w:cstheme="minorHAnsi"/>
                <w:i w:val="0"/>
                <w:iCs w:val="0"/>
                <w:color w:val="auto"/>
                <w:sz w:val="22"/>
                <w:szCs w:val="22"/>
              </w:rPr>
            </m:ctrlPr>
          </m:sSubSupPr>
          <m:e>
            <m:acc>
              <m:accPr>
                <m:ctrlPr>
                  <w:rPr>
                    <w:rStyle w:val="SubtleEmphasis"/>
                    <w:rFonts w:ascii="Cambria Math" w:hAnsi="Cambria Math" w:cstheme="minorHAnsi"/>
                    <w:i w:val="0"/>
                    <w:iCs w:val="0"/>
                    <w:color w:val="auto"/>
                    <w:sz w:val="22"/>
                    <w:szCs w:val="22"/>
                  </w:rPr>
                </m:ctrlPr>
              </m:accPr>
              <m:e>
                <m:r>
                  <w:rPr>
                    <w:rStyle w:val="SubtleEmphasis"/>
                    <w:rFonts w:ascii="Cambria Math" w:hAnsi="Cambria Math" w:cstheme="minorHAnsi"/>
                    <w:color w:val="auto"/>
                    <w:sz w:val="22"/>
                    <w:szCs w:val="22"/>
                  </w:rPr>
                  <m:t>μ</m:t>
                </m:r>
              </m:e>
            </m:acc>
          </m:e>
          <m:sub>
            <m:r>
              <w:rPr>
                <w:rStyle w:val="SubtleEmphasis"/>
                <w:rFonts w:ascii="Cambria Math" w:hAnsi="Cambria Math" w:cstheme="minorHAnsi"/>
                <w:color w:val="auto"/>
                <w:sz w:val="22"/>
                <w:szCs w:val="22"/>
              </w:rPr>
              <m:t>k</m:t>
            </m:r>
          </m:sub>
          <m:sup>
            <m:r>
              <w:rPr>
                <w:rStyle w:val="SubtleEmphasis"/>
                <w:rFonts w:ascii="Cambria Math" w:hAnsi="Cambria Math" w:cstheme="minorHAnsi"/>
                <w:color w:val="auto"/>
                <w:sz w:val="22"/>
                <w:szCs w:val="22"/>
              </w:rPr>
              <m:t>T</m:t>
            </m:r>
          </m:sup>
        </m:sSubSup>
      </m:oMath>
      <w:r w:rsidRPr="00997F57">
        <w:rPr>
          <w:rStyle w:val="SubtleEmphasis"/>
          <w:rFonts w:asciiTheme="minorHAnsi" w:hAnsiTheme="minorHAnsi" w:cstheme="minorHAnsi"/>
          <w:i w:val="0"/>
          <w:iCs w:val="0"/>
          <w:color w:val="auto"/>
          <w:sz w:val="22"/>
          <w:szCs w:val="22"/>
        </w:rPr>
        <w:tab/>
      </w:r>
      <w:r w:rsidRPr="00997F57">
        <w:rPr>
          <w:rStyle w:val="SubtleEmphasis"/>
          <w:rFonts w:asciiTheme="minorHAnsi" w:hAnsiTheme="minorHAnsi" w:cstheme="minorHAnsi"/>
          <w:i w:val="0"/>
          <w:iCs w:val="0"/>
          <w:color w:val="auto"/>
          <w:sz w:val="22"/>
          <w:szCs w:val="22"/>
        </w:rPr>
        <w:tab/>
      </w:r>
      <w:r w:rsidRPr="00997F57">
        <w:rPr>
          <w:rStyle w:val="SubtleEmphasis"/>
          <w:rFonts w:asciiTheme="minorHAnsi" w:hAnsiTheme="minorHAnsi" w:cstheme="minorHAnsi"/>
          <w:i w:val="0"/>
          <w:iCs w:val="0"/>
          <w:color w:val="auto"/>
          <w:sz w:val="22"/>
          <w:szCs w:val="22"/>
        </w:rPr>
        <w:tab/>
      </w:r>
      <w:r w:rsidRPr="00997F57">
        <w:rPr>
          <w:rStyle w:val="SubtleEmphasis"/>
          <w:rFonts w:asciiTheme="minorHAnsi" w:hAnsiTheme="minorHAnsi" w:cstheme="minorHAnsi"/>
          <w:i w:val="0"/>
          <w:iCs w:val="0"/>
          <w:color w:val="auto"/>
          <w:sz w:val="22"/>
          <w:szCs w:val="22"/>
        </w:rPr>
        <w:tab/>
      </w:r>
      <w:r w:rsidR="006D5435" w:rsidRPr="00997F57">
        <w:rPr>
          <w:rStyle w:val="SubtleEmphasis"/>
          <w:rFonts w:asciiTheme="minorHAnsi" w:hAnsiTheme="minorHAnsi" w:cstheme="minorHAnsi"/>
          <w:i w:val="0"/>
          <w:iCs w:val="0"/>
          <w:color w:val="auto"/>
          <w:sz w:val="22"/>
          <w:szCs w:val="22"/>
        </w:rPr>
        <w:tab/>
      </w:r>
      <w:r w:rsidR="006D5435" w:rsidRPr="00997F57">
        <w:rPr>
          <w:rStyle w:val="SubtleEmphasis"/>
          <w:rFonts w:asciiTheme="minorHAnsi" w:hAnsiTheme="minorHAnsi" w:cstheme="minorHAnsi"/>
          <w:i w:val="0"/>
          <w:iCs w:val="0"/>
          <w:color w:val="auto"/>
          <w:sz w:val="22"/>
          <w:szCs w:val="22"/>
        </w:rPr>
        <w:tab/>
      </w:r>
      <w:r w:rsidR="00471E9D" w:rsidRPr="00212EF9">
        <w:rPr>
          <w:rStyle w:val="SubtleEmphasis"/>
          <w:rFonts w:asciiTheme="minorHAnsi" w:hAnsiTheme="minorHAnsi" w:cstheme="minorHAnsi"/>
          <w:i w:val="0"/>
          <w:iCs w:val="0"/>
          <w:color w:val="auto"/>
          <w:sz w:val="22"/>
          <w:szCs w:val="22"/>
        </w:rPr>
        <w:tab/>
      </w:r>
      <w:r w:rsidRPr="00997F57">
        <w:rPr>
          <w:rStyle w:val="SubtleEmphasis"/>
          <w:rFonts w:asciiTheme="minorHAnsi" w:hAnsiTheme="minorHAnsi" w:cstheme="minorHAnsi"/>
          <w:i w:val="0"/>
          <w:iCs w:val="0"/>
          <w:color w:val="auto"/>
          <w:sz w:val="22"/>
          <w:szCs w:val="22"/>
        </w:rPr>
        <w:t>(1</w:t>
      </w:r>
      <w:r w:rsidR="00934C0F" w:rsidRPr="00997F57">
        <w:rPr>
          <w:rStyle w:val="SubtleEmphasis"/>
          <w:rFonts w:asciiTheme="minorHAnsi" w:hAnsiTheme="minorHAnsi" w:cstheme="minorHAnsi"/>
          <w:i w:val="0"/>
          <w:iCs w:val="0"/>
          <w:color w:val="auto"/>
          <w:sz w:val="22"/>
          <w:szCs w:val="22"/>
        </w:rPr>
        <w:t>7</w:t>
      </w:r>
      <w:r w:rsidRPr="00997F57">
        <w:rPr>
          <w:rStyle w:val="SubtleEmphasis"/>
          <w:rFonts w:asciiTheme="minorHAnsi" w:hAnsiTheme="minorHAnsi" w:cstheme="minorHAnsi"/>
          <w:i w:val="0"/>
          <w:iCs w:val="0"/>
          <w:color w:val="auto"/>
          <w:sz w:val="22"/>
          <w:szCs w:val="22"/>
        </w:rPr>
        <w:t>)</w:t>
      </w:r>
      <w:r w:rsidRPr="00997F57">
        <w:rPr>
          <w:rFonts w:asciiTheme="minorHAnsi" w:hAnsiTheme="minorHAnsi" w:cstheme="minorHAnsi"/>
          <w:sz w:val="22"/>
          <w:szCs w:val="22"/>
        </w:rPr>
        <w:tab/>
      </w:r>
    </w:p>
    <w:p w14:paraId="44C16FD7" w14:textId="1050FB70" w:rsidR="00AE6DB8" w:rsidRPr="00997F57" w:rsidRDefault="00730526" w:rsidP="00211E32">
      <w:pPr>
        <w:spacing w:line="276" w:lineRule="auto"/>
        <w:rPr>
          <w:rStyle w:val="SubtleEmphasis"/>
          <w:rFonts w:asciiTheme="minorHAnsi" w:hAnsiTheme="minorHAnsi" w:cstheme="minorHAnsi"/>
          <w:i w:val="0"/>
          <w:iCs w:val="0"/>
          <w:color w:val="auto"/>
          <w:sz w:val="22"/>
          <w:szCs w:val="22"/>
        </w:rPr>
      </w:pPr>
      <w:r w:rsidRPr="00997F57">
        <w:rPr>
          <w:rFonts w:asciiTheme="minorHAnsi" w:hAnsiTheme="minorHAnsi" w:cstheme="minorHAnsi"/>
          <w:sz w:val="22"/>
          <w:szCs w:val="22"/>
        </w:rPr>
        <w:t xml:space="preserve">where </w:t>
      </w:r>
      <w:r w:rsidRPr="00997F57">
        <w:rPr>
          <w:rStyle w:val="SubtleEmphasis"/>
          <w:rFonts w:asciiTheme="minorHAnsi" w:hAnsiTheme="minorHAnsi" w:cstheme="minorHAnsi"/>
          <w:i w:val="0"/>
          <w:iCs w:val="0"/>
          <w:color w:val="auto"/>
          <w:sz w:val="22"/>
          <w:szCs w:val="22"/>
        </w:rPr>
        <w:t>the covariance is derived by the law of total covarian</w:t>
      </w:r>
      <w:r w:rsidR="006D5435" w:rsidRPr="00997F57">
        <w:rPr>
          <w:rStyle w:val="SubtleEmphasis"/>
          <w:rFonts w:asciiTheme="minorHAnsi" w:hAnsiTheme="minorHAnsi" w:cstheme="minorHAnsi"/>
          <w:i w:val="0"/>
          <w:iCs w:val="0"/>
          <w:color w:val="auto"/>
          <w:sz w:val="22"/>
          <w:szCs w:val="22"/>
        </w:rPr>
        <w:t>ce.</w:t>
      </w:r>
      <w:r w:rsidR="00EB719D" w:rsidRPr="00997F57">
        <w:rPr>
          <w:rStyle w:val="SubtleEmphasis"/>
          <w:rFonts w:asciiTheme="minorHAnsi" w:hAnsiTheme="minorHAnsi" w:cstheme="minorHAnsi"/>
          <w:i w:val="0"/>
          <w:iCs w:val="0"/>
          <w:color w:val="auto"/>
          <w:sz w:val="22"/>
          <w:szCs w:val="22"/>
        </w:rPr>
        <w:t xml:space="preserve"> Importantly, this is no longer the covariance of a Gaussian distribution, but of the </w:t>
      </w:r>
      <w:r w:rsidR="00EB719D" w:rsidRPr="00997F57">
        <w:rPr>
          <w:rFonts w:asciiTheme="minorHAnsi" w:hAnsiTheme="minorHAnsi" w:cstheme="minorHAnsi"/>
          <w:sz w:val="22"/>
          <w:szCs w:val="22"/>
        </w:rPr>
        <w:t>posterior conditional GMM.</w:t>
      </w:r>
    </w:p>
    <w:p w14:paraId="6045B5AB" w14:textId="387C67C3" w:rsidR="00EF44AD" w:rsidRPr="00997F57" w:rsidRDefault="00EF44AD" w:rsidP="004E09BA">
      <w:pPr>
        <w:spacing w:after="0" w:line="276" w:lineRule="auto"/>
        <w:ind w:firstLine="720"/>
        <w:rPr>
          <w:rFonts w:asciiTheme="minorHAnsi" w:hAnsiTheme="minorHAnsi" w:cstheme="minorHAnsi"/>
          <w:sz w:val="22"/>
          <w:szCs w:val="22"/>
        </w:rPr>
      </w:pPr>
      <w:r w:rsidRPr="00997F57">
        <w:rPr>
          <w:rFonts w:asciiTheme="minorHAnsi" w:hAnsiTheme="minorHAnsi" w:cstheme="minorHAnsi"/>
          <w:sz w:val="22"/>
          <w:szCs w:val="22"/>
        </w:rPr>
        <w:t xml:space="preserve">A sketch of the GMR process is presented in Figure 1. </w:t>
      </w:r>
      <w:r w:rsidR="00AE6DB8" w:rsidRPr="00997F57">
        <w:rPr>
          <w:rFonts w:asciiTheme="minorHAnsi" w:hAnsiTheme="minorHAnsi" w:cstheme="minorHAnsi"/>
          <w:sz w:val="22"/>
          <w:szCs w:val="22"/>
        </w:rPr>
        <w:t xml:space="preserve">The model </w:t>
      </w:r>
      <w:r w:rsidR="00AC35BB" w:rsidRPr="00997F57">
        <w:rPr>
          <w:rFonts w:asciiTheme="minorHAnsi" w:hAnsiTheme="minorHAnsi" w:cstheme="minorHAnsi"/>
          <w:sz w:val="22"/>
          <w:szCs w:val="22"/>
        </w:rPr>
        <w:t>responsibilities</w:t>
      </w:r>
      <w:r w:rsidR="00AE6DB8" w:rsidRPr="00997F57">
        <w:rPr>
          <w:rFonts w:asciiTheme="minorHAnsi" w:hAnsiTheme="minorHAnsi" w:cstheme="minorHAnsi"/>
          <w:sz w:val="22"/>
          <w:szCs w:val="22"/>
        </w:rPr>
        <w:t>,</w:t>
      </w:r>
      <w:r w:rsidR="00727FBD" w:rsidRPr="00997F57">
        <w:rPr>
          <w:rStyle w:val="SubtleEmphasis"/>
          <w:rFonts w:asciiTheme="minorHAnsi" w:hAnsiTheme="minorHAnsi" w:cstheme="minorHAnsi"/>
          <w:i w:val="0"/>
          <w:iCs w:val="0"/>
          <w:color w:val="auto"/>
          <w:sz w:val="22"/>
          <w:szCs w:val="22"/>
        </w:rPr>
        <w:t xml:space="preserve"> </w:t>
      </w:r>
      <m:oMath>
        <m:sSub>
          <m:sSubPr>
            <m:ctrlPr>
              <w:rPr>
                <w:rStyle w:val="SubtleEmphasis"/>
                <w:rFonts w:ascii="Cambria Math" w:hAnsi="Cambria Math" w:cstheme="minorHAnsi"/>
                <w:i w:val="0"/>
                <w:iCs w:val="0"/>
                <w:color w:val="auto"/>
                <w:sz w:val="22"/>
                <w:szCs w:val="22"/>
              </w:rPr>
            </m:ctrlPr>
          </m:sSubPr>
          <m:e>
            <m:acc>
              <m:accPr>
                <m:ctrlPr>
                  <w:rPr>
                    <w:rStyle w:val="SubtleEmphasis"/>
                    <w:rFonts w:ascii="Cambria Math" w:hAnsi="Cambria Math" w:cstheme="minorHAnsi"/>
                    <w:i w:val="0"/>
                    <w:iCs w:val="0"/>
                    <w:color w:val="auto"/>
                    <w:sz w:val="22"/>
                    <w:szCs w:val="22"/>
                  </w:rPr>
                </m:ctrlPr>
              </m:accPr>
              <m:e>
                <m:r>
                  <w:rPr>
                    <w:rStyle w:val="SubtleEmphasis"/>
                    <w:rFonts w:ascii="Cambria Math" w:hAnsi="Cambria Math" w:cstheme="minorHAnsi"/>
                    <w:color w:val="auto"/>
                    <w:sz w:val="22"/>
                    <w:szCs w:val="22"/>
                  </w:rPr>
                  <m:t>h</m:t>
                </m:r>
              </m:e>
            </m:acc>
          </m:e>
          <m:sub>
            <m:r>
              <w:rPr>
                <w:rStyle w:val="SubtleEmphasis"/>
                <w:rFonts w:ascii="Cambria Math" w:hAnsi="Cambria Math" w:cstheme="minorHAnsi"/>
                <w:color w:val="auto"/>
                <w:sz w:val="22"/>
                <w:szCs w:val="22"/>
              </w:rPr>
              <m:t>k</m:t>
            </m:r>
          </m:sub>
        </m:sSub>
      </m:oMath>
      <w:r w:rsidR="00AE6DB8" w:rsidRPr="00997F57">
        <w:rPr>
          <w:rFonts w:asciiTheme="minorHAnsi" w:hAnsiTheme="minorHAnsi" w:cstheme="minorHAnsi"/>
          <w:sz w:val="22"/>
          <w:szCs w:val="22"/>
        </w:rPr>
        <w:t>, represented by Equation 1</w:t>
      </w:r>
      <w:r w:rsidR="00934C0F" w:rsidRPr="00997F57">
        <w:rPr>
          <w:rFonts w:asciiTheme="minorHAnsi" w:hAnsiTheme="minorHAnsi" w:cstheme="minorHAnsi"/>
          <w:sz w:val="22"/>
          <w:szCs w:val="22"/>
        </w:rPr>
        <w:t>3</w:t>
      </w:r>
      <w:r w:rsidR="008A5043" w:rsidRPr="00997F57">
        <w:rPr>
          <w:rFonts w:asciiTheme="minorHAnsi" w:hAnsiTheme="minorHAnsi" w:cstheme="minorHAnsi"/>
          <w:sz w:val="22"/>
          <w:szCs w:val="22"/>
        </w:rPr>
        <w:t>,</w:t>
      </w:r>
      <w:r w:rsidR="00AE6DB8" w:rsidRPr="00997F57">
        <w:rPr>
          <w:rFonts w:asciiTheme="minorHAnsi" w:hAnsiTheme="minorHAnsi" w:cstheme="minorHAnsi"/>
          <w:sz w:val="22"/>
          <w:szCs w:val="22"/>
        </w:rPr>
        <w:t xml:space="preserve"> can be seen on the </w:t>
      </w:r>
      <w:r w:rsidR="008A5043" w:rsidRPr="00997F57">
        <w:rPr>
          <w:rFonts w:asciiTheme="minorHAnsi" w:hAnsiTheme="minorHAnsi" w:cstheme="minorHAnsi"/>
          <w:sz w:val="22"/>
          <w:szCs w:val="22"/>
        </w:rPr>
        <w:t>plot at the top of</w:t>
      </w:r>
      <w:r w:rsidR="00AE6DB8" w:rsidRPr="00997F57">
        <w:rPr>
          <w:rFonts w:asciiTheme="minorHAnsi" w:hAnsiTheme="minorHAnsi" w:cstheme="minorHAnsi"/>
          <w:sz w:val="22"/>
          <w:szCs w:val="22"/>
        </w:rPr>
        <w:t xml:space="preserve"> Figure 1. The purple and teal distribution in the plot on the far right of Figure 1 represent the conditional distributions of the output as expressed by Equation 1</w:t>
      </w:r>
      <w:r w:rsidR="00934C0F" w:rsidRPr="00997F57">
        <w:rPr>
          <w:rFonts w:asciiTheme="minorHAnsi" w:hAnsiTheme="minorHAnsi" w:cstheme="minorHAnsi"/>
          <w:sz w:val="22"/>
          <w:szCs w:val="22"/>
        </w:rPr>
        <w:t>0</w:t>
      </w:r>
      <w:r w:rsidR="00AE6DB8" w:rsidRPr="00997F57">
        <w:rPr>
          <w:rFonts w:asciiTheme="minorHAnsi" w:hAnsiTheme="minorHAnsi" w:cstheme="minorHAnsi"/>
          <w:sz w:val="22"/>
          <w:szCs w:val="22"/>
        </w:rPr>
        <w:t>. These conditional distributions are derived based on mean and covariance information gained from the expectation maximization algorithm</w:t>
      </w:r>
      <w:r w:rsidR="008A5043" w:rsidRPr="00997F57">
        <w:rPr>
          <w:rFonts w:asciiTheme="minorHAnsi" w:hAnsiTheme="minorHAnsi" w:cstheme="minorHAnsi"/>
          <w:sz w:val="22"/>
          <w:szCs w:val="22"/>
        </w:rPr>
        <w:t xml:space="preserve"> (described in section 2.3.2</w:t>
      </w:r>
      <w:r w:rsidR="001F38FB" w:rsidRPr="00997F57">
        <w:rPr>
          <w:rFonts w:asciiTheme="minorHAnsi" w:hAnsiTheme="minorHAnsi" w:cstheme="minorHAnsi"/>
          <w:sz w:val="22"/>
          <w:szCs w:val="22"/>
        </w:rPr>
        <w:t>)</w:t>
      </w:r>
      <w:r w:rsidR="00AE6DB8" w:rsidRPr="00997F57">
        <w:rPr>
          <w:rFonts w:asciiTheme="minorHAnsi" w:hAnsiTheme="minorHAnsi" w:cstheme="minorHAnsi"/>
          <w:sz w:val="22"/>
          <w:szCs w:val="22"/>
        </w:rPr>
        <w:t xml:space="preserve"> which characterizes the joint </w:t>
      </w:r>
      <w:r w:rsidR="00C34672" w:rsidRPr="00997F57">
        <w:rPr>
          <w:rFonts w:asciiTheme="minorHAnsi" w:hAnsiTheme="minorHAnsi" w:cstheme="minorHAnsi"/>
          <w:sz w:val="22"/>
          <w:szCs w:val="22"/>
        </w:rPr>
        <w:t xml:space="preserve">probability </w:t>
      </w:r>
      <w:r w:rsidR="00AE6DB8" w:rsidRPr="00997F57">
        <w:rPr>
          <w:rFonts w:asciiTheme="minorHAnsi" w:hAnsiTheme="minorHAnsi" w:cstheme="minorHAnsi"/>
          <w:sz w:val="22"/>
          <w:szCs w:val="22"/>
        </w:rPr>
        <w:t xml:space="preserve">distribution of the input and output data. These joint distributions are represented </w:t>
      </w:r>
      <w:r w:rsidR="0017567D">
        <w:rPr>
          <w:rFonts w:asciiTheme="minorHAnsi" w:hAnsiTheme="minorHAnsi" w:cstheme="minorHAnsi"/>
          <w:sz w:val="22"/>
          <w:szCs w:val="22"/>
        </w:rPr>
        <w:t xml:space="preserve">by Equation 1 and are shown </w:t>
      </w:r>
      <w:r w:rsidR="00AE6DB8" w:rsidRPr="00997F57">
        <w:rPr>
          <w:rFonts w:asciiTheme="minorHAnsi" w:hAnsiTheme="minorHAnsi" w:cstheme="minorHAnsi"/>
          <w:sz w:val="22"/>
          <w:szCs w:val="22"/>
        </w:rPr>
        <w:t>in the bottom left plot in Figure 1. The peak of the conditional distributions in the far-right plot correspond to the mean of th</w:t>
      </w:r>
      <w:r w:rsidR="0017567D">
        <w:rPr>
          <w:rFonts w:asciiTheme="minorHAnsi" w:hAnsiTheme="minorHAnsi" w:cstheme="minorHAnsi"/>
          <w:sz w:val="22"/>
          <w:szCs w:val="22"/>
        </w:rPr>
        <w:t>e</w:t>
      </w:r>
      <w:r w:rsidR="00AE6DB8" w:rsidRPr="00997F57">
        <w:rPr>
          <w:rFonts w:asciiTheme="minorHAnsi" w:hAnsiTheme="minorHAnsi" w:cstheme="minorHAnsi"/>
          <w:sz w:val="22"/>
          <w:szCs w:val="22"/>
        </w:rPr>
        <w:t xml:space="preserve"> respective </w:t>
      </w:r>
      <w:r w:rsidR="00157BB4" w:rsidRPr="00997F57">
        <w:rPr>
          <w:rFonts w:asciiTheme="minorHAnsi" w:hAnsiTheme="minorHAnsi" w:cstheme="minorHAnsi"/>
          <w:sz w:val="22"/>
          <w:szCs w:val="22"/>
        </w:rPr>
        <w:t xml:space="preserve">conditional </w:t>
      </w:r>
      <w:r w:rsidR="00AE6DB8" w:rsidRPr="00997F57">
        <w:rPr>
          <w:rFonts w:asciiTheme="minorHAnsi" w:hAnsiTheme="minorHAnsi" w:cstheme="minorHAnsi"/>
          <w:sz w:val="22"/>
          <w:szCs w:val="22"/>
        </w:rPr>
        <w:t xml:space="preserve">distributions. Combining the mean of the conditional distributions with the model responsibilities, </w:t>
      </w:r>
      <w:r w:rsidR="00934C0F" w:rsidRPr="00997F57">
        <w:rPr>
          <w:rFonts w:asciiTheme="minorHAnsi" w:hAnsiTheme="minorHAnsi" w:cstheme="minorHAnsi"/>
          <w:sz w:val="22"/>
          <w:szCs w:val="22"/>
        </w:rPr>
        <w:t xml:space="preserve">as </w:t>
      </w:r>
      <w:r w:rsidR="00AE6DB8" w:rsidRPr="00997F57">
        <w:rPr>
          <w:rFonts w:asciiTheme="minorHAnsi" w:hAnsiTheme="minorHAnsi" w:cstheme="minorHAnsi"/>
          <w:sz w:val="22"/>
          <w:szCs w:val="22"/>
        </w:rPr>
        <w:t>formulated as in Equation 1</w:t>
      </w:r>
      <w:r w:rsidR="00934C0F" w:rsidRPr="00997F57">
        <w:rPr>
          <w:rFonts w:asciiTheme="minorHAnsi" w:hAnsiTheme="minorHAnsi" w:cstheme="minorHAnsi"/>
          <w:sz w:val="22"/>
          <w:szCs w:val="22"/>
        </w:rPr>
        <w:t>6</w:t>
      </w:r>
      <w:r w:rsidR="00AE6DB8" w:rsidRPr="00997F57">
        <w:rPr>
          <w:rFonts w:asciiTheme="minorHAnsi" w:hAnsiTheme="minorHAnsi" w:cstheme="minorHAnsi"/>
          <w:sz w:val="22"/>
          <w:szCs w:val="22"/>
        </w:rPr>
        <w:t>, gives us our predicted output value. This value is represented by the</w:t>
      </w:r>
      <w:r w:rsidR="00865975" w:rsidRPr="00212EF9">
        <w:rPr>
          <w:rFonts w:asciiTheme="minorHAnsi" w:hAnsiTheme="minorHAnsi" w:cstheme="minorHAnsi"/>
          <w:sz w:val="22"/>
          <w:szCs w:val="22"/>
        </w:rPr>
        <w:t xml:space="preserve"> pink</w:t>
      </w:r>
      <w:r w:rsidR="00AE6DB8" w:rsidRPr="00997F57">
        <w:rPr>
          <w:rFonts w:asciiTheme="minorHAnsi" w:hAnsiTheme="minorHAnsi" w:cstheme="minorHAnsi"/>
          <w:sz w:val="22"/>
          <w:szCs w:val="22"/>
        </w:rPr>
        <w:t xml:space="preserve"> dot in the plot on the far left of Figure 1. </w:t>
      </w:r>
    </w:p>
    <w:p w14:paraId="6D57399C" w14:textId="7C76645A" w:rsidR="00EF44AD" w:rsidRPr="00997F57" w:rsidRDefault="000071BF" w:rsidP="00001371">
      <w:pPr>
        <w:spacing w:after="0" w:line="276" w:lineRule="auto"/>
        <w:jc w:val="center"/>
        <w:rPr>
          <w:rFonts w:asciiTheme="minorHAnsi" w:hAnsiTheme="minorHAnsi" w:cstheme="minorHAnsi"/>
          <w:noProof/>
          <w:sz w:val="22"/>
          <w:szCs w:val="22"/>
        </w:rPr>
      </w:pPr>
      <w:r w:rsidRPr="00997F57">
        <w:rPr>
          <w:rFonts w:asciiTheme="minorHAnsi" w:hAnsiTheme="minorHAnsi" w:cstheme="minorHAnsi"/>
          <w:noProof/>
          <w:sz w:val="22"/>
          <w:szCs w:val="22"/>
        </w:rPr>
        <w:lastRenderedPageBreak/>
        <w:drawing>
          <wp:inline distT="0" distB="0" distL="0" distR="0" wp14:anchorId="22598961" wp14:editId="71E4EBF8">
            <wp:extent cx="3101346" cy="2546609"/>
            <wp:effectExtent l="0" t="0" r="3810" b="635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9" cstate="print">
                      <a:extLst>
                        <a:ext uri="{28A0092B-C50C-407E-A947-70E740481C1C}">
                          <a14:useLocalDpi xmlns:a14="http://schemas.microsoft.com/office/drawing/2010/main" val="0"/>
                        </a:ext>
                      </a:extLst>
                    </a:blip>
                    <a:stretch>
                      <a:fillRect/>
                    </a:stretch>
                  </pic:blipFill>
                  <pic:spPr>
                    <a:xfrm>
                      <a:off x="0" y="0"/>
                      <a:ext cx="3101346" cy="2546609"/>
                    </a:xfrm>
                    <a:prstGeom prst="rect">
                      <a:avLst/>
                    </a:prstGeom>
                  </pic:spPr>
                </pic:pic>
              </a:graphicData>
            </a:graphic>
          </wp:inline>
        </w:drawing>
      </w:r>
    </w:p>
    <w:p w14:paraId="464A035E" w14:textId="48441703" w:rsidR="00EF44AD" w:rsidRPr="00997F57" w:rsidRDefault="00EF44AD" w:rsidP="00211E32">
      <w:pPr>
        <w:spacing w:line="276" w:lineRule="auto"/>
        <w:rPr>
          <w:rFonts w:asciiTheme="minorHAnsi" w:hAnsiTheme="minorHAnsi" w:cstheme="minorHAnsi"/>
          <w:sz w:val="18"/>
          <w:szCs w:val="18"/>
        </w:rPr>
      </w:pPr>
      <w:r w:rsidRPr="00997F57">
        <w:rPr>
          <w:rFonts w:asciiTheme="minorHAnsi" w:hAnsiTheme="minorHAnsi" w:cstheme="minorHAnsi"/>
          <w:b/>
          <w:bCs/>
          <w:sz w:val="18"/>
          <w:szCs w:val="18"/>
        </w:rPr>
        <w:t>Figure 1.</w:t>
      </w:r>
      <w:r w:rsidRPr="00997F57">
        <w:rPr>
          <w:rFonts w:asciiTheme="minorHAnsi" w:hAnsiTheme="minorHAnsi" w:cstheme="minorHAnsi"/>
          <w:sz w:val="18"/>
          <w:szCs w:val="18"/>
        </w:rPr>
        <w:t xml:space="preserve"> Sketch of a GMR performed on a GMM with two components</w:t>
      </w:r>
      <w:r w:rsidR="008109FA" w:rsidRPr="00997F57">
        <w:rPr>
          <w:rFonts w:asciiTheme="minorHAnsi" w:hAnsiTheme="minorHAnsi" w:cstheme="minorHAnsi"/>
          <w:sz w:val="18"/>
          <w:szCs w:val="18"/>
        </w:rPr>
        <w:t>, represented by teal and purple</w:t>
      </w:r>
      <w:r w:rsidR="00B61543" w:rsidRPr="00997F57">
        <w:rPr>
          <w:rFonts w:asciiTheme="minorHAnsi" w:hAnsiTheme="minorHAnsi" w:cstheme="minorHAnsi"/>
          <w:sz w:val="18"/>
          <w:szCs w:val="18"/>
        </w:rPr>
        <w:t>.</w:t>
      </w:r>
      <w:r w:rsidRPr="00997F57">
        <w:rPr>
          <w:rFonts w:asciiTheme="minorHAnsi" w:hAnsiTheme="minorHAnsi" w:cstheme="minorHAnsi"/>
          <w:sz w:val="18"/>
          <w:szCs w:val="18"/>
        </w:rPr>
        <w:t xml:space="preserve"> The purple and teal ovals represent the joint probability distribution of the input and output data modeled by </w:t>
      </w:r>
      <w:r w:rsidR="00147E75" w:rsidRPr="00997F57">
        <w:rPr>
          <w:rFonts w:asciiTheme="minorHAnsi" w:hAnsiTheme="minorHAnsi" w:cstheme="minorHAnsi"/>
          <w:sz w:val="18"/>
          <w:szCs w:val="18"/>
        </w:rPr>
        <w:t xml:space="preserve">each component of </w:t>
      </w:r>
      <w:r w:rsidRPr="00997F57">
        <w:rPr>
          <w:rFonts w:asciiTheme="minorHAnsi" w:hAnsiTheme="minorHAnsi" w:cstheme="minorHAnsi"/>
          <w:sz w:val="18"/>
          <w:szCs w:val="18"/>
        </w:rPr>
        <w:t xml:space="preserve">the GMM. The probability that the </w:t>
      </w:r>
      <w:r w:rsidR="008109FA" w:rsidRPr="00997F57">
        <w:rPr>
          <w:rFonts w:asciiTheme="minorHAnsi" w:hAnsiTheme="minorHAnsi" w:cstheme="minorHAnsi"/>
          <w:sz w:val="18"/>
          <w:szCs w:val="18"/>
        </w:rPr>
        <w:t xml:space="preserve">specified </w:t>
      </w:r>
      <w:r w:rsidRPr="00997F57">
        <w:rPr>
          <w:rFonts w:asciiTheme="minorHAnsi" w:hAnsiTheme="minorHAnsi" w:cstheme="minorHAnsi"/>
          <w:sz w:val="18"/>
          <w:szCs w:val="18"/>
        </w:rPr>
        <w:t>input</w:t>
      </w:r>
      <w:r w:rsidR="008109FA" w:rsidRPr="00997F57">
        <w:rPr>
          <w:rFonts w:asciiTheme="minorHAnsi" w:hAnsiTheme="minorHAnsi" w:cstheme="minorHAnsi"/>
          <w:sz w:val="18"/>
          <w:szCs w:val="18"/>
        </w:rPr>
        <w:t xml:space="preserve">, </w:t>
      </w:r>
      <w:r w:rsidR="0017567D">
        <w:rPr>
          <w:rFonts w:asciiTheme="minorHAnsi" w:hAnsiTheme="minorHAnsi" w:cstheme="minorHAnsi"/>
          <w:i/>
          <w:iCs/>
          <w:sz w:val="18"/>
          <w:szCs w:val="18"/>
        </w:rPr>
        <w:t>x</w:t>
      </w:r>
      <w:r w:rsidR="004E09BA" w:rsidRPr="00997F57">
        <w:rPr>
          <w:rFonts w:asciiTheme="minorHAnsi" w:hAnsiTheme="minorHAnsi" w:cstheme="minorHAnsi"/>
          <w:i/>
          <w:iCs/>
          <w:sz w:val="18"/>
          <w:szCs w:val="18"/>
          <w:vertAlign w:val="superscript"/>
        </w:rPr>
        <w:t>I</w:t>
      </w:r>
      <w:r w:rsidR="004E09BA" w:rsidRPr="00997F57">
        <w:rPr>
          <w:rFonts w:asciiTheme="minorHAnsi" w:hAnsiTheme="minorHAnsi" w:cstheme="minorHAnsi"/>
          <w:sz w:val="18"/>
          <w:szCs w:val="18"/>
          <w:vertAlign w:val="superscript"/>
        </w:rPr>
        <w:t>*</w:t>
      </w:r>
      <w:r w:rsidR="008109FA" w:rsidRPr="00997F57">
        <w:rPr>
          <w:rFonts w:asciiTheme="minorHAnsi" w:hAnsiTheme="minorHAnsi" w:cstheme="minorHAnsi"/>
          <w:sz w:val="18"/>
          <w:szCs w:val="18"/>
        </w:rPr>
        <w:t>, is</w:t>
      </w:r>
      <w:r w:rsidRPr="00997F57">
        <w:rPr>
          <w:rFonts w:asciiTheme="minorHAnsi" w:hAnsiTheme="minorHAnsi" w:cstheme="minorHAnsi"/>
          <w:sz w:val="18"/>
          <w:szCs w:val="18"/>
        </w:rPr>
        <w:t xml:space="preserve"> in either </w:t>
      </w:r>
      <w:r w:rsidR="008109FA" w:rsidRPr="00997F57">
        <w:rPr>
          <w:rFonts w:asciiTheme="minorHAnsi" w:hAnsiTheme="minorHAnsi" w:cstheme="minorHAnsi"/>
          <w:sz w:val="18"/>
          <w:szCs w:val="18"/>
        </w:rPr>
        <w:t>model</w:t>
      </w:r>
      <w:r w:rsidRPr="00997F57">
        <w:rPr>
          <w:rFonts w:asciiTheme="minorHAnsi" w:hAnsiTheme="minorHAnsi" w:cstheme="minorHAnsi"/>
          <w:sz w:val="18"/>
          <w:szCs w:val="18"/>
        </w:rPr>
        <w:t xml:space="preserve"> component is represented by</w:t>
      </w:r>
      <m:oMath>
        <m:r>
          <w:rPr>
            <w:rFonts w:ascii="Cambria Math" w:hAnsi="Cambria Math" w:cstheme="minorHAnsi"/>
            <w:sz w:val="18"/>
            <w:szCs w:val="18"/>
          </w:rPr>
          <m:t xml:space="preserve"> </m:t>
        </m:r>
        <m:sSub>
          <m:sSubPr>
            <m:ctrlPr>
              <w:rPr>
                <w:rStyle w:val="SubtleEmphasis"/>
                <w:rFonts w:ascii="Cambria Math" w:hAnsi="Cambria Math" w:cstheme="minorHAnsi"/>
                <w:i w:val="0"/>
                <w:iCs w:val="0"/>
                <w:color w:val="auto"/>
                <w:sz w:val="18"/>
                <w:szCs w:val="18"/>
              </w:rPr>
            </m:ctrlPr>
          </m:sSubPr>
          <m:e>
            <m:acc>
              <m:accPr>
                <m:ctrlPr>
                  <w:rPr>
                    <w:rStyle w:val="SubtleEmphasis"/>
                    <w:rFonts w:ascii="Cambria Math" w:hAnsi="Cambria Math" w:cstheme="minorHAnsi"/>
                    <w:i w:val="0"/>
                    <w:iCs w:val="0"/>
                    <w:color w:val="auto"/>
                    <w:sz w:val="18"/>
                    <w:szCs w:val="18"/>
                  </w:rPr>
                </m:ctrlPr>
              </m:accPr>
              <m:e>
                <m:r>
                  <w:rPr>
                    <w:rStyle w:val="SubtleEmphasis"/>
                    <w:rFonts w:ascii="Cambria Math" w:hAnsi="Cambria Math" w:cstheme="minorHAnsi"/>
                    <w:color w:val="auto"/>
                    <w:sz w:val="18"/>
                    <w:szCs w:val="18"/>
                  </w:rPr>
                  <m:t>h</m:t>
                </m:r>
              </m:e>
            </m:acc>
          </m:e>
          <m:sub>
            <m:r>
              <w:rPr>
                <w:rStyle w:val="SubtleEmphasis"/>
                <w:rFonts w:ascii="Cambria Math" w:hAnsi="Cambria Math" w:cstheme="minorHAnsi"/>
                <w:color w:val="auto"/>
                <w:sz w:val="18"/>
                <w:szCs w:val="18"/>
              </w:rPr>
              <m:t>k</m:t>
            </m:r>
          </m:sub>
        </m:sSub>
      </m:oMath>
      <w:r w:rsidRPr="00997F57">
        <w:rPr>
          <w:rFonts w:asciiTheme="minorHAnsi" w:hAnsiTheme="minorHAnsi" w:cstheme="minorHAnsi"/>
          <w:sz w:val="18"/>
          <w:szCs w:val="18"/>
        </w:rPr>
        <w:t xml:space="preserve">. The probability of the output given the new input value, </w:t>
      </w:r>
      <w:r w:rsidR="0017567D">
        <w:rPr>
          <w:rFonts w:asciiTheme="minorHAnsi" w:hAnsiTheme="minorHAnsi" w:cstheme="minorHAnsi"/>
          <w:i/>
          <w:iCs/>
          <w:sz w:val="18"/>
          <w:szCs w:val="18"/>
        </w:rPr>
        <w:t>x</w:t>
      </w:r>
      <w:r w:rsidRPr="00997F57">
        <w:rPr>
          <w:rFonts w:asciiTheme="minorHAnsi" w:hAnsiTheme="minorHAnsi" w:cstheme="minorHAnsi"/>
          <w:i/>
          <w:iCs/>
          <w:sz w:val="18"/>
          <w:szCs w:val="18"/>
          <w:vertAlign w:val="superscript"/>
        </w:rPr>
        <w:t>I</w:t>
      </w:r>
      <w:r w:rsidR="004E09BA" w:rsidRPr="00997F57">
        <w:rPr>
          <w:rFonts w:asciiTheme="minorHAnsi" w:hAnsiTheme="minorHAnsi" w:cstheme="minorHAnsi"/>
          <w:sz w:val="18"/>
          <w:szCs w:val="18"/>
          <w:vertAlign w:val="superscript"/>
        </w:rPr>
        <w:t>*</w:t>
      </w:r>
      <w:r w:rsidRPr="00997F57">
        <w:rPr>
          <w:rFonts w:asciiTheme="minorHAnsi" w:hAnsiTheme="minorHAnsi" w:cstheme="minorHAnsi"/>
          <w:sz w:val="18"/>
          <w:szCs w:val="18"/>
        </w:rPr>
        <w:t xml:space="preserve">, for each component is shown in the plot of  </w:t>
      </w:r>
      <m:oMath>
        <m:r>
          <w:rPr>
            <w:rStyle w:val="SubtleEmphasis"/>
            <w:rFonts w:ascii="Cambria Math" w:hAnsi="Cambria Math" w:cstheme="minorHAnsi"/>
            <w:color w:val="auto"/>
            <w:sz w:val="18"/>
            <w:szCs w:val="18"/>
          </w:rPr>
          <m:t>p</m:t>
        </m:r>
        <m:d>
          <m:dPr>
            <m:ctrlPr>
              <w:rPr>
                <w:rStyle w:val="SubtleEmphasis"/>
                <w:rFonts w:ascii="Cambria Math" w:hAnsi="Cambria Math" w:cstheme="minorHAnsi"/>
                <w:i w:val="0"/>
                <w:iCs w:val="0"/>
                <w:color w:val="auto"/>
                <w:sz w:val="18"/>
                <w:szCs w:val="18"/>
              </w:rPr>
            </m:ctrlPr>
          </m:dPr>
          <m:e>
            <m:sSup>
              <m:sSupPr>
                <m:ctrlPr>
                  <w:rPr>
                    <w:rStyle w:val="SubtleEmphasis"/>
                    <w:rFonts w:ascii="Cambria Math" w:hAnsi="Cambria Math" w:cstheme="minorHAnsi"/>
                    <w:i w:val="0"/>
                    <w:iCs w:val="0"/>
                    <w:color w:val="auto"/>
                    <w:sz w:val="18"/>
                    <w:szCs w:val="18"/>
                  </w:rPr>
                </m:ctrlPr>
              </m:sSupPr>
              <m:e>
                <m:r>
                  <m:rPr>
                    <m:sty m:val="p"/>
                  </m:rPr>
                  <w:rPr>
                    <w:rStyle w:val="SubtleEmphasis"/>
                    <w:rFonts w:ascii="Cambria Math" w:hAnsi="Cambria Math" w:cstheme="minorHAnsi"/>
                    <w:color w:val="auto"/>
                    <w:sz w:val="18"/>
                    <w:szCs w:val="18"/>
                  </w:rPr>
                  <m:t>x</m:t>
                </m:r>
              </m:e>
              <m:sup>
                <m:r>
                  <w:rPr>
                    <w:rStyle w:val="SubtleEmphasis"/>
                    <w:rFonts w:ascii="Cambria Math" w:hAnsi="Cambria Math" w:cstheme="minorHAnsi"/>
                    <w:color w:val="auto"/>
                    <w:sz w:val="18"/>
                    <w:szCs w:val="18"/>
                  </w:rPr>
                  <m:t>O</m:t>
                </m:r>
              </m:sup>
            </m:sSup>
          </m:e>
          <m:e>
            <m:sSup>
              <m:sSupPr>
                <m:ctrlPr>
                  <w:rPr>
                    <w:rStyle w:val="SubtleEmphasis"/>
                    <w:rFonts w:ascii="Cambria Math" w:hAnsi="Cambria Math" w:cstheme="minorHAnsi"/>
                    <w:i w:val="0"/>
                    <w:iCs w:val="0"/>
                    <w:color w:val="auto"/>
                    <w:sz w:val="18"/>
                    <w:szCs w:val="18"/>
                  </w:rPr>
                </m:ctrlPr>
              </m:sSupPr>
              <m:e>
                <m:r>
                  <m:rPr>
                    <m:sty m:val="p"/>
                  </m:rPr>
                  <w:rPr>
                    <w:rStyle w:val="SubtleEmphasis"/>
                    <w:rFonts w:ascii="Cambria Math" w:hAnsi="Cambria Math" w:cstheme="minorHAnsi"/>
                    <w:color w:val="auto"/>
                    <w:sz w:val="18"/>
                    <w:szCs w:val="18"/>
                  </w:rPr>
                  <m:t>x</m:t>
                </m:r>
              </m:e>
              <m:sup>
                <m:r>
                  <w:rPr>
                    <w:rStyle w:val="SubtleEmphasis"/>
                    <w:rFonts w:ascii="Cambria Math" w:hAnsi="Cambria Math" w:cstheme="minorHAnsi"/>
                    <w:color w:val="auto"/>
                    <w:sz w:val="18"/>
                    <w:szCs w:val="18"/>
                  </w:rPr>
                  <m:t>I*</m:t>
                </m:r>
              </m:sup>
            </m:sSup>
          </m:e>
        </m:d>
      </m:oMath>
      <w:r w:rsidR="00B61543" w:rsidRPr="00997F57">
        <w:rPr>
          <w:rStyle w:val="SubtleEmphasis"/>
          <w:rFonts w:asciiTheme="minorHAnsi" w:hAnsiTheme="minorHAnsi" w:cstheme="minorHAnsi"/>
          <w:i w:val="0"/>
          <w:iCs w:val="0"/>
          <w:color w:val="auto"/>
          <w:sz w:val="18"/>
          <w:szCs w:val="18"/>
        </w:rPr>
        <w:t xml:space="preserve"> in purple and teal</w:t>
      </w:r>
      <w:r w:rsidRPr="00997F57">
        <w:rPr>
          <w:rStyle w:val="SubtleEmphasis"/>
          <w:rFonts w:asciiTheme="minorHAnsi" w:hAnsiTheme="minorHAnsi" w:cstheme="minorHAnsi"/>
          <w:i w:val="0"/>
          <w:iCs w:val="0"/>
          <w:color w:val="auto"/>
          <w:sz w:val="18"/>
          <w:szCs w:val="18"/>
        </w:rPr>
        <w:t xml:space="preserve">. The </w:t>
      </w:r>
      <w:r w:rsidR="0063669C" w:rsidRPr="00997F57">
        <w:rPr>
          <w:rStyle w:val="SubtleEmphasis"/>
          <w:rFonts w:asciiTheme="minorHAnsi" w:hAnsiTheme="minorHAnsi" w:cstheme="minorHAnsi"/>
          <w:i w:val="0"/>
          <w:iCs w:val="0"/>
          <w:color w:val="auto"/>
          <w:sz w:val="18"/>
          <w:szCs w:val="18"/>
        </w:rPr>
        <w:t>pink</w:t>
      </w:r>
      <w:r w:rsidRPr="00997F57">
        <w:rPr>
          <w:rStyle w:val="SubtleEmphasis"/>
          <w:rFonts w:asciiTheme="minorHAnsi" w:hAnsiTheme="minorHAnsi" w:cstheme="minorHAnsi"/>
          <w:i w:val="0"/>
          <w:iCs w:val="0"/>
          <w:color w:val="auto"/>
          <w:sz w:val="18"/>
          <w:szCs w:val="18"/>
        </w:rPr>
        <w:t xml:space="preserve"> distribution on the plot of </w:t>
      </w:r>
      <w:r w:rsidR="00AC35BB" w:rsidRPr="00997F57">
        <w:rPr>
          <w:rFonts w:asciiTheme="minorHAnsi" w:hAnsiTheme="minorHAnsi" w:cstheme="minorHAnsi"/>
          <w:sz w:val="18"/>
          <w:szCs w:val="18"/>
        </w:rPr>
        <w:t xml:space="preserve"> </w:t>
      </w:r>
      <m:oMath>
        <m:r>
          <w:rPr>
            <w:rStyle w:val="SubtleEmphasis"/>
            <w:rFonts w:ascii="Cambria Math" w:hAnsi="Cambria Math" w:cstheme="minorHAnsi"/>
            <w:color w:val="auto"/>
            <w:sz w:val="18"/>
            <w:szCs w:val="18"/>
          </w:rPr>
          <m:t>p</m:t>
        </m:r>
        <m:d>
          <m:dPr>
            <m:ctrlPr>
              <w:rPr>
                <w:rStyle w:val="SubtleEmphasis"/>
                <w:rFonts w:ascii="Cambria Math" w:hAnsi="Cambria Math" w:cstheme="minorHAnsi"/>
                <w:i w:val="0"/>
                <w:iCs w:val="0"/>
                <w:color w:val="auto"/>
                <w:sz w:val="18"/>
                <w:szCs w:val="18"/>
              </w:rPr>
            </m:ctrlPr>
          </m:dPr>
          <m:e>
            <m:sSup>
              <m:sSupPr>
                <m:ctrlPr>
                  <w:rPr>
                    <w:rStyle w:val="SubtleEmphasis"/>
                    <w:rFonts w:ascii="Cambria Math" w:hAnsi="Cambria Math" w:cstheme="minorHAnsi"/>
                    <w:i w:val="0"/>
                    <w:iCs w:val="0"/>
                    <w:color w:val="auto"/>
                    <w:sz w:val="18"/>
                    <w:szCs w:val="18"/>
                  </w:rPr>
                </m:ctrlPr>
              </m:sSupPr>
              <m:e>
                <m:r>
                  <m:rPr>
                    <m:sty m:val="p"/>
                  </m:rPr>
                  <w:rPr>
                    <w:rStyle w:val="SubtleEmphasis"/>
                    <w:rFonts w:ascii="Cambria Math" w:hAnsi="Cambria Math" w:cstheme="minorHAnsi"/>
                    <w:color w:val="auto"/>
                    <w:sz w:val="18"/>
                    <w:szCs w:val="18"/>
                  </w:rPr>
                  <m:t>x</m:t>
                </m:r>
              </m:e>
              <m:sup>
                <m:r>
                  <w:rPr>
                    <w:rStyle w:val="SubtleEmphasis"/>
                    <w:rFonts w:ascii="Cambria Math" w:hAnsi="Cambria Math" w:cstheme="minorHAnsi"/>
                    <w:color w:val="auto"/>
                    <w:sz w:val="18"/>
                    <w:szCs w:val="18"/>
                  </w:rPr>
                  <m:t>O</m:t>
                </m:r>
              </m:sup>
            </m:sSup>
          </m:e>
          <m:e>
            <m:sSup>
              <m:sSupPr>
                <m:ctrlPr>
                  <w:rPr>
                    <w:rStyle w:val="SubtleEmphasis"/>
                    <w:rFonts w:ascii="Cambria Math" w:hAnsi="Cambria Math" w:cstheme="minorHAnsi"/>
                    <w:i w:val="0"/>
                    <w:iCs w:val="0"/>
                    <w:color w:val="auto"/>
                    <w:sz w:val="18"/>
                    <w:szCs w:val="18"/>
                  </w:rPr>
                </m:ctrlPr>
              </m:sSupPr>
              <m:e>
                <m:r>
                  <m:rPr>
                    <m:sty m:val="p"/>
                  </m:rPr>
                  <w:rPr>
                    <w:rStyle w:val="SubtleEmphasis"/>
                    <w:rFonts w:ascii="Cambria Math" w:hAnsi="Cambria Math" w:cstheme="minorHAnsi"/>
                    <w:color w:val="auto"/>
                    <w:sz w:val="18"/>
                    <w:szCs w:val="18"/>
                  </w:rPr>
                  <m:t>x</m:t>
                </m:r>
              </m:e>
              <m:sup>
                <m:r>
                  <w:rPr>
                    <w:rStyle w:val="SubtleEmphasis"/>
                    <w:rFonts w:ascii="Cambria Math" w:hAnsi="Cambria Math" w:cstheme="minorHAnsi"/>
                    <w:color w:val="auto"/>
                    <w:sz w:val="18"/>
                    <w:szCs w:val="18"/>
                  </w:rPr>
                  <m:t>I*</m:t>
                </m:r>
              </m:sup>
            </m:sSup>
          </m:e>
        </m:d>
      </m:oMath>
      <w:r w:rsidRPr="00997F57">
        <w:rPr>
          <w:rStyle w:val="SubtleEmphasis"/>
          <w:rFonts w:asciiTheme="minorHAnsi" w:hAnsiTheme="minorHAnsi" w:cstheme="minorHAnsi"/>
          <w:i w:val="0"/>
          <w:iCs w:val="0"/>
          <w:color w:val="auto"/>
          <w:sz w:val="18"/>
          <w:szCs w:val="18"/>
        </w:rPr>
        <w:t xml:space="preserve"> represents the conditional distribution of the output</w:t>
      </w:r>
      <w:r w:rsidR="008109FA" w:rsidRPr="00997F57">
        <w:rPr>
          <w:rStyle w:val="SubtleEmphasis"/>
          <w:rFonts w:asciiTheme="minorHAnsi" w:hAnsiTheme="minorHAnsi" w:cstheme="minorHAnsi"/>
          <w:i w:val="0"/>
          <w:iCs w:val="0"/>
          <w:color w:val="auto"/>
          <w:sz w:val="18"/>
          <w:szCs w:val="18"/>
        </w:rPr>
        <w:t xml:space="preserve"> at point</w:t>
      </w:r>
      <w:r w:rsidR="0017567D">
        <w:rPr>
          <w:rStyle w:val="SubtleEmphasis"/>
          <w:rFonts w:asciiTheme="minorHAnsi" w:hAnsiTheme="minorHAnsi" w:cstheme="minorHAnsi"/>
          <w:i w:val="0"/>
          <w:iCs w:val="0"/>
          <w:color w:val="auto"/>
          <w:sz w:val="18"/>
          <w:szCs w:val="18"/>
        </w:rPr>
        <w:t xml:space="preserve"> </w:t>
      </w:r>
      <w:r w:rsidR="0017567D">
        <w:rPr>
          <w:rStyle w:val="SubtleEmphasis"/>
          <w:rFonts w:asciiTheme="minorHAnsi" w:hAnsiTheme="minorHAnsi" w:cstheme="minorHAnsi"/>
          <w:color w:val="auto"/>
          <w:sz w:val="18"/>
          <w:szCs w:val="18"/>
        </w:rPr>
        <w:t>x</w:t>
      </w:r>
      <w:r w:rsidR="008109FA" w:rsidRPr="00997F57">
        <w:rPr>
          <w:rFonts w:asciiTheme="minorHAnsi" w:hAnsiTheme="minorHAnsi" w:cstheme="minorHAnsi"/>
          <w:sz w:val="18"/>
          <w:szCs w:val="18"/>
          <w:vertAlign w:val="superscript"/>
        </w:rPr>
        <w:t>I</w:t>
      </w:r>
      <w:r w:rsidR="008109FA" w:rsidRPr="00997F57">
        <w:rPr>
          <w:rFonts w:asciiTheme="minorHAnsi" w:hAnsiTheme="minorHAnsi" w:cstheme="minorHAnsi"/>
          <w:sz w:val="18"/>
          <w:szCs w:val="18"/>
        </w:rPr>
        <w:t>*</w:t>
      </w:r>
      <w:r w:rsidRPr="00997F57">
        <w:rPr>
          <w:rStyle w:val="SubtleEmphasis"/>
          <w:rFonts w:asciiTheme="minorHAnsi" w:hAnsiTheme="minorHAnsi" w:cstheme="minorHAnsi"/>
          <w:i w:val="0"/>
          <w:iCs w:val="0"/>
          <w:color w:val="auto"/>
          <w:sz w:val="18"/>
          <w:szCs w:val="18"/>
        </w:rPr>
        <w:t xml:space="preserve"> from which we can derive the final predicted value</w:t>
      </w:r>
      <w:r w:rsidR="00F32E63" w:rsidRPr="00997F57">
        <w:rPr>
          <w:rStyle w:val="SubtleEmphasis"/>
          <w:rFonts w:asciiTheme="minorHAnsi" w:hAnsiTheme="minorHAnsi" w:cstheme="minorHAnsi"/>
          <w:i w:val="0"/>
          <w:iCs w:val="0"/>
          <w:color w:val="auto"/>
          <w:sz w:val="18"/>
          <w:szCs w:val="18"/>
        </w:rPr>
        <w:t xml:space="preserve">, </w:t>
      </w:r>
      <m:oMath>
        <m:acc>
          <m:accPr>
            <m:ctrlPr>
              <w:rPr>
                <w:rStyle w:val="SubtleEmphasis"/>
                <w:rFonts w:ascii="Cambria Math" w:hAnsi="Cambria Math" w:cstheme="minorHAnsi"/>
                <w:i w:val="0"/>
                <w:iCs w:val="0"/>
                <w:color w:val="auto"/>
                <w:sz w:val="18"/>
                <w:szCs w:val="18"/>
              </w:rPr>
            </m:ctrlPr>
          </m:accPr>
          <m:e>
            <m:r>
              <w:rPr>
                <w:rStyle w:val="SubtleEmphasis"/>
                <w:rFonts w:ascii="Cambria Math" w:hAnsi="Cambria Math" w:cstheme="minorHAnsi"/>
                <w:color w:val="auto"/>
                <w:sz w:val="18"/>
                <w:szCs w:val="18"/>
              </w:rPr>
              <m:t>μ</m:t>
            </m:r>
          </m:e>
        </m:acc>
      </m:oMath>
      <w:r w:rsidR="00F32E63" w:rsidRPr="00997F57">
        <w:rPr>
          <w:rStyle w:val="SubtleEmphasis"/>
          <w:rFonts w:asciiTheme="minorHAnsi" w:hAnsiTheme="minorHAnsi" w:cstheme="minorHAnsi"/>
          <w:i w:val="0"/>
          <w:iCs w:val="0"/>
          <w:color w:val="auto"/>
          <w:sz w:val="18"/>
          <w:szCs w:val="18"/>
        </w:rPr>
        <w:t>,</w:t>
      </w:r>
      <w:r w:rsidRPr="00997F57">
        <w:rPr>
          <w:rStyle w:val="SubtleEmphasis"/>
          <w:rFonts w:asciiTheme="minorHAnsi" w:hAnsiTheme="minorHAnsi" w:cstheme="minorHAnsi"/>
          <w:i w:val="0"/>
          <w:iCs w:val="0"/>
          <w:color w:val="auto"/>
          <w:sz w:val="18"/>
          <w:szCs w:val="18"/>
        </w:rPr>
        <w:t xml:space="preserve"> shown by a</w:t>
      </w:r>
      <w:r w:rsidR="0063669C" w:rsidRPr="00997F57">
        <w:rPr>
          <w:rStyle w:val="SubtleEmphasis"/>
          <w:rFonts w:asciiTheme="minorHAnsi" w:hAnsiTheme="minorHAnsi" w:cstheme="minorHAnsi"/>
          <w:i w:val="0"/>
          <w:iCs w:val="0"/>
          <w:color w:val="auto"/>
          <w:sz w:val="18"/>
          <w:szCs w:val="18"/>
        </w:rPr>
        <w:t xml:space="preserve"> pink</w:t>
      </w:r>
      <w:r w:rsidRPr="00997F57">
        <w:rPr>
          <w:rStyle w:val="SubtleEmphasis"/>
          <w:rFonts w:asciiTheme="minorHAnsi" w:hAnsiTheme="minorHAnsi" w:cstheme="minorHAnsi"/>
          <w:i w:val="0"/>
          <w:iCs w:val="0"/>
          <w:color w:val="auto"/>
          <w:sz w:val="18"/>
          <w:szCs w:val="18"/>
        </w:rPr>
        <w:t xml:space="preserve"> dot. </w:t>
      </w:r>
    </w:p>
    <w:p w14:paraId="207003FE" w14:textId="62B7181C" w:rsidR="00EF44AD" w:rsidRPr="00997F57" w:rsidRDefault="00EF44AD" w:rsidP="00997F57">
      <w:pPr>
        <w:spacing w:after="0" w:line="276" w:lineRule="auto"/>
        <w:rPr>
          <w:rStyle w:val="SubtleEmphasis"/>
          <w:rFonts w:asciiTheme="minorHAnsi" w:hAnsiTheme="minorHAnsi" w:cstheme="minorHAnsi"/>
          <w:color w:val="auto"/>
          <w:sz w:val="22"/>
          <w:szCs w:val="22"/>
        </w:rPr>
      </w:pPr>
      <w:r w:rsidRPr="00997F57">
        <w:rPr>
          <w:rStyle w:val="SubtleEmphasis"/>
          <w:rFonts w:asciiTheme="minorHAnsi" w:hAnsiTheme="minorHAnsi" w:cstheme="minorHAnsi"/>
          <w:color w:val="auto"/>
          <w:sz w:val="22"/>
          <w:szCs w:val="22"/>
        </w:rPr>
        <w:t>2.</w:t>
      </w:r>
      <w:r w:rsidR="005243A0" w:rsidRPr="00997F57">
        <w:rPr>
          <w:rStyle w:val="SubtleEmphasis"/>
          <w:rFonts w:asciiTheme="minorHAnsi" w:hAnsiTheme="minorHAnsi" w:cstheme="minorHAnsi"/>
          <w:color w:val="auto"/>
          <w:sz w:val="22"/>
          <w:szCs w:val="22"/>
        </w:rPr>
        <w:t>3</w:t>
      </w:r>
      <w:r w:rsidRPr="00997F57">
        <w:rPr>
          <w:rStyle w:val="SubtleEmphasis"/>
          <w:rFonts w:asciiTheme="minorHAnsi" w:hAnsiTheme="minorHAnsi" w:cstheme="minorHAnsi"/>
          <w:color w:val="auto"/>
          <w:sz w:val="22"/>
          <w:szCs w:val="22"/>
        </w:rPr>
        <w:t>.4 Model Implementation</w:t>
      </w:r>
    </w:p>
    <w:p w14:paraId="21FFE7A0" w14:textId="4F8F14B6" w:rsidR="00F251C5" w:rsidRPr="00997F57" w:rsidRDefault="00F251C5" w:rsidP="00F251C5">
      <w:pPr>
        <w:spacing w:line="276" w:lineRule="auto"/>
        <w:ind w:firstLine="720"/>
        <w:rPr>
          <w:rFonts w:asciiTheme="minorHAnsi" w:hAnsiTheme="minorHAnsi" w:cstheme="minorHAnsi"/>
          <w:sz w:val="22"/>
          <w:szCs w:val="22"/>
        </w:rPr>
      </w:pPr>
      <w:r w:rsidRPr="00997F57">
        <w:rPr>
          <w:rFonts w:asciiTheme="minorHAnsi" w:hAnsiTheme="minorHAnsi" w:cstheme="minorHAnsi"/>
          <w:sz w:val="22"/>
          <w:szCs w:val="22"/>
        </w:rPr>
        <w:t>An important consideration when using GMR is selecting the number of model components. Selecting too few components results in underfitting, while selecting too many creates a risk of overfitting the data. Various methods, including the Bayesian information criterion (BIC) and the minimum message length (MML), have been proposed to determine the ideal number of components in a model without succumbing to overfitting</w:t>
      </w:r>
      <w:r w:rsidR="0017567D">
        <w:rPr>
          <w:rFonts w:asciiTheme="minorHAnsi" w:hAnsiTheme="minorHAnsi" w:cstheme="minorHAnsi"/>
          <w:sz w:val="22"/>
          <w:szCs w:val="22"/>
        </w:rPr>
        <w:t>.</w:t>
      </w:r>
      <w:r w:rsidRPr="00997F57">
        <w:rPr>
          <w:rFonts w:asciiTheme="minorHAnsi" w:hAnsiTheme="minorHAnsi" w:cstheme="minorHAnsi"/>
          <w:sz w:val="22"/>
          <w:szCs w:val="22"/>
        </w:rPr>
        <w:t xml:space="preserve"> </w:t>
      </w:r>
      <w:sdt>
        <w:sdtPr>
          <w:rPr>
            <w:rFonts w:asciiTheme="minorHAnsi" w:hAnsiTheme="minorHAnsi" w:cstheme="minorHAnsi"/>
            <w:color w:val="000000"/>
            <w:sz w:val="22"/>
            <w:szCs w:val="22"/>
            <w:vertAlign w:val="superscript"/>
          </w:rPr>
          <w:tag w:val="MENDELEY_CITATION_v3_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"/>
          <w:id w:val="1274593187"/>
          <w:placeholder>
            <w:docPart w:val="2D79ABC1B3DD46CA833677B9B09776B0"/>
          </w:placeholder>
        </w:sdtPr>
        <w:sdtEndPr/>
        <w:sdtContent>
          <w:r w:rsidR="003C2EE0" w:rsidRPr="00212EF9">
            <w:rPr>
              <w:rFonts w:asciiTheme="minorHAnsi" w:hAnsiTheme="minorHAnsi" w:cstheme="minorHAnsi"/>
              <w:color w:val="000000"/>
              <w:sz w:val="22"/>
              <w:szCs w:val="22"/>
              <w:vertAlign w:val="superscript"/>
            </w:rPr>
            <w:t>24,25</w:t>
          </w:r>
        </w:sdtContent>
      </w:sdt>
      <w:r w:rsidRPr="00997F57">
        <w:rPr>
          <w:rFonts w:asciiTheme="minorHAnsi" w:hAnsiTheme="minorHAnsi" w:cstheme="minorHAnsi"/>
          <w:sz w:val="22"/>
          <w:szCs w:val="22"/>
        </w:rPr>
        <w:t xml:space="preserve"> </w:t>
      </w:r>
    </w:p>
    <w:p w14:paraId="4232FEFD" w14:textId="4B3CEBA1" w:rsidR="00F251C5" w:rsidRPr="00997F57" w:rsidRDefault="00A33D15" w:rsidP="0043404D">
      <w:pPr>
        <w:spacing w:line="276" w:lineRule="auto"/>
        <w:ind w:firstLine="720"/>
        <w:rPr>
          <w:rStyle w:val="normaltextrun"/>
          <w:rFonts w:asciiTheme="minorHAnsi" w:hAnsiTheme="minorHAnsi" w:cstheme="minorHAnsi"/>
          <w:sz w:val="22"/>
          <w:szCs w:val="22"/>
        </w:rPr>
      </w:pPr>
      <w:r w:rsidRPr="00997F57">
        <w:rPr>
          <w:rStyle w:val="normaltextrun"/>
          <w:rFonts w:asciiTheme="minorHAnsi" w:hAnsiTheme="minorHAnsi" w:cstheme="minorHAnsi"/>
          <w:sz w:val="22"/>
          <w:szCs w:val="22"/>
        </w:rPr>
        <w:t>Here</w:t>
      </w:r>
      <w:r w:rsidR="00CD5993" w:rsidRPr="00997F57">
        <w:rPr>
          <w:rStyle w:val="normaltextrun"/>
          <w:rFonts w:asciiTheme="minorHAnsi" w:hAnsiTheme="minorHAnsi" w:cstheme="minorHAnsi"/>
          <w:sz w:val="22"/>
          <w:szCs w:val="22"/>
        </w:rPr>
        <w:t xml:space="preserve">, the </w:t>
      </w:r>
      <w:r w:rsidR="00EF44AD" w:rsidRPr="00997F57">
        <w:rPr>
          <w:rStyle w:val="normaltextrun"/>
          <w:rFonts w:asciiTheme="minorHAnsi" w:hAnsiTheme="minorHAnsi" w:cstheme="minorHAnsi"/>
          <w:sz w:val="22"/>
          <w:szCs w:val="22"/>
        </w:rPr>
        <w:t xml:space="preserve">Bayesian Information Criterion (BIC) was used </w:t>
      </w:r>
      <w:r w:rsidR="00CD5993" w:rsidRPr="00997F57">
        <w:rPr>
          <w:rStyle w:val="normaltextrun"/>
          <w:rFonts w:asciiTheme="minorHAnsi" w:hAnsiTheme="minorHAnsi" w:cstheme="minorHAnsi"/>
          <w:sz w:val="22"/>
          <w:szCs w:val="22"/>
        </w:rPr>
        <w:t>to select the</w:t>
      </w:r>
      <w:r w:rsidRPr="00997F57">
        <w:rPr>
          <w:rStyle w:val="normaltextrun"/>
          <w:rFonts w:asciiTheme="minorHAnsi" w:hAnsiTheme="minorHAnsi" w:cstheme="minorHAnsi"/>
          <w:sz w:val="22"/>
          <w:szCs w:val="22"/>
        </w:rPr>
        <w:t xml:space="preserve"> number of model components</w:t>
      </w:r>
      <w:r w:rsidR="00EF44AD" w:rsidRPr="00997F57">
        <w:rPr>
          <w:rStyle w:val="normaltextrun"/>
          <w:rFonts w:asciiTheme="minorHAnsi" w:hAnsiTheme="minorHAnsi" w:cstheme="minorHAnsi"/>
          <w:sz w:val="22"/>
          <w:szCs w:val="22"/>
        </w:rPr>
        <w:t>. The BIC evaluates a model’s likelihood while introducing a penalty term for increasing parameters, helping address concerns of overfitting as well as model efficiency</w:t>
      </w:r>
      <w:r w:rsidR="0017567D">
        <w:rPr>
          <w:rStyle w:val="normaltextrun"/>
          <w:rFonts w:asciiTheme="minorHAnsi" w:hAnsiTheme="minorHAnsi" w:cstheme="minorHAnsi"/>
          <w:sz w:val="22"/>
          <w:szCs w:val="22"/>
        </w:rPr>
        <w:t>.</w:t>
      </w:r>
      <w:sdt>
        <w:sdtPr>
          <w:rPr>
            <w:rStyle w:val="normaltextrun"/>
            <w:rFonts w:asciiTheme="minorHAnsi" w:hAnsiTheme="minorHAnsi" w:cstheme="minorHAnsi"/>
            <w:color w:val="000000"/>
            <w:sz w:val="22"/>
            <w:szCs w:val="22"/>
            <w:vertAlign w:val="superscript"/>
          </w:rPr>
          <w:tag w:val="MENDELEY_CITATION_v3_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"/>
          <w:id w:val="237375310"/>
          <w:placeholder>
            <w:docPart w:val="DefaultPlaceholder_-1854013440"/>
          </w:placeholder>
        </w:sdtPr>
        <w:sdtEndPr>
          <w:rPr>
            <w:rStyle w:val="normaltextrun"/>
          </w:rPr>
        </w:sdtEndPr>
        <w:sdtContent>
          <w:r w:rsidR="003C2EE0" w:rsidRPr="00212EF9">
            <w:rPr>
              <w:rStyle w:val="normaltextrun"/>
              <w:rFonts w:asciiTheme="minorHAnsi" w:hAnsiTheme="minorHAnsi" w:cstheme="minorHAnsi"/>
              <w:color w:val="000000"/>
              <w:sz w:val="22"/>
              <w:szCs w:val="22"/>
              <w:vertAlign w:val="superscript"/>
            </w:rPr>
            <w:t>25</w:t>
          </w:r>
        </w:sdtContent>
      </w:sdt>
      <w:r w:rsidR="00EF44AD" w:rsidRPr="00997F57">
        <w:rPr>
          <w:rStyle w:val="normaltextrun"/>
          <w:rFonts w:asciiTheme="minorHAnsi" w:hAnsiTheme="minorHAnsi" w:cstheme="minorHAnsi"/>
          <w:sz w:val="22"/>
          <w:szCs w:val="22"/>
        </w:rPr>
        <w:t> </w:t>
      </w:r>
      <w:r w:rsidRPr="00997F57">
        <w:rPr>
          <w:rStyle w:val="normaltextrun"/>
          <w:rFonts w:asciiTheme="minorHAnsi" w:hAnsiTheme="minorHAnsi" w:cstheme="minorHAnsi"/>
          <w:sz w:val="22"/>
          <w:szCs w:val="22"/>
        </w:rPr>
        <w:t>The number of components which minimizes the BIC is the most appropriate number of components for the model. This method of model selection has been used for GMMs in both Calinon et al. (2007) and Yuan et al. (2014)</w:t>
      </w:r>
      <w:r w:rsidR="0017567D">
        <w:rPr>
          <w:rStyle w:val="normaltextrun"/>
          <w:rFonts w:asciiTheme="minorHAnsi" w:hAnsiTheme="minorHAnsi" w:cstheme="minorHAnsi"/>
          <w:sz w:val="22"/>
          <w:szCs w:val="22"/>
        </w:rPr>
        <w:t>.</w:t>
      </w:r>
      <w:r w:rsidRPr="00997F57">
        <w:rPr>
          <w:rStyle w:val="normaltextrun"/>
          <w:rFonts w:asciiTheme="minorHAnsi" w:hAnsiTheme="minorHAnsi" w:cstheme="minorHAnsi"/>
          <w:sz w:val="22"/>
          <w:szCs w:val="22"/>
        </w:rPr>
        <w:t xml:space="preserve"> </w:t>
      </w:r>
      <w:sdt>
        <w:sdtPr>
          <w:rPr>
            <w:rStyle w:val="normaltextrun"/>
            <w:rFonts w:asciiTheme="minorHAnsi" w:hAnsiTheme="minorHAnsi" w:cstheme="minorHAnsi"/>
            <w:color w:val="000000"/>
            <w:sz w:val="22"/>
            <w:szCs w:val="22"/>
            <w:vertAlign w:val="superscript"/>
          </w:rPr>
          <w:tag w:val="MENDELEY_CITATION_v3_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"/>
          <w:id w:val="-322126984"/>
          <w:placeholder>
            <w:docPart w:val="493CB2D5175540D6B8039BC544F215A5"/>
          </w:placeholder>
        </w:sdtPr>
        <w:sdtEndPr>
          <w:rPr>
            <w:rStyle w:val="normaltextrun"/>
          </w:rPr>
        </w:sdtEndPr>
        <w:sdtContent>
          <w:r w:rsidR="003C2EE0" w:rsidRPr="00212EF9">
            <w:rPr>
              <w:rStyle w:val="normaltextrun"/>
              <w:rFonts w:asciiTheme="minorHAnsi" w:hAnsiTheme="minorHAnsi" w:cstheme="minorHAnsi"/>
              <w:color w:val="000000"/>
              <w:sz w:val="22"/>
              <w:szCs w:val="22"/>
              <w:vertAlign w:val="superscript"/>
            </w:rPr>
            <w:t>27,29</w:t>
          </w:r>
        </w:sdtContent>
      </w:sdt>
      <w:r w:rsidRPr="00212EF9">
        <w:rPr>
          <w:rStyle w:val="normaltextrun"/>
          <w:rFonts w:asciiTheme="minorHAnsi" w:hAnsiTheme="minorHAnsi" w:cstheme="minorHAnsi"/>
          <w:sz w:val="22"/>
          <w:szCs w:val="22"/>
        </w:rPr>
        <w:t xml:space="preserve"> </w:t>
      </w:r>
      <w:r w:rsidRPr="00212EF9">
        <w:rPr>
          <w:rStyle w:val="eop"/>
          <w:rFonts w:asciiTheme="minorHAnsi" w:hAnsiTheme="minorHAnsi" w:cstheme="minorHAnsi"/>
          <w:sz w:val="22"/>
          <w:szCs w:val="22"/>
        </w:rPr>
        <w:t> </w:t>
      </w:r>
      <w:r w:rsidR="00EF44AD" w:rsidRPr="00212EF9">
        <w:rPr>
          <w:rStyle w:val="normaltextrun"/>
          <w:rFonts w:asciiTheme="minorHAnsi" w:hAnsiTheme="minorHAnsi" w:cstheme="minorHAnsi"/>
          <w:sz w:val="22"/>
          <w:szCs w:val="22"/>
        </w:rPr>
        <w:t>Using the Sci-kit learn library in Python, the BIC was evaluated for GMMs built on training data with 1-10 components.</w:t>
      </w:r>
      <w:r w:rsidR="00F63D54" w:rsidRPr="00212EF9">
        <w:rPr>
          <w:rStyle w:val="normaltextrun"/>
          <w:rFonts w:asciiTheme="minorHAnsi" w:hAnsiTheme="minorHAnsi" w:cstheme="minorHAnsi"/>
          <w:sz w:val="22"/>
          <w:szCs w:val="22"/>
        </w:rPr>
        <w:t xml:space="preserve"> These GMMs were built with </w:t>
      </w:r>
      <w:r w:rsidR="00A14584" w:rsidRPr="00212EF9">
        <w:rPr>
          <w:rStyle w:val="normaltextrun"/>
          <w:rFonts w:asciiTheme="minorHAnsi" w:hAnsiTheme="minorHAnsi" w:cstheme="minorHAnsi"/>
          <w:sz w:val="22"/>
          <w:szCs w:val="22"/>
        </w:rPr>
        <w:t xml:space="preserve">daily averaged </w:t>
      </w:r>
      <w:r w:rsidR="00F63D54" w:rsidRPr="00997F57">
        <w:rPr>
          <w:rStyle w:val="normaltextrun"/>
          <w:rFonts w:asciiTheme="minorHAnsi" w:hAnsiTheme="minorHAnsi" w:cstheme="minorHAnsi"/>
          <w:sz w:val="22"/>
          <w:szCs w:val="22"/>
        </w:rPr>
        <w:t>PurpleAir PM</w:t>
      </w:r>
      <w:r w:rsidR="00F63D54" w:rsidRPr="00997F57">
        <w:rPr>
          <w:rStyle w:val="normaltextrun"/>
          <w:rFonts w:asciiTheme="minorHAnsi" w:hAnsiTheme="minorHAnsi" w:cstheme="minorHAnsi"/>
          <w:sz w:val="22"/>
          <w:szCs w:val="22"/>
          <w:vertAlign w:val="subscript"/>
        </w:rPr>
        <w:t>2.5</w:t>
      </w:r>
      <w:r w:rsidR="00F63D54" w:rsidRPr="00997F57">
        <w:rPr>
          <w:rStyle w:val="normaltextrun"/>
          <w:rFonts w:asciiTheme="minorHAnsi" w:hAnsiTheme="minorHAnsi" w:cstheme="minorHAnsi"/>
          <w:sz w:val="22"/>
          <w:szCs w:val="22"/>
        </w:rPr>
        <w:t>, reference grade PM</w:t>
      </w:r>
      <w:r w:rsidR="00F63D54" w:rsidRPr="00997F57">
        <w:rPr>
          <w:rStyle w:val="normaltextrun"/>
          <w:rFonts w:asciiTheme="minorHAnsi" w:hAnsiTheme="minorHAnsi" w:cstheme="minorHAnsi"/>
          <w:sz w:val="22"/>
          <w:szCs w:val="22"/>
          <w:vertAlign w:val="subscript"/>
        </w:rPr>
        <w:t>2.5</w:t>
      </w:r>
      <w:r w:rsidR="00F63D54" w:rsidRPr="00997F57">
        <w:rPr>
          <w:rStyle w:val="normaltextrun"/>
          <w:rFonts w:asciiTheme="minorHAnsi" w:hAnsiTheme="minorHAnsi" w:cstheme="minorHAnsi"/>
          <w:sz w:val="22"/>
          <w:szCs w:val="22"/>
        </w:rPr>
        <w:t xml:space="preserve">, temperature and RH data. </w:t>
      </w:r>
    </w:p>
    <w:p w14:paraId="32383F00" w14:textId="0706571B" w:rsidR="00A614EA" w:rsidRPr="00997F57" w:rsidRDefault="00A614EA" w:rsidP="00A614EA">
      <w:pPr>
        <w:spacing w:line="276" w:lineRule="auto"/>
        <w:ind w:firstLine="720"/>
        <w:rPr>
          <w:rFonts w:asciiTheme="minorHAnsi" w:hAnsiTheme="minorHAnsi" w:cstheme="minorHAnsi"/>
          <w:sz w:val="22"/>
          <w:szCs w:val="22"/>
        </w:rPr>
      </w:pPr>
      <w:r w:rsidRPr="00997F57">
        <w:rPr>
          <w:rFonts w:asciiTheme="minorHAnsi" w:hAnsiTheme="minorHAnsi" w:cstheme="minorHAnsi"/>
          <w:sz w:val="22"/>
          <w:szCs w:val="22"/>
        </w:rPr>
        <w:t>K-fold cross validation is a method of cross validation that has previously been employed across LCS applications.</w:t>
      </w:r>
      <w:sdt>
        <w:sdtPr>
          <w:rPr>
            <w:rFonts w:asciiTheme="minorHAnsi" w:hAnsiTheme="minorHAnsi" w:cstheme="minorHAnsi"/>
            <w:color w:val="000000"/>
            <w:sz w:val="22"/>
            <w:szCs w:val="22"/>
            <w:vertAlign w:val="superscript"/>
          </w:rPr>
          <w:tag w:val="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"/>
          <w:id w:val="485905548"/>
          <w:placeholder>
            <w:docPart w:val="2EB3F980F6A2474898DA62E2B02C4E44"/>
          </w:placeholder>
        </w:sdtPr>
        <w:sdtEndPr/>
        <w:sdtContent>
          <w:r w:rsidR="003C2EE0" w:rsidRPr="00212EF9">
            <w:rPr>
              <w:rFonts w:asciiTheme="minorHAnsi" w:hAnsiTheme="minorHAnsi" w:cstheme="minorHAnsi"/>
              <w:color w:val="000000"/>
              <w:sz w:val="22"/>
              <w:szCs w:val="22"/>
              <w:vertAlign w:val="superscript"/>
            </w:rPr>
            <w:t>37,38</w:t>
          </w:r>
        </w:sdtContent>
      </w:sdt>
      <w:r w:rsidRPr="00997F57">
        <w:rPr>
          <w:rFonts w:asciiTheme="minorHAnsi" w:hAnsiTheme="minorHAnsi" w:cstheme="minorHAnsi"/>
          <w:color w:val="000000"/>
          <w:sz w:val="22"/>
          <w:szCs w:val="22"/>
        </w:rPr>
        <w:t xml:space="preserve"> K-fold cross validation works by splitting the sample into a number of folds and </w:t>
      </w:r>
      <w:r w:rsidR="00166F5C" w:rsidRPr="00997F57">
        <w:rPr>
          <w:rFonts w:asciiTheme="minorHAnsi" w:hAnsiTheme="minorHAnsi" w:cstheme="minorHAnsi"/>
          <w:color w:val="000000"/>
          <w:sz w:val="22"/>
          <w:szCs w:val="22"/>
        </w:rPr>
        <w:t>iteratively</w:t>
      </w:r>
      <w:r w:rsidRPr="00997F57">
        <w:rPr>
          <w:rFonts w:asciiTheme="minorHAnsi" w:hAnsiTheme="minorHAnsi" w:cstheme="minorHAnsi"/>
          <w:color w:val="000000"/>
          <w:sz w:val="22"/>
          <w:szCs w:val="22"/>
        </w:rPr>
        <w:t xml:space="preserve"> training the data on all but one fold. While </w:t>
      </w:r>
      <w:r w:rsidRPr="00997F57">
        <w:rPr>
          <w:rFonts w:asciiTheme="minorHAnsi" w:hAnsiTheme="minorHAnsi" w:cstheme="minorHAnsi"/>
          <w:sz w:val="22"/>
          <w:szCs w:val="22"/>
        </w:rPr>
        <w:t xml:space="preserve">k-fold cross validation has been suggested to introduce less bias </w:t>
      </w:r>
      <w:r w:rsidR="0017567D">
        <w:rPr>
          <w:rFonts w:asciiTheme="minorHAnsi" w:hAnsiTheme="minorHAnsi" w:cstheme="minorHAnsi"/>
          <w:sz w:val="22"/>
          <w:szCs w:val="22"/>
        </w:rPr>
        <w:t xml:space="preserve">when evaluating a model </w:t>
      </w:r>
      <w:r w:rsidR="00FB558A" w:rsidRPr="00212EF9">
        <w:rPr>
          <w:rFonts w:asciiTheme="minorHAnsi" w:hAnsiTheme="minorHAnsi" w:cstheme="minorHAnsi"/>
          <w:sz w:val="22"/>
          <w:szCs w:val="22"/>
        </w:rPr>
        <w:t>than a simple training and testing data split</w:t>
      </w:r>
      <w:r w:rsidRPr="00997F57">
        <w:rPr>
          <w:rFonts w:asciiTheme="minorHAnsi" w:hAnsiTheme="minorHAnsi" w:cstheme="minorHAnsi"/>
          <w:sz w:val="22"/>
          <w:szCs w:val="22"/>
        </w:rPr>
        <w:t xml:space="preserve">, it provides unique challenges when working with GMR. </w:t>
      </w:r>
      <w:sdt>
        <w:sdtPr>
          <w:rPr>
            <w:rFonts w:asciiTheme="minorHAnsi" w:hAnsiTheme="minorHAnsi" w:cstheme="minorHAnsi"/>
            <w:color w:val="000000"/>
            <w:sz w:val="22"/>
            <w:szCs w:val="22"/>
            <w:vertAlign w:val="superscript"/>
          </w:rPr>
          <w:tag w:val="MENDELEY_CITATION_v3_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"/>
          <w:id w:val="305140383"/>
          <w:placeholder>
            <w:docPart w:val="2EB3F980F6A2474898DA62E2B02C4E44"/>
          </w:placeholder>
        </w:sdtPr>
        <w:sdtEndPr/>
        <w:sdtContent>
          <w:r w:rsidR="003C2EE0" w:rsidRPr="00212EF9">
            <w:rPr>
              <w:rFonts w:asciiTheme="minorHAnsi" w:hAnsiTheme="minorHAnsi" w:cstheme="minorHAnsi"/>
              <w:color w:val="000000"/>
              <w:sz w:val="22"/>
              <w:szCs w:val="22"/>
              <w:vertAlign w:val="superscript"/>
            </w:rPr>
            <w:t>18</w:t>
          </w:r>
        </w:sdtContent>
      </w:sdt>
      <w:r w:rsidRPr="00997F57">
        <w:rPr>
          <w:rFonts w:asciiTheme="minorHAnsi" w:hAnsiTheme="minorHAnsi" w:cstheme="minorHAnsi"/>
          <w:color w:val="000000"/>
          <w:sz w:val="22"/>
          <w:szCs w:val="22"/>
        </w:rPr>
        <w:t xml:space="preserve"> The first challenge is how to develop a singular set of model parameters</w:t>
      </w:r>
      <w:r w:rsidR="00166F5C" w:rsidRPr="00997F57">
        <w:rPr>
          <w:rFonts w:asciiTheme="minorHAnsi" w:hAnsiTheme="minorHAnsi" w:cstheme="minorHAnsi"/>
          <w:color w:val="000000"/>
          <w:sz w:val="22"/>
          <w:szCs w:val="22"/>
        </w:rPr>
        <w:t xml:space="preserve"> </w:t>
      </w:r>
      <w:r w:rsidR="0017567D">
        <w:rPr>
          <w:rFonts w:asciiTheme="minorHAnsi" w:hAnsiTheme="minorHAnsi" w:cstheme="minorHAnsi"/>
          <w:color w:val="000000"/>
          <w:sz w:val="22"/>
          <w:szCs w:val="22"/>
        </w:rPr>
        <w:t xml:space="preserve">as </w:t>
      </w:r>
      <w:r w:rsidR="00B7650F">
        <w:rPr>
          <w:rFonts w:asciiTheme="minorHAnsi" w:hAnsiTheme="minorHAnsi" w:cstheme="minorHAnsi"/>
          <w:color w:val="000000"/>
          <w:sz w:val="22"/>
          <w:szCs w:val="22"/>
        </w:rPr>
        <w:t>it is difficult</w:t>
      </w:r>
      <w:r w:rsidRPr="00997F57">
        <w:rPr>
          <w:rFonts w:asciiTheme="minorHAnsi" w:hAnsiTheme="minorHAnsi" w:cstheme="minorHAnsi"/>
          <w:color w:val="000000"/>
          <w:sz w:val="22"/>
          <w:szCs w:val="22"/>
        </w:rPr>
        <w:t xml:space="preserve"> to confirm the alignment of clusters generated from different training folds. To resolve this challenge, we employed a</w:t>
      </w:r>
      <w:r w:rsidR="0017567D">
        <w:rPr>
          <w:rFonts w:asciiTheme="minorHAnsi" w:hAnsiTheme="minorHAnsi" w:cstheme="minorHAnsi"/>
          <w:color w:val="000000"/>
          <w:sz w:val="22"/>
          <w:szCs w:val="22"/>
        </w:rPr>
        <w:t>n</w:t>
      </w:r>
      <w:r w:rsidRPr="00997F57">
        <w:rPr>
          <w:rFonts w:asciiTheme="minorHAnsi" w:hAnsiTheme="minorHAnsi" w:cstheme="minorHAnsi"/>
          <w:color w:val="000000"/>
          <w:sz w:val="22"/>
          <w:szCs w:val="22"/>
        </w:rPr>
        <w:t xml:space="preserve"> 80/20 training/testing data split for the purpose of generating </w:t>
      </w:r>
      <w:r w:rsidRPr="00997F57">
        <w:rPr>
          <w:rFonts w:asciiTheme="minorHAnsi" w:hAnsiTheme="minorHAnsi" w:cstheme="minorHAnsi"/>
          <w:color w:val="000000"/>
          <w:sz w:val="22"/>
          <w:szCs w:val="22"/>
        </w:rPr>
        <w:lastRenderedPageBreak/>
        <w:t>model parameters and within the training data employed a 10-fold cross validation</w:t>
      </w:r>
      <w:r w:rsidR="00FB558A" w:rsidRPr="00212EF9">
        <w:rPr>
          <w:rFonts w:asciiTheme="minorHAnsi" w:hAnsiTheme="minorHAnsi" w:cstheme="minorHAnsi"/>
          <w:color w:val="000000"/>
          <w:sz w:val="22"/>
          <w:szCs w:val="22"/>
        </w:rPr>
        <w:t xml:space="preserve"> for model evaluation</w:t>
      </w:r>
      <w:r w:rsidRPr="00997F57">
        <w:rPr>
          <w:rFonts w:asciiTheme="minorHAnsi" w:hAnsiTheme="minorHAnsi" w:cstheme="minorHAnsi"/>
          <w:color w:val="000000"/>
          <w:sz w:val="22"/>
          <w:szCs w:val="22"/>
        </w:rPr>
        <w:t xml:space="preserve">. It is important to </w:t>
      </w:r>
      <w:r w:rsidR="00166F5C" w:rsidRPr="00997F57">
        <w:rPr>
          <w:rFonts w:asciiTheme="minorHAnsi" w:hAnsiTheme="minorHAnsi" w:cstheme="minorHAnsi"/>
          <w:color w:val="000000"/>
          <w:sz w:val="22"/>
          <w:szCs w:val="22"/>
        </w:rPr>
        <w:t>choose sufficient folds</w:t>
      </w:r>
      <w:r w:rsidRPr="00997F57">
        <w:rPr>
          <w:rFonts w:asciiTheme="minorHAnsi" w:hAnsiTheme="minorHAnsi" w:cstheme="minorHAnsi"/>
          <w:color w:val="000000"/>
          <w:sz w:val="22"/>
          <w:szCs w:val="22"/>
        </w:rPr>
        <w:t xml:space="preserve"> for cross validating a GMR as the smaller the training set or the less the overlap between training sets, the greater the difference in the probability distributions of each training </w:t>
      </w:r>
      <w:r w:rsidR="00166F5C" w:rsidRPr="00997F57">
        <w:rPr>
          <w:rFonts w:asciiTheme="minorHAnsi" w:hAnsiTheme="minorHAnsi" w:cstheme="minorHAnsi"/>
          <w:color w:val="000000"/>
          <w:sz w:val="22"/>
          <w:szCs w:val="22"/>
        </w:rPr>
        <w:t xml:space="preserve">set. This would lead to a poor </w:t>
      </w:r>
      <w:r w:rsidR="00FB558A" w:rsidRPr="00212EF9">
        <w:rPr>
          <w:rFonts w:asciiTheme="minorHAnsi" w:hAnsiTheme="minorHAnsi" w:cstheme="minorHAnsi"/>
          <w:color w:val="000000"/>
          <w:sz w:val="22"/>
          <w:szCs w:val="22"/>
        </w:rPr>
        <w:t>evaluation</w:t>
      </w:r>
      <w:r w:rsidR="00166F5C" w:rsidRPr="00997F57">
        <w:rPr>
          <w:rFonts w:asciiTheme="minorHAnsi" w:hAnsiTheme="minorHAnsi" w:cstheme="minorHAnsi"/>
          <w:color w:val="000000"/>
          <w:sz w:val="22"/>
          <w:szCs w:val="22"/>
        </w:rPr>
        <w:t xml:space="preserve"> of the larger training set </w:t>
      </w:r>
      <w:r w:rsidR="00FB558A" w:rsidRPr="00212EF9">
        <w:rPr>
          <w:rFonts w:asciiTheme="minorHAnsi" w:hAnsiTheme="minorHAnsi" w:cstheme="minorHAnsi"/>
          <w:color w:val="000000"/>
          <w:sz w:val="22"/>
          <w:szCs w:val="22"/>
        </w:rPr>
        <w:t xml:space="preserve">that </w:t>
      </w:r>
      <w:r w:rsidR="00166F5C" w:rsidRPr="00997F57">
        <w:rPr>
          <w:rFonts w:asciiTheme="minorHAnsi" w:hAnsiTheme="minorHAnsi" w:cstheme="minorHAnsi"/>
          <w:color w:val="000000"/>
          <w:sz w:val="22"/>
          <w:szCs w:val="22"/>
        </w:rPr>
        <w:t xml:space="preserve">generated </w:t>
      </w:r>
      <w:r w:rsidR="00FB558A" w:rsidRPr="00212EF9">
        <w:rPr>
          <w:rFonts w:asciiTheme="minorHAnsi" w:hAnsiTheme="minorHAnsi" w:cstheme="minorHAnsi"/>
          <w:color w:val="000000"/>
          <w:sz w:val="22"/>
          <w:szCs w:val="22"/>
        </w:rPr>
        <w:t>the model parameters used for analysis</w:t>
      </w:r>
      <w:r w:rsidRPr="00997F57">
        <w:rPr>
          <w:rFonts w:asciiTheme="minorHAnsi" w:hAnsiTheme="minorHAnsi" w:cstheme="minorHAnsi"/>
          <w:color w:val="000000"/>
          <w:sz w:val="22"/>
          <w:szCs w:val="22"/>
        </w:rPr>
        <w:t xml:space="preserve">. </w:t>
      </w:r>
      <w:r w:rsidR="00166F5C" w:rsidRPr="00997F57">
        <w:rPr>
          <w:rFonts w:asciiTheme="minorHAnsi" w:hAnsiTheme="minorHAnsi" w:cstheme="minorHAnsi"/>
          <w:color w:val="000000"/>
          <w:sz w:val="22"/>
          <w:szCs w:val="22"/>
        </w:rPr>
        <w:t xml:space="preserve"> </w:t>
      </w:r>
      <w:r w:rsidRPr="00997F57">
        <w:rPr>
          <w:rFonts w:asciiTheme="minorHAnsi" w:hAnsiTheme="minorHAnsi" w:cstheme="minorHAnsi"/>
          <w:color w:val="000000"/>
          <w:sz w:val="22"/>
          <w:szCs w:val="22"/>
        </w:rPr>
        <w:t>Performing a 10-fold cross validation process within the 80% training s</w:t>
      </w:r>
      <w:r w:rsidR="00FB558A" w:rsidRPr="00212EF9">
        <w:rPr>
          <w:rFonts w:asciiTheme="minorHAnsi" w:hAnsiTheme="minorHAnsi" w:cstheme="minorHAnsi"/>
          <w:color w:val="000000"/>
          <w:sz w:val="22"/>
          <w:szCs w:val="22"/>
        </w:rPr>
        <w:t xml:space="preserve">plit </w:t>
      </w:r>
      <w:r w:rsidR="00166F5C" w:rsidRPr="00997F57">
        <w:rPr>
          <w:rFonts w:asciiTheme="minorHAnsi" w:hAnsiTheme="minorHAnsi" w:cstheme="minorHAnsi"/>
          <w:color w:val="000000"/>
          <w:sz w:val="22"/>
          <w:szCs w:val="22"/>
        </w:rPr>
        <w:t>resulted in</w:t>
      </w:r>
      <w:r w:rsidRPr="00997F57">
        <w:rPr>
          <w:rFonts w:asciiTheme="minorHAnsi" w:hAnsiTheme="minorHAnsi" w:cstheme="minorHAnsi"/>
          <w:color w:val="000000"/>
          <w:sz w:val="22"/>
          <w:szCs w:val="22"/>
        </w:rPr>
        <w:t xml:space="preserve"> each training </w:t>
      </w:r>
      <w:r w:rsidR="00FB558A" w:rsidRPr="00212EF9">
        <w:rPr>
          <w:rFonts w:asciiTheme="minorHAnsi" w:hAnsiTheme="minorHAnsi" w:cstheme="minorHAnsi"/>
          <w:color w:val="000000"/>
          <w:sz w:val="22"/>
          <w:szCs w:val="22"/>
        </w:rPr>
        <w:t xml:space="preserve">fold </w:t>
      </w:r>
      <w:r w:rsidRPr="00997F57">
        <w:rPr>
          <w:rFonts w:asciiTheme="minorHAnsi" w:hAnsiTheme="minorHAnsi" w:cstheme="minorHAnsi"/>
          <w:color w:val="000000"/>
          <w:sz w:val="22"/>
          <w:szCs w:val="22"/>
        </w:rPr>
        <w:t>compromis</w:t>
      </w:r>
      <w:r w:rsidR="00166F5C" w:rsidRPr="00997F57">
        <w:rPr>
          <w:rFonts w:asciiTheme="minorHAnsi" w:hAnsiTheme="minorHAnsi" w:cstheme="minorHAnsi"/>
          <w:color w:val="000000"/>
          <w:sz w:val="22"/>
          <w:szCs w:val="22"/>
        </w:rPr>
        <w:t>ing</w:t>
      </w:r>
      <w:r w:rsidRPr="00997F57">
        <w:rPr>
          <w:rFonts w:asciiTheme="minorHAnsi" w:hAnsiTheme="minorHAnsi" w:cstheme="minorHAnsi"/>
          <w:color w:val="000000"/>
          <w:sz w:val="22"/>
          <w:szCs w:val="22"/>
        </w:rPr>
        <w:t xml:space="preserve"> 72% of the entire dataset</w:t>
      </w:r>
      <w:r w:rsidR="00166F5C" w:rsidRPr="00997F57">
        <w:rPr>
          <w:rFonts w:asciiTheme="minorHAnsi" w:hAnsiTheme="minorHAnsi" w:cstheme="minorHAnsi"/>
          <w:color w:val="000000"/>
          <w:sz w:val="22"/>
          <w:szCs w:val="22"/>
        </w:rPr>
        <w:t>. This</w:t>
      </w:r>
      <w:r w:rsidRPr="00997F57">
        <w:rPr>
          <w:rFonts w:asciiTheme="minorHAnsi" w:hAnsiTheme="minorHAnsi" w:cstheme="minorHAnsi"/>
          <w:color w:val="000000"/>
          <w:sz w:val="22"/>
          <w:szCs w:val="22"/>
        </w:rPr>
        <w:t xml:space="preserve"> is comparable to performing a 5-fold cross validation on the</w:t>
      </w:r>
      <w:r w:rsidR="00FB558A" w:rsidRPr="00212EF9">
        <w:rPr>
          <w:rFonts w:asciiTheme="minorHAnsi" w:hAnsiTheme="minorHAnsi" w:cstheme="minorHAnsi"/>
          <w:color w:val="000000"/>
          <w:sz w:val="22"/>
          <w:szCs w:val="22"/>
        </w:rPr>
        <w:t xml:space="preserve"> entire</w:t>
      </w:r>
      <w:r w:rsidRPr="00997F57">
        <w:rPr>
          <w:rFonts w:asciiTheme="minorHAnsi" w:hAnsiTheme="minorHAnsi" w:cstheme="minorHAnsi"/>
          <w:color w:val="000000"/>
          <w:sz w:val="22"/>
          <w:szCs w:val="22"/>
        </w:rPr>
        <w:t xml:space="preserve"> dataset</w:t>
      </w:r>
      <w:r w:rsidR="005A4038" w:rsidRPr="00997F57">
        <w:rPr>
          <w:rFonts w:asciiTheme="minorHAnsi" w:hAnsiTheme="minorHAnsi" w:cstheme="minorHAnsi"/>
          <w:color w:val="000000"/>
          <w:sz w:val="22"/>
          <w:szCs w:val="22"/>
        </w:rPr>
        <w:t>,</w:t>
      </w:r>
      <w:r w:rsidRPr="00997F57">
        <w:rPr>
          <w:rFonts w:asciiTheme="minorHAnsi" w:hAnsiTheme="minorHAnsi" w:cstheme="minorHAnsi"/>
          <w:color w:val="000000"/>
          <w:sz w:val="22"/>
          <w:szCs w:val="22"/>
        </w:rPr>
        <w:t xml:space="preserve"> </w:t>
      </w:r>
      <w:r w:rsidR="005A4038" w:rsidRPr="00997F57">
        <w:rPr>
          <w:rFonts w:asciiTheme="minorHAnsi" w:hAnsiTheme="minorHAnsi" w:cstheme="minorHAnsi"/>
          <w:color w:val="000000"/>
          <w:sz w:val="22"/>
          <w:szCs w:val="22"/>
        </w:rPr>
        <w:t xml:space="preserve">where </w:t>
      </w:r>
      <w:r w:rsidR="00FB558A" w:rsidRPr="00212EF9">
        <w:rPr>
          <w:rFonts w:asciiTheme="minorHAnsi" w:hAnsiTheme="minorHAnsi" w:cstheme="minorHAnsi"/>
          <w:color w:val="000000"/>
          <w:sz w:val="22"/>
          <w:szCs w:val="22"/>
        </w:rPr>
        <w:t xml:space="preserve">each </w:t>
      </w:r>
      <w:r w:rsidR="005A4038" w:rsidRPr="00997F57">
        <w:rPr>
          <w:rFonts w:asciiTheme="minorHAnsi" w:hAnsiTheme="minorHAnsi" w:cstheme="minorHAnsi"/>
          <w:color w:val="000000"/>
          <w:sz w:val="22"/>
          <w:szCs w:val="22"/>
        </w:rPr>
        <w:t>training fold would compromise 80% of the</w:t>
      </w:r>
      <w:r w:rsidR="00FB558A" w:rsidRPr="00212EF9">
        <w:rPr>
          <w:rFonts w:asciiTheme="minorHAnsi" w:hAnsiTheme="minorHAnsi" w:cstheme="minorHAnsi"/>
          <w:color w:val="000000"/>
          <w:sz w:val="22"/>
          <w:szCs w:val="22"/>
        </w:rPr>
        <w:t xml:space="preserve"> </w:t>
      </w:r>
      <w:r w:rsidR="005A4038" w:rsidRPr="00997F57">
        <w:rPr>
          <w:rFonts w:asciiTheme="minorHAnsi" w:hAnsiTheme="minorHAnsi" w:cstheme="minorHAnsi"/>
          <w:color w:val="000000"/>
          <w:sz w:val="22"/>
          <w:szCs w:val="22"/>
        </w:rPr>
        <w:t xml:space="preserve">data set, </w:t>
      </w:r>
      <w:r w:rsidRPr="00997F57">
        <w:rPr>
          <w:rFonts w:asciiTheme="minorHAnsi" w:hAnsiTheme="minorHAnsi" w:cstheme="minorHAnsi"/>
          <w:color w:val="000000"/>
          <w:sz w:val="22"/>
          <w:szCs w:val="22"/>
        </w:rPr>
        <w:t>as done in previous studies.</w:t>
      </w:r>
      <w:sdt>
        <w:sdtPr>
          <w:rPr>
            <w:rFonts w:asciiTheme="minorHAnsi" w:hAnsiTheme="minorHAnsi" w:cstheme="minorHAnsi"/>
            <w:color w:val="000000"/>
            <w:sz w:val="22"/>
            <w:szCs w:val="22"/>
            <w:vertAlign w:val="superscript"/>
          </w:rPr>
          <w:tag w:val="MENDELEY_CITATION_v3_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"/>
          <w:id w:val="-1921237730"/>
          <w:placeholder>
            <w:docPart w:val="2EB3F980F6A2474898DA62E2B02C4E44"/>
          </w:placeholder>
        </w:sdtPr>
        <w:sdtEndPr/>
        <w:sdtContent>
          <w:r w:rsidR="003C2EE0" w:rsidRPr="00212EF9">
            <w:rPr>
              <w:rFonts w:asciiTheme="minorHAnsi" w:hAnsiTheme="minorHAnsi" w:cstheme="minorHAnsi"/>
              <w:color w:val="000000"/>
              <w:sz w:val="22"/>
              <w:szCs w:val="22"/>
              <w:vertAlign w:val="superscript"/>
            </w:rPr>
            <w:t>38</w:t>
          </w:r>
        </w:sdtContent>
      </w:sdt>
    </w:p>
    <w:p w14:paraId="32D5B858" w14:textId="3C31B58B" w:rsidR="00A614EA" w:rsidRPr="00997F57" w:rsidRDefault="00A614EA" w:rsidP="00A614EA">
      <w:pPr>
        <w:spacing w:line="276" w:lineRule="auto"/>
        <w:ind w:firstLine="720"/>
        <w:rPr>
          <w:rStyle w:val="normaltextrun"/>
          <w:rFonts w:asciiTheme="minorHAnsi" w:hAnsiTheme="minorHAnsi" w:cstheme="minorHAnsi"/>
          <w:sz w:val="22"/>
          <w:szCs w:val="22"/>
        </w:rPr>
      </w:pPr>
      <w:r w:rsidRPr="00997F57">
        <w:rPr>
          <w:rFonts w:asciiTheme="minorHAnsi" w:hAnsiTheme="minorHAnsi" w:cstheme="minorHAnsi"/>
          <w:color w:val="000000"/>
          <w:sz w:val="22"/>
          <w:szCs w:val="22"/>
        </w:rPr>
        <w:t>The second challenge is how to determine the number of model components to use within each training set. As each training set is best modeled by different probability distributions, the BIC for each training se</w:t>
      </w:r>
      <w:r w:rsidR="00FB558A" w:rsidRPr="00212EF9">
        <w:rPr>
          <w:rFonts w:asciiTheme="minorHAnsi" w:hAnsiTheme="minorHAnsi" w:cstheme="minorHAnsi"/>
          <w:color w:val="000000"/>
          <w:sz w:val="22"/>
          <w:szCs w:val="22"/>
        </w:rPr>
        <w:t>t</w:t>
      </w:r>
      <w:r w:rsidRPr="00997F57">
        <w:rPr>
          <w:rFonts w:asciiTheme="minorHAnsi" w:hAnsiTheme="minorHAnsi" w:cstheme="minorHAnsi"/>
          <w:color w:val="000000"/>
          <w:sz w:val="22"/>
          <w:szCs w:val="22"/>
        </w:rPr>
        <w:t xml:space="preserve"> differ</w:t>
      </w:r>
      <w:r w:rsidR="0017567D">
        <w:rPr>
          <w:rFonts w:asciiTheme="minorHAnsi" w:hAnsiTheme="minorHAnsi" w:cstheme="minorHAnsi"/>
          <w:color w:val="000000"/>
          <w:sz w:val="22"/>
          <w:szCs w:val="22"/>
        </w:rPr>
        <w:t>s</w:t>
      </w:r>
      <w:r w:rsidR="00FB558A" w:rsidRPr="00212EF9">
        <w:rPr>
          <w:rFonts w:asciiTheme="minorHAnsi" w:hAnsiTheme="minorHAnsi" w:cstheme="minorHAnsi"/>
          <w:color w:val="000000"/>
          <w:sz w:val="22"/>
          <w:szCs w:val="22"/>
        </w:rPr>
        <w:t>.</w:t>
      </w:r>
      <w:r w:rsidRPr="00997F57">
        <w:rPr>
          <w:rFonts w:asciiTheme="minorHAnsi" w:hAnsiTheme="minorHAnsi" w:cstheme="minorHAnsi"/>
          <w:color w:val="000000"/>
          <w:sz w:val="22"/>
          <w:szCs w:val="22"/>
        </w:rPr>
        <w:t xml:space="preserve"> Accordingly, the results</w:t>
      </w:r>
      <w:r w:rsidR="00AC5BD5" w:rsidRPr="00212EF9">
        <w:rPr>
          <w:rFonts w:asciiTheme="minorHAnsi" w:hAnsiTheme="minorHAnsi" w:cstheme="minorHAnsi"/>
          <w:color w:val="000000"/>
          <w:sz w:val="22"/>
          <w:szCs w:val="22"/>
        </w:rPr>
        <w:t xml:space="preserve"> generated</w:t>
      </w:r>
      <w:r w:rsidRPr="00997F57">
        <w:rPr>
          <w:rFonts w:asciiTheme="minorHAnsi" w:hAnsiTheme="minorHAnsi" w:cstheme="minorHAnsi"/>
          <w:color w:val="000000"/>
          <w:sz w:val="22"/>
          <w:szCs w:val="22"/>
        </w:rPr>
        <w:t xml:space="preserve"> using a uniform number of </w:t>
      </w:r>
      <w:r w:rsidR="00AC5BD5" w:rsidRPr="00212EF9">
        <w:rPr>
          <w:rFonts w:asciiTheme="minorHAnsi" w:hAnsiTheme="minorHAnsi" w:cstheme="minorHAnsi"/>
          <w:color w:val="000000"/>
          <w:sz w:val="22"/>
          <w:szCs w:val="22"/>
        </w:rPr>
        <w:t xml:space="preserve">model </w:t>
      </w:r>
      <w:r w:rsidRPr="00997F57">
        <w:rPr>
          <w:rFonts w:asciiTheme="minorHAnsi" w:hAnsiTheme="minorHAnsi" w:cstheme="minorHAnsi"/>
          <w:color w:val="000000"/>
          <w:sz w:val="22"/>
          <w:szCs w:val="22"/>
        </w:rPr>
        <w:t xml:space="preserve">components </w:t>
      </w:r>
      <w:r w:rsidR="00AC5BD5" w:rsidRPr="00212EF9">
        <w:rPr>
          <w:rFonts w:asciiTheme="minorHAnsi" w:hAnsiTheme="minorHAnsi" w:cstheme="minorHAnsi"/>
          <w:color w:val="000000"/>
          <w:sz w:val="22"/>
          <w:szCs w:val="22"/>
        </w:rPr>
        <w:t>during</w:t>
      </w:r>
      <w:r w:rsidRPr="00997F57">
        <w:rPr>
          <w:rFonts w:asciiTheme="minorHAnsi" w:hAnsiTheme="minorHAnsi" w:cstheme="minorHAnsi"/>
          <w:color w:val="000000"/>
          <w:sz w:val="22"/>
          <w:szCs w:val="22"/>
        </w:rPr>
        <w:t xml:space="preserve"> cross validation may be poor and misleading. To </w:t>
      </w:r>
      <w:r w:rsidR="00AC5BD5" w:rsidRPr="00212EF9">
        <w:rPr>
          <w:rFonts w:asciiTheme="minorHAnsi" w:hAnsiTheme="minorHAnsi" w:cstheme="minorHAnsi"/>
          <w:color w:val="000000"/>
          <w:sz w:val="22"/>
          <w:szCs w:val="22"/>
        </w:rPr>
        <w:t>address this issue</w:t>
      </w:r>
      <w:r w:rsidRPr="00997F57">
        <w:rPr>
          <w:rFonts w:asciiTheme="minorHAnsi" w:hAnsiTheme="minorHAnsi" w:cstheme="minorHAnsi"/>
          <w:color w:val="000000"/>
          <w:sz w:val="22"/>
          <w:szCs w:val="22"/>
        </w:rPr>
        <w:t xml:space="preserve">, we evaluated the BIC within each training fold and performed a GMR using the number of components suggested by the </w:t>
      </w:r>
      <w:r w:rsidR="00AC5BD5" w:rsidRPr="00212EF9">
        <w:rPr>
          <w:rFonts w:asciiTheme="minorHAnsi" w:hAnsiTheme="minorHAnsi" w:cstheme="minorHAnsi"/>
          <w:color w:val="000000"/>
          <w:sz w:val="22"/>
          <w:szCs w:val="22"/>
        </w:rPr>
        <w:t xml:space="preserve">fold’s </w:t>
      </w:r>
      <w:r w:rsidRPr="00997F57">
        <w:rPr>
          <w:rFonts w:asciiTheme="minorHAnsi" w:hAnsiTheme="minorHAnsi" w:cstheme="minorHAnsi"/>
          <w:color w:val="000000"/>
          <w:sz w:val="22"/>
          <w:szCs w:val="22"/>
        </w:rPr>
        <w:t>criterion.</w:t>
      </w:r>
    </w:p>
    <w:p w14:paraId="087BFC38" w14:textId="25A1B130" w:rsidR="004946B2" w:rsidRPr="00997F57" w:rsidRDefault="00EF44AD" w:rsidP="004946B2">
      <w:pPr>
        <w:spacing w:line="276" w:lineRule="auto"/>
        <w:ind w:firstLine="720"/>
        <w:rPr>
          <w:rStyle w:val="normaltextrun"/>
          <w:rFonts w:asciiTheme="minorHAnsi" w:hAnsiTheme="minorHAnsi" w:cstheme="minorHAnsi"/>
          <w:sz w:val="22"/>
          <w:szCs w:val="22"/>
        </w:rPr>
      </w:pPr>
      <w:r w:rsidRPr="00997F57">
        <w:rPr>
          <w:rStyle w:val="normaltextrun"/>
          <w:rFonts w:asciiTheme="minorHAnsi" w:hAnsiTheme="minorHAnsi" w:cstheme="minorHAnsi"/>
          <w:sz w:val="22"/>
          <w:szCs w:val="22"/>
        </w:rPr>
        <w:t xml:space="preserve">Multiple regressions were performed using </w:t>
      </w:r>
      <w:r w:rsidR="00E63C03" w:rsidRPr="00997F57">
        <w:rPr>
          <w:rStyle w:val="normaltextrun"/>
          <w:rFonts w:asciiTheme="minorHAnsi" w:hAnsiTheme="minorHAnsi" w:cstheme="minorHAnsi"/>
          <w:sz w:val="22"/>
          <w:szCs w:val="22"/>
        </w:rPr>
        <w:t xml:space="preserve">daily averaged </w:t>
      </w:r>
      <w:r w:rsidRPr="00997F57">
        <w:rPr>
          <w:rStyle w:val="normaltextrun"/>
          <w:rFonts w:asciiTheme="minorHAnsi" w:hAnsiTheme="minorHAnsi" w:cstheme="minorHAnsi"/>
          <w:sz w:val="22"/>
          <w:szCs w:val="22"/>
        </w:rPr>
        <w:t>reference grade PM</w:t>
      </w:r>
      <w:r w:rsidRPr="00997F57">
        <w:rPr>
          <w:rStyle w:val="normaltextrun"/>
          <w:rFonts w:asciiTheme="minorHAnsi" w:hAnsiTheme="minorHAnsi" w:cstheme="minorHAnsi"/>
          <w:sz w:val="22"/>
          <w:szCs w:val="22"/>
          <w:vertAlign w:val="subscript"/>
        </w:rPr>
        <w:t>2</w:t>
      </w:r>
      <w:r w:rsidR="00F63D54" w:rsidRPr="00997F57">
        <w:rPr>
          <w:rStyle w:val="normaltextrun"/>
          <w:rFonts w:asciiTheme="minorHAnsi" w:hAnsiTheme="minorHAnsi" w:cstheme="minorHAnsi"/>
          <w:sz w:val="22"/>
          <w:szCs w:val="22"/>
          <w:vertAlign w:val="subscript"/>
        </w:rPr>
        <w:t>.5</w:t>
      </w:r>
      <w:r w:rsidRPr="00997F57">
        <w:rPr>
          <w:rStyle w:val="normaltextrun"/>
          <w:rFonts w:asciiTheme="minorHAnsi" w:hAnsiTheme="minorHAnsi" w:cstheme="minorHAnsi"/>
          <w:sz w:val="22"/>
          <w:szCs w:val="22"/>
        </w:rPr>
        <w:t xml:space="preserve"> as the output</w:t>
      </w:r>
      <w:r w:rsidR="00EB6CA3" w:rsidRPr="00997F57">
        <w:rPr>
          <w:rStyle w:val="normaltextrun"/>
          <w:rFonts w:asciiTheme="minorHAnsi" w:hAnsiTheme="minorHAnsi" w:cstheme="minorHAnsi"/>
          <w:sz w:val="22"/>
          <w:szCs w:val="22"/>
        </w:rPr>
        <w:t>,</w:t>
      </w:r>
      <w:r w:rsidRPr="00997F57">
        <w:rPr>
          <w:rStyle w:val="normaltextrun"/>
          <w:rFonts w:asciiTheme="minorHAnsi" w:hAnsiTheme="minorHAnsi" w:cstheme="minorHAnsi"/>
          <w:sz w:val="22"/>
          <w:szCs w:val="22"/>
        </w:rPr>
        <w:t xml:space="preserve"> and </w:t>
      </w:r>
      <w:r w:rsidR="00EB6CA3" w:rsidRPr="00997F57">
        <w:rPr>
          <w:rStyle w:val="normaltextrun"/>
          <w:rFonts w:asciiTheme="minorHAnsi" w:hAnsiTheme="minorHAnsi" w:cstheme="minorHAnsi"/>
          <w:sz w:val="22"/>
          <w:szCs w:val="22"/>
        </w:rPr>
        <w:t xml:space="preserve">using </w:t>
      </w:r>
      <w:r w:rsidRPr="00997F57">
        <w:rPr>
          <w:rStyle w:val="normaltextrun"/>
          <w:rFonts w:asciiTheme="minorHAnsi" w:hAnsiTheme="minorHAnsi" w:cstheme="minorHAnsi"/>
          <w:sz w:val="22"/>
          <w:szCs w:val="22"/>
        </w:rPr>
        <w:t xml:space="preserve">various subsets of </w:t>
      </w:r>
      <w:r w:rsidR="00E63C03" w:rsidRPr="00997F57">
        <w:rPr>
          <w:rStyle w:val="normaltextrun"/>
          <w:rFonts w:asciiTheme="minorHAnsi" w:hAnsiTheme="minorHAnsi" w:cstheme="minorHAnsi"/>
          <w:sz w:val="22"/>
          <w:szCs w:val="22"/>
        </w:rPr>
        <w:t xml:space="preserve">daily averaged </w:t>
      </w:r>
      <w:r w:rsidRPr="00997F57">
        <w:rPr>
          <w:rStyle w:val="normaltextrun"/>
          <w:rFonts w:asciiTheme="minorHAnsi" w:hAnsiTheme="minorHAnsi" w:cstheme="minorHAnsi"/>
          <w:sz w:val="22"/>
          <w:szCs w:val="22"/>
        </w:rPr>
        <w:t>PurpleAir PM</w:t>
      </w:r>
      <w:r w:rsidR="00F63D54" w:rsidRPr="00997F57">
        <w:rPr>
          <w:rStyle w:val="normaltextrun"/>
          <w:rFonts w:asciiTheme="minorHAnsi" w:hAnsiTheme="minorHAnsi" w:cstheme="minorHAnsi"/>
          <w:sz w:val="22"/>
          <w:szCs w:val="22"/>
          <w:vertAlign w:val="subscript"/>
        </w:rPr>
        <w:t>2.</w:t>
      </w:r>
      <w:r w:rsidRPr="00997F57">
        <w:rPr>
          <w:rStyle w:val="normaltextrun"/>
          <w:rFonts w:asciiTheme="minorHAnsi" w:hAnsiTheme="minorHAnsi" w:cstheme="minorHAnsi"/>
          <w:sz w:val="22"/>
          <w:szCs w:val="22"/>
          <w:vertAlign w:val="subscript"/>
        </w:rPr>
        <w:t>5</w:t>
      </w:r>
      <w:r w:rsidRPr="00997F57">
        <w:rPr>
          <w:rStyle w:val="normaltextrun"/>
          <w:rFonts w:asciiTheme="minorHAnsi" w:hAnsiTheme="minorHAnsi" w:cstheme="minorHAnsi"/>
          <w:sz w:val="22"/>
          <w:szCs w:val="22"/>
        </w:rPr>
        <w:t xml:space="preserve">, temperature and </w:t>
      </w:r>
      <w:r w:rsidR="00AC5BD5" w:rsidRPr="00212EF9">
        <w:rPr>
          <w:rStyle w:val="normaltextrun"/>
          <w:rFonts w:asciiTheme="minorHAnsi" w:hAnsiTheme="minorHAnsi" w:cstheme="minorHAnsi"/>
          <w:sz w:val="22"/>
          <w:szCs w:val="22"/>
        </w:rPr>
        <w:t>RH</w:t>
      </w:r>
      <w:r w:rsidRPr="00997F57">
        <w:rPr>
          <w:rStyle w:val="normaltextrun"/>
          <w:rFonts w:asciiTheme="minorHAnsi" w:hAnsiTheme="minorHAnsi" w:cstheme="minorHAnsi"/>
          <w:sz w:val="22"/>
          <w:szCs w:val="22"/>
        </w:rPr>
        <w:t xml:space="preserve"> as inputs. </w:t>
      </w:r>
      <w:r w:rsidR="00AC5BD5" w:rsidRPr="00212EF9">
        <w:rPr>
          <w:rStyle w:val="normaltextrun"/>
          <w:rFonts w:asciiTheme="minorHAnsi" w:hAnsiTheme="minorHAnsi" w:cstheme="minorHAnsi"/>
          <w:sz w:val="22"/>
          <w:szCs w:val="22"/>
        </w:rPr>
        <w:t>P</w:t>
      </w:r>
      <w:r w:rsidR="00A614EA" w:rsidRPr="00997F57">
        <w:rPr>
          <w:rStyle w:val="normaltextrun"/>
          <w:rFonts w:asciiTheme="minorHAnsi" w:hAnsiTheme="minorHAnsi" w:cstheme="minorHAnsi"/>
          <w:sz w:val="22"/>
          <w:szCs w:val="22"/>
        </w:rPr>
        <w:t>revious studies have shown that PurpleAir PM</w:t>
      </w:r>
      <w:r w:rsidR="00A614EA" w:rsidRPr="00997F57">
        <w:rPr>
          <w:rStyle w:val="normaltextrun"/>
          <w:rFonts w:asciiTheme="minorHAnsi" w:hAnsiTheme="minorHAnsi" w:cstheme="minorHAnsi"/>
          <w:sz w:val="22"/>
          <w:szCs w:val="22"/>
          <w:vertAlign w:val="subscript"/>
        </w:rPr>
        <w:t>2.5</w:t>
      </w:r>
      <w:r w:rsidR="00A614EA" w:rsidRPr="00997F57">
        <w:rPr>
          <w:rStyle w:val="normaltextrun"/>
          <w:rFonts w:asciiTheme="minorHAnsi" w:hAnsiTheme="minorHAnsi" w:cstheme="minorHAnsi"/>
          <w:sz w:val="22"/>
          <w:szCs w:val="22"/>
        </w:rPr>
        <w:t xml:space="preserve"> correlates</w:t>
      </w:r>
      <w:r w:rsidR="00AC5BD5" w:rsidRPr="00212EF9">
        <w:rPr>
          <w:rStyle w:val="normaltextrun"/>
          <w:rFonts w:asciiTheme="minorHAnsi" w:hAnsiTheme="minorHAnsi" w:cstheme="minorHAnsi"/>
          <w:sz w:val="22"/>
          <w:szCs w:val="22"/>
        </w:rPr>
        <w:t xml:space="preserve"> well</w:t>
      </w:r>
      <w:r w:rsidR="00A614EA" w:rsidRPr="00997F57">
        <w:rPr>
          <w:rStyle w:val="normaltextrun"/>
          <w:rFonts w:asciiTheme="minorHAnsi" w:hAnsiTheme="minorHAnsi" w:cstheme="minorHAnsi"/>
          <w:sz w:val="22"/>
          <w:szCs w:val="22"/>
        </w:rPr>
        <w:t xml:space="preserve"> with reference data</w:t>
      </w:r>
      <w:r w:rsidR="00AC5BD5" w:rsidRPr="00212EF9">
        <w:rPr>
          <w:rStyle w:val="normaltextrun"/>
          <w:rFonts w:asciiTheme="minorHAnsi" w:hAnsiTheme="minorHAnsi" w:cstheme="minorHAnsi"/>
          <w:sz w:val="22"/>
          <w:szCs w:val="22"/>
        </w:rPr>
        <w:t xml:space="preserve"> motivating the use of PurpleAir PM</w:t>
      </w:r>
      <w:r w:rsidR="00AC5BD5" w:rsidRPr="00212EF9">
        <w:rPr>
          <w:rStyle w:val="normaltextrun"/>
          <w:rFonts w:asciiTheme="minorHAnsi" w:hAnsiTheme="minorHAnsi" w:cstheme="minorHAnsi"/>
          <w:sz w:val="22"/>
          <w:szCs w:val="22"/>
          <w:vertAlign w:val="subscript"/>
        </w:rPr>
        <w:t>2.5</w:t>
      </w:r>
      <w:r w:rsidR="00AC5BD5" w:rsidRPr="00212EF9">
        <w:rPr>
          <w:rStyle w:val="normaltextrun"/>
          <w:rFonts w:asciiTheme="minorHAnsi" w:hAnsiTheme="minorHAnsi" w:cstheme="minorHAnsi"/>
          <w:sz w:val="22"/>
          <w:szCs w:val="22"/>
        </w:rPr>
        <w:t xml:space="preserve"> as an explanatory variable</w:t>
      </w:r>
      <w:r w:rsidR="00A614EA" w:rsidRPr="00997F57">
        <w:rPr>
          <w:rStyle w:val="normaltextrun"/>
          <w:rFonts w:asciiTheme="minorHAnsi" w:hAnsiTheme="minorHAnsi" w:cstheme="minorHAnsi"/>
          <w:sz w:val="22"/>
          <w:szCs w:val="22"/>
        </w:rPr>
        <w:t xml:space="preserve">. </w:t>
      </w:r>
      <w:sdt>
        <w:sdtPr>
          <w:rPr>
            <w:rStyle w:val="normaltextrun"/>
            <w:rFonts w:asciiTheme="minorHAnsi" w:hAnsiTheme="minorHAnsi" w:cstheme="minorHAnsi"/>
            <w:color w:val="000000"/>
            <w:sz w:val="22"/>
            <w:szCs w:val="22"/>
            <w:vertAlign w:val="superscript"/>
          </w:rPr>
          <w:tag w:val="MENDELEY_CITATION_v3_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"/>
          <w:id w:val="1272361503"/>
          <w:placeholder>
            <w:docPart w:val="DefaultPlaceholder_-1854013440"/>
          </w:placeholder>
        </w:sdtPr>
        <w:sdtEndPr>
          <w:rPr>
            <w:rStyle w:val="normaltextrun"/>
          </w:rPr>
        </w:sdtEndPr>
        <w:sdtContent>
          <w:r w:rsidR="003C2EE0" w:rsidRPr="00212EF9">
            <w:rPr>
              <w:rStyle w:val="normaltextrun"/>
              <w:rFonts w:asciiTheme="minorHAnsi" w:hAnsiTheme="minorHAnsi" w:cstheme="minorHAnsi"/>
              <w:color w:val="000000"/>
              <w:sz w:val="22"/>
              <w:szCs w:val="22"/>
              <w:vertAlign w:val="superscript"/>
            </w:rPr>
            <w:t>11</w:t>
          </w:r>
        </w:sdtContent>
      </w:sdt>
      <w:r w:rsidR="004946B2" w:rsidRPr="00997F57">
        <w:rPr>
          <w:rStyle w:val="normaltextrun"/>
          <w:rFonts w:asciiTheme="minorHAnsi" w:hAnsiTheme="minorHAnsi" w:cstheme="minorHAnsi"/>
          <w:color w:val="000000"/>
          <w:sz w:val="22"/>
          <w:szCs w:val="22"/>
        </w:rPr>
        <w:t xml:space="preserve"> Relative humidity was selected because it has been shown to influence LCS performance due to hygroscopic growth of particles.</w:t>
      </w:r>
      <w:sdt>
        <w:sdtPr>
          <w:rPr>
            <w:rStyle w:val="normaltextrun"/>
            <w:rFonts w:asciiTheme="minorHAnsi" w:hAnsiTheme="minorHAnsi" w:cstheme="minorHAnsi"/>
            <w:color w:val="000000"/>
            <w:sz w:val="22"/>
            <w:szCs w:val="22"/>
            <w:vertAlign w:val="superscript"/>
          </w:rPr>
          <w:tag w:val="MENDELEY_CITATION_v3_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"/>
          <w:id w:val="-1679418625"/>
          <w:placeholder>
            <w:docPart w:val="DefaultPlaceholder_-1854013440"/>
          </w:placeholder>
        </w:sdtPr>
        <w:sdtEndPr>
          <w:rPr>
            <w:rStyle w:val="normaltextrun"/>
          </w:rPr>
        </w:sdtEndPr>
        <w:sdtContent>
          <w:r w:rsidR="003C2EE0" w:rsidRPr="00212EF9">
            <w:rPr>
              <w:rStyle w:val="normaltextrun"/>
              <w:rFonts w:asciiTheme="minorHAnsi" w:hAnsiTheme="minorHAnsi" w:cstheme="minorHAnsi"/>
              <w:color w:val="000000"/>
              <w:sz w:val="22"/>
              <w:szCs w:val="22"/>
              <w:vertAlign w:val="superscript"/>
            </w:rPr>
            <w:t>31</w:t>
          </w:r>
        </w:sdtContent>
      </w:sdt>
      <w:r w:rsidR="004946B2" w:rsidRPr="00997F57">
        <w:rPr>
          <w:rStyle w:val="normaltextrun"/>
          <w:rFonts w:asciiTheme="minorHAnsi" w:hAnsiTheme="minorHAnsi" w:cstheme="minorHAnsi"/>
          <w:color w:val="000000"/>
          <w:sz w:val="22"/>
          <w:szCs w:val="22"/>
        </w:rPr>
        <w:t xml:space="preserve"> </w:t>
      </w:r>
      <w:r w:rsidR="00AC5BD5" w:rsidRPr="00212EF9">
        <w:rPr>
          <w:rStyle w:val="normaltextrun"/>
          <w:rFonts w:asciiTheme="minorHAnsi" w:hAnsiTheme="minorHAnsi" w:cstheme="minorHAnsi"/>
          <w:color w:val="000000"/>
          <w:sz w:val="22"/>
          <w:szCs w:val="22"/>
        </w:rPr>
        <w:t xml:space="preserve"> </w:t>
      </w:r>
      <w:r w:rsidR="004946B2" w:rsidRPr="00997F57">
        <w:rPr>
          <w:rStyle w:val="normaltextrun"/>
          <w:rFonts w:asciiTheme="minorHAnsi" w:hAnsiTheme="minorHAnsi" w:cstheme="minorHAnsi"/>
          <w:color w:val="000000"/>
          <w:sz w:val="22"/>
          <w:szCs w:val="22"/>
        </w:rPr>
        <w:t xml:space="preserve">Temperature was selected because </w:t>
      </w:r>
      <w:r w:rsidR="00AC5BD5" w:rsidRPr="00212EF9">
        <w:rPr>
          <w:rStyle w:val="normaltextrun"/>
          <w:rFonts w:asciiTheme="minorHAnsi" w:hAnsiTheme="minorHAnsi" w:cstheme="minorHAnsi"/>
          <w:color w:val="000000"/>
          <w:sz w:val="22"/>
          <w:szCs w:val="22"/>
        </w:rPr>
        <w:t xml:space="preserve">particulate concentrations may vary seasonally and temperature may </w:t>
      </w:r>
      <w:r w:rsidR="004946B2" w:rsidRPr="00997F57">
        <w:rPr>
          <w:rStyle w:val="normaltextrun"/>
          <w:rFonts w:asciiTheme="minorHAnsi" w:hAnsiTheme="minorHAnsi" w:cstheme="minorHAnsi"/>
          <w:color w:val="000000"/>
          <w:sz w:val="22"/>
          <w:szCs w:val="22"/>
        </w:rPr>
        <w:t>provide insight to seasonality.</w:t>
      </w:r>
      <w:r w:rsidR="00F251C5" w:rsidRPr="00997F57">
        <w:rPr>
          <w:rStyle w:val="normaltextrun"/>
          <w:rFonts w:asciiTheme="minorHAnsi" w:hAnsiTheme="minorHAnsi" w:cstheme="minorHAnsi"/>
          <w:sz w:val="22"/>
          <w:szCs w:val="22"/>
        </w:rPr>
        <w:t xml:space="preserve"> </w:t>
      </w:r>
      <w:r w:rsidR="003C2EE0" w:rsidRPr="00212EF9">
        <w:rPr>
          <w:rStyle w:val="normaltextrun"/>
          <w:rFonts w:asciiTheme="minorHAnsi" w:hAnsiTheme="minorHAnsi" w:cstheme="minorHAnsi"/>
          <w:color w:val="000000"/>
          <w:sz w:val="22"/>
          <w:szCs w:val="22"/>
          <w:vertAlign w:val="superscript"/>
        </w:rPr>
        <w:t>6,7,11,12</w:t>
      </w:r>
    </w:p>
    <w:p w14:paraId="3F268B66" w14:textId="553AA8D8" w:rsidR="004946B2" w:rsidRPr="00997F57" w:rsidRDefault="00EF44AD" w:rsidP="007839B1">
      <w:pPr>
        <w:spacing w:line="276" w:lineRule="auto"/>
        <w:ind w:firstLine="720"/>
        <w:rPr>
          <w:rFonts w:asciiTheme="minorHAnsi" w:eastAsia="Calibri" w:hAnsiTheme="minorHAnsi" w:cstheme="minorHAnsi"/>
          <w:sz w:val="22"/>
          <w:szCs w:val="22"/>
        </w:rPr>
      </w:pPr>
      <w:r w:rsidRPr="00997F57">
        <w:rPr>
          <w:rStyle w:val="normaltextrun"/>
          <w:rFonts w:asciiTheme="minorHAnsi" w:hAnsiTheme="minorHAnsi" w:cstheme="minorHAnsi"/>
          <w:sz w:val="22"/>
          <w:szCs w:val="22"/>
        </w:rPr>
        <w:t>The GMM was built and the regression was performed with Alexander Fabisch’s</w:t>
      </w:r>
      <w:r w:rsidRPr="00997F57">
        <w:rPr>
          <w:rFonts w:asciiTheme="minorHAnsi" w:eastAsia="Calibri" w:hAnsiTheme="minorHAnsi" w:cstheme="minorHAnsi"/>
          <w:sz w:val="22"/>
          <w:szCs w:val="22"/>
        </w:rPr>
        <w:t xml:space="preserve"> gmr library in Python (</w:t>
      </w:r>
      <w:hyperlink r:id="rId10" w:history="1">
        <w:r w:rsidRPr="00997F57">
          <w:rPr>
            <w:rStyle w:val="Hyperlink"/>
            <w:rFonts w:asciiTheme="minorHAnsi" w:eastAsia="Calibri" w:hAnsiTheme="minorHAnsi" w:cstheme="minorHAnsi"/>
            <w:color w:val="auto"/>
            <w:sz w:val="22"/>
            <w:szCs w:val="22"/>
            <w:u w:val="none"/>
          </w:rPr>
          <w:t>https://github.com/AlexanderFabisch/gmr</w:t>
        </w:r>
      </w:hyperlink>
      <w:r w:rsidRPr="00997F57">
        <w:rPr>
          <w:rFonts w:asciiTheme="minorHAnsi" w:eastAsia="Calibri" w:hAnsiTheme="minorHAnsi" w:cstheme="minorHAnsi"/>
          <w:sz w:val="22"/>
          <w:szCs w:val="22"/>
        </w:rPr>
        <w:t xml:space="preserve">). </w:t>
      </w:r>
      <w:r w:rsidR="00AC5BD5" w:rsidRPr="00212EF9">
        <w:rPr>
          <w:rFonts w:asciiTheme="minorHAnsi" w:eastAsia="Calibri" w:hAnsiTheme="minorHAnsi" w:cstheme="minorHAnsi"/>
          <w:sz w:val="22"/>
          <w:szCs w:val="22"/>
        </w:rPr>
        <w:t>Building</w:t>
      </w:r>
      <w:r w:rsidR="00E9027A" w:rsidRPr="00997F57">
        <w:rPr>
          <w:rFonts w:asciiTheme="minorHAnsi" w:eastAsia="Calibri" w:hAnsiTheme="minorHAnsi" w:cstheme="minorHAnsi"/>
          <w:sz w:val="22"/>
          <w:szCs w:val="22"/>
        </w:rPr>
        <w:t xml:space="preserve"> a GMM </w:t>
      </w:r>
      <w:r w:rsidR="007839B1" w:rsidRPr="00997F57">
        <w:rPr>
          <w:rFonts w:asciiTheme="minorHAnsi" w:eastAsia="Calibri" w:hAnsiTheme="minorHAnsi" w:cstheme="minorHAnsi"/>
          <w:sz w:val="22"/>
          <w:szCs w:val="22"/>
        </w:rPr>
        <w:t xml:space="preserve">with 279 points </w:t>
      </w:r>
      <w:r w:rsidR="00E9027A" w:rsidRPr="00997F57">
        <w:rPr>
          <w:rFonts w:asciiTheme="minorHAnsi" w:eastAsia="Calibri" w:hAnsiTheme="minorHAnsi" w:cstheme="minorHAnsi"/>
          <w:sz w:val="22"/>
          <w:szCs w:val="22"/>
        </w:rPr>
        <w:t xml:space="preserve">and performing </w:t>
      </w:r>
      <w:r w:rsidR="007839B1" w:rsidRPr="00997F57">
        <w:rPr>
          <w:rFonts w:asciiTheme="minorHAnsi" w:eastAsia="Calibri" w:hAnsiTheme="minorHAnsi" w:cstheme="minorHAnsi"/>
          <w:sz w:val="22"/>
          <w:szCs w:val="22"/>
        </w:rPr>
        <w:t xml:space="preserve">a regression can be written in as little as three lines of code and executed with a computational time of 0.56 seconds. GMMs can be reproduced with this library by either selecting the same random state or storing </w:t>
      </w:r>
      <w:r w:rsidR="00AC5BD5" w:rsidRPr="00212EF9">
        <w:rPr>
          <w:rFonts w:asciiTheme="minorHAnsi" w:eastAsia="Calibri" w:hAnsiTheme="minorHAnsi" w:cstheme="minorHAnsi"/>
          <w:sz w:val="22"/>
          <w:szCs w:val="22"/>
        </w:rPr>
        <w:t xml:space="preserve">and reusing </w:t>
      </w:r>
      <w:r w:rsidR="007839B1" w:rsidRPr="00997F57">
        <w:rPr>
          <w:rFonts w:asciiTheme="minorHAnsi" w:eastAsia="Calibri" w:hAnsiTheme="minorHAnsi" w:cstheme="minorHAnsi"/>
          <w:sz w:val="22"/>
          <w:szCs w:val="22"/>
        </w:rPr>
        <w:t xml:space="preserve">the mean, covariance and weight parameters generated by the GMM. Similar to MLR, GMR has a computational time independent of the number of points used to train the model. If training </w:t>
      </w:r>
      <w:r w:rsidR="00AC5BD5" w:rsidRPr="00212EF9">
        <w:rPr>
          <w:rFonts w:asciiTheme="minorHAnsi" w:eastAsia="Calibri" w:hAnsiTheme="minorHAnsi" w:cstheme="minorHAnsi"/>
          <w:sz w:val="22"/>
          <w:szCs w:val="22"/>
        </w:rPr>
        <w:t xml:space="preserve">a </w:t>
      </w:r>
      <w:r w:rsidR="007839B1" w:rsidRPr="00997F57">
        <w:rPr>
          <w:rFonts w:asciiTheme="minorHAnsi" w:eastAsia="Calibri" w:hAnsiTheme="minorHAnsi" w:cstheme="minorHAnsi"/>
          <w:sz w:val="22"/>
          <w:szCs w:val="22"/>
        </w:rPr>
        <w:t xml:space="preserve">significantly large GMM that </w:t>
      </w:r>
      <w:r w:rsidR="00AC5BD5" w:rsidRPr="00212EF9">
        <w:rPr>
          <w:rFonts w:asciiTheme="minorHAnsi" w:eastAsia="Calibri" w:hAnsiTheme="minorHAnsi" w:cstheme="minorHAnsi"/>
          <w:sz w:val="22"/>
          <w:szCs w:val="22"/>
        </w:rPr>
        <w:t>requires</w:t>
      </w:r>
      <w:r w:rsidR="007839B1" w:rsidRPr="00997F57">
        <w:rPr>
          <w:rFonts w:asciiTheme="minorHAnsi" w:eastAsia="Calibri" w:hAnsiTheme="minorHAnsi" w:cstheme="minorHAnsi"/>
          <w:sz w:val="22"/>
          <w:szCs w:val="22"/>
        </w:rPr>
        <w:t xml:space="preserve"> more notable computation </w:t>
      </w:r>
      <w:r w:rsidR="00355B0C" w:rsidRPr="00997F57">
        <w:rPr>
          <w:rFonts w:asciiTheme="minorHAnsi" w:eastAsia="Calibri" w:hAnsiTheme="minorHAnsi" w:cstheme="minorHAnsi"/>
          <w:sz w:val="22"/>
          <w:szCs w:val="22"/>
        </w:rPr>
        <w:t>time, one</w:t>
      </w:r>
      <w:r w:rsidR="007839B1" w:rsidRPr="00997F57">
        <w:rPr>
          <w:rFonts w:asciiTheme="minorHAnsi" w:eastAsia="Calibri" w:hAnsiTheme="minorHAnsi" w:cstheme="minorHAnsi"/>
          <w:sz w:val="22"/>
          <w:szCs w:val="22"/>
        </w:rPr>
        <w:t xml:space="preserve"> can simply adjust the convergence condition of the </w:t>
      </w:r>
      <w:r w:rsidR="00AC5BD5" w:rsidRPr="00212EF9">
        <w:rPr>
          <w:rFonts w:asciiTheme="minorHAnsi" w:eastAsia="Calibri" w:hAnsiTheme="minorHAnsi" w:cstheme="minorHAnsi"/>
          <w:sz w:val="22"/>
          <w:szCs w:val="22"/>
        </w:rPr>
        <w:t>expectation maximization process</w:t>
      </w:r>
      <w:r w:rsidR="007839B1" w:rsidRPr="00997F57">
        <w:rPr>
          <w:rFonts w:asciiTheme="minorHAnsi" w:eastAsia="Calibri" w:hAnsiTheme="minorHAnsi" w:cstheme="minorHAnsi"/>
          <w:sz w:val="22"/>
          <w:szCs w:val="22"/>
        </w:rPr>
        <w:t>.</w:t>
      </w:r>
      <w:r w:rsidR="00D216FC" w:rsidRPr="00997F57">
        <w:rPr>
          <w:rFonts w:asciiTheme="minorHAnsi" w:eastAsia="Calibri" w:hAnsiTheme="minorHAnsi" w:cstheme="minorHAnsi"/>
          <w:sz w:val="22"/>
          <w:szCs w:val="22"/>
        </w:rPr>
        <w:t xml:space="preserve"> </w:t>
      </w:r>
    </w:p>
    <w:p w14:paraId="45554049" w14:textId="001864D8" w:rsidR="00D249A4" w:rsidRPr="00997F57" w:rsidRDefault="00EF44AD" w:rsidP="0043404D">
      <w:pPr>
        <w:spacing w:line="276" w:lineRule="auto"/>
        <w:ind w:firstLine="720"/>
        <w:rPr>
          <w:rStyle w:val="normaltextrun"/>
          <w:rFonts w:asciiTheme="minorHAnsi" w:hAnsiTheme="minorHAnsi" w:cstheme="minorHAnsi"/>
          <w:sz w:val="22"/>
          <w:szCs w:val="22"/>
        </w:rPr>
      </w:pPr>
      <w:r w:rsidRPr="00997F57">
        <w:rPr>
          <w:rStyle w:val="normaltextrun"/>
          <w:rFonts w:asciiTheme="minorHAnsi" w:hAnsiTheme="minorHAnsi" w:cstheme="minorHAnsi"/>
          <w:sz w:val="22"/>
          <w:szCs w:val="22"/>
        </w:rPr>
        <w:t xml:space="preserve">The GMR </w:t>
      </w:r>
      <w:r w:rsidR="00FE2AE6" w:rsidRPr="00997F57">
        <w:rPr>
          <w:rStyle w:val="normaltextrun"/>
          <w:rFonts w:asciiTheme="minorHAnsi" w:hAnsiTheme="minorHAnsi" w:cstheme="minorHAnsi"/>
          <w:sz w:val="22"/>
          <w:szCs w:val="22"/>
        </w:rPr>
        <w:t xml:space="preserve">output </w:t>
      </w:r>
      <w:r w:rsidRPr="00997F57">
        <w:rPr>
          <w:rStyle w:val="normaltextrun"/>
          <w:rFonts w:asciiTheme="minorHAnsi" w:hAnsiTheme="minorHAnsi" w:cstheme="minorHAnsi"/>
          <w:sz w:val="22"/>
          <w:szCs w:val="22"/>
        </w:rPr>
        <w:t>was evaluated based on coefficient of determination (R</w:t>
      </w:r>
      <w:r w:rsidRPr="00997F57">
        <w:rPr>
          <w:rStyle w:val="normaltextrun"/>
          <w:rFonts w:asciiTheme="minorHAnsi" w:hAnsiTheme="minorHAnsi" w:cstheme="minorHAnsi"/>
          <w:sz w:val="22"/>
          <w:szCs w:val="22"/>
          <w:vertAlign w:val="superscript"/>
        </w:rPr>
        <w:t>2</w:t>
      </w:r>
      <w:r w:rsidRPr="00997F57">
        <w:rPr>
          <w:rStyle w:val="normaltextrun"/>
          <w:rFonts w:asciiTheme="minorHAnsi" w:hAnsiTheme="minorHAnsi" w:cstheme="minorHAnsi"/>
          <w:sz w:val="22"/>
          <w:szCs w:val="22"/>
        </w:rPr>
        <w:t xml:space="preserve">), </w:t>
      </w:r>
      <w:r w:rsidR="00E82C20" w:rsidRPr="00997F57">
        <w:rPr>
          <w:rStyle w:val="normaltextrun"/>
          <w:rFonts w:asciiTheme="minorHAnsi" w:hAnsiTheme="minorHAnsi" w:cstheme="minorHAnsi"/>
          <w:sz w:val="22"/>
          <w:szCs w:val="22"/>
        </w:rPr>
        <w:t>m</w:t>
      </w:r>
      <w:r w:rsidRPr="00997F57">
        <w:rPr>
          <w:rStyle w:val="normaltextrun"/>
          <w:rFonts w:asciiTheme="minorHAnsi" w:hAnsiTheme="minorHAnsi" w:cstheme="minorHAnsi"/>
          <w:sz w:val="22"/>
          <w:szCs w:val="22"/>
        </w:rPr>
        <w:t xml:space="preserve">ean </w:t>
      </w:r>
      <w:r w:rsidR="00E82C20" w:rsidRPr="00997F57">
        <w:rPr>
          <w:rStyle w:val="normaltextrun"/>
          <w:rFonts w:asciiTheme="minorHAnsi" w:hAnsiTheme="minorHAnsi" w:cstheme="minorHAnsi"/>
          <w:sz w:val="22"/>
          <w:szCs w:val="22"/>
        </w:rPr>
        <w:t>a</w:t>
      </w:r>
      <w:r w:rsidRPr="00997F57">
        <w:rPr>
          <w:rStyle w:val="normaltextrun"/>
          <w:rFonts w:asciiTheme="minorHAnsi" w:hAnsiTheme="minorHAnsi" w:cstheme="minorHAnsi"/>
          <w:sz w:val="22"/>
          <w:szCs w:val="22"/>
        </w:rPr>
        <w:t xml:space="preserve">bsolute </w:t>
      </w:r>
      <w:r w:rsidR="00E82C20" w:rsidRPr="00997F57">
        <w:rPr>
          <w:rStyle w:val="normaltextrun"/>
          <w:rFonts w:asciiTheme="minorHAnsi" w:hAnsiTheme="minorHAnsi" w:cstheme="minorHAnsi"/>
          <w:sz w:val="22"/>
          <w:szCs w:val="22"/>
        </w:rPr>
        <w:t>e</w:t>
      </w:r>
      <w:r w:rsidRPr="00997F57">
        <w:rPr>
          <w:rStyle w:val="normaltextrun"/>
          <w:rFonts w:asciiTheme="minorHAnsi" w:hAnsiTheme="minorHAnsi" w:cstheme="minorHAnsi"/>
          <w:sz w:val="22"/>
          <w:szCs w:val="22"/>
        </w:rPr>
        <w:t>rror (MAE)</w:t>
      </w:r>
      <w:r w:rsidR="00E82C20" w:rsidRPr="00997F57">
        <w:rPr>
          <w:rStyle w:val="normaltextrun"/>
          <w:rFonts w:asciiTheme="minorHAnsi" w:hAnsiTheme="minorHAnsi" w:cstheme="minorHAnsi"/>
          <w:sz w:val="22"/>
          <w:szCs w:val="22"/>
        </w:rPr>
        <w:t>, bias</w:t>
      </w:r>
      <w:r w:rsidR="00D249A4" w:rsidRPr="00997F57">
        <w:rPr>
          <w:rStyle w:val="normaltextrun"/>
          <w:rFonts w:asciiTheme="minorHAnsi" w:hAnsiTheme="minorHAnsi" w:cstheme="minorHAnsi"/>
          <w:sz w:val="22"/>
          <w:szCs w:val="22"/>
        </w:rPr>
        <w:t>-</w:t>
      </w:r>
      <w:r w:rsidR="00E82C20" w:rsidRPr="00997F57">
        <w:rPr>
          <w:rStyle w:val="normaltextrun"/>
          <w:rFonts w:asciiTheme="minorHAnsi" w:hAnsiTheme="minorHAnsi" w:cstheme="minorHAnsi"/>
          <w:sz w:val="22"/>
          <w:szCs w:val="22"/>
        </w:rPr>
        <w:t xml:space="preserve">corrected mean normalized </w:t>
      </w:r>
      <w:r w:rsidR="00D249A4" w:rsidRPr="00997F57">
        <w:rPr>
          <w:rStyle w:val="normaltextrun"/>
          <w:rFonts w:asciiTheme="minorHAnsi" w:hAnsiTheme="minorHAnsi" w:cstheme="minorHAnsi"/>
          <w:sz w:val="22"/>
          <w:szCs w:val="22"/>
        </w:rPr>
        <w:t>MAE</w:t>
      </w:r>
      <w:r w:rsidR="00E82C20" w:rsidRPr="00997F57">
        <w:rPr>
          <w:rStyle w:val="normaltextrun"/>
          <w:rFonts w:asciiTheme="minorHAnsi" w:hAnsiTheme="minorHAnsi" w:cstheme="minorHAnsi"/>
          <w:sz w:val="22"/>
          <w:szCs w:val="22"/>
        </w:rPr>
        <w:t xml:space="preserve"> (cvMAE), bias, mean normalized bias (</w:t>
      </w:r>
      <w:r w:rsidR="00AD68A1" w:rsidRPr="00997F57">
        <w:rPr>
          <w:rStyle w:val="normaltextrun"/>
          <w:rFonts w:asciiTheme="minorHAnsi" w:hAnsiTheme="minorHAnsi" w:cstheme="minorHAnsi"/>
          <w:sz w:val="22"/>
          <w:szCs w:val="22"/>
        </w:rPr>
        <w:t>MNB</w:t>
      </w:r>
      <w:r w:rsidR="00E82C20" w:rsidRPr="00997F57">
        <w:rPr>
          <w:rStyle w:val="normaltextrun"/>
          <w:rFonts w:asciiTheme="minorHAnsi" w:hAnsiTheme="minorHAnsi" w:cstheme="minorHAnsi"/>
          <w:sz w:val="22"/>
          <w:szCs w:val="22"/>
        </w:rPr>
        <w:t>),</w:t>
      </w:r>
      <w:r w:rsidRPr="00997F57">
        <w:rPr>
          <w:rStyle w:val="normaltextrun"/>
          <w:rFonts w:asciiTheme="minorHAnsi" w:hAnsiTheme="minorHAnsi" w:cstheme="minorHAnsi"/>
          <w:sz w:val="22"/>
          <w:szCs w:val="22"/>
        </w:rPr>
        <w:t xml:space="preserve"> and 95% confidence intervals</w:t>
      </w:r>
      <w:r w:rsidR="00E82C20" w:rsidRPr="00997F57">
        <w:rPr>
          <w:rStyle w:val="normaltextrun"/>
          <w:rFonts w:asciiTheme="minorHAnsi" w:hAnsiTheme="minorHAnsi" w:cstheme="minorHAnsi"/>
          <w:sz w:val="22"/>
          <w:szCs w:val="22"/>
        </w:rPr>
        <w:t xml:space="preserve">. </w:t>
      </w:r>
      <w:r w:rsidR="00D249A4" w:rsidRPr="00997F57">
        <w:rPr>
          <w:rStyle w:val="normaltextrun"/>
          <w:rFonts w:asciiTheme="minorHAnsi" w:hAnsiTheme="minorHAnsi" w:cstheme="minorHAnsi"/>
          <w:sz w:val="22"/>
          <w:szCs w:val="22"/>
        </w:rPr>
        <w:t>Formulations</w:t>
      </w:r>
      <w:r w:rsidR="00E82C20" w:rsidRPr="00997F57">
        <w:rPr>
          <w:rStyle w:val="normaltextrun"/>
          <w:rFonts w:asciiTheme="minorHAnsi" w:hAnsiTheme="minorHAnsi" w:cstheme="minorHAnsi"/>
          <w:sz w:val="22"/>
          <w:szCs w:val="22"/>
        </w:rPr>
        <w:t xml:space="preserve"> for </w:t>
      </w:r>
      <w:r w:rsidR="00355B0C" w:rsidRPr="00997F57">
        <w:rPr>
          <w:rStyle w:val="normaltextrun"/>
          <w:rFonts w:asciiTheme="minorHAnsi" w:hAnsiTheme="minorHAnsi" w:cstheme="minorHAnsi"/>
          <w:sz w:val="22"/>
          <w:szCs w:val="22"/>
        </w:rPr>
        <w:t xml:space="preserve">model </w:t>
      </w:r>
      <w:r w:rsidR="00D249A4" w:rsidRPr="00997F57">
        <w:rPr>
          <w:rStyle w:val="normaltextrun"/>
          <w:rFonts w:asciiTheme="minorHAnsi" w:hAnsiTheme="minorHAnsi" w:cstheme="minorHAnsi"/>
          <w:sz w:val="22"/>
          <w:szCs w:val="22"/>
        </w:rPr>
        <w:t>evaluation</w:t>
      </w:r>
      <w:r w:rsidR="00E82C20" w:rsidRPr="00997F57">
        <w:rPr>
          <w:rStyle w:val="normaltextrun"/>
          <w:rFonts w:asciiTheme="minorHAnsi" w:hAnsiTheme="minorHAnsi" w:cstheme="minorHAnsi"/>
          <w:sz w:val="22"/>
          <w:szCs w:val="22"/>
        </w:rPr>
        <w:t xml:space="preserve"> metrics can be found below in Equations 18- 22. </w:t>
      </w:r>
    </w:p>
    <w:p w14:paraId="1C0C9009" w14:textId="56D76336" w:rsidR="00D249A4" w:rsidRPr="00997F57" w:rsidRDefault="00355B0C" w:rsidP="00355B0C">
      <w:pPr>
        <w:spacing w:line="276" w:lineRule="auto"/>
        <w:rPr>
          <w:rStyle w:val="normaltextrun"/>
          <w:rFonts w:asciiTheme="minorHAnsi" w:hAnsiTheme="minorHAnsi" w:cstheme="minorHAnsi"/>
          <w:sz w:val="22"/>
          <w:szCs w:val="22"/>
        </w:rPr>
      </w:pPr>
      <m:oMath>
        <m:r>
          <w:rPr>
            <w:rStyle w:val="normaltextrun"/>
            <w:rFonts w:ascii="Cambria Math" w:hAnsi="Cambria Math" w:cstheme="minorHAnsi"/>
            <w:sz w:val="22"/>
            <w:szCs w:val="22"/>
          </w:rPr>
          <m:t>MAE=</m:t>
        </m:r>
        <m:f>
          <m:fPr>
            <m:ctrlPr>
              <w:rPr>
                <w:rStyle w:val="normaltextrun"/>
                <w:rFonts w:ascii="Cambria Math" w:hAnsi="Cambria Math" w:cstheme="minorHAnsi"/>
                <w:sz w:val="22"/>
                <w:szCs w:val="22"/>
              </w:rPr>
            </m:ctrlPr>
          </m:fPr>
          <m:num>
            <m:nary>
              <m:naryPr>
                <m:chr m:val="∑"/>
                <m:ctrlPr>
                  <w:rPr>
                    <w:rStyle w:val="normaltextrun"/>
                    <w:rFonts w:ascii="Cambria Math" w:hAnsi="Cambria Math" w:cstheme="minorHAnsi"/>
                    <w:sz w:val="22"/>
                    <w:szCs w:val="22"/>
                  </w:rPr>
                </m:ctrlPr>
              </m:naryPr>
              <m:sub>
                <m:r>
                  <w:rPr>
                    <w:rStyle w:val="normaltextrun"/>
                    <w:rFonts w:ascii="Cambria Math" w:hAnsi="Cambria Math" w:cstheme="minorHAnsi"/>
                    <w:sz w:val="22"/>
                    <w:szCs w:val="22"/>
                  </w:rPr>
                  <m:t>i=1</m:t>
                </m:r>
                <m:ctrlPr>
                  <w:rPr>
                    <w:rStyle w:val="normaltextrun"/>
                    <w:rFonts w:ascii="Cambria Math" w:hAnsi="Cambria Math" w:cstheme="minorHAnsi"/>
                    <w:i/>
                    <w:sz w:val="22"/>
                    <w:szCs w:val="22"/>
                  </w:rPr>
                </m:ctrlPr>
              </m:sub>
              <m:sup>
                <m:r>
                  <w:rPr>
                    <w:rStyle w:val="normaltextrun"/>
                    <w:rFonts w:ascii="Cambria Math" w:hAnsi="Cambria Math" w:cstheme="minorHAnsi"/>
                    <w:sz w:val="22"/>
                    <w:szCs w:val="22"/>
                  </w:rPr>
                  <m:t>n</m:t>
                </m:r>
                <m:ctrlPr>
                  <w:rPr>
                    <w:rStyle w:val="normaltextrun"/>
                    <w:rFonts w:ascii="Cambria Math" w:hAnsi="Cambria Math" w:cstheme="minorHAnsi"/>
                    <w:i/>
                    <w:sz w:val="22"/>
                    <w:szCs w:val="22"/>
                  </w:rPr>
                </m:ctrlPr>
              </m:sup>
              <m:e>
                <m:d>
                  <m:dPr>
                    <m:begChr m:val="|"/>
                    <m:endChr m:val="|"/>
                    <m:ctrlPr>
                      <w:rPr>
                        <w:rStyle w:val="normaltextrun"/>
                        <w:rFonts w:ascii="Cambria Math" w:hAnsi="Cambria Math" w:cstheme="minorHAnsi"/>
                        <w:i/>
                        <w:sz w:val="22"/>
                        <w:szCs w:val="22"/>
                      </w:rPr>
                    </m:ctrlPr>
                  </m:dPr>
                  <m:e>
                    <m:r>
                      <w:rPr>
                        <w:rStyle w:val="normaltextrun"/>
                        <w:rFonts w:ascii="Cambria Math" w:hAnsi="Cambria Math" w:cstheme="minorHAnsi"/>
                        <w:sz w:val="22"/>
                        <w:szCs w:val="22"/>
                      </w:rPr>
                      <m:t>P</m:t>
                    </m:r>
                    <m:sSub>
                      <m:sSubPr>
                        <m:ctrlPr>
                          <w:rPr>
                            <w:rStyle w:val="normaltextrun"/>
                            <w:rFonts w:ascii="Cambria Math" w:hAnsi="Cambria Math" w:cstheme="minorHAnsi"/>
                            <w:i/>
                            <w:sz w:val="22"/>
                            <w:szCs w:val="22"/>
                          </w:rPr>
                        </m:ctrlPr>
                      </m:sSubPr>
                      <m:e>
                        <m:r>
                          <w:rPr>
                            <w:rStyle w:val="normaltextrun"/>
                            <w:rFonts w:ascii="Cambria Math" w:hAnsi="Cambria Math" w:cstheme="minorHAnsi"/>
                            <w:sz w:val="22"/>
                            <w:szCs w:val="22"/>
                          </w:rPr>
                          <m:t>M</m:t>
                        </m:r>
                      </m:e>
                      <m:sub>
                        <m:r>
                          <w:rPr>
                            <w:rStyle w:val="normaltextrun"/>
                            <w:rFonts w:ascii="Cambria Math" w:hAnsi="Cambria Math" w:cstheme="minorHAnsi"/>
                            <w:sz w:val="22"/>
                            <w:szCs w:val="22"/>
                          </w:rPr>
                          <m:t>2.5,estimated,i</m:t>
                        </m:r>
                      </m:sub>
                    </m:sSub>
                    <m:r>
                      <w:rPr>
                        <w:rStyle w:val="normaltextrun"/>
                        <w:rFonts w:ascii="Cambria Math" w:hAnsi="Cambria Math" w:cstheme="minorHAnsi"/>
                        <w:sz w:val="22"/>
                        <w:szCs w:val="22"/>
                      </w:rPr>
                      <m:t>-P</m:t>
                    </m:r>
                    <m:sSub>
                      <m:sSubPr>
                        <m:ctrlPr>
                          <w:rPr>
                            <w:rStyle w:val="normaltextrun"/>
                            <w:rFonts w:ascii="Cambria Math" w:hAnsi="Cambria Math" w:cstheme="minorHAnsi"/>
                            <w:i/>
                            <w:sz w:val="22"/>
                            <w:szCs w:val="22"/>
                          </w:rPr>
                        </m:ctrlPr>
                      </m:sSubPr>
                      <m:e>
                        <m:r>
                          <w:rPr>
                            <w:rStyle w:val="normaltextrun"/>
                            <w:rFonts w:ascii="Cambria Math" w:hAnsi="Cambria Math" w:cstheme="minorHAnsi"/>
                            <w:sz w:val="22"/>
                            <w:szCs w:val="22"/>
                          </w:rPr>
                          <m:t>M</m:t>
                        </m:r>
                      </m:e>
                      <m:sub>
                        <m:r>
                          <w:rPr>
                            <w:rStyle w:val="normaltextrun"/>
                            <w:rFonts w:ascii="Cambria Math" w:hAnsi="Cambria Math" w:cstheme="minorHAnsi"/>
                            <w:sz w:val="22"/>
                            <w:szCs w:val="22"/>
                          </w:rPr>
                          <m:t>2.5,reference,i</m:t>
                        </m:r>
                      </m:sub>
                    </m:sSub>
                  </m:e>
                </m:d>
              </m:e>
            </m:nary>
            <m:ctrlPr>
              <w:rPr>
                <w:rStyle w:val="normaltextrun"/>
                <w:rFonts w:ascii="Cambria Math" w:hAnsi="Cambria Math" w:cstheme="minorHAnsi"/>
                <w:i/>
                <w:sz w:val="22"/>
                <w:szCs w:val="22"/>
              </w:rPr>
            </m:ctrlPr>
          </m:num>
          <m:den>
            <m:r>
              <w:rPr>
                <w:rStyle w:val="normaltextrun"/>
                <w:rFonts w:ascii="Cambria Math" w:hAnsi="Cambria Math" w:cstheme="minorHAnsi"/>
                <w:sz w:val="22"/>
                <w:szCs w:val="22"/>
              </w:rPr>
              <m:t>n</m:t>
            </m:r>
            <m:ctrlPr>
              <w:rPr>
                <w:rStyle w:val="normaltextrun"/>
                <w:rFonts w:ascii="Cambria Math" w:hAnsi="Cambria Math" w:cstheme="minorHAnsi"/>
                <w:i/>
                <w:sz w:val="22"/>
                <w:szCs w:val="22"/>
              </w:rPr>
            </m:ctrlPr>
          </m:den>
        </m:f>
      </m:oMath>
      <w:r w:rsidRPr="00997F57">
        <w:rPr>
          <w:rStyle w:val="normaltextrun"/>
          <w:rFonts w:asciiTheme="minorHAnsi" w:hAnsiTheme="minorHAnsi" w:cstheme="minorHAnsi"/>
          <w:sz w:val="22"/>
          <w:szCs w:val="22"/>
        </w:rPr>
        <w:tab/>
      </w:r>
      <w:r w:rsidRPr="00997F57">
        <w:rPr>
          <w:rStyle w:val="normaltextrun"/>
          <w:rFonts w:asciiTheme="minorHAnsi" w:hAnsiTheme="minorHAnsi" w:cstheme="minorHAnsi"/>
          <w:sz w:val="22"/>
          <w:szCs w:val="22"/>
        </w:rPr>
        <w:tab/>
      </w:r>
      <w:r w:rsidRPr="00997F57">
        <w:rPr>
          <w:rStyle w:val="normaltextrun"/>
          <w:rFonts w:asciiTheme="minorHAnsi" w:hAnsiTheme="minorHAnsi" w:cstheme="minorHAnsi"/>
          <w:sz w:val="22"/>
          <w:szCs w:val="22"/>
        </w:rPr>
        <w:tab/>
      </w:r>
      <w:r w:rsidRPr="00997F57">
        <w:rPr>
          <w:rStyle w:val="normaltextrun"/>
          <w:rFonts w:asciiTheme="minorHAnsi" w:hAnsiTheme="minorHAnsi" w:cstheme="minorHAnsi"/>
          <w:sz w:val="22"/>
          <w:szCs w:val="22"/>
        </w:rPr>
        <w:tab/>
      </w:r>
      <w:r w:rsidRPr="00997F57">
        <w:rPr>
          <w:rStyle w:val="normaltextrun"/>
          <w:rFonts w:asciiTheme="minorHAnsi" w:hAnsiTheme="minorHAnsi" w:cstheme="minorHAnsi"/>
          <w:sz w:val="22"/>
          <w:szCs w:val="22"/>
        </w:rPr>
        <w:tab/>
      </w:r>
      <w:r w:rsidRPr="00997F57">
        <w:rPr>
          <w:rStyle w:val="normaltextrun"/>
          <w:rFonts w:asciiTheme="minorHAnsi" w:hAnsiTheme="minorHAnsi" w:cstheme="minorHAnsi"/>
          <w:sz w:val="22"/>
          <w:szCs w:val="22"/>
        </w:rPr>
        <w:tab/>
      </w:r>
      <w:r w:rsidRPr="00997F57">
        <w:rPr>
          <w:rStyle w:val="normaltextrun"/>
          <w:rFonts w:asciiTheme="minorHAnsi" w:hAnsiTheme="minorHAnsi" w:cstheme="minorHAnsi"/>
          <w:sz w:val="22"/>
          <w:szCs w:val="22"/>
        </w:rPr>
        <w:tab/>
        <w:t>(18)</w:t>
      </w:r>
    </w:p>
    <w:p w14:paraId="01BD879A" w14:textId="7E89F8F8" w:rsidR="00355B0C" w:rsidRPr="00997F57" w:rsidRDefault="00355B0C" w:rsidP="00355B0C">
      <w:pPr>
        <w:spacing w:line="276" w:lineRule="auto"/>
        <w:rPr>
          <w:rStyle w:val="normaltextrun"/>
          <w:rFonts w:asciiTheme="minorHAnsi" w:hAnsiTheme="minorHAnsi" w:cstheme="minorHAnsi"/>
          <w:sz w:val="22"/>
          <w:szCs w:val="22"/>
        </w:rPr>
      </w:pPr>
      <m:oMath>
        <m:r>
          <w:rPr>
            <w:rStyle w:val="normaltextrun"/>
            <w:rFonts w:ascii="Cambria Math" w:hAnsi="Cambria Math" w:cstheme="minorHAnsi"/>
            <w:sz w:val="22"/>
            <w:szCs w:val="22"/>
          </w:rPr>
          <m:t>cvMAE=</m:t>
        </m:r>
        <m:f>
          <m:fPr>
            <m:ctrlPr>
              <w:rPr>
                <w:rStyle w:val="normaltextrun"/>
                <w:rFonts w:ascii="Cambria Math" w:hAnsi="Cambria Math" w:cstheme="minorHAnsi"/>
                <w:sz w:val="22"/>
                <w:szCs w:val="22"/>
              </w:rPr>
            </m:ctrlPr>
          </m:fPr>
          <m:num>
            <m:nary>
              <m:naryPr>
                <m:chr m:val="∑"/>
                <m:ctrlPr>
                  <w:rPr>
                    <w:rStyle w:val="normaltextrun"/>
                    <w:rFonts w:ascii="Cambria Math" w:hAnsi="Cambria Math" w:cstheme="minorHAnsi"/>
                    <w:sz w:val="22"/>
                    <w:szCs w:val="22"/>
                  </w:rPr>
                </m:ctrlPr>
              </m:naryPr>
              <m:sub>
                <m:r>
                  <w:rPr>
                    <w:rStyle w:val="normaltextrun"/>
                    <w:rFonts w:ascii="Cambria Math" w:hAnsi="Cambria Math" w:cstheme="minorHAnsi"/>
                    <w:sz w:val="22"/>
                    <w:szCs w:val="22"/>
                  </w:rPr>
                  <m:t>i=1</m:t>
                </m:r>
                <m:ctrlPr>
                  <w:rPr>
                    <w:rStyle w:val="normaltextrun"/>
                    <w:rFonts w:ascii="Cambria Math" w:hAnsi="Cambria Math" w:cstheme="minorHAnsi"/>
                    <w:i/>
                    <w:sz w:val="22"/>
                    <w:szCs w:val="22"/>
                  </w:rPr>
                </m:ctrlPr>
              </m:sub>
              <m:sup>
                <m:r>
                  <w:rPr>
                    <w:rStyle w:val="normaltextrun"/>
                    <w:rFonts w:ascii="Cambria Math" w:hAnsi="Cambria Math" w:cstheme="minorHAnsi"/>
                    <w:sz w:val="22"/>
                    <w:szCs w:val="22"/>
                  </w:rPr>
                  <m:t>n</m:t>
                </m:r>
                <m:ctrlPr>
                  <w:rPr>
                    <w:rStyle w:val="normaltextrun"/>
                    <w:rFonts w:ascii="Cambria Math" w:hAnsi="Cambria Math" w:cstheme="minorHAnsi"/>
                    <w:i/>
                    <w:sz w:val="22"/>
                    <w:szCs w:val="22"/>
                  </w:rPr>
                </m:ctrlPr>
              </m:sup>
              <m:e>
                <m:d>
                  <m:dPr>
                    <m:begChr m:val="|"/>
                    <m:endChr m:val="|"/>
                    <m:ctrlPr>
                      <w:rPr>
                        <w:rStyle w:val="normaltextrun"/>
                        <w:rFonts w:ascii="Cambria Math" w:hAnsi="Cambria Math" w:cstheme="minorHAnsi"/>
                        <w:i/>
                        <w:sz w:val="22"/>
                        <w:szCs w:val="22"/>
                      </w:rPr>
                    </m:ctrlPr>
                  </m:dPr>
                  <m:e>
                    <m:r>
                      <w:rPr>
                        <w:rStyle w:val="normaltextrun"/>
                        <w:rFonts w:ascii="Cambria Math" w:hAnsi="Cambria Math" w:cstheme="minorHAnsi"/>
                        <w:sz w:val="22"/>
                        <w:szCs w:val="22"/>
                      </w:rPr>
                      <m:t>P</m:t>
                    </m:r>
                    <m:sSub>
                      <m:sSubPr>
                        <m:ctrlPr>
                          <w:rPr>
                            <w:rStyle w:val="normaltextrun"/>
                            <w:rFonts w:ascii="Cambria Math" w:hAnsi="Cambria Math" w:cstheme="minorHAnsi"/>
                            <w:i/>
                            <w:sz w:val="22"/>
                            <w:szCs w:val="22"/>
                          </w:rPr>
                        </m:ctrlPr>
                      </m:sSubPr>
                      <m:e>
                        <m:r>
                          <w:rPr>
                            <w:rStyle w:val="normaltextrun"/>
                            <w:rFonts w:ascii="Cambria Math" w:hAnsi="Cambria Math" w:cstheme="minorHAnsi"/>
                            <w:sz w:val="22"/>
                            <w:szCs w:val="22"/>
                          </w:rPr>
                          <m:t>M</m:t>
                        </m:r>
                      </m:e>
                      <m:sub>
                        <m:r>
                          <w:rPr>
                            <w:rStyle w:val="normaltextrun"/>
                            <w:rFonts w:ascii="Cambria Math" w:hAnsi="Cambria Math" w:cstheme="minorHAnsi"/>
                            <w:sz w:val="22"/>
                            <w:szCs w:val="22"/>
                          </w:rPr>
                          <m:t>2.5,estimated,i</m:t>
                        </m:r>
                      </m:sub>
                    </m:sSub>
                    <m:r>
                      <w:rPr>
                        <w:rStyle w:val="normaltextrun"/>
                        <w:rFonts w:ascii="Cambria Math" w:hAnsi="Cambria Math" w:cstheme="minorHAnsi"/>
                        <w:sz w:val="22"/>
                        <w:szCs w:val="22"/>
                      </w:rPr>
                      <m:t>-bias-P</m:t>
                    </m:r>
                    <m:sSub>
                      <m:sSubPr>
                        <m:ctrlPr>
                          <w:rPr>
                            <w:rStyle w:val="normaltextrun"/>
                            <w:rFonts w:ascii="Cambria Math" w:hAnsi="Cambria Math" w:cstheme="minorHAnsi"/>
                            <w:i/>
                            <w:sz w:val="22"/>
                            <w:szCs w:val="22"/>
                          </w:rPr>
                        </m:ctrlPr>
                      </m:sSubPr>
                      <m:e>
                        <m:r>
                          <w:rPr>
                            <w:rStyle w:val="normaltextrun"/>
                            <w:rFonts w:ascii="Cambria Math" w:hAnsi="Cambria Math" w:cstheme="minorHAnsi"/>
                            <w:sz w:val="22"/>
                            <w:szCs w:val="22"/>
                          </w:rPr>
                          <m:t>M</m:t>
                        </m:r>
                      </m:e>
                      <m:sub>
                        <m:r>
                          <w:rPr>
                            <w:rStyle w:val="normaltextrun"/>
                            <w:rFonts w:ascii="Cambria Math" w:hAnsi="Cambria Math" w:cstheme="minorHAnsi"/>
                            <w:sz w:val="22"/>
                            <w:szCs w:val="22"/>
                          </w:rPr>
                          <m:t>2.5,reference,i</m:t>
                        </m:r>
                      </m:sub>
                    </m:sSub>
                  </m:e>
                </m:d>
              </m:e>
            </m:nary>
          </m:num>
          <m:den>
            <m:nary>
              <m:naryPr>
                <m:chr m:val="∑"/>
                <m:ctrlPr>
                  <w:rPr>
                    <w:rStyle w:val="normaltextrun"/>
                    <w:rFonts w:ascii="Cambria Math" w:hAnsi="Cambria Math" w:cstheme="minorHAnsi"/>
                    <w:sz w:val="22"/>
                    <w:szCs w:val="22"/>
                  </w:rPr>
                </m:ctrlPr>
              </m:naryPr>
              <m:sub>
                <m:r>
                  <w:rPr>
                    <w:rStyle w:val="normaltextrun"/>
                    <w:rFonts w:ascii="Cambria Math" w:hAnsi="Cambria Math" w:cstheme="minorHAnsi"/>
                    <w:sz w:val="22"/>
                    <w:szCs w:val="22"/>
                  </w:rPr>
                  <m:t>i=1</m:t>
                </m:r>
                <m:ctrlPr>
                  <w:rPr>
                    <w:rStyle w:val="normaltextrun"/>
                    <w:rFonts w:ascii="Cambria Math" w:hAnsi="Cambria Math" w:cstheme="minorHAnsi"/>
                    <w:i/>
                    <w:sz w:val="22"/>
                    <w:szCs w:val="22"/>
                  </w:rPr>
                </m:ctrlPr>
              </m:sub>
              <m:sup>
                <m:r>
                  <w:rPr>
                    <w:rStyle w:val="normaltextrun"/>
                    <w:rFonts w:ascii="Cambria Math" w:hAnsi="Cambria Math" w:cstheme="minorHAnsi"/>
                    <w:sz w:val="22"/>
                    <w:szCs w:val="22"/>
                  </w:rPr>
                  <m:t>n</m:t>
                </m:r>
              </m:sup>
              <m:e>
                <m:r>
                  <w:rPr>
                    <w:rStyle w:val="normaltextrun"/>
                    <w:rFonts w:ascii="Cambria Math" w:hAnsi="Cambria Math" w:cstheme="minorHAnsi"/>
                    <w:sz w:val="22"/>
                    <w:szCs w:val="22"/>
                  </w:rPr>
                  <m:t>P</m:t>
                </m:r>
                <m:sSub>
                  <m:sSubPr>
                    <m:ctrlPr>
                      <w:rPr>
                        <w:rStyle w:val="normaltextrun"/>
                        <w:rFonts w:ascii="Cambria Math" w:hAnsi="Cambria Math" w:cstheme="minorHAnsi"/>
                        <w:sz w:val="22"/>
                        <w:szCs w:val="22"/>
                      </w:rPr>
                    </m:ctrlPr>
                  </m:sSubPr>
                  <m:e>
                    <m:r>
                      <w:rPr>
                        <w:rStyle w:val="normaltextrun"/>
                        <w:rFonts w:ascii="Cambria Math" w:hAnsi="Cambria Math" w:cstheme="minorHAnsi"/>
                        <w:sz w:val="22"/>
                        <w:szCs w:val="22"/>
                      </w:rPr>
                      <m:t>M</m:t>
                    </m:r>
                  </m:e>
                  <m:sub>
                    <m:r>
                      <m:rPr>
                        <m:sty m:val="p"/>
                      </m:rPr>
                      <w:rPr>
                        <w:rStyle w:val="normaltextrun"/>
                        <w:rFonts w:ascii="Cambria Math" w:hAnsi="Cambria Math" w:cstheme="minorHAnsi"/>
                        <w:sz w:val="22"/>
                        <w:szCs w:val="22"/>
                      </w:rPr>
                      <m:t>2.5,</m:t>
                    </m:r>
                    <m:r>
                      <w:rPr>
                        <w:rStyle w:val="normaltextrun"/>
                        <w:rFonts w:ascii="Cambria Math" w:hAnsi="Cambria Math" w:cstheme="minorHAnsi"/>
                        <w:sz w:val="22"/>
                        <w:szCs w:val="22"/>
                      </w:rPr>
                      <m:t>reference</m:t>
                    </m:r>
                    <m:r>
                      <m:rPr>
                        <m:sty m:val="p"/>
                      </m:rPr>
                      <w:rPr>
                        <w:rStyle w:val="normaltextrun"/>
                        <w:rFonts w:ascii="Cambria Math" w:hAnsi="Cambria Math" w:cstheme="minorHAnsi"/>
                        <w:sz w:val="22"/>
                        <w:szCs w:val="22"/>
                      </w:rPr>
                      <m:t>,</m:t>
                    </m:r>
                    <m:r>
                      <w:rPr>
                        <w:rStyle w:val="normaltextrun"/>
                        <w:rFonts w:ascii="Cambria Math" w:hAnsi="Cambria Math" w:cstheme="minorHAnsi"/>
                        <w:sz w:val="22"/>
                        <w:szCs w:val="22"/>
                      </w:rPr>
                      <m:t>i</m:t>
                    </m:r>
                  </m:sub>
                </m:sSub>
              </m:e>
            </m:nary>
          </m:den>
        </m:f>
      </m:oMath>
      <w:r w:rsidRPr="00997F57">
        <w:rPr>
          <w:rStyle w:val="normaltextrun"/>
          <w:rFonts w:asciiTheme="minorHAnsi" w:hAnsiTheme="minorHAnsi" w:cstheme="minorHAnsi"/>
          <w:sz w:val="22"/>
          <w:szCs w:val="22"/>
        </w:rPr>
        <w:tab/>
      </w:r>
      <w:r w:rsidRPr="00997F57">
        <w:rPr>
          <w:rStyle w:val="normaltextrun"/>
          <w:rFonts w:asciiTheme="minorHAnsi" w:hAnsiTheme="minorHAnsi" w:cstheme="minorHAnsi"/>
          <w:sz w:val="22"/>
          <w:szCs w:val="22"/>
        </w:rPr>
        <w:tab/>
      </w:r>
      <w:r w:rsidRPr="00997F57">
        <w:rPr>
          <w:rStyle w:val="normaltextrun"/>
          <w:rFonts w:asciiTheme="minorHAnsi" w:hAnsiTheme="minorHAnsi" w:cstheme="minorHAnsi"/>
          <w:sz w:val="22"/>
          <w:szCs w:val="22"/>
        </w:rPr>
        <w:tab/>
      </w:r>
      <w:r w:rsidRPr="00997F57">
        <w:rPr>
          <w:rStyle w:val="normaltextrun"/>
          <w:rFonts w:asciiTheme="minorHAnsi" w:hAnsiTheme="minorHAnsi" w:cstheme="minorHAnsi"/>
          <w:sz w:val="22"/>
          <w:szCs w:val="22"/>
        </w:rPr>
        <w:tab/>
      </w:r>
      <w:r w:rsidRPr="00997F57">
        <w:rPr>
          <w:rStyle w:val="normaltextrun"/>
          <w:rFonts w:asciiTheme="minorHAnsi" w:hAnsiTheme="minorHAnsi" w:cstheme="minorHAnsi"/>
          <w:sz w:val="22"/>
          <w:szCs w:val="22"/>
        </w:rPr>
        <w:tab/>
      </w:r>
      <w:r w:rsidRPr="00997F57">
        <w:rPr>
          <w:rStyle w:val="normaltextrun"/>
          <w:rFonts w:asciiTheme="minorHAnsi" w:hAnsiTheme="minorHAnsi" w:cstheme="minorHAnsi"/>
          <w:sz w:val="22"/>
          <w:szCs w:val="22"/>
        </w:rPr>
        <w:tab/>
        <w:t>(19)</w:t>
      </w:r>
    </w:p>
    <w:p w14:paraId="0E2135C9" w14:textId="0A6A0DFA" w:rsidR="00355B0C" w:rsidRPr="00997F57" w:rsidRDefault="00355B0C" w:rsidP="00355B0C">
      <w:pPr>
        <w:spacing w:line="276" w:lineRule="auto"/>
        <w:rPr>
          <w:rStyle w:val="normaltextrun"/>
          <w:rFonts w:asciiTheme="minorHAnsi" w:hAnsiTheme="minorHAnsi" w:cstheme="minorHAnsi"/>
          <w:sz w:val="22"/>
          <w:szCs w:val="22"/>
        </w:rPr>
      </w:pPr>
      <m:oMath>
        <m:r>
          <w:rPr>
            <w:rStyle w:val="normaltextrun"/>
            <w:rFonts w:ascii="Cambria Math" w:hAnsi="Cambria Math" w:cstheme="minorHAnsi"/>
            <w:sz w:val="22"/>
            <w:szCs w:val="22"/>
          </w:rPr>
          <m:t>bias = </m:t>
        </m:r>
        <m:f>
          <m:fPr>
            <m:ctrlPr>
              <w:rPr>
                <w:rStyle w:val="normaltextrun"/>
                <w:rFonts w:ascii="Cambria Math" w:hAnsi="Cambria Math" w:cstheme="minorHAnsi"/>
                <w:sz w:val="22"/>
                <w:szCs w:val="22"/>
              </w:rPr>
            </m:ctrlPr>
          </m:fPr>
          <m:num>
            <m:nary>
              <m:naryPr>
                <m:chr m:val="∑"/>
                <m:ctrlPr>
                  <w:rPr>
                    <w:rStyle w:val="normaltextrun"/>
                    <w:rFonts w:ascii="Cambria Math" w:hAnsi="Cambria Math" w:cstheme="minorHAnsi"/>
                    <w:sz w:val="22"/>
                    <w:szCs w:val="22"/>
                  </w:rPr>
                </m:ctrlPr>
              </m:naryPr>
              <m:sub>
                <m:r>
                  <w:rPr>
                    <w:rStyle w:val="normaltextrun"/>
                    <w:rFonts w:ascii="Cambria Math" w:hAnsi="Cambria Math" w:cstheme="minorHAnsi"/>
                    <w:sz w:val="22"/>
                    <w:szCs w:val="22"/>
                  </w:rPr>
                  <m:t>i=1</m:t>
                </m:r>
                <m:ctrlPr>
                  <w:rPr>
                    <w:rStyle w:val="normaltextrun"/>
                    <w:rFonts w:ascii="Cambria Math" w:hAnsi="Cambria Math" w:cstheme="minorHAnsi"/>
                    <w:i/>
                    <w:sz w:val="22"/>
                    <w:szCs w:val="22"/>
                  </w:rPr>
                </m:ctrlPr>
              </m:sub>
              <m:sup>
                <m:r>
                  <w:rPr>
                    <w:rStyle w:val="normaltextrun"/>
                    <w:rFonts w:ascii="Cambria Math" w:hAnsi="Cambria Math" w:cstheme="minorHAnsi"/>
                    <w:sz w:val="22"/>
                    <w:szCs w:val="22"/>
                  </w:rPr>
                  <m:t>n</m:t>
                </m:r>
                <m:ctrlPr>
                  <w:rPr>
                    <w:rStyle w:val="normaltextrun"/>
                    <w:rFonts w:ascii="Cambria Math" w:hAnsi="Cambria Math" w:cstheme="minorHAnsi"/>
                    <w:i/>
                    <w:sz w:val="22"/>
                    <w:szCs w:val="22"/>
                  </w:rPr>
                </m:ctrlPr>
              </m:sup>
              <m:e>
                <m:r>
                  <w:rPr>
                    <w:rStyle w:val="normaltextrun"/>
                    <w:rFonts w:ascii="Cambria Math" w:hAnsi="Cambria Math" w:cstheme="minorHAnsi"/>
                    <w:sz w:val="22"/>
                    <w:szCs w:val="22"/>
                  </w:rPr>
                  <m:t>P</m:t>
                </m:r>
                <m:sSub>
                  <m:sSubPr>
                    <m:ctrlPr>
                      <w:rPr>
                        <w:rStyle w:val="normaltextrun"/>
                        <w:rFonts w:ascii="Cambria Math" w:hAnsi="Cambria Math" w:cstheme="minorHAnsi"/>
                        <w:i/>
                        <w:sz w:val="22"/>
                        <w:szCs w:val="22"/>
                      </w:rPr>
                    </m:ctrlPr>
                  </m:sSubPr>
                  <m:e>
                    <m:r>
                      <w:rPr>
                        <w:rStyle w:val="normaltextrun"/>
                        <w:rFonts w:ascii="Cambria Math" w:hAnsi="Cambria Math" w:cstheme="minorHAnsi"/>
                        <w:sz w:val="22"/>
                        <w:szCs w:val="22"/>
                      </w:rPr>
                      <m:t>M</m:t>
                    </m:r>
                  </m:e>
                  <m:sub>
                    <m:r>
                      <w:rPr>
                        <w:rStyle w:val="normaltextrun"/>
                        <w:rFonts w:ascii="Cambria Math" w:hAnsi="Cambria Math" w:cstheme="minorHAnsi"/>
                        <w:sz w:val="22"/>
                        <w:szCs w:val="22"/>
                      </w:rPr>
                      <m:t>2.5,estimated,i</m:t>
                    </m:r>
                  </m:sub>
                </m:sSub>
                <m:ctrlPr>
                  <w:rPr>
                    <w:rStyle w:val="normaltextrun"/>
                    <w:rFonts w:ascii="Cambria Math" w:hAnsi="Cambria Math" w:cstheme="minorHAnsi"/>
                    <w:i/>
                    <w:sz w:val="22"/>
                    <w:szCs w:val="22"/>
                  </w:rPr>
                </m:ctrlPr>
              </m:e>
            </m:nary>
            <m:r>
              <w:rPr>
                <w:rStyle w:val="normaltextrun"/>
                <w:rFonts w:ascii="Cambria Math" w:hAnsi="Cambria Math" w:cstheme="minorHAnsi"/>
                <w:sz w:val="22"/>
                <w:szCs w:val="22"/>
              </w:rPr>
              <m:t>-P</m:t>
            </m:r>
            <m:sSub>
              <m:sSubPr>
                <m:ctrlPr>
                  <w:rPr>
                    <w:rStyle w:val="normaltextrun"/>
                    <w:rFonts w:ascii="Cambria Math" w:hAnsi="Cambria Math" w:cstheme="minorHAnsi"/>
                    <w:i/>
                    <w:sz w:val="22"/>
                    <w:szCs w:val="22"/>
                  </w:rPr>
                </m:ctrlPr>
              </m:sSubPr>
              <m:e>
                <m:r>
                  <w:rPr>
                    <w:rStyle w:val="normaltextrun"/>
                    <w:rFonts w:ascii="Cambria Math" w:hAnsi="Cambria Math" w:cstheme="minorHAnsi"/>
                    <w:sz w:val="22"/>
                    <w:szCs w:val="22"/>
                  </w:rPr>
                  <m:t>M</m:t>
                </m:r>
              </m:e>
              <m:sub>
                <m:r>
                  <w:rPr>
                    <w:rStyle w:val="normaltextrun"/>
                    <w:rFonts w:ascii="Cambria Math" w:hAnsi="Cambria Math" w:cstheme="minorHAnsi"/>
                    <w:sz w:val="22"/>
                    <w:szCs w:val="22"/>
                  </w:rPr>
                  <m:t>2.5,reference,i</m:t>
                </m:r>
              </m:sub>
            </m:sSub>
          </m:num>
          <m:den>
            <m:r>
              <w:rPr>
                <w:rStyle w:val="normaltextrun"/>
                <w:rFonts w:ascii="Cambria Math" w:hAnsi="Cambria Math" w:cstheme="minorHAnsi"/>
                <w:sz w:val="22"/>
                <w:szCs w:val="22"/>
              </w:rPr>
              <m:t>n</m:t>
            </m:r>
          </m:den>
        </m:f>
      </m:oMath>
      <w:r w:rsidRPr="00997F57">
        <w:rPr>
          <w:rStyle w:val="normaltextrun"/>
          <w:rFonts w:asciiTheme="minorHAnsi" w:hAnsiTheme="minorHAnsi" w:cstheme="minorHAnsi"/>
          <w:sz w:val="22"/>
          <w:szCs w:val="22"/>
        </w:rPr>
        <w:tab/>
      </w:r>
      <w:r w:rsidRPr="00997F57">
        <w:rPr>
          <w:rStyle w:val="normaltextrun"/>
          <w:rFonts w:asciiTheme="minorHAnsi" w:hAnsiTheme="minorHAnsi" w:cstheme="minorHAnsi"/>
          <w:sz w:val="22"/>
          <w:szCs w:val="22"/>
        </w:rPr>
        <w:tab/>
      </w:r>
      <w:r w:rsidRPr="00997F57">
        <w:rPr>
          <w:rStyle w:val="normaltextrun"/>
          <w:rFonts w:asciiTheme="minorHAnsi" w:hAnsiTheme="minorHAnsi" w:cstheme="minorHAnsi"/>
          <w:sz w:val="22"/>
          <w:szCs w:val="22"/>
        </w:rPr>
        <w:tab/>
      </w:r>
      <w:r w:rsidRPr="00997F57">
        <w:rPr>
          <w:rStyle w:val="normaltextrun"/>
          <w:rFonts w:asciiTheme="minorHAnsi" w:hAnsiTheme="minorHAnsi" w:cstheme="minorHAnsi"/>
          <w:sz w:val="22"/>
          <w:szCs w:val="22"/>
        </w:rPr>
        <w:tab/>
      </w:r>
      <w:r w:rsidRPr="00997F57">
        <w:rPr>
          <w:rStyle w:val="normaltextrun"/>
          <w:rFonts w:asciiTheme="minorHAnsi" w:hAnsiTheme="minorHAnsi" w:cstheme="minorHAnsi"/>
          <w:sz w:val="22"/>
          <w:szCs w:val="22"/>
        </w:rPr>
        <w:tab/>
      </w:r>
      <w:r w:rsidRPr="00997F57">
        <w:rPr>
          <w:rStyle w:val="normaltextrun"/>
          <w:rFonts w:asciiTheme="minorHAnsi" w:hAnsiTheme="minorHAnsi" w:cstheme="minorHAnsi"/>
          <w:sz w:val="22"/>
          <w:szCs w:val="22"/>
        </w:rPr>
        <w:tab/>
      </w:r>
      <w:r w:rsidRPr="00997F57">
        <w:rPr>
          <w:rStyle w:val="normaltextrun"/>
          <w:rFonts w:asciiTheme="minorHAnsi" w:hAnsiTheme="minorHAnsi" w:cstheme="minorHAnsi"/>
          <w:sz w:val="22"/>
          <w:szCs w:val="22"/>
        </w:rPr>
        <w:tab/>
        <w:t>(20)</w:t>
      </w:r>
    </w:p>
    <w:p w14:paraId="21A6ED6A" w14:textId="7BE4F959" w:rsidR="00355B0C" w:rsidRPr="00997F57" w:rsidRDefault="00AD68A1" w:rsidP="00355B0C">
      <w:pPr>
        <w:spacing w:line="276" w:lineRule="auto"/>
        <w:rPr>
          <w:rStyle w:val="normaltextrun"/>
          <w:rFonts w:asciiTheme="minorHAnsi" w:hAnsiTheme="minorHAnsi" w:cstheme="minorHAnsi"/>
          <w:sz w:val="22"/>
          <w:szCs w:val="22"/>
        </w:rPr>
      </w:pPr>
      <m:oMath>
        <m:r>
          <w:rPr>
            <w:rStyle w:val="normaltextrun"/>
            <w:rFonts w:ascii="Cambria Math" w:hAnsi="Cambria Math" w:cstheme="minorHAnsi"/>
            <w:sz w:val="22"/>
            <w:szCs w:val="22"/>
          </w:rPr>
          <w:lastRenderedPageBreak/>
          <m:t>MNB = </m:t>
        </m:r>
        <m:f>
          <m:fPr>
            <m:ctrlPr>
              <w:rPr>
                <w:rStyle w:val="normaltextrun"/>
                <w:rFonts w:ascii="Cambria Math" w:hAnsi="Cambria Math" w:cstheme="minorHAnsi"/>
                <w:sz w:val="22"/>
                <w:szCs w:val="22"/>
              </w:rPr>
            </m:ctrlPr>
          </m:fPr>
          <m:num>
            <m:nary>
              <m:naryPr>
                <m:chr m:val="∑"/>
                <m:ctrlPr>
                  <w:rPr>
                    <w:rStyle w:val="normaltextrun"/>
                    <w:rFonts w:ascii="Cambria Math" w:hAnsi="Cambria Math" w:cstheme="minorHAnsi"/>
                    <w:sz w:val="22"/>
                    <w:szCs w:val="22"/>
                  </w:rPr>
                </m:ctrlPr>
              </m:naryPr>
              <m:sub>
                <m:r>
                  <w:rPr>
                    <w:rStyle w:val="normaltextrun"/>
                    <w:rFonts w:ascii="Cambria Math" w:hAnsi="Cambria Math" w:cstheme="minorHAnsi"/>
                    <w:sz w:val="22"/>
                    <w:szCs w:val="22"/>
                  </w:rPr>
                  <m:t>i=1</m:t>
                </m:r>
                <m:ctrlPr>
                  <w:rPr>
                    <w:rStyle w:val="normaltextrun"/>
                    <w:rFonts w:ascii="Cambria Math" w:hAnsi="Cambria Math" w:cstheme="minorHAnsi"/>
                    <w:i/>
                    <w:sz w:val="22"/>
                    <w:szCs w:val="22"/>
                  </w:rPr>
                </m:ctrlPr>
              </m:sub>
              <m:sup>
                <m:r>
                  <w:rPr>
                    <w:rStyle w:val="normaltextrun"/>
                    <w:rFonts w:ascii="Cambria Math" w:hAnsi="Cambria Math" w:cstheme="minorHAnsi"/>
                    <w:sz w:val="22"/>
                    <w:szCs w:val="22"/>
                  </w:rPr>
                  <m:t>n</m:t>
                </m:r>
                <m:ctrlPr>
                  <w:rPr>
                    <w:rStyle w:val="normaltextrun"/>
                    <w:rFonts w:ascii="Cambria Math" w:hAnsi="Cambria Math" w:cstheme="minorHAnsi"/>
                    <w:i/>
                    <w:sz w:val="22"/>
                    <w:szCs w:val="22"/>
                  </w:rPr>
                </m:ctrlPr>
              </m:sup>
              <m:e>
                <m:r>
                  <w:rPr>
                    <w:rStyle w:val="normaltextrun"/>
                    <w:rFonts w:ascii="Cambria Math" w:hAnsi="Cambria Math" w:cstheme="minorHAnsi"/>
                    <w:sz w:val="22"/>
                    <w:szCs w:val="22"/>
                  </w:rPr>
                  <m:t>P</m:t>
                </m:r>
                <m:sSub>
                  <m:sSubPr>
                    <m:ctrlPr>
                      <w:rPr>
                        <w:rStyle w:val="normaltextrun"/>
                        <w:rFonts w:ascii="Cambria Math" w:hAnsi="Cambria Math" w:cstheme="minorHAnsi"/>
                        <w:i/>
                        <w:sz w:val="22"/>
                        <w:szCs w:val="22"/>
                      </w:rPr>
                    </m:ctrlPr>
                  </m:sSubPr>
                  <m:e>
                    <m:r>
                      <w:rPr>
                        <w:rStyle w:val="normaltextrun"/>
                        <w:rFonts w:ascii="Cambria Math" w:hAnsi="Cambria Math" w:cstheme="minorHAnsi"/>
                        <w:sz w:val="22"/>
                        <w:szCs w:val="22"/>
                      </w:rPr>
                      <m:t>M</m:t>
                    </m:r>
                  </m:e>
                  <m:sub>
                    <m:r>
                      <w:rPr>
                        <w:rStyle w:val="normaltextrun"/>
                        <w:rFonts w:ascii="Cambria Math" w:hAnsi="Cambria Math" w:cstheme="minorHAnsi"/>
                        <w:sz w:val="22"/>
                        <w:szCs w:val="22"/>
                      </w:rPr>
                      <m:t>2.5,estimated,i</m:t>
                    </m:r>
                  </m:sub>
                </m:sSub>
                <m:ctrlPr>
                  <w:rPr>
                    <w:rStyle w:val="normaltextrun"/>
                    <w:rFonts w:ascii="Cambria Math" w:hAnsi="Cambria Math" w:cstheme="minorHAnsi"/>
                    <w:i/>
                    <w:sz w:val="22"/>
                    <w:szCs w:val="22"/>
                  </w:rPr>
                </m:ctrlPr>
              </m:e>
            </m:nary>
            <m:r>
              <w:rPr>
                <w:rStyle w:val="normaltextrun"/>
                <w:rFonts w:ascii="Cambria Math" w:hAnsi="Cambria Math" w:cstheme="minorHAnsi"/>
                <w:sz w:val="22"/>
                <w:szCs w:val="22"/>
              </w:rPr>
              <m:t>-P</m:t>
            </m:r>
            <m:sSub>
              <m:sSubPr>
                <m:ctrlPr>
                  <w:rPr>
                    <w:rStyle w:val="normaltextrun"/>
                    <w:rFonts w:ascii="Cambria Math" w:hAnsi="Cambria Math" w:cstheme="minorHAnsi"/>
                    <w:i/>
                    <w:sz w:val="22"/>
                    <w:szCs w:val="22"/>
                  </w:rPr>
                </m:ctrlPr>
              </m:sSubPr>
              <m:e>
                <m:r>
                  <w:rPr>
                    <w:rStyle w:val="normaltextrun"/>
                    <w:rFonts w:ascii="Cambria Math" w:hAnsi="Cambria Math" w:cstheme="minorHAnsi"/>
                    <w:sz w:val="22"/>
                    <w:szCs w:val="22"/>
                  </w:rPr>
                  <m:t>M</m:t>
                </m:r>
              </m:e>
              <m:sub>
                <m:r>
                  <w:rPr>
                    <w:rStyle w:val="normaltextrun"/>
                    <w:rFonts w:ascii="Cambria Math" w:hAnsi="Cambria Math" w:cstheme="minorHAnsi"/>
                    <w:sz w:val="22"/>
                    <w:szCs w:val="22"/>
                  </w:rPr>
                  <m:t>2.5,reference,i</m:t>
                </m:r>
              </m:sub>
            </m:sSub>
          </m:num>
          <m:den>
            <m:nary>
              <m:naryPr>
                <m:chr m:val="∑"/>
                <m:ctrlPr>
                  <w:rPr>
                    <w:rStyle w:val="normaltextrun"/>
                    <w:rFonts w:ascii="Cambria Math" w:hAnsi="Cambria Math" w:cstheme="minorHAnsi"/>
                    <w:sz w:val="22"/>
                    <w:szCs w:val="22"/>
                  </w:rPr>
                </m:ctrlPr>
              </m:naryPr>
              <m:sub>
                <m:r>
                  <w:rPr>
                    <w:rStyle w:val="normaltextrun"/>
                    <w:rFonts w:ascii="Cambria Math" w:hAnsi="Cambria Math" w:cstheme="minorHAnsi"/>
                    <w:sz w:val="22"/>
                    <w:szCs w:val="22"/>
                  </w:rPr>
                  <m:t>i</m:t>
                </m:r>
                <m:r>
                  <m:rPr>
                    <m:sty m:val="p"/>
                  </m:rPr>
                  <w:rPr>
                    <w:rStyle w:val="normaltextrun"/>
                    <w:rFonts w:ascii="Cambria Math" w:hAnsi="Cambria Math" w:cstheme="minorHAnsi"/>
                    <w:sz w:val="22"/>
                    <w:szCs w:val="22"/>
                  </w:rPr>
                  <m:t>=1</m:t>
                </m:r>
              </m:sub>
              <m:sup>
                <m:r>
                  <w:rPr>
                    <w:rStyle w:val="normaltextrun"/>
                    <w:rFonts w:ascii="Cambria Math" w:hAnsi="Cambria Math" w:cstheme="minorHAnsi"/>
                    <w:sz w:val="22"/>
                    <w:szCs w:val="22"/>
                  </w:rPr>
                  <m:t>n</m:t>
                </m:r>
              </m:sup>
              <m:e>
                <m:r>
                  <w:rPr>
                    <w:rStyle w:val="normaltextrun"/>
                    <w:rFonts w:ascii="Cambria Math" w:hAnsi="Cambria Math" w:cstheme="minorHAnsi"/>
                    <w:sz w:val="22"/>
                    <w:szCs w:val="22"/>
                  </w:rPr>
                  <m:t>P</m:t>
                </m:r>
                <m:sSub>
                  <m:sSubPr>
                    <m:ctrlPr>
                      <w:rPr>
                        <w:rStyle w:val="normaltextrun"/>
                        <w:rFonts w:ascii="Cambria Math" w:hAnsi="Cambria Math" w:cstheme="minorHAnsi"/>
                        <w:sz w:val="22"/>
                        <w:szCs w:val="22"/>
                      </w:rPr>
                    </m:ctrlPr>
                  </m:sSubPr>
                  <m:e>
                    <m:r>
                      <w:rPr>
                        <w:rStyle w:val="normaltextrun"/>
                        <w:rFonts w:ascii="Cambria Math" w:hAnsi="Cambria Math" w:cstheme="minorHAnsi"/>
                        <w:sz w:val="22"/>
                        <w:szCs w:val="22"/>
                      </w:rPr>
                      <m:t>M</m:t>
                    </m:r>
                  </m:e>
                  <m:sub>
                    <m:r>
                      <m:rPr>
                        <m:sty m:val="p"/>
                      </m:rPr>
                      <w:rPr>
                        <w:rStyle w:val="normaltextrun"/>
                        <w:rFonts w:ascii="Cambria Math" w:hAnsi="Cambria Math" w:cstheme="minorHAnsi"/>
                        <w:sz w:val="22"/>
                        <w:szCs w:val="22"/>
                      </w:rPr>
                      <m:t>2.5,</m:t>
                    </m:r>
                    <m:r>
                      <w:rPr>
                        <w:rStyle w:val="normaltextrun"/>
                        <w:rFonts w:ascii="Cambria Math" w:hAnsi="Cambria Math" w:cstheme="minorHAnsi"/>
                        <w:sz w:val="22"/>
                        <w:szCs w:val="22"/>
                      </w:rPr>
                      <m:t>reference</m:t>
                    </m:r>
                    <m:r>
                      <m:rPr>
                        <m:sty m:val="p"/>
                      </m:rPr>
                      <w:rPr>
                        <w:rStyle w:val="normaltextrun"/>
                        <w:rFonts w:ascii="Cambria Math" w:hAnsi="Cambria Math" w:cstheme="minorHAnsi"/>
                        <w:sz w:val="22"/>
                        <w:szCs w:val="22"/>
                      </w:rPr>
                      <m:t>,</m:t>
                    </m:r>
                    <m:r>
                      <w:rPr>
                        <w:rStyle w:val="normaltextrun"/>
                        <w:rFonts w:ascii="Cambria Math" w:hAnsi="Cambria Math" w:cstheme="minorHAnsi"/>
                        <w:sz w:val="22"/>
                        <w:szCs w:val="22"/>
                      </w:rPr>
                      <m:t>i</m:t>
                    </m:r>
                  </m:sub>
                </m:sSub>
              </m:e>
            </m:nary>
          </m:den>
        </m:f>
      </m:oMath>
      <w:r w:rsidRPr="00997F57">
        <w:rPr>
          <w:rStyle w:val="normaltextrun"/>
          <w:rFonts w:asciiTheme="minorHAnsi" w:hAnsiTheme="minorHAnsi" w:cstheme="minorHAnsi"/>
          <w:sz w:val="22"/>
          <w:szCs w:val="22"/>
        </w:rPr>
        <w:tab/>
      </w:r>
      <w:r w:rsidRPr="00997F57">
        <w:rPr>
          <w:rStyle w:val="normaltextrun"/>
          <w:rFonts w:asciiTheme="minorHAnsi" w:hAnsiTheme="minorHAnsi" w:cstheme="minorHAnsi"/>
          <w:sz w:val="22"/>
          <w:szCs w:val="22"/>
        </w:rPr>
        <w:tab/>
      </w:r>
      <w:r w:rsidRPr="00997F57">
        <w:rPr>
          <w:rStyle w:val="normaltextrun"/>
          <w:rFonts w:asciiTheme="minorHAnsi" w:hAnsiTheme="minorHAnsi" w:cstheme="minorHAnsi"/>
          <w:sz w:val="22"/>
          <w:szCs w:val="22"/>
        </w:rPr>
        <w:tab/>
      </w:r>
      <w:r w:rsidRPr="00997F57">
        <w:rPr>
          <w:rStyle w:val="normaltextrun"/>
          <w:rFonts w:asciiTheme="minorHAnsi" w:hAnsiTheme="minorHAnsi" w:cstheme="minorHAnsi"/>
          <w:sz w:val="22"/>
          <w:szCs w:val="22"/>
        </w:rPr>
        <w:tab/>
      </w:r>
      <w:r w:rsidRPr="00997F57">
        <w:rPr>
          <w:rStyle w:val="normaltextrun"/>
          <w:rFonts w:asciiTheme="minorHAnsi" w:hAnsiTheme="minorHAnsi" w:cstheme="minorHAnsi"/>
          <w:sz w:val="22"/>
          <w:szCs w:val="22"/>
        </w:rPr>
        <w:tab/>
      </w:r>
      <w:r w:rsidRPr="00997F57">
        <w:rPr>
          <w:rStyle w:val="normaltextrun"/>
          <w:rFonts w:asciiTheme="minorHAnsi" w:hAnsiTheme="minorHAnsi" w:cstheme="minorHAnsi"/>
          <w:sz w:val="22"/>
          <w:szCs w:val="22"/>
        </w:rPr>
        <w:tab/>
      </w:r>
      <w:r w:rsidRPr="00997F57">
        <w:rPr>
          <w:rStyle w:val="normaltextrun"/>
          <w:rFonts w:asciiTheme="minorHAnsi" w:hAnsiTheme="minorHAnsi" w:cstheme="minorHAnsi"/>
          <w:sz w:val="22"/>
          <w:szCs w:val="22"/>
        </w:rPr>
        <w:tab/>
        <w:t>(21)</w:t>
      </w:r>
    </w:p>
    <w:p w14:paraId="1A3EC5C4" w14:textId="41462889" w:rsidR="00AD68A1" w:rsidRPr="00997F57" w:rsidRDefault="00AD68A1" w:rsidP="00355B0C">
      <w:pPr>
        <w:spacing w:line="276" w:lineRule="auto"/>
        <w:rPr>
          <w:rStyle w:val="normaltextrun"/>
          <w:rFonts w:asciiTheme="minorHAnsi" w:hAnsiTheme="minorHAnsi" w:cstheme="minorHAnsi"/>
          <w:sz w:val="22"/>
          <w:szCs w:val="22"/>
        </w:rPr>
      </w:pPr>
      <m:oMath>
        <m:r>
          <w:rPr>
            <w:rStyle w:val="normaltextrun"/>
            <w:rFonts w:ascii="Cambria Math" w:hAnsi="Cambria Math" w:cstheme="minorHAnsi"/>
            <w:sz w:val="22"/>
            <w:szCs w:val="22"/>
          </w:rPr>
          <m:t>95% CI = μ</m:t>
        </m:r>
        <m:r>
          <m:rPr>
            <m:sty m:val="p"/>
          </m:rPr>
          <w:rPr>
            <w:rStyle w:val="normaltextrun"/>
            <w:rFonts w:ascii="Cambria Math" w:hAnsi="Cambria Math" w:cstheme="minorHAnsi"/>
            <w:sz w:val="22"/>
            <w:szCs w:val="22"/>
          </w:rPr>
          <m:t>±</m:t>
        </m:r>
        <m:r>
          <w:rPr>
            <w:rStyle w:val="normaltextrun"/>
            <w:rFonts w:ascii="Cambria Math" w:hAnsi="Cambria Math" w:cstheme="minorHAnsi"/>
            <w:sz w:val="22"/>
            <w:szCs w:val="22"/>
          </w:rPr>
          <m:t>1.96SE</m:t>
        </m:r>
      </m:oMath>
      <w:r w:rsidRPr="00997F57">
        <w:rPr>
          <w:rStyle w:val="normaltextrun"/>
          <w:rFonts w:asciiTheme="minorHAnsi" w:hAnsiTheme="minorHAnsi" w:cstheme="minorHAnsi"/>
          <w:sz w:val="22"/>
          <w:szCs w:val="22"/>
        </w:rPr>
        <w:t xml:space="preserve"> </w:t>
      </w:r>
      <w:r w:rsidRPr="00997F57">
        <w:rPr>
          <w:rStyle w:val="normaltextrun"/>
          <w:rFonts w:asciiTheme="minorHAnsi" w:hAnsiTheme="minorHAnsi" w:cstheme="minorHAnsi"/>
          <w:sz w:val="22"/>
          <w:szCs w:val="22"/>
        </w:rPr>
        <w:tab/>
      </w:r>
      <w:r w:rsidRPr="00997F57">
        <w:rPr>
          <w:rStyle w:val="normaltextrun"/>
          <w:rFonts w:asciiTheme="minorHAnsi" w:hAnsiTheme="minorHAnsi" w:cstheme="minorHAnsi"/>
          <w:sz w:val="22"/>
          <w:szCs w:val="22"/>
        </w:rPr>
        <w:tab/>
      </w:r>
      <w:r w:rsidRPr="00997F57">
        <w:rPr>
          <w:rStyle w:val="normaltextrun"/>
          <w:rFonts w:asciiTheme="minorHAnsi" w:hAnsiTheme="minorHAnsi" w:cstheme="minorHAnsi"/>
          <w:sz w:val="22"/>
          <w:szCs w:val="22"/>
        </w:rPr>
        <w:tab/>
      </w:r>
      <w:r w:rsidRPr="00997F57">
        <w:rPr>
          <w:rStyle w:val="normaltextrun"/>
          <w:rFonts w:asciiTheme="minorHAnsi" w:hAnsiTheme="minorHAnsi" w:cstheme="minorHAnsi"/>
          <w:sz w:val="22"/>
          <w:szCs w:val="22"/>
        </w:rPr>
        <w:tab/>
      </w:r>
      <w:r w:rsidRPr="00997F57">
        <w:rPr>
          <w:rStyle w:val="normaltextrun"/>
          <w:rFonts w:asciiTheme="minorHAnsi" w:hAnsiTheme="minorHAnsi" w:cstheme="minorHAnsi"/>
          <w:sz w:val="22"/>
          <w:szCs w:val="22"/>
        </w:rPr>
        <w:tab/>
      </w:r>
      <w:r w:rsidRPr="00997F57">
        <w:rPr>
          <w:rStyle w:val="normaltextrun"/>
          <w:rFonts w:asciiTheme="minorHAnsi" w:hAnsiTheme="minorHAnsi" w:cstheme="minorHAnsi"/>
          <w:sz w:val="22"/>
          <w:szCs w:val="22"/>
        </w:rPr>
        <w:tab/>
      </w:r>
      <w:r w:rsidRPr="00997F57">
        <w:rPr>
          <w:rStyle w:val="normaltextrun"/>
          <w:rFonts w:asciiTheme="minorHAnsi" w:hAnsiTheme="minorHAnsi" w:cstheme="minorHAnsi"/>
          <w:sz w:val="22"/>
          <w:szCs w:val="22"/>
        </w:rPr>
        <w:tab/>
      </w:r>
      <w:r w:rsidRPr="00997F57">
        <w:rPr>
          <w:rStyle w:val="normaltextrun"/>
          <w:rFonts w:asciiTheme="minorHAnsi" w:hAnsiTheme="minorHAnsi" w:cstheme="minorHAnsi"/>
          <w:sz w:val="22"/>
          <w:szCs w:val="22"/>
        </w:rPr>
        <w:tab/>
      </w:r>
      <w:r w:rsidRPr="00997F57">
        <w:rPr>
          <w:rStyle w:val="normaltextrun"/>
          <w:rFonts w:asciiTheme="minorHAnsi" w:hAnsiTheme="minorHAnsi" w:cstheme="minorHAnsi"/>
          <w:sz w:val="22"/>
          <w:szCs w:val="22"/>
        </w:rPr>
        <w:tab/>
        <w:t>(22)</w:t>
      </w:r>
    </w:p>
    <w:p w14:paraId="5AD48E64" w14:textId="1822B58C" w:rsidR="007633BA" w:rsidRPr="00997F57" w:rsidRDefault="00820EDF" w:rsidP="00D216FC">
      <w:pPr>
        <w:spacing w:line="276" w:lineRule="auto"/>
        <w:rPr>
          <w:rStyle w:val="normaltextrun"/>
          <w:rFonts w:asciiTheme="minorHAnsi" w:hAnsiTheme="minorHAnsi" w:cstheme="minorHAnsi"/>
          <w:sz w:val="22"/>
          <w:szCs w:val="22"/>
        </w:rPr>
      </w:pPr>
      <w:r w:rsidRPr="00997F57">
        <w:rPr>
          <w:rStyle w:val="normaltextrun"/>
          <w:rFonts w:asciiTheme="minorHAnsi" w:hAnsiTheme="minorHAnsi" w:cstheme="minorHAnsi"/>
          <w:sz w:val="22"/>
          <w:szCs w:val="22"/>
        </w:rPr>
        <w:t>w</w:t>
      </w:r>
      <w:r w:rsidR="00AD68A1" w:rsidRPr="00997F57">
        <w:rPr>
          <w:rStyle w:val="normaltextrun"/>
          <w:rFonts w:asciiTheme="minorHAnsi" w:hAnsiTheme="minorHAnsi" w:cstheme="minorHAnsi"/>
          <w:sz w:val="22"/>
          <w:szCs w:val="22"/>
        </w:rPr>
        <w:t>here</w:t>
      </w:r>
      <w:r w:rsidR="007633BA" w:rsidRPr="00997F57">
        <w:rPr>
          <w:rStyle w:val="normaltextrun"/>
          <w:rFonts w:asciiTheme="minorHAnsi" w:hAnsiTheme="minorHAnsi" w:cstheme="minorHAnsi"/>
          <w:sz w:val="22"/>
          <w:szCs w:val="22"/>
        </w:rPr>
        <w:t xml:space="preserve"> </w:t>
      </w:r>
      <w:r w:rsidR="00EF44AD" w:rsidRPr="00997F57">
        <w:rPr>
          <w:rStyle w:val="normaltextrun"/>
          <w:rFonts w:asciiTheme="minorHAnsi" w:hAnsiTheme="minorHAnsi" w:cstheme="minorHAnsi"/>
          <w:i/>
          <w:iCs/>
          <w:sz w:val="22"/>
          <w:szCs w:val="22"/>
        </w:rPr>
        <w:t>SE</w:t>
      </w:r>
      <w:r w:rsidR="00EF44AD" w:rsidRPr="00997F57">
        <w:rPr>
          <w:rStyle w:val="normaltextrun"/>
          <w:rFonts w:asciiTheme="minorHAnsi" w:hAnsiTheme="minorHAnsi" w:cstheme="minorHAnsi"/>
          <w:sz w:val="22"/>
          <w:szCs w:val="22"/>
        </w:rPr>
        <w:t xml:space="preserve"> </w:t>
      </w:r>
      <w:r w:rsidR="00FE2AE6" w:rsidRPr="00997F57">
        <w:rPr>
          <w:rStyle w:val="normaltextrun"/>
          <w:rFonts w:asciiTheme="minorHAnsi" w:hAnsiTheme="minorHAnsi" w:cstheme="minorHAnsi"/>
          <w:sz w:val="22"/>
          <w:szCs w:val="22"/>
        </w:rPr>
        <w:t xml:space="preserve">represents </w:t>
      </w:r>
      <w:r w:rsidR="00EF44AD" w:rsidRPr="00997F57">
        <w:rPr>
          <w:rStyle w:val="normaltextrun"/>
          <w:rFonts w:asciiTheme="minorHAnsi" w:hAnsiTheme="minorHAnsi" w:cstheme="minorHAnsi"/>
          <w:sz w:val="22"/>
          <w:szCs w:val="22"/>
        </w:rPr>
        <w:t>the standard error</w:t>
      </w:r>
      <w:r w:rsidR="00FE2AE6" w:rsidRPr="00997F57">
        <w:rPr>
          <w:rStyle w:val="normaltextrun"/>
          <w:rFonts w:asciiTheme="minorHAnsi" w:hAnsiTheme="minorHAnsi" w:cstheme="minorHAnsi"/>
          <w:sz w:val="22"/>
          <w:szCs w:val="22"/>
        </w:rPr>
        <w:t xml:space="preserve"> of the population,</w:t>
      </w:r>
      <w:r w:rsidR="00EF44AD" w:rsidRPr="00997F57">
        <w:rPr>
          <w:rStyle w:val="normaltextrun"/>
          <w:rFonts w:asciiTheme="minorHAnsi" w:hAnsiTheme="minorHAnsi" w:cstheme="minorHAnsi"/>
          <w:sz w:val="22"/>
          <w:szCs w:val="22"/>
        </w:rPr>
        <w:t xml:space="preserve"> or the square root of the population variance which can be derived from the covariances generated by the GM</w:t>
      </w:r>
      <w:r w:rsidR="005810F9" w:rsidRPr="00997F57">
        <w:rPr>
          <w:rStyle w:val="normaltextrun"/>
          <w:rFonts w:asciiTheme="minorHAnsi" w:hAnsiTheme="minorHAnsi" w:cstheme="minorHAnsi"/>
          <w:sz w:val="22"/>
          <w:szCs w:val="22"/>
        </w:rPr>
        <w:t>R</w:t>
      </w:r>
      <w:r w:rsidR="00FD1EE8" w:rsidRPr="00997F57">
        <w:rPr>
          <w:rStyle w:val="normaltextrun"/>
          <w:rFonts w:asciiTheme="minorHAnsi" w:hAnsiTheme="minorHAnsi" w:cstheme="minorHAnsi"/>
          <w:sz w:val="22"/>
          <w:szCs w:val="22"/>
        </w:rPr>
        <w:t xml:space="preserve"> in Equation 1</w:t>
      </w:r>
      <w:r w:rsidR="00934C0F" w:rsidRPr="00997F57">
        <w:rPr>
          <w:rStyle w:val="normaltextrun"/>
          <w:rFonts w:asciiTheme="minorHAnsi" w:hAnsiTheme="minorHAnsi" w:cstheme="minorHAnsi"/>
          <w:sz w:val="22"/>
          <w:szCs w:val="22"/>
        </w:rPr>
        <w:t>7</w:t>
      </w:r>
      <w:r w:rsidR="00EF44AD" w:rsidRPr="00997F57">
        <w:rPr>
          <w:rStyle w:val="normaltextrun"/>
          <w:rFonts w:asciiTheme="minorHAnsi" w:hAnsiTheme="minorHAnsi" w:cstheme="minorHAnsi"/>
          <w:sz w:val="22"/>
          <w:szCs w:val="22"/>
        </w:rPr>
        <w:t>.</w:t>
      </w:r>
    </w:p>
    <w:p w14:paraId="3B98277D" w14:textId="53B98FE9" w:rsidR="00EF44AD" w:rsidRPr="00997F57" w:rsidRDefault="00EF44AD" w:rsidP="00997F57">
      <w:pPr>
        <w:spacing w:after="0" w:line="276" w:lineRule="auto"/>
        <w:rPr>
          <w:rStyle w:val="SubtleEmphasis"/>
          <w:rFonts w:asciiTheme="minorHAnsi" w:hAnsiTheme="minorHAnsi" w:cstheme="minorHAnsi"/>
          <w:b/>
          <w:bCs/>
          <w:i w:val="0"/>
          <w:iCs w:val="0"/>
          <w:color w:val="auto"/>
          <w:sz w:val="22"/>
          <w:szCs w:val="22"/>
        </w:rPr>
      </w:pPr>
      <w:r w:rsidRPr="00997F57">
        <w:rPr>
          <w:rStyle w:val="SubtleEmphasis"/>
          <w:rFonts w:asciiTheme="minorHAnsi" w:hAnsiTheme="minorHAnsi" w:cstheme="minorHAnsi"/>
          <w:b/>
          <w:bCs/>
          <w:i w:val="0"/>
          <w:iCs w:val="0"/>
          <w:color w:val="auto"/>
          <w:sz w:val="22"/>
          <w:szCs w:val="22"/>
        </w:rPr>
        <w:t>2.</w:t>
      </w:r>
      <w:r w:rsidR="005243A0" w:rsidRPr="00997F57">
        <w:rPr>
          <w:rStyle w:val="SubtleEmphasis"/>
          <w:rFonts w:asciiTheme="minorHAnsi" w:hAnsiTheme="minorHAnsi" w:cstheme="minorHAnsi"/>
          <w:b/>
          <w:bCs/>
          <w:i w:val="0"/>
          <w:iCs w:val="0"/>
          <w:color w:val="auto"/>
          <w:sz w:val="22"/>
          <w:szCs w:val="22"/>
        </w:rPr>
        <w:t>4</w:t>
      </w:r>
      <w:r w:rsidRPr="00997F57">
        <w:rPr>
          <w:rStyle w:val="SubtleEmphasis"/>
          <w:rFonts w:asciiTheme="minorHAnsi" w:hAnsiTheme="minorHAnsi" w:cstheme="minorHAnsi"/>
          <w:b/>
          <w:bCs/>
          <w:i w:val="0"/>
          <w:iCs w:val="0"/>
          <w:color w:val="auto"/>
          <w:sz w:val="22"/>
          <w:szCs w:val="22"/>
        </w:rPr>
        <w:t xml:space="preserve"> Multiple Linear Regression </w:t>
      </w:r>
    </w:p>
    <w:p w14:paraId="671F65E7" w14:textId="5068912D" w:rsidR="00031FE5" w:rsidRPr="00997F57" w:rsidRDefault="00BF3B51" w:rsidP="00031FE5">
      <w:pPr>
        <w:spacing w:line="276" w:lineRule="auto"/>
        <w:ind w:firstLine="720"/>
        <w:rPr>
          <w:rStyle w:val="SubtleEmphasis"/>
          <w:rFonts w:asciiTheme="minorHAnsi" w:hAnsiTheme="minorHAnsi" w:cstheme="minorHAnsi"/>
          <w:i w:val="0"/>
          <w:iCs w:val="0"/>
          <w:color w:val="auto"/>
          <w:sz w:val="22"/>
          <w:szCs w:val="22"/>
        </w:rPr>
      </w:pPr>
      <w:r w:rsidRPr="00997F57">
        <w:rPr>
          <w:rStyle w:val="SubtleEmphasis"/>
          <w:rFonts w:asciiTheme="minorHAnsi" w:hAnsiTheme="minorHAnsi" w:cstheme="minorHAnsi"/>
          <w:i w:val="0"/>
          <w:iCs w:val="0"/>
          <w:color w:val="auto"/>
          <w:sz w:val="22"/>
          <w:szCs w:val="22"/>
        </w:rPr>
        <w:t>For comparison with the GMR method outlined above, a</w:t>
      </w:r>
      <w:r w:rsidR="00EF44AD" w:rsidRPr="00997F57">
        <w:rPr>
          <w:rStyle w:val="SubtleEmphasis"/>
          <w:rFonts w:asciiTheme="minorHAnsi" w:hAnsiTheme="minorHAnsi" w:cstheme="minorHAnsi"/>
          <w:i w:val="0"/>
          <w:iCs w:val="0"/>
          <w:color w:val="auto"/>
          <w:sz w:val="22"/>
          <w:szCs w:val="22"/>
        </w:rPr>
        <w:t xml:space="preserve"> multiple linear regression (MLR) </w:t>
      </w:r>
      <w:r w:rsidR="00C34672" w:rsidRPr="00997F57">
        <w:rPr>
          <w:rStyle w:val="SubtleEmphasis"/>
          <w:rFonts w:asciiTheme="minorHAnsi" w:hAnsiTheme="minorHAnsi" w:cstheme="minorHAnsi"/>
          <w:i w:val="0"/>
          <w:iCs w:val="0"/>
          <w:color w:val="auto"/>
          <w:sz w:val="22"/>
          <w:szCs w:val="22"/>
        </w:rPr>
        <w:t>approach and</w:t>
      </w:r>
      <w:r w:rsidRPr="00997F57">
        <w:rPr>
          <w:rStyle w:val="SubtleEmphasis"/>
          <w:rFonts w:asciiTheme="minorHAnsi" w:hAnsiTheme="minorHAnsi" w:cstheme="minorHAnsi"/>
          <w:i w:val="0"/>
          <w:iCs w:val="0"/>
          <w:color w:val="auto"/>
          <w:sz w:val="22"/>
          <w:szCs w:val="22"/>
        </w:rPr>
        <w:t xml:space="preserve"> a Random Forest approach (described in Section 2.5)</w:t>
      </w:r>
      <w:r w:rsidR="00C34672" w:rsidRPr="00997F57">
        <w:rPr>
          <w:rStyle w:val="SubtleEmphasis"/>
          <w:rFonts w:asciiTheme="minorHAnsi" w:hAnsiTheme="minorHAnsi" w:cstheme="minorHAnsi"/>
          <w:i w:val="0"/>
          <w:iCs w:val="0"/>
          <w:color w:val="auto"/>
          <w:sz w:val="22"/>
          <w:szCs w:val="22"/>
        </w:rPr>
        <w:t xml:space="preserve"> were </w:t>
      </w:r>
      <w:r w:rsidR="00820EDF" w:rsidRPr="00997F57">
        <w:rPr>
          <w:rStyle w:val="SubtleEmphasis"/>
          <w:rFonts w:asciiTheme="minorHAnsi" w:hAnsiTheme="minorHAnsi" w:cstheme="minorHAnsi"/>
          <w:i w:val="0"/>
          <w:iCs w:val="0"/>
          <w:color w:val="auto"/>
          <w:sz w:val="22"/>
          <w:szCs w:val="22"/>
        </w:rPr>
        <w:t>performed</w:t>
      </w:r>
      <w:r w:rsidR="00D216FC" w:rsidRPr="00997F57">
        <w:rPr>
          <w:rStyle w:val="SubtleEmphasis"/>
          <w:rFonts w:asciiTheme="minorHAnsi" w:hAnsiTheme="minorHAnsi" w:cstheme="minorHAnsi"/>
          <w:i w:val="0"/>
          <w:iCs w:val="0"/>
          <w:color w:val="auto"/>
          <w:sz w:val="22"/>
          <w:szCs w:val="22"/>
        </w:rPr>
        <w:t xml:space="preserve"> using Python’s SciKit Learn packa</w:t>
      </w:r>
      <w:r w:rsidR="00E7031B" w:rsidRPr="00997F57">
        <w:rPr>
          <w:rStyle w:val="SubtleEmphasis"/>
          <w:rFonts w:asciiTheme="minorHAnsi" w:hAnsiTheme="minorHAnsi" w:cstheme="minorHAnsi"/>
          <w:i w:val="0"/>
          <w:iCs w:val="0"/>
          <w:color w:val="auto"/>
          <w:sz w:val="22"/>
          <w:szCs w:val="22"/>
        </w:rPr>
        <w:t xml:space="preserve">ge. Explanatory variable selection and cross validation methodology mirror that of the GMR approach described in </w:t>
      </w:r>
      <w:r w:rsidR="00AC5BD5" w:rsidRPr="00212EF9">
        <w:rPr>
          <w:rStyle w:val="SubtleEmphasis"/>
          <w:rFonts w:asciiTheme="minorHAnsi" w:hAnsiTheme="minorHAnsi" w:cstheme="minorHAnsi"/>
          <w:i w:val="0"/>
          <w:iCs w:val="0"/>
          <w:color w:val="auto"/>
          <w:sz w:val="22"/>
          <w:szCs w:val="22"/>
        </w:rPr>
        <w:t>S</w:t>
      </w:r>
      <w:r w:rsidR="00E7031B" w:rsidRPr="00997F57">
        <w:rPr>
          <w:rStyle w:val="SubtleEmphasis"/>
          <w:rFonts w:asciiTheme="minorHAnsi" w:hAnsiTheme="minorHAnsi" w:cstheme="minorHAnsi"/>
          <w:i w:val="0"/>
          <w:iCs w:val="0"/>
          <w:color w:val="auto"/>
          <w:sz w:val="22"/>
          <w:szCs w:val="22"/>
        </w:rPr>
        <w:t>ection 2.3</w:t>
      </w:r>
      <w:r w:rsidR="00AC5BD5" w:rsidRPr="00212EF9">
        <w:rPr>
          <w:rStyle w:val="SubtleEmphasis"/>
          <w:rFonts w:asciiTheme="minorHAnsi" w:hAnsiTheme="minorHAnsi" w:cstheme="minorHAnsi"/>
          <w:i w:val="0"/>
          <w:iCs w:val="0"/>
          <w:color w:val="auto"/>
          <w:sz w:val="22"/>
          <w:szCs w:val="22"/>
        </w:rPr>
        <w:t>.</w:t>
      </w:r>
      <w:r w:rsidR="00E7031B" w:rsidRPr="00997F57">
        <w:rPr>
          <w:rStyle w:val="SubtleEmphasis"/>
          <w:rFonts w:asciiTheme="minorHAnsi" w:hAnsiTheme="minorHAnsi" w:cstheme="minorHAnsi"/>
          <w:i w:val="0"/>
          <w:iCs w:val="0"/>
          <w:color w:val="auto"/>
          <w:sz w:val="22"/>
          <w:szCs w:val="22"/>
        </w:rPr>
        <w:t xml:space="preserve"> </w:t>
      </w:r>
      <w:r w:rsidR="00EB6CA3" w:rsidRPr="00997F57">
        <w:rPr>
          <w:rStyle w:val="SubtleEmphasis"/>
          <w:rFonts w:asciiTheme="minorHAnsi" w:hAnsiTheme="minorHAnsi" w:cstheme="minorHAnsi"/>
          <w:i w:val="0"/>
          <w:iCs w:val="0"/>
          <w:color w:val="auto"/>
          <w:sz w:val="22"/>
          <w:szCs w:val="22"/>
        </w:rPr>
        <w:t xml:space="preserve">The formulation for the model can be found below in Equation </w:t>
      </w:r>
      <w:r w:rsidR="00E7031B" w:rsidRPr="00997F57">
        <w:rPr>
          <w:rStyle w:val="SubtleEmphasis"/>
          <w:rFonts w:asciiTheme="minorHAnsi" w:hAnsiTheme="minorHAnsi" w:cstheme="minorHAnsi"/>
          <w:i w:val="0"/>
          <w:iCs w:val="0"/>
          <w:color w:val="auto"/>
          <w:sz w:val="22"/>
          <w:szCs w:val="22"/>
        </w:rPr>
        <w:t>23</w:t>
      </w:r>
      <w:r w:rsidR="00371BDB" w:rsidRPr="00212EF9">
        <w:rPr>
          <w:rStyle w:val="SubtleEmphasis"/>
          <w:rFonts w:asciiTheme="minorHAnsi" w:hAnsiTheme="minorHAnsi" w:cstheme="minorHAnsi"/>
          <w:i w:val="0"/>
          <w:iCs w:val="0"/>
          <w:color w:val="auto"/>
          <w:sz w:val="22"/>
          <w:szCs w:val="22"/>
        </w:rPr>
        <w:t>, which is similar to the methodology of Malings et al. 2020</w:t>
      </w:r>
      <w:r w:rsidR="00EB6CA3" w:rsidRPr="00997F57">
        <w:rPr>
          <w:rStyle w:val="SubtleEmphasis"/>
          <w:rFonts w:asciiTheme="minorHAnsi" w:hAnsiTheme="minorHAnsi" w:cstheme="minorHAnsi"/>
          <w:i w:val="0"/>
          <w:iCs w:val="0"/>
          <w:color w:val="auto"/>
          <w:sz w:val="22"/>
          <w:szCs w:val="22"/>
        </w:rPr>
        <w:t>.</w:t>
      </w:r>
      <w:r w:rsidR="00031FE5" w:rsidRPr="00997F57">
        <w:rPr>
          <w:rStyle w:val="SubtleEmphasis"/>
          <w:rFonts w:asciiTheme="minorHAnsi" w:hAnsiTheme="minorHAnsi" w:cstheme="minorHAnsi"/>
          <w:i w:val="0"/>
          <w:iCs w:val="0"/>
          <w:color w:val="auto"/>
          <w:sz w:val="22"/>
          <w:szCs w:val="22"/>
        </w:rPr>
        <w:t xml:space="preserve"> The MLR model was evaluated based on R</w:t>
      </w:r>
      <w:r w:rsidR="00031FE5" w:rsidRPr="00997F57">
        <w:rPr>
          <w:rStyle w:val="SubtleEmphasis"/>
          <w:rFonts w:asciiTheme="minorHAnsi" w:hAnsiTheme="minorHAnsi" w:cstheme="minorHAnsi"/>
          <w:i w:val="0"/>
          <w:iCs w:val="0"/>
          <w:color w:val="auto"/>
          <w:sz w:val="22"/>
          <w:szCs w:val="22"/>
          <w:vertAlign w:val="superscript"/>
        </w:rPr>
        <w:t>2</w:t>
      </w:r>
      <w:r w:rsidR="00E7031B" w:rsidRPr="00997F57">
        <w:rPr>
          <w:rStyle w:val="SubtleEmphasis"/>
          <w:rFonts w:asciiTheme="minorHAnsi" w:hAnsiTheme="minorHAnsi" w:cstheme="minorHAnsi"/>
          <w:i w:val="0"/>
          <w:iCs w:val="0"/>
          <w:color w:val="auto"/>
          <w:sz w:val="22"/>
          <w:szCs w:val="22"/>
        </w:rPr>
        <w:t>,</w:t>
      </w:r>
      <w:r w:rsidR="00A14584" w:rsidRPr="00997F57">
        <w:rPr>
          <w:rStyle w:val="SubtleEmphasis"/>
          <w:rFonts w:asciiTheme="minorHAnsi" w:hAnsiTheme="minorHAnsi" w:cstheme="minorHAnsi"/>
          <w:i w:val="0"/>
          <w:iCs w:val="0"/>
          <w:color w:val="auto"/>
          <w:sz w:val="22"/>
          <w:szCs w:val="22"/>
        </w:rPr>
        <w:t xml:space="preserve"> </w:t>
      </w:r>
      <w:r w:rsidR="00031FE5" w:rsidRPr="00997F57">
        <w:rPr>
          <w:rStyle w:val="SubtleEmphasis"/>
          <w:rFonts w:asciiTheme="minorHAnsi" w:hAnsiTheme="minorHAnsi" w:cstheme="minorHAnsi"/>
          <w:i w:val="0"/>
          <w:iCs w:val="0"/>
          <w:color w:val="auto"/>
          <w:sz w:val="22"/>
          <w:szCs w:val="22"/>
        </w:rPr>
        <w:t>MAE</w:t>
      </w:r>
      <w:r w:rsidR="00E7031B" w:rsidRPr="00997F57">
        <w:rPr>
          <w:rStyle w:val="SubtleEmphasis"/>
          <w:rFonts w:asciiTheme="minorHAnsi" w:hAnsiTheme="minorHAnsi" w:cstheme="minorHAnsi"/>
          <w:i w:val="0"/>
          <w:iCs w:val="0"/>
          <w:color w:val="auto"/>
          <w:sz w:val="22"/>
          <w:szCs w:val="22"/>
        </w:rPr>
        <w:t>, cvMAE, bias and MNB</w:t>
      </w:r>
      <w:r w:rsidR="00031FE5" w:rsidRPr="00997F57">
        <w:rPr>
          <w:rStyle w:val="SubtleEmphasis"/>
          <w:rFonts w:asciiTheme="minorHAnsi" w:hAnsiTheme="minorHAnsi" w:cstheme="minorHAnsi"/>
          <w:i w:val="0"/>
          <w:iCs w:val="0"/>
          <w:color w:val="auto"/>
          <w:sz w:val="22"/>
          <w:szCs w:val="22"/>
        </w:rPr>
        <w:t>; as this is a deterministic model, confidence intervals cannot be evaluated.</w:t>
      </w:r>
      <w:r w:rsidR="007A44C4" w:rsidRPr="00997F57">
        <w:rPr>
          <w:rStyle w:val="SubtleEmphasis"/>
          <w:rFonts w:asciiTheme="minorHAnsi" w:hAnsiTheme="minorHAnsi" w:cstheme="minorHAnsi"/>
          <w:i w:val="0"/>
          <w:iCs w:val="0"/>
          <w:color w:val="auto"/>
          <w:sz w:val="22"/>
          <w:szCs w:val="22"/>
        </w:rPr>
        <w:t xml:space="preserve"> Models were generated </w:t>
      </w:r>
      <w:r w:rsidR="00A14584" w:rsidRPr="00997F57">
        <w:rPr>
          <w:rStyle w:val="SubtleEmphasis"/>
          <w:rFonts w:asciiTheme="minorHAnsi" w:hAnsiTheme="minorHAnsi" w:cstheme="minorHAnsi"/>
          <w:i w:val="0"/>
          <w:iCs w:val="0"/>
          <w:color w:val="auto"/>
          <w:sz w:val="22"/>
          <w:szCs w:val="22"/>
        </w:rPr>
        <w:t>using</w:t>
      </w:r>
      <w:r w:rsidR="007A44C4" w:rsidRPr="00997F57">
        <w:rPr>
          <w:rStyle w:val="SubtleEmphasis"/>
          <w:rFonts w:asciiTheme="minorHAnsi" w:hAnsiTheme="minorHAnsi" w:cstheme="minorHAnsi"/>
          <w:i w:val="0"/>
          <w:iCs w:val="0"/>
          <w:color w:val="auto"/>
          <w:sz w:val="22"/>
          <w:szCs w:val="22"/>
        </w:rPr>
        <w:t xml:space="preserve"> daily averaged data.</w:t>
      </w:r>
    </w:p>
    <w:p w14:paraId="5EA440C6" w14:textId="5C2E6806" w:rsidR="00EF44AD" w:rsidRPr="00997F57" w:rsidRDefault="00EF44AD" w:rsidP="00211E32">
      <w:pPr>
        <w:spacing w:line="276" w:lineRule="auto"/>
        <w:rPr>
          <w:rStyle w:val="SubtleEmphasis"/>
          <w:rFonts w:asciiTheme="minorHAnsi" w:hAnsiTheme="minorHAnsi" w:cstheme="minorHAnsi"/>
          <w:i w:val="0"/>
          <w:iCs w:val="0"/>
          <w:color w:val="auto"/>
          <w:sz w:val="22"/>
          <w:szCs w:val="22"/>
        </w:rPr>
      </w:pPr>
      <m:oMath>
        <m:r>
          <w:rPr>
            <w:rStyle w:val="SubtleEmphasis"/>
            <w:rFonts w:ascii="Cambria Math" w:hAnsi="Cambria Math" w:cstheme="minorHAnsi"/>
            <w:color w:val="auto"/>
            <w:sz w:val="22"/>
            <w:szCs w:val="22"/>
          </w:rPr>
          <m:t>P</m:t>
        </m:r>
        <m:sSub>
          <m:sSubPr>
            <m:ctrlPr>
              <w:rPr>
                <w:rStyle w:val="SubtleEmphasis"/>
                <w:rFonts w:ascii="Cambria Math" w:hAnsi="Cambria Math" w:cstheme="minorHAnsi"/>
                <w:i w:val="0"/>
                <w:iCs w:val="0"/>
                <w:color w:val="auto"/>
                <w:sz w:val="22"/>
                <w:szCs w:val="22"/>
              </w:rPr>
            </m:ctrlPr>
          </m:sSubPr>
          <m:e>
            <m:r>
              <w:rPr>
                <w:rStyle w:val="SubtleEmphasis"/>
                <w:rFonts w:ascii="Cambria Math" w:hAnsi="Cambria Math" w:cstheme="minorHAnsi"/>
                <w:color w:val="auto"/>
                <w:sz w:val="22"/>
                <w:szCs w:val="22"/>
              </w:rPr>
              <m:t>M</m:t>
            </m:r>
          </m:e>
          <m:sub>
            <m:r>
              <w:rPr>
                <w:rStyle w:val="SubtleEmphasis"/>
                <w:rFonts w:ascii="Cambria Math" w:hAnsi="Cambria Math" w:cstheme="minorHAnsi"/>
                <w:color w:val="auto"/>
                <w:sz w:val="22"/>
                <w:szCs w:val="22"/>
              </w:rPr>
              <m:t>2.5</m:t>
            </m:r>
          </m:sub>
        </m:sSub>
        <m:r>
          <w:rPr>
            <w:rStyle w:val="SubtleEmphasis"/>
            <w:rFonts w:ascii="Cambria Math" w:hAnsi="Cambria Math" w:cstheme="minorHAnsi"/>
            <w:color w:val="auto"/>
            <w:sz w:val="22"/>
            <w:szCs w:val="22"/>
          </w:rPr>
          <m:t>=</m:t>
        </m:r>
        <m:sSub>
          <m:sSubPr>
            <m:ctrlPr>
              <w:rPr>
                <w:rStyle w:val="SubtleEmphasis"/>
                <w:rFonts w:ascii="Cambria Math" w:hAnsi="Cambria Math" w:cstheme="minorHAnsi"/>
                <w:i w:val="0"/>
                <w:iCs w:val="0"/>
                <w:color w:val="auto"/>
                <w:sz w:val="22"/>
                <w:szCs w:val="22"/>
              </w:rPr>
            </m:ctrlPr>
          </m:sSubPr>
          <m:e>
            <m:r>
              <w:rPr>
                <w:rStyle w:val="SubtleEmphasis"/>
                <w:rFonts w:ascii="Cambria Math" w:hAnsi="Cambria Math" w:cstheme="minorHAnsi"/>
                <w:color w:val="auto"/>
                <w:sz w:val="22"/>
                <w:szCs w:val="22"/>
              </w:rPr>
              <m:t>β</m:t>
            </m:r>
          </m:e>
          <m:sub>
            <m:r>
              <w:rPr>
                <w:rStyle w:val="SubtleEmphasis"/>
                <w:rFonts w:ascii="Cambria Math" w:hAnsi="Cambria Math" w:cstheme="minorHAnsi"/>
                <w:color w:val="auto"/>
                <w:sz w:val="22"/>
                <w:szCs w:val="22"/>
              </w:rPr>
              <m:t>0</m:t>
            </m:r>
          </m:sub>
        </m:sSub>
        <m:r>
          <w:rPr>
            <w:rStyle w:val="SubtleEmphasis"/>
            <w:rFonts w:ascii="Cambria Math" w:hAnsi="Cambria Math" w:cstheme="minorHAnsi"/>
            <w:color w:val="auto"/>
            <w:sz w:val="22"/>
            <w:szCs w:val="22"/>
          </w:rPr>
          <m:t>+</m:t>
        </m:r>
        <m:sSub>
          <m:sSubPr>
            <m:ctrlPr>
              <w:rPr>
                <w:rStyle w:val="SubtleEmphasis"/>
                <w:rFonts w:ascii="Cambria Math" w:hAnsi="Cambria Math" w:cstheme="minorHAnsi"/>
                <w:i w:val="0"/>
                <w:iCs w:val="0"/>
                <w:color w:val="auto"/>
                <w:sz w:val="22"/>
                <w:szCs w:val="22"/>
              </w:rPr>
            </m:ctrlPr>
          </m:sSubPr>
          <m:e>
            <m:r>
              <w:rPr>
                <w:rStyle w:val="SubtleEmphasis"/>
                <w:rFonts w:ascii="Cambria Math" w:hAnsi="Cambria Math" w:cstheme="minorHAnsi"/>
                <w:color w:val="auto"/>
                <w:sz w:val="22"/>
                <w:szCs w:val="22"/>
              </w:rPr>
              <m:t>β</m:t>
            </m:r>
          </m:e>
          <m:sub>
            <m:r>
              <w:rPr>
                <w:rStyle w:val="SubtleEmphasis"/>
                <w:rFonts w:ascii="Cambria Math" w:hAnsi="Cambria Math" w:cstheme="minorHAnsi"/>
                <w:color w:val="auto"/>
                <w:sz w:val="22"/>
                <w:szCs w:val="22"/>
              </w:rPr>
              <m:t>1</m:t>
            </m:r>
          </m:sub>
        </m:sSub>
        <m:r>
          <w:rPr>
            <w:rStyle w:val="SubtleEmphasis"/>
            <w:rFonts w:ascii="Cambria Math" w:hAnsi="Cambria Math" w:cstheme="minorHAnsi"/>
            <w:color w:val="auto"/>
            <w:sz w:val="22"/>
            <w:szCs w:val="22"/>
          </w:rPr>
          <m:t>PurpleAirP</m:t>
        </m:r>
        <m:sSub>
          <m:sSubPr>
            <m:ctrlPr>
              <w:rPr>
                <w:rStyle w:val="SubtleEmphasis"/>
                <w:rFonts w:ascii="Cambria Math" w:hAnsi="Cambria Math" w:cstheme="minorHAnsi"/>
                <w:i w:val="0"/>
                <w:iCs w:val="0"/>
                <w:color w:val="auto"/>
                <w:sz w:val="22"/>
                <w:szCs w:val="22"/>
              </w:rPr>
            </m:ctrlPr>
          </m:sSubPr>
          <m:e>
            <m:r>
              <w:rPr>
                <w:rStyle w:val="SubtleEmphasis"/>
                <w:rFonts w:ascii="Cambria Math" w:hAnsi="Cambria Math" w:cstheme="minorHAnsi"/>
                <w:color w:val="auto"/>
                <w:sz w:val="22"/>
                <w:szCs w:val="22"/>
              </w:rPr>
              <m:t>M</m:t>
            </m:r>
          </m:e>
          <m:sub>
            <m:r>
              <w:rPr>
                <w:rStyle w:val="SubtleEmphasis"/>
                <w:rFonts w:ascii="Cambria Math" w:hAnsi="Cambria Math" w:cstheme="minorHAnsi"/>
                <w:color w:val="auto"/>
                <w:sz w:val="22"/>
                <w:szCs w:val="22"/>
              </w:rPr>
              <m:t>2.5</m:t>
            </m:r>
          </m:sub>
        </m:sSub>
        <m:r>
          <w:rPr>
            <w:rStyle w:val="SubtleEmphasis"/>
            <w:rFonts w:ascii="Cambria Math" w:hAnsi="Cambria Math" w:cstheme="minorHAnsi"/>
            <w:color w:val="auto"/>
            <w:sz w:val="22"/>
            <w:szCs w:val="22"/>
          </w:rPr>
          <m:t>+</m:t>
        </m:r>
        <m:sSub>
          <m:sSubPr>
            <m:ctrlPr>
              <w:rPr>
                <w:rStyle w:val="SubtleEmphasis"/>
                <w:rFonts w:ascii="Cambria Math" w:hAnsi="Cambria Math" w:cstheme="minorHAnsi"/>
                <w:i w:val="0"/>
                <w:iCs w:val="0"/>
                <w:color w:val="auto"/>
                <w:sz w:val="22"/>
                <w:szCs w:val="22"/>
              </w:rPr>
            </m:ctrlPr>
          </m:sSubPr>
          <m:e>
            <m:r>
              <w:rPr>
                <w:rStyle w:val="SubtleEmphasis"/>
                <w:rFonts w:ascii="Cambria Math" w:hAnsi="Cambria Math" w:cstheme="minorHAnsi"/>
                <w:color w:val="auto"/>
                <w:sz w:val="22"/>
                <w:szCs w:val="22"/>
              </w:rPr>
              <m:t>β</m:t>
            </m:r>
          </m:e>
          <m:sub>
            <m:r>
              <w:rPr>
                <w:rStyle w:val="SubtleEmphasis"/>
                <w:rFonts w:ascii="Cambria Math" w:hAnsi="Cambria Math" w:cstheme="minorHAnsi"/>
                <w:color w:val="auto"/>
                <w:sz w:val="22"/>
                <w:szCs w:val="22"/>
              </w:rPr>
              <m:t>2</m:t>
            </m:r>
          </m:sub>
        </m:sSub>
        <m:r>
          <w:rPr>
            <w:rStyle w:val="SubtleEmphasis"/>
            <w:rFonts w:ascii="Cambria Math" w:hAnsi="Cambria Math" w:cstheme="minorHAnsi"/>
            <w:color w:val="auto"/>
            <w:sz w:val="22"/>
            <w:szCs w:val="22"/>
          </w:rPr>
          <m:t>T</m:t>
        </m:r>
        <m:sSup>
          <m:sSupPr>
            <m:ctrlPr>
              <w:rPr>
                <w:rStyle w:val="SubtleEmphasis"/>
                <w:rFonts w:ascii="Cambria Math" w:hAnsi="Cambria Math" w:cstheme="minorHAnsi"/>
                <w:i w:val="0"/>
                <w:iCs w:val="0"/>
                <w:color w:val="auto"/>
                <w:sz w:val="22"/>
                <w:szCs w:val="22"/>
              </w:rPr>
            </m:ctrlPr>
          </m:sSupPr>
          <m:e>
            <m:r>
              <w:rPr>
                <w:rStyle w:val="SubtleEmphasis"/>
                <w:rFonts w:ascii="Cambria Math" w:hAnsi="Cambria Math" w:cstheme="minorHAnsi"/>
                <w:color w:val="auto"/>
                <w:sz w:val="22"/>
                <w:szCs w:val="22"/>
              </w:rPr>
              <m:t>(</m:t>
            </m:r>
          </m:e>
          <m:sup>
            <m:r>
              <w:rPr>
                <w:rStyle w:val="SubtleEmphasis"/>
                <w:rFonts w:ascii="Cambria Math" w:hAnsi="Cambria Math" w:cstheme="minorHAnsi"/>
                <w:color w:val="auto"/>
                <w:sz w:val="22"/>
                <w:szCs w:val="22"/>
              </w:rPr>
              <m:t>∘</m:t>
            </m:r>
          </m:sup>
        </m:sSup>
        <m:r>
          <w:rPr>
            <w:rStyle w:val="SubtleEmphasis"/>
            <w:rFonts w:ascii="Cambria Math" w:hAnsi="Cambria Math" w:cstheme="minorHAnsi"/>
            <w:color w:val="auto"/>
            <w:sz w:val="22"/>
            <w:szCs w:val="22"/>
          </w:rPr>
          <m:t>C)+</m:t>
        </m:r>
        <m:sSub>
          <m:sSubPr>
            <m:ctrlPr>
              <w:rPr>
                <w:rStyle w:val="SubtleEmphasis"/>
                <w:rFonts w:ascii="Cambria Math" w:hAnsi="Cambria Math" w:cstheme="minorHAnsi"/>
                <w:i w:val="0"/>
                <w:iCs w:val="0"/>
                <w:color w:val="auto"/>
                <w:sz w:val="22"/>
                <w:szCs w:val="22"/>
              </w:rPr>
            </m:ctrlPr>
          </m:sSubPr>
          <m:e>
            <m:r>
              <w:rPr>
                <w:rStyle w:val="SubtleEmphasis"/>
                <w:rFonts w:ascii="Cambria Math" w:hAnsi="Cambria Math" w:cstheme="minorHAnsi"/>
                <w:color w:val="auto"/>
                <w:sz w:val="22"/>
                <w:szCs w:val="22"/>
              </w:rPr>
              <m:t>β</m:t>
            </m:r>
          </m:e>
          <m:sub>
            <m:r>
              <w:rPr>
                <w:rStyle w:val="SubtleEmphasis"/>
                <w:rFonts w:ascii="Cambria Math" w:hAnsi="Cambria Math" w:cstheme="minorHAnsi"/>
                <w:color w:val="auto"/>
                <w:sz w:val="22"/>
                <w:szCs w:val="22"/>
              </w:rPr>
              <m:t>3</m:t>
            </m:r>
          </m:sub>
        </m:sSub>
        <m:r>
          <w:rPr>
            <w:rStyle w:val="SubtleEmphasis"/>
            <w:rFonts w:ascii="Cambria Math" w:hAnsi="Cambria Math" w:cstheme="minorHAnsi"/>
            <w:color w:val="auto"/>
            <w:sz w:val="22"/>
            <w:szCs w:val="22"/>
          </w:rPr>
          <m:t>RH</m:t>
        </m:r>
        <m:d>
          <m:dPr>
            <m:ctrlPr>
              <w:rPr>
                <w:rStyle w:val="SubtleEmphasis"/>
                <w:rFonts w:ascii="Cambria Math" w:hAnsi="Cambria Math" w:cstheme="minorHAnsi"/>
                <w:i w:val="0"/>
                <w:iCs w:val="0"/>
                <w:color w:val="auto"/>
                <w:sz w:val="22"/>
                <w:szCs w:val="22"/>
              </w:rPr>
            </m:ctrlPr>
          </m:dPr>
          <m:e>
            <m:r>
              <w:rPr>
                <w:rStyle w:val="SubtleEmphasis"/>
                <w:rFonts w:ascii="Cambria Math" w:hAnsi="Cambria Math" w:cstheme="minorHAnsi"/>
                <w:color w:val="auto"/>
                <w:sz w:val="22"/>
                <w:szCs w:val="22"/>
              </w:rPr>
              <m:t>%</m:t>
            </m:r>
          </m:e>
        </m:d>
      </m:oMath>
      <w:r w:rsidRPr="00997F57">
        <w:rPr>
          <w:rStyle w:val="SubtleEmphasis"/>
          <w:rFonts w:asciiTheme="minorHAnsi" w:hAnsiTheme="minorHAnsi" w:cstheme="minorHAnsi"/>
          <w:i w:val="0"/>
          <w:iCs w:val="0"/>
          <w:color w:val="auto"/>
          <w:sz w:val="22"/>
          <w:szCs w:val="22"/>
        </w:rPr>
        <w:t xml:space="preserve"> </w:t>
      </w:r>
      <w:r w:rsidRPr="00997F57">
        <w:rPr>
          <w:rStyle w:val="SubtleEmphasis"/>
          <w:rFonts w:asciiTheme="minorHAnsi" w:hAnsiTheme="minorHAnsi" w:cstheme="minorHAnsi"/>
          <w:i w:val="0"/>
          <w:iCs w:val="0"/>
          <w:color w:val="auto"/>
          <w:sz w:val="22"/>
          <w:szCs w:val="22"/>
        </w:rPr>
        <w:tab/>
        <w:t xml:space="preserve">        </w:t>
      </w:r>
      <w:r w:rsidR="00EB6CA3" w:rsidRPr="00997F57">
        <w:rPr>
          <w:rStyle w:val="SubtleEmphasis"/>
          <w:rFonts w:asciiTheme="minorHAnsi" w:hAnsiTheme="minorHAnsi" w:cstheme="minorHAnsi"/>
          <w:i w:val="0"/>
          <w:iCs w:val="0"/>
          <w:color w:val="auto"/>
          <w:sz w:val="22"/>
          <w:szCs w:val="22"/>
        </w:rPr>
        <w:tab/>
      </w:r>
      <w:r w:rsidR="00EB6CA3" w:rsidRPr="00997F57">
        <w:rPr>
          <w:rStyle w:val="SubtleEmphasis"/>
          <w:rFonts w:asciiTheme="minorHAnsi" w:hAnsiTheme="minorHAnsi" w:cstheme="minorHAnsi"/>
          <w:i w:val="0"/>
          <w:iCs w:val="0"/>
          <w:color w:val="auto"/>
          <w:sz w:val="22"/>
          <w:szCs w:val="22"/>
        </w:rPr>
        <w:tab/>
      </w:r>
      <w:r w:rsidR="00EB6CA3" w:rsidRPr="00997F57">
        <w:rPr>
          <w:rStyle w:val="SubtleEmphasis"/>
          <w:rFonts w:asciiTheme="minorHAnsi" w:hAnsiTheme="minorHAnsi" w:cstheme="minorHAnsi"/>
          <w:i w:val="0"/>
          <w:iCs w:val="0"/>
          <w:color w:val="auto"/>
          <w:sz w:val="22"/>
          <w:szCs w:val="22"/>
        </w:rPr>
        <w:tab/>
      </w:r>
      <w:r w:rsidRPr="00997F57">
        <w:rPr>
          <w:rStyle w:val="SubtleEmphasis"/>
          <w:rFonts w:asciiTheme="minorHAnsi" w:hAnsiTheme="minorHAnsi" w:cstheme="minorHAnsi"/>
          <w:i w:val="0"/>
          <w:iCs w:val="0"/>
          <w:color w:val="auto"/>
          <w:sz w:val="22"/>
          <w:szCs w:val="22"/>
        </w:rPr>
        <w:t xml:space="preserve">      </w:t>
      </w:r>
      <w:r w:rsidRPr="00997F57">
        <w:rPr>
          <w:rStyle w:val="SubtleEmphasis"/>
          <w:rFonts w:asciiTheme="minorHAnsi" w:hAnsiTheme="minorHAnsi" w:cstheme="minorHAnsi"/>
          <w:i w:val="0"/>
          <w:iCs w:val="0"/>
          <w:color w:val="auto"/>
          <w:sz w:val="22"/>
          <w:szCs w:val="22"/>
        </w:rPr>
        <w:tab/>
        <w:t xml:space="preserve"> (</w:t>
      </w:r>
      <w:r w:rsidR="00D216FC" w:rsidRPr="00997F57">
        <w:rPr>
          <w:rStyle w:val="SubtleEmphasis"/>
          <w:rFonts w:asciiTheme="minorHAnsi" w:hAnsiTheme="minorHAnsi" w:cstheme="minorHAnsi"/>
          <w:i w:val="0"/>
          <w:iCs w:val="0"/>
          <w:color w:val="auto"/>
          <w:sz w:val="22"/>
          <w:szCs w:val="22"/>
        </w:rPr>
        <w:t>23</w:t>
      </w:r>
      <w:r w:rsidRPr="00997F57">
        <w:rPr>
          <w:rStyle w:val="SubtleEmphasis"/>
          <w:rFonts w:asciiTheme="minorHAnsi" w:hAnsiTheme="minorHAnsi" w:cstheme="minorHAnsi"/>
          <w:i w:val="0"/>
          <w:iCs w:val="0"/>
          <w:color w:val="auto"/>
          <w:sz w:val="22"/>
          <w:szCs w:val="22"/>
        </w:rPr>
        <w:t>)</w:t>
      </w:r>
    </w:p>
    <w:p w14:paraId="1CD5B9A0" w14:textId="15BC1B0B" w:rsidR="00EF44AD" w:rsidRPr="00997F57" w:rsidRDefault="00EF44AD" w:rsidP="00997F57">
      <w:pPr>
        <w:spacing w:after="0" w:line="276" w:lineRule="auto"/>
        <w:rPr>
          <w:rStyle w:val="SubtleEmphasis"/>
          <w:rFonts w:asciiTheme="minorHAnsi" w:hAnsiTheme="minorHAnsi" w:cstheme="minorHAnsi"/>
          <w:b/>
          <w:bCs/>
          <w:i w:val="0"/>
          <w:iCs w:val="0"/>
          <w:color w:val="auto"/>
          <w:sz w:val="22"/>
          <w:szCs w:val="22"/>
        </w:rPr>
      </w:pPr>
      <w:r w:rsidRPr="00997F57">
        <w:rPr>
          <w:rStyle w:val="SubtleEmphasis"/>
          <w:rFonts w:asciiTheme="minorHAnsi" w:hAnsiTheme="minorHAnsi" w:cstheme="minorHAnsi"/>
          <w:b/>
          <w:bCs/>
          <w:i w:val="0"/>
          <w:iCs w:val="0"/>
          <w:color w:val="auto"/>
          <w:sz w:val="22"/>
          <w:szCs w:val="22"/>
        </w:rPr>
        <w:t>2.</w:t>
      </w:r>
      <w:r w:rsidR="00BD07C5" w:rsidRPr="00997F57">
        <w:rPr>
          <w:rStyle w:val="SubtleEmphasis"/>
          <w:rFonts w:asciiTheme="minorHAnsi" w:hAnsiTheme="minorHAnsi" w:cstheme="minorHAnsi"/>
          <w:b/>
          <w:bCs/>
          <w:i w:val="0"/>
          <w:iCs w:val="0"/>
          <w:color w:val="auto"/>
          <w:sz w:val="22"/>
          <w:szCs w:val="22"/>
        </w:rPr>
        <w:t>5</w:t>
      </w:r>
      <w:r w:rsidRPr="00997F57">
        <w:rPr>
          <w:rStyle w:val="SubtleEmphasis"/>
          <w:rFonts w:asciiTheme="minorHAnsi" w:hAnsiTheme="minorHAnsi" w:cstheme="minorHAnsi"/>
          <w:b/>
          <w:bCs/>
          <w:i w:val="0"/>
          <w:iCs w:val="0"/>
          <w:color w:val="auto"/>
          <w:sz w:val="22"/>
          <w:szCs w:val="22"/>
        </w:rPr>
        <w:t xml:space="preserve"> Random Forest </w:t>
      </w:r>
    </w:p>
    <w:p w14:paraId="626A675C" w14:textId="28819C0A" w:rsidR="00EF44AD" w:rsidRPr="00997F57" w:rsidRDefault="00EF44AD" w:rsidP="00997F57">
      <w:pPr>
        <w:spacing w:line="276" w:lineRule="auto"/>
        <w:ind w:firstLine="720"/>
        <w:rPr>
          <w:rStyle w:val="SubtleEmphasis"/>
          <w:rFonts w:asciiTheme="minorHAnsi" w:hAnsiTheme="minorHAnsi" w:cstheme="minorHAnsi"/>
          <w:i w:val="0"/>
          <w:iCs w:val="0"/>
          <w:color w:val="auto"/>
          <w:sz w:val="22"/>
          <w:szCs w:val="22"/>
        </w:rPr>
      </w:pPr>
      <w:r w:rsidRPr="00997F57">
        <w:rPr>
          <w:rStyle w:val="SubtleEmphasis"/>
          <w:rFonts w:asciiTheme="minorHAnsi" w:hAnsiTheme="minorHAnsi" w:cstheme="minorHAnsi"/>
          <w:i w:val="0"/>
          <w:iCs w:val="0"/>
          <w:color w:val="auto"/>
          <w:sz w:val="22"/>
          <w:szCs w:val="22"/>
        </w:rPr>
        <w:t>A Random Forest approach was</w:t>
      </w:r>
      <w:r w:rsidR="00AC5BD5" w:rsidRPr="00212EF9">
        <w:rPr>
          <w:rStyle w:val="SubtleEmphasis"/>
          <w:rFonts w:asciiTheme="minorHAnsi" w:hAnsiTheme="minorHAnsi" w:cstheme="minorHAnsi"/>
          <w:i w:val="0"/>
          <w:iCs w:val="0"/>
          <w:color w:val="auto"/>
          <w:sz w:val="22"/>
          <w:szCs w:val="22"/>
        </w:rPr>
        <w:t xml:space="preserve"> also</w:t>
      </w:r>
      <w:r w:rsidRPr="00997F57">
        <w:rPr>
          <w:rStyle w:val="SubtleEmphasis"/>
          <w:rFonts w:asciiTheme="minorHAnsi" w:hAnsiTheme="minorHAnsi" w:cstheme="minorHAnsi"/>
          <w:i w:val="0"/>
          <w:iCs w:val="0"/>
          <w:color w:val="auto"/>
          <w:sz w:val="22"/>
          <w:szCs w:val="22"/>
        </w:rPr>
        <w:t xml:space="preserve"> used to correct PurpleAir PM</w:t>
      </w:r>
      <w:r w:rsidRPr="00997F57">
        <w:rPr>
          <w:rStyle w:val="SubtleEmphasis"/>
          <w:rFonts w:asciiTheme="minorHAnsi" w:hAnsiTheme="minorHAnsi" w:cstheme="minorHAnsi"/>
          <w:i w:val="0"/>
          <w:iCs w:val="0"/>
          <w:color w:val="auto"/>
          <w:sz w:val="22"/>
          <w:szCs w:val="22"/>
          <w:vertAlign w:val="subscript"/>
        </w:rPr>
        <w:t>2.5</w:t>
      </w:r>
      <w:r w:rsidRPr="00997F57">
        <w:rPr>
          <w:rStyle w:val="SubtleEmphasis"/>
          <w:rFonts w:asciiTheme="minorHAnsi" w:hAnsiTheme="minorHAnsi" w:cstheme="minorHAnsi"/>
          <w:i w:val="0"/>
          <w:iCs w:val="0"/>
          <w:color w:val="auto"/>
          <w:sz w:val="22"/>
          <w:szCs w:val="22"/>
        </w:rPr>
        <w:t xml:space="preserve"> data towards reference grade PM</w:t>
      </w:r>
      <w:r w:rsidRPr="00997F57">
        <w:rPr>
          <w:rStyle w:val="SubtleEmphasis"/>
          <w:rFonts w:asciiTheme="minorHAnsi" w:hAnsiTheme="minorHAnsi" w:cstheme="minorHAnsi"/>
          <w:i w:val="0"/>
          <w:iCs w:val="0"/>
          <w:color w:val="auto"/>
          <w:sz w:val="22"/>
          <w:szCs w:val="22"/>
          <w:vertAlign w:val="subscript"/>
        </w:rPr>
        <w:t>2.5</w:t>
      </w:r>
      <w:r w:rsidRPr="00997F57">
        <w:rPr>
          <w:rStyle w:val="SubtleEmphasis"/>
          <w:rFonts w:asciiTheme="minorHAnsi" w:hAnsiTheme="minorHAnsi" w:cstheme="minorHAnsi"/>
          <w:i w:val="0"/>
          <w:iCs w:val="0"/>
          <w:color w:val="auto"/>
          <w:sz w:val="22"/>
          <w:szCs w:val="22"/>
        </w:rPr>
        <w:t>. A key advantage of Random Forest regression</w:t>
      </w:r>
      <w:r w:rsidR="00AC5BD5" w:rsidRPr="00212EF9">
        <w:rPr>
          <w:rStyle w:val="SubtleEmphasis"/>
          <w:rFonts w:asciiTheme="minorHAnsi" w:hAnsiTheme="minorHAnsi" w:cstheme="minorHAnsi"/>
          <w:i w:val="0"/>
          <w:iCs w:val="0"/>
          <w:color w:val="auto"/>
          <w:sz w:val="22"/>
          <w:szCs w:val="22"/>
        </w:rPr>
        <w:t>,</w:t>
      </w:r>
      <w:r w:rsidRPr="00997F57">
        <w:rPr>
          <w:rStyle w:val="SubtleEmphasis"/>
          <w:rFonts w:asciiTheme="minorHAnsi" w:hAnsiTheme="minorHAnsi" w:cstheme="minorHAnsi"/>
          <w:i w:val="0"/>
          <w:iCs w:val="0"/>
          <w:color w:val="auto"/>
          <w:sz w:val="22"/>
          <w:szCs w:val="22"/>
        </w:rPr>
        <w:t xml:space="preserve"> </w:t>
      </w:r>
      <w:r w:rsidR="00BF229C" w:rsidRPr="00997F57">
        <w:rPr>
          <w:rStyle w:val="SubtleEmphasis"/>
          <w:rFonts w:asciiTheme="minorHAnsi" w:hAnsiTheme="minorHAnsi" w:cstheme="minorHAnsi"/>
          <w:i w:val="0"/>
          <w:iCs w:val="0"/>
          <w:color w:val="auto"/>
          <w:sz w:val="22"/>
          <w:szCs w:val="22"/>
        </w:rPr>
        <w:t>in contrast to MLR</w:t>
      </w:r>
      <w:r w:rsidR="00AC5BD5" w:rsidRPr="00212EF9">
        <w:rPr>
          <w:rStyle w:val="SubtleEmphasis"/>
          <w:rFonts w:asciiTheme="minorHAnsi" w:hAnsiTheme="minorHAnsi" w:cstheme="minorHAnsi"/>
          <w:i w:val="0"/>
          <w:iCs w:val="0"/>
          <w:color w:val="auto"/>
          <w:sz w:val="22"/>
          <w:szCs w:val="22"/>
        </w:rPr>
        <w:t>,</w:t>
      </w:r>
      <w:r w:rsidR="00BF229C" w:rsidRPr="00997F57">
        <w:rPr>
          <w:rStyle w:val="SubtleEmphasis"/>
          <w:rFonts w:asciiTheme="minorHAnsi" w:hAnsiTheme="minorHAnsi" w:cstheme="minorHAnsi"/>
          <w:i w:val="0"/>
          <w:iCs w:val="0"/>
          <w:color w:val="auto"/>
          <w:sz w:val="22"/>
          <w:szCs w:val="22"/>
        </w:rPr>
        <w:t xml:space="preserve"> </w:t>
      </w:r>
      <w:r w:rsidRPr="00997F57">
        <w:rPr>
          <w:rStyle w:val="SubtleEmphasis"/>
          <w:rFonts w:asciiTheme="minorHAnsi" w:hAnsiTheme="minorHAnsi" w:cstheme="minorHAnsi"/>
          <w:i w:val="0"/>
          <w:iCs w:val="0"/>
          <w:color w:val="auto"/>
          <w:sz w:val="22"/>
          <w:szCs w:val="22"/>
        </w:rPr>
        <w:t>is the model’s ability to capture non-linear relationships between variables</w:t>
      </w:r>
      <w:r w:rsidR="0017567D">
        <w:rPr>
          <w:rStyle w:val="SubtleEmphasis"/>
          <w:rFonts w:asciiTheme="minorHAnsi" w:hAnsiTheme="minorHAnsi" w:cstheme="minorHAnsi"/>
          <w:i w:val="0"/>
          <w:iCs w:val="0"/>
          <w:color w:val="auto"/>
          <w:sz w:val="22"/>
          <w:szCs w:val="22"/>
        </w:rPr>
        <w:t>.</w:t>
      </w:r>
      <w:sdt>
        <w:sdtPr>
          <w:rPr>
            <w:rStyle w:val="SubtleEmphasis"/>
            <w:rFonts w:asciiTheme="minorHAnsi" w:hAnsiTheme="minorHAnsi" w:cstheme="minorHAnsi"/>
            <w:i w:val="0"/>
            <w:iCs w:val="0"/>
            <w:color w:val="000000"/>
            <w:sz w:val="22"/>
            <w:szCs w:val="22"/>
            <w:vertAlign w:val="superscript"/>
          </w:rPr>
          <w:tag w:val="MENDELEY_CITATION_v3_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"/>
          <w:id w:val="499164768"/>
          <w:placeholder>
            <w:docPart w:val="B6014210665441B6975BA11C4A8BD157"/>
          </w:placeholder>
        </w:sdtPr>
        <w:sdtEndPr>
          <w:rPr>
            <w:rStyle w:val="SubtleEmphasis"/>
          </w:rPr>
        </w:sdtEndPr>
        <w:sdtContent>
          <w:r w:rsidR="003C2EE0" w:rsidRPr="00212EF9">
            <w:rPr>
              <w:rStyle w:val="SubtleEmphasis"/>
              <w:rFonts w:asciiTheme="minorHAnsi" w:hAnsiTheme="minorHAnsi" w:cstheme="minorHAnsi"/>
              <w:i w:val="0"/>
              <w:iCs w:val="0"/>
              <w:color w:val="000000"/>
              <w:sz w:val="22"/>
              <w:szCs w:val="22"/>
              <w:vertAlign w:val="superscript"/>
            </w:rPr>
            <w:t>14</w:t>
          </w:r>
        </w:sdtContent>
      </w:sdt>
      <w:r w:rsidRPr="00997F57">
        <w:rPr>
          <w:rStyle w:val="SubtleEmphasis"/>
          <w:rFonts w:asciiTheme="minorHAnsi" w:hAnsiTheme="minorHAnsi" w:cstheme="minorHAnsi"/>
          <w:i w:val="0"/>
          <w:iCs w:val="0"/>
          <w:color w:val="auto"/>
          <w:sz w:val="22"/>
          <w:szCs w:val="22"/>
        </w:rPr>
        <w:t xml:space="preserve"> </w:t>
      </w:r>
      <w:r w:rsidR="0017567D">
        <w:rPr>
          <w:rStyle w:val="SubtleEmphasis"/>
          <w:rFonts w:asciiTheme="minorHAnsi" w:hAnsiTheme="minorHAnsi" w:cstheme="minorHAnsi"/>
          <w:i w:val="0"/>
          <w:iCs w:val="0"/>
          <w:color w:val="auto"/>
          <w:sz w:val="22"/>
          <w:szCs w:val="22"/>
        </w:rPr>
        <w:t>RF</w:t>
      </w:r>
      <w:r w:rsidRPr="00997F57">
        <w:rPr>
          <w:rStyle w:val="SubtleEmphasis"/>
          <w:rFonts w:asciiTheme="minorHAnsi" w:hAnsiTheme="minorHAnsi" w:cstheme="minorHAnsi"/>
          <w:i w:val="0"/>
          <w:iCs w:val="0"/>
          <w:color w:val="auto"/>
          <w:sz w:val="22"/>
          <w:szCs w:val="22"/>
        </w:rPr>
        <w:t xml:space="preserve"> models work by employing a large number of decision trees, each constructed with a random bootstrapped sample from the training data set. Decision trees are constructed </w:t>
      </w:r>
      <w:r w:rsidR="00A976F3" w:rsidRPr="00997F57">
        <w:rPr>
          <w:rStyle w:val="SubtleEmphasis"/>
          <w:rFonts w:asciiTheme="minorHAnsi" w:hAnsiTheme="minorHAnsi" w:cstheme="minorHAnsi"/>
          <w:i w:val="0"/>
          <w:iCs w:val="0"/>
          <w:color w:val="auto"/>
          <w:sz w:val="22"/>
          <w:szCs w:val="22"/>
        </w:rPr>
        <w:t>with</w:t>
      </w:r>
      <w:r w:rsidRPr="00997F57">
        <w:rPr>
          <w:rStyle w:val="SubtleEmphasis"/>
          <w:rFonts w:asciiTheme="minorHAnsi" w:hAnsiTheme="minorHAnsi" w:cstheme="minorHAnsi"/>
          <w:i w:val="0"/>
          <w:iCs w:val="0"/>
          <w:color w:val="auto"/>
          <w:sz w:val="22"/>
          <w:szCs w:val="22"/>
        </w:rPr>
        <w:t xml:space="preserve"> a set of hierarch</w:t>
      </w:r>
      <w:r w:rsidR="00A976F3" w:rsidRPr="00997F57">
        <w:rPr>
          <w:rStyle w:val="SubtleEmphasis"/>
          <w:rFonts w:asciiTheme="minorHAnsi" w:hAnsiTheme="minorHAnsi" w:cstheme="minorHAnsi"/>
          <w:i w:val="0"/>
          <w:iCs w:val="0"/>
          <w:color w:val="auto"/>
          <w:sz w:val="22"/>
          <w:szCs w:val="22"/>
        </w:rPr>
        <w:t>ic</w:t>
      </w:r>
      <w:r w:rsidRPr="00997F57">
        <w:rPr>
          <w:rStyle w:val="SubtleEmphasis"/>
          <w:rFonts w:asciiTheme="minorHAnsi" w:hAnsiTheme="minorHAnsi" w:cstheme="minorHAnsi"/>
          <w:i w:val="0"/>
          <w:iCs w:val="0"/>
          <w:color w:val="auto"/>
          <w:sz w:val="22"/>
          <w:szCs w:val="22"/>
        </w:rPr>
        <w:t>al rules that group inputs based on thresholds (specific condition</w:t>
      </w:r>
      <w:r w:rsidR="00A976F3" w:rsidRPr="00997F57">
        <w:rPr>
          <w:rStyle w:val="SubtleEmphasis"/>
          <w:rFonts w:asciiTheme="minorHAnsi" w:hAnsiTheme="minorHAnsi" w:cstheme="minorHAnsi"/>
          <w:i w:val="0"/>
          <w:iCs w:val="0"/>
          <w:color w:val="auto"/>
          <w:sz w:val="22"/>
          <w:szCs w:val="22"/>
        </w:rPr>
        <w:t>s</w:t>
      </w:r>
      <w:r w:rsidRPr="00997F57">
        <w:rPr>
          <w:rStyle w:val="SubtleEmphasis"/>
          <w:rFonts w:asciiTheme="minorHAnsi" w:hAnsiTheme="minorHAnsi" w:cstheme="minorHAnsi"/>
          <w:i w:val="0"/>
          <w:iCs w:val="0"/>
          <w:color w:val="auto"/>
          <w:sz w:val="22"/>
          <w:szCs w:val="22"/>
        </w:rPr>
        <w:t xml:space="preserve"> which stratif</w:t>
      </w:r>
      <w:r w:rsidR="00A976F3" w:rsidRPr="00997F57">
        <w:rPr>
          <w:rStyle w:val="SubtleEmphasis"/>
          <w:rFonts w:asciiTheme="minorHAnsi" w:hAnsiTheme="minorHAnsi" w:cstheme="minorHAnsi"/>
          <w:i w:val="0"/>
          <w:iCs w:val="0"/>
          <w:color w:val="auto"/>
          <w:sz w:val="22"/>
          <w:szCs w:val="22"/>
        </w:rPr>
        <w:t>y</w:t>
      </w:r>
      <w:r w:rsidRPr="00997F57">
        <w:rPr>
          <w:rStyle w:val="SubtleEmphasis"/>
          <w:rFonts w:asciiTheme="minorHAnsi" w:hAnsiTheme="minorHAnsi" w:cstheme="minorHAnsi"/>
          <w:i w:val="0"/>
          <w:iCs w:val="0"/>
          <w:color w:val="auto"/>
          <w:sz w:val="22"/>
          <w:szCs w:val="22"/>
        </w:rPr>
        <w:t xml:space="preserve"> the data). The thresholds on these trees are called nodes. During the training, the tree nodes, the inputs </w:t>
      </w:r>
      <w:r w:rsidR="00BF229C" w:rsidRPr="00997F57">
        <w:rPr>
          <w:rStyle w:val="SubtleEmphasis"/>
          <w:rFonts w:asciiTheme="minorHAnsi" w:hAnsiTheme="minorHAnsi" w:cstheme="minorHAnsi"/>
          <w:i w:val="0"/>
          <w:iCs w:val="0"/>
          <w:color w:val="auto"/>
          <w:sz w:val="22"/>
          <w:szCs w:val="22"/>
        </w:rPr>
        <w:t xml:space="preserve">to which </w:t>
      </w:r>
      <w:r w:rsidRPr="00997F57">
        <w:rPr>
          <w:rStyle w:val="SubtleEmphasis"/>
          <w:rFonts w:asciiTheme="minorHAnsi" w:hAnsiTheme="minorHAnsi" w:cstheme="minorHAnsi"/>
          <w:i w:val="0"/>
          <w:iCs w:val="0"/>
          <w:color w:val="auto"/>
          <w:sz w:val="22"/>
          <w:szCs w:val="22"/>
        </w:rPr>
        <w:t>they are applied and the associated order of application are calibrated. The final groupings of the input variables in a given decision tree</w:t>
      </w:r>
      <w:r w:rsidR="00BF229C" w:rsidRPr="00997F57">
        <w:rPr>
          <w:rStyle w:val="SubtleEmphasis"/>
          <w:rFonts w:asciiTheme="minorHAnsi" w:hAnsiTheme="minorHAnsi" w:cstheme="minorHAnsi"/>
          <w:i w:val="0"/>
          <w:iCs w:val="0"/>
          <w:color w:val="auto"/>
          <w:sz w:val="22"/>
          <w:szCs w:val="22"/>
        </w:rPr>
        <w:t xml:space="preserve"> --</w:t>
      </w:r>
      <w:r w:rsidR="00095D75" w:rsidRPr="00997F57">
        <w:rPr>
          <w:rStyle w:val="SubtleEmphasis"/>
          <w:rFonts w:asciiTheme="minorHAnsi" w:hAnsiTheme="minorHAnsi" w:cstheme="minorHAnsi"/>
          <w:i w:val="0"/>
          <w:iCs w:val="0"/>
          <w:color w:val="auto"/>
          <w:sz w:val="22"/>
          <w:szCs w:val="22"/>
        </w:rPr>
        <w:t xml:space="preserve"> </w:t>
      </w:r>
      <w:r w:rsidR="00C64FE6" w:rsidRPr="00997F57">
        <w:rPr>
          <w:rStyle w:val="SubtleEmphasis"/>
          <w:rFonts w:asciiTheme="minorHAnsi" w:hAnsiTheme="minorHAnsi" w:cstheme="minorHAnsi"/>
          <w:i w:val="0"/>
          <w:iCs w:val="0"/>
          <w:color w:val="auto"/>
          <w:sz w:val="22"/>
          <w:szCs w:val="22"/>
        </w:rPr>
        <w:t xml:space="preserve">the </w:t>
      </w:r>
      <w:r w:rsidRPr="00997F57">
        <w:rPr>
          <w:rStyle w:val="SubtleEmphasis"/>
          <w:rFonts w:asciiTheme="minorHAnsi" w:hAnsiTheme="minorHAnsi" w:cstheme="minorHAnsi"/>
          <w:i w:val="0"/>
          <w:iCs w:val="0"/>
          <w:color w:val="auto"/>
          <w:sz w:val="22"/>
          <w:szCs w:val="22"/>
        </w:rPr>
        <w:t>“</w:t>
      </w:r>
      <w:r w:rsidR="00095D75" w:rsidRPr="00997F57">
        <w:rPr>
          <w:rStyle w:val="SubtleEmphasis"/>
          <w:rFonts w:asciiTheme="minorHAnsi" w:hAnsiTheme="minorHAnsi" w:cstheme="minorHAnsi"/>
          <w:i w:val="0"/>
          <w:iCs w:val="0"/>
          <w:color w:val="auto"/>
          <w:sz w:val="22"/>
          <w:szCs w:val="22"/>
        </w:rPr>
        <w:t>leaves” --</w:t>
      </w:r>
      <w:r w:rsidRPr="00997F57">
        <w:rPr>
          <w:rStyle w:val="SubtleEmphasis"/>
          <w:rFonts w:asciiTheme="minorHAnsi" w:hAnsiTheme="minorHAnsi" w:cstheme="minorHAnsi"/>
          <w:i w:val="0"/>
          <w:iCs w:val="0"/>
          <w:color w:val="auto"/>
          <w:sz w:val="22"/>
          <w:szCs w:val="22"/>
        </w:rPr>
        <w:t xml:space="preserve"> are then associated with the mean of the </w:t>
      </w:r>
      <w:r w:rsidR="00C64FE6" w:rsidRPr="00997F57">
        <w:rPr>
          <w:rStyle w:val="SubtleEmphasis"/>
          <w:rFonts w:asciiTheme="minorHAnsi" w:hAnsiTheme="minorHAnsi" w:cstheme="minorHAnsi"/>
          <w:i w:val="0"/>
          <w:iCs w:val="0"/>
          <w:color w:val="auto"/>
          <w:sz w:val="22"/>
          <w:szCs w:val="22"/>
        </w:rPr>
        <w:t>respective</w:t>
      </w:r>
      <w:r w:rsidRPr="00997F57">
        <w:rPr>
          <w:rStyle w:val="SubtleEmphasis"/>
          <w:rFonts w:asciiTheme="minorHAnsi" w:hAnsiTheme="minorHAnsi" w:cstheme="minorHAnsi"/>
          <w:i w:val="0"/>
          <w:iCs w:val="0"/>
          <w:color w:val="auto"/>
          <w:sz w:val="22"/>
          <w:szCs w:val="22"/>
        </w:rPr>
        <w:t xml:space="preserve"> output variables. To predict an output given a new input</w:t>
      </w:r>
      <w:r w:rsidR="00B246C4" w:rsidRPr="00997F57">
        <w:rPr>
          <w:rStyle w:val="SubtleEmphasis"/>
          <w:rFonts w:asciiTheme="minorHAnsi" w:hAnsiTheme="minorHAnsi" w:cstheme="minorHAnsi"/>
          <w:i w:val="0"/>
          <w:iCs w:val="0"/>
          <w:color w:val="auto"/>
          <w:sz w:val="22"/>
          <w:szCs w:val="22"/>
        </w:rPr>
        <w:t>,</w:t>
      </w:r>
      <w:r w:rsidRPr="00997F57">
        <w:rPr>
          <w:rStyle w:val="SubtleEmphasis"/>
          <w:rFonts w:asciiTheme="minorHAnsi" w:hAnsiTheme="minorHAnsi" w:cstheme="minorHAnsi"/>
          <w:i w:val="0"/>
          <w:iCs w:val="0"/>
          <w:color w:val="auto"/>
          <w:sz w:val="22"/>
          <w:szCs w:val="22"/>
        </w:rPr>
        <w:t xml:space="preserve"> the rules developed during the training phase are applied to the new data</w:t>
      </w:r>
      <w:r w:rsidR="00C64FE6" w:rsidRPr="00997F57">
        <w:rPr>
          <w:rStyle w:val="SubtleEmphasis"/>
          <w:rFonts w:asciiTheme="minorHAnsi" w:hAnsiTheme="minorHAnsi" w:cstheme="minorHAnsi"/>
          <w:i w:val="0"/>
          <w:iCs w:val="0"/>
          <w:color w:val="auto"/>
          <w:sz w:val="22"/>
          <w:szCs w:val="22"/>
        </w:rPr>
        <w:t xml:space="preserve">. </w:t>
      </w:r>
      <w:r w:rsidRPr="00997F57">
        <w:rPr>
          <w:rStyle w:val="SubtleEmphasis"/>
          <w:rFonts w:asciiTheme="minorHAnsi" w:hAnsiTheme="minorHAnsi" w:cstheme="minorHAnsi"/>
          <w:i w:val="0"/>
          <w:iCs w:val="0"/>
          <w:color w:val="auto"/>
          <w:sz w:val="22"/>
          <w:szCs w:val="22"/>
        </w:rPr>
        <w:t>The output value associated with th</w:t>
      </w:r>
      <w:r w:rsidR="00C64FE6" w:rsidRPr="00997F57">
        <w:rPr>
          <w:rStyle w:val="SubtleEmphasis"/>
          <w:rFonts w:asciiTheme="minorHAnsi" w:hAnsiTheme="minorHAnsi" w:cstheme="minorHAnsi"/>
          <w:i w:val="0"/>
          <w:iCs w:val="0"/>
          <w:color w:val="auto"/>
          <w:sz w:val="22"/>
          <w:szCs w:val="22"/>
        </w:rPr>
        <w:t>e resulting</w:t>
      </w:r>
      <w:r w:rsidRPr="00997F57">
        <w:rPr>
          <w:rStyle w:val="SubtleEmphasis"/>
          <w:rFonts w:asciiTheme="minorHAnsi" w:hAnsiTheme="minorHAnsi" w:cstheme="minorHAnsi"/>
          <w:i w:val="0"/>
          <w:iCs w:val="0"/>
          <w:color w:val="auto"/>
          <w:sz w:val="22"/>
          <w:szCs w:val="22"/>
        </w:rPr>
        <w:t xml:space="preserve"> leaf becomes </w:t>
      </w:r>
      <w:r w:rsidR="00C962B7" w:rsidRPr="00997F57">
        <w:rPr>
          <w:rStyle w:val="SubtleEmphasis"/>
          <w:rFonts w:asciiTheme="minorHAnsi" w:hAnsiTheme="minorHAnsi" w:cstheme="minorHAnsi"/>
          <w:i w:val="0"/>
          <w:iCs w:val="0"/>
          <w:color w:val="auto"/>
          <w:sz w:val="22"/>
          <w:szCs w:val="22"/>
        </w:rPr>
        <w:t>the</w:t>
      </w:r>
      <w:r w:rsidRPr="00997F57">
        <w:rPr>
          <w:rStyle w:val="SubtleEmphasis"/>
          <w:rFonts w:asciiTheme="minorHAnsi" w:hAnsiTheme="minorHAnsi" w:cstheme="minorHAnsi"/>
          <w:i w:val="0"/>
          <w:iCs w:val="0"/>
          <w:color w:val="auto"/>
          <w:sz w:val="22"/>
          <w:szCs w:val="22"/>
        </w:rPr>
        <w:t xml:space="preserve"> prediction for that specific tree. The final predication is the mean output of all the trees in the model.</w:t>
      </w:r>
    </w:p>
    <w:p w14:paraId="7576AF25" w14:textId="2470CDAA" w:rsidR="00D950B2" w:rsidRPr="00997F57" w:rsidRDefault="00EF44AD" w:rsidP="00997F57">
      <w:pPr>
        <w:spacing w:line="276" w:lineRule="auto"/>
        <w:ind w:firstLine="720"/>
        <w:rPr>
          <w:rFonts w:asciiTheme="minorHAnsi" w:hAnsiTheme="minorHAnsi" w:cstheme="minorHAnsi"/>
          <w:sz w:val="22"/>
          <w:szCs w:val="22"/>
        </w:rPr>
      </w:pPr>
      <w:r w:rsidRPr="00997F57">
        <w:rPr>
          <w:rStyle w:val="SubtleEmphasis"/>
          <w:rFonts w:asciiTheme="minorHAnsi" w:hAnsiTheme="minorHAnsi" w:cstheme="minorHAnsi"/>
          <w:i w:val="0"/>
          <w:iCs w:val="0"/>
          <w:color w:val="auto"/>
          <w:sz w:val="22"/>
          <w:szCs w:val="22"/>
        </w:rPr>
        <w:t>Here</w:t>
      </w:r>
      <w:r w:rsidR="00C962B7" w:rsidRPr="00997F57">
        <w:rPr>
          <w:rStyle w:val="SubtleEmphasis"/>
          <w:rFonts w:asciiTheme="minorHAnsi" w:hAnsiTheme="minorHAnsi" w:cstheme="minorHAnsi"/>
          <w:i w:val="0"/>
          <w:iCs w:val="0"/>
          <w:color w:val="auto"/>
          <w:sz w:val="22"/>
          <w:szCs w:val="22"/>
        </w:rPr>
        <w:t>,</w:t>
      </w:r>
      <w:r w:rsidRPr="00997F57">
        <w:rPr>
          <w:rStyle w:val="SubtleEmphasis"/>
          <w:rFonts w:asciiTheme="minorHAnsi" w:hAnsiTheme="minorHAnsi" w:cstheme="minorHAnsi"/>
          <w:i w:val="0"/>
          <w:iCs w:val="0"/>
          <w:color w:val="auto"/>
          <w:sz w:val="22"/>
          <w:szCs w:val="22"/>
        </w:rPr>
        <w:t xml:space="preserve"> we use a </w:t>
      </w:r>
      <w:r w:rsidR="0017567D">
        <w:rPr>
          <w:rStyle w:val="SubtleEmphasis"/>
          <w:rFonts w:asciiTheme="minorHAnsi" w:hAnsiTheme="minorHAnsi" w:cstheme="minorHAnsi"/>
          <w:i w:val="0"/>
          <w:iCs w:val="0"/>
          <w:color w:val="auto"/>
          <w:sz w:val="22"/>
          <w:szCs w:val="22"/>
        </w:rPr>
        <w:t>RF</w:t>
      </w:r>
      <w:r w:rsidRPr="00997F57">
        <w:rPr>
          <w:rStyle w:val="SubtleEmphasis"/>
          <w:rFonts w:asciiTheme="minorHAnsi" w:hAnsiTheme="minorHAnsi" w:cstheme="minorHAnsi"/>
          <w:i w:val="0"/>
          <w:iCs w:val="0"/>
          <w:color w:val="auto"/>
          <w:sz w:val="22"/>
          <w:szCs w:val="22"/>
        </w:rPr>
        <w:t xml:space="preserve"> model constructed with 500 trees </w:t>
      </w:r>
      <w:r w:rsidR="00AC5BD5" w:rsidRPr="00212EF9">
        <w:rPr>
          <w:rStyle w:val="SubtleEmphasis"/>
          <w:rFonts w:asciiTheme="minorHAnsi" w:hAnsiTheme="minorHAnsi" w:cstheme="minorHAnsi"/>
          <w:i w:val="0"/>
          <w:iCs w:val="0"/>
          <w:color w:val="auto"/>
          <w:sz w:val="22"/>
          <w:szCs w:val="22"/>
        </w:rPr>
        <w:t>and</w:t>
      </w:r>
      <w:r w:rsidRPr="00997F57">
        <w:rPr>
          <w:rStyle w:val="SubtleEmphasis"/>
          <w:rFonts w:asciiTheme="minorHAnsi" w:hAnsiTheme="minorHAnsi" w:cstheme="minorHAnsi"/>
          <w:i w:val="0"/>
          <w:iCs w:val="0"/>
          <w:color w:val="auto"/>
          <w:sz w:val="22"/>
          <w:szCs w:val="22"/>
        </w:rPr>
        <w:t xml:space="preserve"> PurpleAir PM</w:t>
      </w:r>
      <w:r w:rsidRPr="00997F57">
        <w:rPr>
          <w:rStyle w:val="SubtleEmphasis"/>
          <w:rFonts w:asciiTheme="minorHAnsi" w:hAnsiTheme="minorHAnsi" w:cstheme="minorHAnsi"/>
          <w:i w:val="0"/>
          <w:iCs w:val="0"/>
          <w:color w:val="auto"/>
          <w:sz w:val="22"/>
          <w:szCs w:val="22"/>
          <w:vertAlign w:val="subscript"/>
        </w:rPr>
        <w:t>2.5</w:t>
      </w:r>
      <w:r w:rsidRPr="00997F57">
        <w:rPr>
          <w:rStyle w:val="SubtleEmphasis"/>
          <w:rFonts w:asciiTheme="minorHAnsi" w:hAnsiTheme="minorHAnsi" w:cstheme="minorHAnsi"/>
          <w:i w:val="0"/>
          <w:iCs w:val="0"/>
          <w:color w:val="auto"/>
          <w:sz w:val="22"/>
          <w:szCs w:val="22"/>
        </w:rPr>
        <w:t xml:space="preserve"> concentrations, temperature and </w:t>
      </w:r>
      <w:r w:rsidR="00393B6F" w:rsidRPr="00997F57">
        <w:rPr>
          <w:rStyle w:val="SubtleEmphasis"/>
          <w:rFonts w:asciiTheme="minorHAnsi" w:hAnsiTheme="minorHAnsi" w:cstheme="minorHAnsi"/>
          <w:i w:val="0"/>
          <w:iCs w:val="0"/>
          <w:color w:val="auto"/>
          <w:sz w:val="22"/>
          <w:szCs w:val="22"/>
        </w:rPr>
        <w:t>RH</w:t>
      </w:r>
      <w:r w:rsidRPr="00997F57">
        <w:rPr>
          <w:rStyle w:val="SubtleEmphasis"/>
          <w:rFonts w:asciiTheme="minorHAnsi" w:hAnsiTheme="minorHAnsi" w:cstheme="minorHAnsi"/>
          <w:i w:val="0"/>
          <w:iCs w:val="0"/>
          <w:color w:val="auto"/>
          <w:sz w:val="22"/>
          <w:szCs w:val="22"/>
        </w:rPr>
        <w:t xml:space="preserve"> as input variables. By using a large number of trees, each constructed with a different assortment of values, the </w:t>
      </w:r>
      <w:r w:rsidR="00C962B7" w:rsidRPr="00997F57">
        <w:rPr>
          <w:rStyle w:val="SubtleEmphasis"/>
          <w:rFonts w:asciiTheme="minorHAnsi" w:hAnsiTheme="minorHAnsi" w:cstheme="minorHAnsi"/>
          <w:i w:val="0"/>
          <w:iCs w:val="0"/>
          <w:color w:val="auto"/>
          <w:sz w:val="22"/>
          <w:szCs w:val="22"/>
        </w:rPr>
        <w:t>R</w:t>
      </w:r>
      <w:r w:rsidR="0017567D">
        <w:rPr>
          <w:rStyle w:val="SubtleEmphasis"/>
          <w:rFonts w:asciiTheme="minorHAnsi" w:hAnsiTheme="minorHAnsi" w:cstheme="minorHAnsi"/>
          <w:i w:val="0"/>
          <w:iCs w:val="0"/>
          <w:color w:val="auto"/>
          <w:sz w:val="22"/>
          <w:szCs w:val="22"/>
        </w:rPr>
        <w:t>F</w:t>
      </w:r>
      <w:r w:rsidRPr="00997F57">
        <w:rPr>
          <w:rStyle w:val="SubtleEmphasis"/>
          <w:rFonts w:asciiTheme="minorHAnsi" w:hAnsiTheme="minorHAnsi" w:cstheme="minorHAnsi"/>
          <w:i w:val="0"/>
          <w:iCs w:val="0"/>
          <w:color w:val="auto"/>
          <w:sz w:val="22"/>
          <w:szCs w:val="22"/>
        </w:rPr>
        <w:t xml:space="preserve"> algorithm reduces the risk of overfitting. </w:t>
      </w:r>
      <w:r w:rsidR="00095D75" w:rsidRPr="00997F57">
        <w:rPr>
          <w:rStyle w:val="SubtleEmphasis"/>
          <w:rFonts w:asciiTheme="minorHAnsi" w:hAnsiTheme="minorHAnsi" w:cstheme="minorHAnsi"/>
          <w:i w:val="0"/>
          <w:iCs w:val="0"/>
          <w:color w:val="auto"/>
          <w:sz w:val="22"/>
          <w:szCs w:val="22"/>
        </w:rPr>
        <w:t>Additionally, t</w:t>
      </w:r>
      <w:r w:rsidRPr="00997F57">
        <w:rPr>
          <w:rStyle w:val="SubtleEmphasis"/>
          <w:rFonts w:asciiTheme="minorHAnsi" w:hAnsiTheme="minorHAnsi" w:cstheme="minorHAnsi"/>
          <w:i w:val="0"/>
          <w:iCs w:val="0"/>
          <w:color w:val="auto"/>
          <w:sz w:val="22"/>
          <w:szCs w:val="22"/>
        </w:rPr>
        <w:t>he number of variables evaluated at each node can be determined by the model user</w:t>
      </w:r>
      <w:r w:rsidR="00095D75" w:rsidRPr="00997F57">
        <w:rPr>
          <w:rStyle w:val="SubtleEmphasis"/>
          <w:rFonts w:asciiTheme="minorHAnsi" w:hAnsiTheme="minorHAnsi" w:cstheme="minorHAnsi"/>
          <w:i w:val="0"/>
          <w:iCs w:val="0"/>
          <w:color w:val="auto"/>
          <w:sz w:val="22"/>
          <w:szCs w:val="22"/>
        </w:rPr>
        <w:t xml:space="preserve">. </w:t>
      </w:r>
      <w:r w:rsidRPr="00997F57">
        <w:rPr>
          <w:rStyle w:val="SubtleEmphasis"/>
          <w:rFonts w:asciiTheme="minorHAnsi" w:hAnsiTheme="minorHAnsi" w:cstheme="minorHAnsi"/>
          <w:i w:val="0"/>
          <w:iCs w:val="0"/>
          <w:color w:val="auto"/>
          <w:sz w:val="22"/>
          <w:szCs w:val="22"/>
        </w:rPr>
        <w:t xml:space="preserve">As this value increases, so does model accuracy </w:t>
      </w:r>
      <w:r w:rsidR="006C1941" w:rsidRPr="00997F57">
        <w:rPr>
          <w:rStyle w:val="SubtleEmphasis"/>
          <w:rFonts w:asciiTheme="minorHAnsi" w:hAnsiTheme="minorHAnsi" w:cstheme="minorHAnsi"/>
          <w:i w:val="0"/>
          <w:iCs w:val="0"/>
          <w:color w:val="auto"/>
          <w:sz w:val="22"/>
          <w:szCs w:val="22"/>
        </w:rPr>
        <w:t>and</w:t>
      </w:r>
      <w:r w:rsidRPr="00997F57">
        <w:rPr>
          <w:rStyle w:val="SubtleEmphasis"/>
          <w:rFonts w:asciiTheme="minorHAnsi" w:hAnsiTheme="minorHAnsi" w:cstheme="minorHAnsi"/>
          <w:i w:val="0"/>
          <w:iCs w:val="0"/>
          <w:color w:val="auto"/>
          <w:sz w:val="22"/>
          <w:szCs w:val="22"/>
        </w:rPr>
        <w:t xml:space="preserve"> risk </w:t>
      </w:r>
      <w:r w:rsidR="006C1941" w:rsidRPr="00997F57">
        <w:rPr>
          <w:rStyle w:val="SubtleEmphasis"/>
          <w:rFonts w:asciiTheme="minorHAnsi" w:hAnsiTheme="minorHAnsi" w:cstheme="minorHAnsi"/>
          <w:i w:val="0"/>
          <w:iCs w:val="0"/>
          <w:color w:val="auto"/>
          <w:sz w:val="22"/>
          <w:szCs w:val="22"/>
        </w:rPr>
        <w:t>of</w:t>
      </w:r>
      <w:r w:rsidRPr="00997F57">
        <w:rPr>
          <w:rStyle w:val="SubtleEmphasis"/>
          <w:rFonts w:asciiTheme="minorHAnsi" w:hAnsiTheme="minorHAnsi" w:cstheme="minorHAnsi"/>
          <w:i w:val="0"/>
          <w:iCs w:val="0"/>
          <w:color w:val="auto"/>
          <w:sz w:val="22"/>
          <w:szCs w:val="22"/>
        </w:rPr>
        <w:t xml:space="preserve"> overfitting. </w:t>
      </w:r>
      <w:r w:rsidR="00095D75" w:rsidRPr="00997F57">
        <w:rPr>
          <w:rStyle w:val="SubtleEmphasis"/>
          <w:rFonts w:asciiTheme="minorHAnsi" w:hAnsiTheme="minorHAnsi" w:cstheme="minorHAnsi"/>
          <w:i w:val="0"/>
          <w:iCs w:val="0"/>
          <w:color w:val="auto"/>
          <w:sz w:val="22"/>
          <w:szCs w:val="22"/>
        </w:rPr>
        <w:t xml:space="preserve">In this case, this value was set to one. </w:t>
      </w:r>
      <w:r w:rsidR="007A44C4" w:rsidRPr="00997F57">
        <w:rPr>
          <w:rStyle w:val="SubtleEmphasis"/>
          <w:rFonts w:asciiTheme="minorHAnsi" w:hAnsiTheme="minorHAnsi" w:cstheme="minorHAnsi"/>
          <w:i w:val="0"/>
          <w:iCs w:val="0"/>
          <w:color w:val="auto"/>
          <w:sz w:val="22"/>
          <w:szCs w:val="22"/>
        </w:rPr>
        <w:t xml:space="preserve">We employ the same cross validation methodology as explained in </w:t>
      </w:r>
      <w:r w:rsidR="0017567D">
        <w:rPr>
          <w:rStyle w:val="SubtleEmphasis"/>
          <w:rFonts w:asciiTheme="minorHAnsi" w:hAnsiTheme="minorHAnsi" w:cstheme="minorHAnsi"/>
          <w:i w:val="0"/>
          <w:iCs w:val="0"/>
          <w:color w:val="auto"/>
          <w:sz w:val="22"/>
          <w:szCs w:val="22"/>
        </w:rPr>
        <w:t>S</w:t>
      </w:r>
      <w:r w:rsidR="007A44C4" w:rsidRPr="00997F57">
        <w:rPr>
          <w:rStyle w:val="SubtleEmphasis"/>
          <w:rFonts w:asciiTheme="minorHAnsi" w:hAnsiTheme="minorHAnsi" w:cstheme="minorHAnsi"/>
          <w:i w:val="0"/>
          <w:iCs w:val="0"/>
          <w:color w:val="auto"/>
          <w:sz w:val="22"/>
          <w:szCs w:val="22"/>
        </w:rPr>
        <w:t>ection 2.3.</w:t>
      </w:r>
      <w:r w:rsidR="00E82C20" w:rsidRPr="00997F57">
        <w:rPr>
          <w:rStyle w:val="SubtleEmphasis"/>
          <w:rFonts w:asciiTheme="minorHAnsi" w:hAnsiTheme="minorHAnsi" w:cstheme="minorHAnsi"/>
          <w:i w:val="0"/>
          <w:iCs w:val="0"/>
          <w:color w:val="auto"/>
          <w:sz w:val="22"/>
          <w:szCs w:val="22"/>
        </w:rPr>
        <w:t xml:space="preserve"> </w:t>
      </w:r>
      <w:r w:rsidR="00E82C20" w:rsidRPr="00997F57">
        <w:rPr>
          <w:rStyle w:val="normaltextrun"/>
          <w:rFonts w:asciiTheme="minorHAnsi" w:hAnsiTheme="minorHAnsi" w:cstheme="minorHAnsi"/>
          <w:sz w:val="22"/>
          <w:szCs w:val="22"/>
        </w:rPr>
        <w:t>Analyses were conducted on daily averaged data.</w:t>
      </w:r>
      <w:r w:rsidR="007A44C4" w:rsidRPr="00997F57">
        <w:rPr>
          <w:rStyle w:val="normaltextrun"/>
          <w:rFonts w:asciiTheme="minorHAnsi" w:hAnsiTheme="minorHAnsi" w:cstheme="minorHAnsi"/>
          <w:sz w:val="22"/>
          <w:szCs w:val="22"/>
        </w:rPr>
        <w:t xml:space="preserve"> </w:t>
      </w:r>
      <w:r w:rsidR="00CE1894" w:rsidRPr="00997F57">
        <w:rPr>
          <w:rStyle w:val="SubtleEmphasis"/>
          <w:rFonts w:asciiTheme="minorHAnsi" w:hAnsiTheme="minorHAnsi" w:cstheme="minorHAnsi"/>
          <w:i w:val="0"/>
          <w:iCs w:val="0"/>
          <w:color w:val="auto"/>
          <w:sz w:val="22"/>
          <w:szCs w:val="22"/>
        </w:rPr>
        <w:t>This model was developed using Python’s Scikit Learn package</w:t>
      </w:r>
      <w:r w:rsidRPr="00997F57">
        <w:rPr>
          <w:rStyle w:val="SubtleEmphasis"/>
          <w:rFonts w:asciiTheme="minorHAnsi" w:hAnsiTheme="minorHAnsi" w:cstheme="minorHAnsi"/>
          <w:i w:val="0"/>
          <w:iCs w:val="0"/>
          <w:color w:val="auto"/>
          <w:sz w:val="22"/>
          <w:szCs w:val="22"/>
        </w:rPr>
        <w:t>. The R</w:t>
      </w:r>
      <w:r w:rsidR="0017567D">
        <w:rPr>
          <w:rStyle w:val="SubtleEmphasis"/>
          <w:rFonts w:asciiTheme="minorHAnsi" w:hAnsiTheme="minorHAnsi" w:cstheme="minorHAnsi"/>
          <w:i w:val="0"/>
          <w:iCs w:val="0"/>
          <w:color w:val="auto"/>
          <w:sz w:val="22"/>
          <w:szCs w:val="22"/>
        </w:rPr>
        <w:t>F</w:t>
      </w:r>
      <w:r w:rsidRPr="00997F57">
        <w:rPr>
          <w:rStyle w:val="SubtleEmphasis"/>
          <w:rFonts w:asciiTheme="minorHAnsi" w:hAnsiTheme="minorHAnsi" w:cstheme="minorHAnsi"/>
          <w:i w:val="0"/>
          <w:iCs w:val="0"/>
          <w:color w:val="auto"/>
          <w:sz w:val="22"/>
          <w:szCs w:val="22"/>
        </w:rPr>
        <w:t xml:space="preserve"> model was evaluated based on R</w:t>
      </w:r>
      <w:r w:rsidR="007633BA" w:rsidRPr="00997F57">
        <w:rPr>
          <w:rStyle w:val="SubtleEmphasis"/>
          <w:rFonts w:asciiTheme="minorHAnsi" w:hAnsiTheme="minorHAnsi" w:cstheme="minorHAnsi"/>
          <w:i w:val="0"/>
          <w:iCs w:val="0"/>
          <w:color w:val="auto"/>
          <w:sz w:val="22"/>
          <w:szCs w:val="22"/>
          <w:vertAlign w:val="superscript"/>
        </w:rPr>
        <w:t>2</w:t>
      </w:r>
      <w:r w:rsidR="007633BA" w:rsidRPr="00997F57">
        <w:rPr>
          <w:rStyle w:val="SubtleEmphasis"/>
          <w:rFonts w:asciiTheme="minorHAnsi" w:hAnsiTheme="minorHAnsi" w:cstheme="minorHAnsi"/>
          <w:i w:val="0"/>
          <w:iCs w:val="0"/>
          <w:color w:val="auto"/>
          <w:sz w:val="22"/>
          <w:szCs w:val="22"/>
        </w:rPr>
        <w:t xml:space="preserve">, </w:t>
      </w:r>
      <w:r w:rsidRPr="00997F57">
        <w:rPr>
          <w:rStyle w:val="SubtleEmphasis"/>
          <w:rFonts w:asciiTheme="minorHAnsi" w:hAnsiTheme="minorHAnsi" w:cstheme="minorHAnsi"/>
          <w:i w:val="0"/>
          <w:iCs w:val="0"/>
          <w:color w:val="auto"/>
          <w:sz w:val="22"/>
          <w:szCs w:val="22"/>
        </w:rPr>
        <w:t>MAE</w:t>
      </w:r>
      <w:r w:rsidR="00FD1EE8" w:rsidRPr="00997F57">
        <w:rPr>
          <w:rStyle w:val="SubtleEmphasis"/>
          <w:rFonts w:asciiTheme="minorHAnsi" w:hAnsiTheme="minorHAnsi" w:cstheme="minorHAnsi"/>
          <w:i w:val="0"/>
          <w:iCs w:val="0"/>
          <w:color w:val="auto"/>
          <w:sz w:val="22"/>
          <w:szCs w:val="22"/>
        </w:rPr>
        <w:t>,</w:t>
      </w:r>
      <w:r w:rsidR="007A44C4" w:rsidRPr="00997F57">
        <w:rPr>
          <w:rStyle w:val="SubtleEmphasis"/>
          <w:rFonts w:asciiTheme="minorHAnsi" w:hAnsiTheme="minorHAnsi" w:cstheme="minorHAnsi"/>
          <w:i w:val="0"/>
          <w:iCs w:val="0"/>
          <w:color w:val="auto"/>
          <w:sz w:val="22"/>
          <w:szCs w:val="22"/>
        </w:rPr>
        <w:t xml:space="preserve"> cvMAE, bias, and MNB,</w:t>
      </w:r>
      <w:r w:rsidR="00FD1EE8" w:rsidRPr="00997F57">
        <w:rPr>
          <w:rStyle w:val="SubtleEmphasis"/>
          <w:rFonts w:asciiTheme="minorHAnsi" w:hAnsiTheme="minorHAnsi" w:cstheme="minorHAnsi"/>
          <w:i w:val="0"/>
          <w:iCs w:val="0"/>
          <w:color w:val="auto"/>
          <w:sz w:val="22"/>
          <w:szCs w:val="22"/>
        </w:rPr>
        <w:t xml:space="preserve"> as with the MLR</w:t>
      </w:r>
      <w:r w:rsidR="00AD427D" w:rsidRPr="00997F57">
        <w:rPr>
          <w:rStyle w:val="SubtleEmphasis"/>
          <w:rFonts w:asciiTheme="minorHAnsi" w:hAnsiTheme="minorHAnsi" w:cstheme="minorHAnsi"/>
          <w:i w:val="0"/>
          <w:iCs w:val="0"/>
          <w:color w:val="auto"/>
          <w:sz w:val="22"/>
          <w:szCs w:val="22"/>
        </w:rPr>
        <w:t>.</w:t>
      </w:r>
    </w:p>
    <w:p w14:paraId="160A40D0" w14:textId="73AB3126" w:rsidR="00EF44AD" w:rsidRPr="00997F57" w:rsidRDefault="00393B6F" w:rsidP="00997F57">
      <w:pPr>
        <w:spacing w:line="276" w:lineRule="auto"/>
        <w:ind w:firstLine="720"/>
        <w:rPr>
          <w:rFonts w:asciiTheme="minorHAnsi" w:hAnsiTheme="minorHAnsi" w:cstheme="minorHAnsi"/>
          <w:b/>
          <w:bCs/>
          <w:sz w:val="22"/>
          <w:szCs w:val="22"/>
        </w:rPr>
      </w:pPr>
      <w:r w:rsidRPr="00997F57">
        <w:rPr>
          <w:rFonts w:asciiTheme="minorHAnsi" w:hAnsiTheme="minorHAnsi" w:cstheme="minorHAnsi"/>
          <w:b/>
          <w:bCs/>
          <w:sz w:val="22"/>
          <w:szCs w:val="22"/>
        </w:rPr>
        <w:t xml:space="preserve">3. </w:t>
      </w:r>
      <w:r w:rsidR="00EF44AD" w:rsidRPr="00997F57">
        <w:rPr>
          <w:rFonts w:asciiTheme="minorHAnsi" w:hAnsiTheme="minorHAnsi" w:cstheme="minorHAnsi"/>
          <w:b/>
          <w:bCs/>
          <w:sz w:val="22"/>
          <w:szCs w:val="22"/>
        </w:rPr>
        <w:t>RESULTS AND DISCUSSION</w:t>
      </w:r>
    </w:p>
    <w:p w14:paraId="226539F1" w14:textId="68D5861B" w:rsidR="00EF44AD" w:rsidRPr="00997F57" w:rsidRDefault="00393B6F" w:rsidP="00997F57">
      <w:pPr>
        <w:spacing w:after="0" w:line="276" w:lineRule="auto"/>
        <w:rPr>
          <w:rFonts w:asciiTheme="minorHAnsi" w:hAnsiTheme="minorHAnsi" w:cstheme="minorHAnsi"/>
          <w:b/>
          <w:bCs/>
          <w:sz w:val="22"/>
          <w:szCs w:val="22"/>
        </w:rPr>
      </w:pPr>
      <w:r w:rsidRPr="00997F57">
        <w:rPr>
          <w:rFonts w:asciiTheme="minorHAnsi" w:hAnsiTheme="minorHAnsi" w:cstheme="minorHAnsi"/>
          <w:b/>
          <w:bCs/>
          <w:sz w:val="22"/>
          <w:szCs w:val="22"/>
        </w:rPr>
        <w:lastRenderedPageBreak/>
        <w:t xml:space="preserve">3.1 </w:t>
      </w:r>
      <w:r w:rsidR="00EF44AD" w:rsidRPr="00997F57">
        <w:rPr>
          <w:rFonts w:asciiTheme="minorHAnsi" w:hAnsiTheme="minorHAnsi" w:cstheme="minorHAnsi"/>
          <w:b/>
          <w:bCs/>
          <w:sz w:val="22"/>
          <w:szCs w:val="22"/>
        </w:rPr>
        <w:t>Raw Data</w:t>
      </w:r>
    </w:p>
    <w:p w14:paraId="424B7312" w14:textId="69632FF3" w:rsidR="00EF44AD" w:rsidRPr="00212EF9" w:rsidRDefault="00EF44AD" w:rsidP="00997F57">
      <w:pPr>
        <w:spacing w:after="0" w:line="276" w:lineRule="auto"/>
        <w:jc w:val="left"/>
        <w:rPr>
          <w:rFonts w:asciiTheme="minorHAnsi" w:hAnsiTheme="minorHAnsi" w:cstheme="minorHAnsi"/>
          <w:color w:val="000000"/>
          <w:sz w:val="22"/>
          <w:szCs w:val="22"/>
        </w:rPr>
      </w:pPr>
      <w:r w:rsidRPr="00997F57">
        <w:rPr>
          <w:rFonts w:asciiTheme="minorHAnsi" w:hAnsiTheme="minorHAnsi" w:cstheme="minorHAnsi"/>
          <w:sz w:val="22"/>
          <w:szCs w:val="22"/>
        </w:rPr>
        <w:tab/>
      </w:r>
      <w:r w:rsidR="00DE1FFA" w:rsidRPr="00997F57">
        <w:rPr>
          <w:rFonts w:asciiTheme="minorHAnsi" w:hAnsiTheme="minorHAnsi" w:cstheme="minorHAnsi"/>
          <w:sz w:val="22"/>
          <w:szCs w:val="22"/>
        </w:rPr>
        <w:t>Daily aver</w:t>
      </w:r>
      <w:r w:rsidR="00D41EE9" w:rsidRPr="00997F57">
        <w:rPr>
          <w:rFonts w:asciiTheme="minorHAnsi" w:hAnsiTheme="minorHAnsi" w:cstheme="minorHAnsi"/>
          <w:sz w:val="22"/>
          <w:szCs w:val="22"/>
        </w:rPr>
        <w:t>ag</w:t>
      </w:r>
      <w:r w:rsidR="00DE1FFA" w:rsidRPr="00997F57">
        <w:rPr>
          <w:rFonts w:asciiTheme="minorHAnsi" w:hAnsiTheme="minorHAnsi" w:cstheme="minorHAnsi"/>
          <w:sz w:val="22"/>
          <w:szCs w:val="22"/>
        </w:rPr>
        <w:t>ed</w:t>
      </w:r>
      <w:r w:rsidR="00D41EE9" w:rsidRPr="00997F57">
        <w:rPr>
          <w:rFonts w:asciiTheme="minorHAnsi" w:hAnsiTheme="minorHAnsi" w:cstheme="minorHAnsi"/>
          <w:sz w:val="22"/>
          <w:szCs w:val="22"/>
        </w:rPr>
        <w:t xml:space="preserve"> </w:t>
      </w:r>
      <w:r w:rsidRPr="00997F57">
        <w:rPr>
          <w:rFonts w:asciiTheme="minorHAnsi" w:hAnsiTheme="minorHAnsi" w:cstheme="minorHAnsi"/>
          <w:sz w:val="22"/>
          <w:szCs w:val="22"/>
        </w:rPr>
        <w:t>PurpleAir PM</w:t>
      </w:r>
      <w:r w:rsidRPr="00997F57">
        <w:rPr>
          <w:rFonts w:asciiTheme="minorHAnsi" w:hAnsiTheme="minorHAnsi" w:cstheme="minorHAnsi"/>
          <w:sz w:val="22"/>
          <w:szCs w:val="22"/>
          <w:vertAlign w:val="subscript"/>
        </w:rPr>
        <w:t>2.5</w:t>
      </w:r>
      <w:r w:rsidRPr="00997F57">
        <w:rPr>
          <w:rFonts w:asciiTheme="minorHAnsi" w:hAnsiTheme="minorHAnsi" w:cstheme="minorHAnsi"/>
          <w:sz w:val="22"/>
          <w:szCs w:val="22"/>
        </w:rPr>
        <w:t xml:space="preserve"> data showed moderate initial correlation with reference grade PM</w:t>
      </w:r>
      <w:r w:rsidRPr="00997F57">
        <w:rPr>
          <w:rFonts w:asciiTheme="minorHAnsi" w:hAnsiTheme="minorHAnsi" w:cstheme="minorHAnsi"/>
          <w:sz w:val="22"/>
          <w:szCs w:val="22"/>
          <w:vertAlign w:val="subscript"/>
        </w:rPr>
        <w:t>2.5</w:t>
      </w:r>
      <w:r w:rsidRPr="00997F57">
        <w:rPr>
          <w:rFonts w:asciiTheme="minorHAnsi" w:hAnsiTheme="minorHAnsi" w:cstheme="minorHAnsi"/>
          <w:sz w:val="22"/>
          <w:szCs w:val="22"/>
        </w:rPr>
        <w:t xml:space="preserve"> data</w:t>
      </w:r>
      <w:r w:rsidR="00095D75" w:rsidRPr="00997F57">
        <w:rPr>
          <w:rFonts w:asciiTheme="minorHAnsi" w:hAnsiTheme="minorHAnsi" w:cstheme="minorHAnsi"/>
          <w:sz w:val="22"/>
          <w:szCs w:val="22"/>
        </w:rPr>
        <w:t xml:space="preserve"> (</w:t>
      </w:r>
      <w:r w:rsidRPr="00997F57">
        <w:rPr>
          <w:rFonts w:asciiTheme="minorHAnsi" w:hAnsiTheme="minorHAnsi" w:cstheme="minorHAnsi"/>
          <w:sz w:val="22"/>
          <w:szCs w:val="22"/>
        </w:rPr>
        <w:t>R</w:t>
      </w:r>
      <w:r w:rsidRPr="00997F57">
        <w:rPr>
          <w:rFonts w:asciiTheme="minorHAnsi" w:hAnsiTheme="minorHAnsi" w:cstheme="minorHAnsi"/>
          <w:sz w:val="22"/>
          <w:szCs w:val="22"/>
          <w:vertAlign w:val="superscript"/>
        </w:rPr>
        <w:t>2</w:t>
      </w:r>
      <w:r w:rsidRPr="00997F57">
        <w:rPr>
          <w:rFonts w:asciiTheme="minorHAnsi" w:hAnsiTheme="minorHAnsi" w:cstheme="minorHAnsi"/>
          <w:sz w:val="22"/>
          <w:szCs w:val="22"/>
        </w:rPr>
        <w:t xml:space="preserve"> = 0.</w:t>
      </w:r>
      <w:r w:rsidR="00AC5BD5" w:rsidRPr="00212EF9">
        <w:rPr>
          <w:rFonts w:asciiTheme="minorHAnsi" w:hAnsiTheme="minorHAnsi" w:cstheme="minorHAnsi"/>
          <w:sz w:val="22"/>
          <w:szCs w:val="22"/>
        </w:rPr>
        <w:t>53</w:t>
      </w:r>
      <w:r w:rsidR="00095D75" w:rsidRPr="00997F57">
        <w:rPr>
          <w:rFonts w:asciiTheme="minorHAnsi" w:hAnsiTheme="minorHAnsi" w:cstheme="minorHAnsi"/>
          <w:sz w:val="22"/>
          <w:szCs w:val="22"/>
        </w:rPr>
        <w:t>)</w:t>
      </w:r>
      <w:r w:rsidRPr="00997F57">
        <w:rPr>
          <w:rFonts w:asciiTheme="minorHAnsi" w:hAnsiTheme="minorHAnsi" w:cstheme="minorHAnsi"/>
          <w:sz w:val="22"/>
          <w:szCs w:val="22"/>
        </w:rPr>
        <w:t xml:space="preserve"> and moderate </w:t>
      </w:r>
      <w:r w:rsidR="00F16D8F" w:rsidRPr="00997F57">
        <w:rPr>
          <w:rFonts w:asciiTheme="minorHAnsi" w:hAnsiTheme="minorHAnsi" w:cstheme="minorHAnsi"/>
          <w:sz w:val="22"/>
          <w:szCs w:val="22"/>
        </w:rPr>
        <w:t xml:space="preserve">initial </w:t>
      </w:r>
      <w:r w:rsidR="008919AD" w:rsidRPr="00997F57">
        <w:rPr>
          <w:rFonts w:asciiTheme="minorHAnsi" w:hAnsiTheme="minorHAnsi" w:cstheme="minorHAnsi"/>
          <w:sz w:val="22"/>
          <w:szCs w:val="22"/>
        </w:rPr>
        <w:t>error</w:t>
      </w:r>
      <w:r w:rsidRPr="00997F57">
        <w:rPr>
          <w:rFonts w:asciiTheme="minorHAnsi" w:hAnsiTheme="minorHAnsi" w:cstheme="minorHAnsi"/>
          <w:sz w:val="22"/>
          <w:szCs w:val="22"/>
        </w:rPr>
        <w:t xml:space="preserve"> </w:t>
      </w:r>
      <w:r w:rsidR="00095D75" w:rsidRPr="00997F57">
        <w:rPr>
          <w:rFonts w:asciiTheme="minorHAnsi" w:hAnsiTheme="minorHAnsi" w:cstheme="minorHAnsi"/>
          <w:sz w:val="22"/>
          <w:szCs w:val="22"/>
        </w:rPr>
        <w:t>(</w:t>
      </w:r>
      <w:r w:rsidRPr="00997F57">
        <w:rPr>
          <w:rFonts w:asciiTheme="minorHAnsi" w:hAnsiTheme="minorHAnsi" w:cstheme="minorHAnsi"/>
          <w:sz w:val="22"/>
          <w:szCs w:val="22"/>
        </w:rPr>
        <w:t>MAE = 6.2 µg m</w:t>
      </w:r>
      <w:r w:rsidRPr="00997F57">
        <w:rPr>
          <w:rFonts w:asciiTheme="minorHAnsi" w:hAnsiTheme="minorHAnsi" w:cstheme="minorHAnsi"/>
          <w:sz w:val="22"/>
          <w:szCs w:val="22"/>
          <w:vertAlign w:val="superscript"/>
        </w:rPr>
        <w:t>-3</w:t>
      </w:r>
      <w:r w:rsidR="0053539B" w:rsidRPr="00997F57">
        <w:rPr>
          <w:rFonts w:asciiTheme="minorHAnsi" w:hAnsiTheme="minorHAnsi" w:cstheme="minorHAnsi"/>
          <w:sz w:val="22"/>
          <w:szCs w:val="22"/>
        </w:rPr>
        <w:t>,</w:t>
      </w:r>
      <w:r w:rsidR="00CC6DDD" w:rsidRPr="00997F57">
        <w:rPr>
          <w:rFonts w:asciiTheme="minorHAnsi" w:hAnsiTheme="minorHAnsi" w:cstheme="minorHAnsi"/>
          <w:sz w:val="22"/>
          <w:szCs w:val="22"/>
        </w:rPr>
        <w:t xml:space="preserve"> μ = 28.5 µg m</w:t>
      </w:r>
      <w:r w:rsidR="00CC6DDD" w:rsidRPr="00997F57">
        <w:rPr>
          <w:rFonts w:asciiTheme="minorHAnsi" w:hAnsiTheme="minorHAnsi" w:cstheme="minorHAnsi"/>
          <w:sz w:val="22"/>
          <w:szCs w:val="22"/>
          <w:vertAlign w:val="superscript"/>
        </w:rPr>
        <w:t>-3</w:t>
      </w:r>
      <w:r w:rsidR="00095D75" w:rsidRPr="00997F57">
        <w:rPr>
          <w:rFonts w:asciiTheme="minorHAnsi" w:hAnsiTheme="minorHAnsi" w:cstheme="minorHAnsi"/>
          <w:sz w:val="22"/>
          <w:szCs w:val="22"/>
        </w:rPr>
        <w:t>)</w:t>
      </w:r>
      <w:r w:rsidRPr="00997F57">
        <w:rPr>
          <w:rFonts w:asciiTheme="minorHAnsi" w:hAnsiTheme="minorHAnsi" w:cstheme="minorHAnsi"/>
          <w:sz w:val="22"/>
          <w:szCs w:val="22"/>
        </w:rPr>
        <w:t>.</w:t>
      </w:r>
      <w:r w:rsidR="00CC6DDD" w:rsidRPr="00997F57">
        <w:rPr>
          <w:rFonts w:asciiTheme="minorHAnsi" w:hAnsiTheme="minorHAnsi" w:cstheme="minorHAnsi"/>
          <w:color w:val="000000"/>
          <w:sz w:val="22"/>
          <w:szCs w:val="22"/>
        </w:rPr>
        <w:t xml:space="preserve"> When visualized, the daily averaged raw data displayed distinct periods of the PurpleAir monitor overpredicting and underpredicting PM</w:t>
      </w:r>
      <w:r w:rsidR="00CC6DDD" w:rsidRPr="00997F57">
        <w:rPr>
          <w:rFonts w:asciiTheme="minorHAnsi" w:hAnsiTheme="minorHAnsi" w:cstheme="minorHAnsi"/>
          <w:color w:val="000000"/>
          <w:sz w:val="22"/>
          <w:szCs w:val="22"/>
          <w:vertAlign w:val="subscript"/>
        </w:rPr>
        <w:t>2.5</w:t>
      </w:r>
      <w:r w:rsidR="00CC6DDD" w:rsidRPr="00997F57">
        <w:rPr>
          <w:rFonts w:asciiTheme="minorHAnsi" w:hAnsiTheme="minorHAnsi" w:cstheme="minorHAnsi"/>
          <w:color w:val="000000"/>
          <w:sz w:val="22"/>
          <w:szCs w:val="22"/>
        </w:rPr>
        <w:t xml:space="preserve"> when compared to reference grade data at the US Embassy in Accra. The PurpleAir monitor consistently underpredicts from March to May 2020 and then overpredicts from June to July 2020. This is visualized in Figure 2a, which presents the raw PurpleAir PM</w:t>
      </w:r>
      <w:r w:rsidR="00CC6DDD" w:rsidRPr="00997F57">
        <w:rPr>
          <w:rFonts w:asciiTheme="minorHAnsi" w:hAnsiTheme="minorHAnsi" w:cstheme="minorHAnsi"/>
          <w:color w:val="000000"/>
          <w:sz w:val="22"/>
          <w:szCs w:val="22"/>
          <w:vertAlign w:val="subscript"/>
        </w:rPr>
        <w:t>2.5</w:t>
      </w:r>
      <w:r w:rsidR="00CC6DDD" w:rsidRPr="00997F57">
        <w:rPr>
          <w:rFonts w:asciiTheme="minorHAnsi" w:hAnsiTheme="minorHAnsi" w:cstheme="minorHAnsi"/>
          <w:color w:val="000000"/>
          <w:sz w:val="22"/>
          <w:szCs w:val="22"/>
        </w:rPr>
        <w:t xml:space="preserve"> data, reference PM</w:t>
      </w:r>
      <w:r w:rsidR="00CC6DDD" w:rsidRPr="00997F57">
        <w:rPr>
          <w:rFonts w:asciiTheme="minorHAnsi" w:hAnsiTheme="minorHAnsi" w:cstheme="minorHAnsi"/>
          <w:color w:val="000000"/>
          <w:sz w:val="22"/>
          <w:szCs w:val="22"/>
          <w:vertAlign w:val="subscript"/>
        </w:rPr>
        <w:t xml:space="preserve">2.5 </w:t>
      </w:r>
      <w:r w:rsidR="00CC6DDD" w:rsidRPr="00997F57">
        <w:rPr>
          <w:rFonts w:asciiTheme="minorHAnsi" w:hAnsiTheme="minorHAnsi" w:cstheme="minorHAnsi"/>
          <w:color w:val="000000"/>
          <w:sz w:val="22"/>
          <w:szCs w:val="22"/>
        </w:rPr>
        <w:t>data and GMR corrected PM</w:t>
      </w:r>
      <w:r w:rsidR="00CC6DDD" w:rsidRPr="00997F57">
        <w:rPr>
          <w:rFonts w:asciiTheme="minorHAnsi" w:hAnsiTheme="minorHAnsi" w:cstheme="minorHAnsi"/>
          <w:color w:val="000000"/>
          <w:sz w:val="22"/>
          <w:szCs w:val="22"/>
          <w:vertAlign w:val="subscript"/>
        </w:rPr>
        <w:t xml:space="preserve">2.5 </w:t>
      </w:r>
      <w:r w:rsidR="00CC6DDD" w:rsidRPr="00997F57">
        <w:rPr>
          <w:rFonts w:asciiTheme="minorHAnsi" w:hAnsiTheme="minorHAnsi" w:cstheme="minorHAnsi"/>
          <w:color w:val="000000"/>
          <w:sz w:val="22"/>
          <w:szCs w:val="22"/>
        </w:rPr>
        <w:t>data. This observation of different performance regimes is a key motivator to use a mixture model, as they are often applied to help capture distinct, heterogeneous relationships in data.</w:t>
      </w:r>
      <w:r w:rsidR="003C2EE0" w:rsidRPr="00212EF9">
        <w:rPr>
          <w:rFonts w:asciiTheme="minorHAnsi" w:hAnsiTheme="minorHAnsi" w:cstheme="minorHAnsi"/>
          <w:color w:val="000000"/>
          <w:sz w:val="22"/>
          <w:szCs w:val="22"/>
          <w:vertAlign w:val="superscript"/>
        </w:rPr>
        <w:t>11</w:t>
      </w:r>
      <w:r w:rsidR="0090202A" w:rsidRPr="00212EF9">
        <w:rPr>
          <w:rFonts w:asciiTheme="minorHAnsi" w:hAnsiTheme="minorHAnsi" w:cstheme="minorHAnsi"/>
          <w:noProof/>
          <w:color w:val="000000"/>
          <w:sz w:val="22"/>
          <w:szCs w:val="22"/>
        </w:rPr>
        <w:drawing>
          <wp:inline distT="0" distB="0" distL="0" distR="0" wp14:anchorId="4B56B178" wp14:editId="0322D42E">
            <wp:extent cx="4933950" cy="49339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933950" cy="4933950"/>
                    </a:xfrm>
                    <a:prstGeom prst="rect">
                      <a:avLst/>
                    </a:prstGeom>
                  </pic:spPr>
                </pic:pic>
              </a:graphicData>
            </a:graphic>
          </wp:inline>
        </w:drawing>
      </w:r>
    </w:p>
    <w:p w14:paraId="0D512F3B" w14:textId="2743EB16" w:rsidR="006A5094" w:rsidRPr="00F35807" w:rsidRDefault="006A5094" w:rsidP="006A5094">
      <w:pPr>
        <w:spacing w:line="276" w:lineRule="auto"/>
        <w:rPr>
          <w:rFonts w:asciiTheme="minorHAnsi" w:hAnsiTheme="minorHAnsi" w:cstheme="minorHAnsi"/>
          <w:sz w:val="18"/>
          <w:szCs w:val="18"/>
        </w:rPr>
      </w:pPr>
      <w:bookmarkStart w:id="3" w:name="_Hlk78833982"/>
      <w:r w:rsidRPr="00F35807">
        <w:rPr>
          <w:rFonts w:asciiTheme="minorHAnsi" w:hAnsiTheme="minorHAnsi" w:cstheme="minorHAnsi"/>
          <w:b/>
          <w:bCs/>
          <w:sz w:val="18"/>
          <w:szCs w:val="18"/>
        </w:rPr>
        <w:t xml:space="preserve">Figure 2. </w:t>
      </w:r>
      <w:r w:rsidRPr="00F35807">
        <w:rPr>
          <w:rFonts w:asciiTheme="minorHAnsi" w:hAnsiTheme="minorHAnsi" w:cstheme="minorHAnsi"/>
          <w:color w:val="000000"/>
          <w:sz w:val="18"/>
          <w:szCs w:val="18"/>
        </w:rPr>
        <w:t>Performance evaluation and calibration of PurpleAir PM</w:t>
      </w:r>
      <w:r w:rsidRPr="00F35807">
        <w:rPr>
          <w:rFonts w:asciiTheme="minorHAnsi" w:hAnsiTheme="minorHAnsi" w:cstheme="minorHAnsi"/>
          <w:color w:val="000000"/>
          <w:sz w:val="18"/>
          <w:szCs w:val="18"/>
          <w:vertAlign w:val="subscript"/>
        </w:rPr>
        <w:t>2.5</w:t>
      </w:r>
      <w:r w:rsidRPr="00F35807">
        <w:rPr>
          <w:rFonts w:asciiTheme="minorHAnsi" w:hAnsiTheme="minorHAnsi" w:cstheme="minorHAnsi"/>
          <w:color w:val="000000"/>
          <w:sz w:val="18"/>
          <w:szCs w:val="18"/>
        </w:rPr>
        <w:t xml:space="preserve"> data versus Federal Equivalent Method (FEM) PM</w:t>
      </w:r>
      <w:r w:rsidRPr="00F35807">
        <w:rPr>
          <w:rFonts w:asciiTheme="minorHAnsi" w:hAnsiTheme="minorHAnsi" w:cstheme="minorHAnsi"/>
          <w:color w:val="000000"/>
          <w:sz w:val="18"/>
          <w:szCs w:val="18"/>
          <w:vertAlign w:val="subscript"/>
        </w:rPr>
        <w:t xml:space="preserve">2.5 </w:t>
      </w:r>
      <w:r w:rsidRPr="00F35807">
        <w:rPr>
          <w:rFonts w:asciiTheme="minorHAnsi" w:hAnsiTheme="minorHAnsi" w:cstheme="minorHAnsi"/>
          <w:color w:val="000000"/>
          <w:sz w:val="18"/>
          <w:szCs w:val="18"/>
        </w:rPr>
        <w:t>data between March 2020 and March 2021 at the US Embassy in Accra, Ghana</w:t>
      </w:r>
      <w:bookmarkEnd w:id="3"/>
      <w:r w:rsidRPr="00F35807">
        <w:rPr>
          <w:rFonts w:asciiTheme="minorHAnsi" w:hAnsiTheme="minorHAnsi" w:cstheme="minorHAnsi"/>
          <w:color w:val="000000"/>
          <w:sz w:val="18"/>
          <w:szCs w:val="18"/>
        </w:rPr>
        <w:t xml:space="preserve">. </w:t>
      </w:r>
      <w:r w:rsidR="008A20DD" w:rsidRPr="00F35807">
        <w:rPr>
          <w:rFonts w:asciiTheme="minorHAnsi" w:hAnsiTheme="minorHAnsi" w:cstheme="minorHAnsi"/>
          <w:color w:val="000000"/>
          <w:sz w:val="18"/>
          <w:szCs w:val="18"/>
        </w:rPr>
        <w:t xml:space="preserve">In Figure A, </w:t>
      </w:r>
      <w:r w:rsidRPr="00F35807">
        <w:rPr>
          <w:rFonts w:asciiTheme="minorHAnsi" w:hAnsiTheme="minorHAnsi" w:cstheme="minorHAnsi"/>
          <w:color w:val="000000"/>
          <w:sz w:val="18"/>
          <w:szCs w:val="18"/>
        </w:rPr>
        <w:t>Raw daily data are shown in purple, FEM data in t</w:t>
      </w:r>
      <w:r w:rsidR="00EA29D5" w:rsidRPr="00F35807">
        <w:rPr>
          <w:rFonts w:asciiTheme="minorHAnsi" w:hAnsiTheme="minorHAnsi" w:cstheme="minorHAnsi"/>
          <w:color w:val="000000"/>
          <w:sz w:val="18"/>
          <w:szCs w:val="18"/>
        </w:rPr>
        <w:t>eal</w:t>
      </w:r>
      <w:r w:rsidRPr="00F35807">
        <w:rPr>
          <w:rFonts w:asciiTheme="minorHAnsi" w:hAnsiTheme="minorHAnsi" w:cstheme="minorHAnsi"/>
          <w:color w:val="000000"/>
          <w:sz w:val="18"/>
          <w:szCs w:val="18"/>
        </w:rPr>
        <w:t xml:space="preserve"> and </w:t>
      </w:r>
      <w:r w:rsidR="008A20DD" w:rsidRPr="00F35807">
        <w:rPr>
          <w:rFonts w:asciiTheme="minorHAnsi" w:hAnsiTheme="minorHAnsi" w:cstheme="minorHAnsi"/>
          <w:color w:val="000000"/>
          <w:sz w:val="18"/>
          <w:szCs w:val="18"/>
        </w:rPr>
        <w:t xml:space="preserve">GMR </w:t>
      </w:r>
      <w:r w:rsidRPr="00F35807">
        <w:rPr>
          <w:rFonts w:asciiTheme="minorHAnsi" w:hAnsiTheme="minorHAnsi" w:cstheme="minorHAnsi"/>
          <w:color w:val="000000"/>
          <w:sz w:val="18"/>
          <w:szCs w:val="18"/>
        </w:rPr>
        <w:t xml:space="preserve">corrected low-cost sensor data in pink. Figure </w:t>
      </w:r>
      <w:r w:rsidR="008A20DD" w:rsidRPr="00F35807">
        <w:rPr>
          <w:rFonts w:asciiTheme="minorHAnsi" w:hAnsiTheme="minorHAnsi" w:cstheme="minorHAnsi"/>
          <w:color w:val="000000"/>
          <w:sz w:val="18"/>
          <w:szCs w:val="18"/>
        </w:rPr>
        <w:t xml:space="preserve">B </w:t>
      </w:r>
      <w:r w:rsidRPr="00F35807">
        <w:rPr>
          <w:rFonts w:asciiTheme="minorHAnsi" w:hAnsiTheme="minorHAnsi" w:cstheme="minorHAnsi"/>
          <w:color w:val="000000"/>
          <w:sz w:val="18"/>
          <w:szCs w:val="18"/>
        </w:rPr>
        <w:t xml:space="preserve">shows </w:t>
      </w:r>
      <w:r w:rsidR="008A20DD" w:rsidRPr="00F35807">
        <w:rPr>
          <w:rFonts w:asciiTheme="minorHAnsi" w:hAnsiTheme="minorHAnsi" w:cstheme="minorHAnsi"/>
          <w:color w:val="000000"/>
          <w:sz w:val="18"/>
          <w:szCs w:val="18"/>
        </w:rPr>
        <w:t>FEM data in t</w:t>
      </w:r>
      <w:r w:rsidR="00EA29D5" w:rsidRPr="00F35807">
        <w:rPr>
          <w:rFonts w:asciiTheme="minorHAnsi" w:hAnsiTheme="minorHAnsi" w:cstheme="minorHAnsi"/>
          <w:color w:val="000000"/>
          <w:sz w:val="18"/>
          <w:szCs w:val="18"/>
        </w:rPr>
        <w:t>eal</w:t>
      </w:r>
      <w:r w:rsidR="008A20DD" w:rsidRPr="00F35807">
        <w:rPr>
          <w:rFonts w:asciiTheme="minorHAnsi" w:hAnsiTheme="minorHAnsi" w:cstheme="minorHAnsi"/>
          <w:color w:val="000000"/>
          <w:sz w:val="18"/>
          <w:szCs w:val="18"/>
        </w:rPr>
        <w:t xml:space="preserve">, GMR corrected low-cost sensor data in pink and </w:t>
      </w:r>
      <w:r w:rsidRPr="00F35807">
        <w:rPr>
          <w:rFonts w:asciiTheme="minorHAnsi" w:hAnsiTheme="minorHAnsi" w:cstheme="minorHAnsi"/>
          <w:color w:val="000000"/>
          <w:sz w:val="18"/>
          <w:szCs w:val="18"/>
        </w:rPr>
        <w:t>95% confidence intervals of daily corrected PM</w:t>
      </w:r>
      <w:r w:rsidRPr="00F35807">
        <w:rPr>
          <w:rFonts w:asciiTheme="minorHAnsi" w:hAnsiTheme="minorHAnsi" w:cstheme="minorHAnsi"/>
          <w:color w:val="000000"/>
          <w:sz w:val="18"/>
          <w:szCs w:val="18"/>
          <w:vertAlign w:val="subscript"/>
        </w:rPr>
        <w:t>2.5</w:t>
      </w:r>
      <w:r w:rsidRPr="00F35807">
        <w:rPr>
          <w:rFonts w:asciiTheme="minorHAnsi" w:hAnsiTheme="minorHAnsi" w:cstheme="minorHAnsi"/>
          <w:color w:val="000000"/>
          <w:sz w:val="18"/>
          <w:szCs w:val="18"/>
        </w:rPr>
        <w:t xml:space="preserve"> values shaded in pink.</w:t>
      </w:r>
    </w:p>
    <w:p w14:paraId="4B04150D" w14:textId="63374202" w:rsidR="00EF44AD" w:rsidRPr="00212EF9" w:rsidRDefault="00393B6F" w:rsidP="00983E8F">
      <w:pPr>
        <w:spacing w:after="0" w:line="276" w:lineRule="auto"/>
        <w:rPr>
          <w:rFonts w:asciiTheme="minorHAnsi" w:hAnsiTheme="minorHAnsi" w:cstheme="minorHAnsi"/>
          <w:b/>
          <w:bCs/>
          <w:color w:val="000000"/>
          <w:sz w:val="22"/>
          <w:szCs w:val="22"/>
        </w:rPr>
      </w:pPr>
      <w:r w:rsidRPr="00212EF9">
        <w:rPr>
          <w:rFonts w:asciiTheme="minorHAnsi" w:hAnsiTheme="minorHAnsi" w:cstheme="minorHAnsi"/>
          <w:b/>
          <w:bCs/>
          <w:color w:val="000000"/>
          <w:sz w:val="22"/>
          <w:szCs w:val="22"/>
        </w:rPr>
        <w:t xml:space="preserve">3.2 </w:t>
      </w:r>
      <w:r w:rsidR="0053539B" w:rsidRPr="00212EF9">
        <w:rPr>
          <w:rFonts w:asciiTheme="minorHAnsi" w:hAnsiTheme="minorHAnsi" w:cstheme="minorHAnsi"/>
          <w:b/>
          <w:bCs/>
          <w:color w:val="000000"/>
          <w:sz w:val="22"/>
          <w:szCs w:val="22"/>
        </w:rPr>
        <w:t xml:space="preserve">Daily Averaged </w:t>
      </w:r>
      <w:r w:rsidR="00EF44AD" w:rsidRPr="00212EF9">
        <w:rPr>
          <w:rFonts w:asciiTheme="minorHAnsi" w:hAnsiTheme="minorHAnsi" w:cstheme="minorHAnsi"/>
          <w:b/>
          <w:bCs/>
          <w:color w:val="000000"/>
          <w:sz w:val="22"/>
          <w:szCs w:val="22"/>
        </w:rPr>
        <w:t>Gaussian Mixture Regression Fit</w:t>
      </w:r>
    </w:p>
    <w:p w14:paraId="76A86936" w14:textId="2E98DF82" w:rsidR="00EF44AD" w:rsidRPr="00212EF9" w:rsidRDefault="00EF44AD" w:rsidP="00211E32">
      <w:pPr>
        <w:spacing w:line="276" w:lineRule="auto"/>
        <w:rPr>
          <w:rFonts w:asciiTheme="minorHAnsi" w:hAnsiTheme="minorHAnsi" w:cstheme="minorHAnsi"/>
          <w:color w:val="000000"/>
          <w:sz w:val="22"/>
          <w:szCs w:val="22"/>
        </w:rPr>
      </w:pPr>
      <w:r w:rsidRPr="00212EF9">
        <w:rPr>
          <w:rFonts w:asciiTheme="minorHAnsi" w:hAnsiTheme="minorHAnsi" w:cstheme="minorHAnsi"/>
          <w:color w:val="000000"/>
          <w:sz w:val="22"/>
          <w:szCs w:val="22"/>
        </w:rPr>
        <w:lastRenderedPageBreak/>
        <w:tab/>
        <w:t xml:space="preserve">In order to select the ideal number of components for the GMM, the BIC was evaluated for GMMs built </w:t>
      </w:r>
      <w:r w:rsidR="004F594F" w:rsidRPr="00212EF9">
        <w:rPr>
          <w:rFonts w:asciiTheme="minorHAnsi" w:hAnsiTheme="minorHAnsi" w:cstheme="minorHAnsi"/>
          <w:color w:val="000000"/>
          <w:sz w:val="22"/>
          <w:szCs w:val="22"/>
        </w:rPr>
        <w:t xml:space="preserve">on training data </w:t>
      </w:r>
      <w:r w:rsidRPr="00212EF9">
        <w:rPr>
          <w:rFonts w:asciiTheme="minorHAnsi" w:hAnsiTheme="minorHAnsi" w:cstheme="minorHAnsi"/>
          <w:color w:val="000000"/>
          <w:sz w:val="22"/>
          <w:szCs w:val="22"/>
        </w:rPr>
        <w:t xml:space="preserve">with one to ten components. The results of this analysis are presented in Figure 3. The number of components which minimize the BIC is </w:t>
      </w:r>
      <w:r w:rsidR="000E1905" w:rsidRPr="00212EF9">
        <w:rPr>
          <w:rFonts w:asciiTheme="minorHAnsi" w:hAnsiTheme="minorHAnsi" w:cstheme="minorHAnsi"/>
          <w:color w:val="000000"/>
          <w:sz w:val="22"/>
          <w:szCs w:val="22"/>
        </w:rPr>
        <w:t>considered</w:t>
      </w:r>
      <w:r w:rsidRPr="00212EF9">
        <w:rPr>
          <w:rFonts w:asciiTheme="minorHAnsi" w:hAnsiTheme="minorHAnsi" w:cstheme="minorHAnsi"/>
          <w:color w:val="000000"/>
          <w:sz w:val="22"/>
          <w:szCs w:val="22"/>
        </w:rPr>
        <w:t xml:space="preserve"> ideal, supporting our choice of building a GMM with four components. </w:t>
      </w:r>
    </w:p>
    <w:p w14:paraId="35D9467C" w14:textId="5BF9502A" w:rsidR="00EF44AD" w:rsidRPr="00212EF9" w:rsidRDefault="00AC5BD5" w:rsidP="00BA578C">
      <w:pPr>
        <w:spacing w:line="276" w:lineRule="auto"/>
        <w:jc w:val="center"/>
        <w:rPr>
          <w:rFonts w:asciiTheme="minorHAnsi" w:hAnsiTheme="minorHAnsi" w:cstheme="minorHAnsi"/>
          <w:b/>
          <w:bCs/>
          <w:sz w:val="22"/>
          <w:szCs w:val="22"/>
        </w:rPr>
      </w:pPr>
      <w:r w:rsidRPr="00212EF9">
        <w:rPr>
          <w:rFonts w:asciiTheme="minorHAnsi" w:hAnsiTheme="minorHAnsi" w:cstheme="minorHAnsi"/>
          <w:noProof/>
          <w:sz w:val="22"/>
          <w:szCs w:val="22"/>
        </w:rPr>
        <w:drawing>
          <wp:inline distT="0" distB="0" distL="0" distR="0" wp14:anchorId="2281D032" wp14:editId="70B0E606">
            <wp:extent cx="3044352" cy="1994535"/>
            <wp:effectExtent l="0" t="0" r="3810" b="571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rotWithShape="1">
                    <a:blip r:embed="rId12">
                      <a:extLst>
                        <a:ext uri="{28A0092B-C50C-407E-A947-70E740481C1C}">
                          <a14:useLocalDpi xmlns:a14="http://schemas.microsoft.com/office/drawing/2010/main" val="0"/>
                        </a:ext>
                      </a:extLst>
                    </a:blip>
                    <a:srcRect t="8983" r="7384"/>
                    <a:stretch/>
                  </pic:blipFill>
                  <pic:spPr bwMode="auto">
                    <a:xfrm>
                      <a:off x="0" y="0"/>
                      <a:ext cx="3044952" cy="1994928"/>
                    </a:xfrm>
                    <a:prstGeom prst="rect">
                      <a:avLst/>
                    </a:prstGeom>
                    <a:ln>
                      <a:noFill/>
                    </a:ln>
                    <a:extLst>
                      <a:ext uri="{53640926-AAD7-44D8-BBD7-CCE9431645EC}">
                        <a14:shadowObscured xmlns:a14="http://schemas.microsoft.com/office/drawing/2010/main"/>
                      </a:ext>
                    </a:extLst>
                  </pic:spPr>
                </pic:pic>
              </a:graphicData>
            </a:graphic>
          </wp:inline>
        </w:drawing>
      </w:r>
    </w:p>
    <w:p w14:paraId="6B71E547" w14:textId="7154A765" w:rsidR="00EF44AD" w:rsidRPr="00997F57" w:rsidRDefault="00EF44AD" w:rsidP="00211E32">
      <w:pPr>
        <w:spacing w:line="276" w:lineRule="auto"/>
        <w:rPr>
          <w:rFonts w:asciiTheme="minorHAnsi" w:hAnsiTheme="minorHAnsi" w:cstheme="minorHAnsi"/>
          <w:sz w:val="18"/>
          <w:szCs w:val="18"/>
        </w:rPr>
      </w:pPr>
      <w:bookmarkStart w:id="4" w:name="_Hlk78831039"/>
      <w:r w:rsidRPr="00997F57">
        <w:rPr>
          <w:rFonts w:asciiTheme="minorHAnsi" w:hAnsiTheme="minorHAnsi" w:cstheme="minorHAnsi"/>
          <w:b/>
          <w:bCs/>
          <w:sz w:val="18"/>
          <w:szCs w:val="18"/>
        </w:rPr>
        <w:t>Figure 3.</w:t>
      </w:r>
      <w:r w:rsidRPr="00997F57">
        <w:rPr>
          <w:rFonts w:asciiTheme="minorHAnsi" w:hAnsiTheme="minorHAnsi" w:cstheme="minorHAnsi"/>
          <w:sz w:val="18"/>
          <w:szCs w:val="18"/>
        </w:rPr>
        <w:t xml:space="preserve"> Bayesian Information Criterion evaluated for</w:t>
      </w:r>
      <w:r w:rsidR="009556FA" w:rsidRPr="00F35807">
        <w:rPr>
          <w:rFonts w:asciiTheme="minorHAnsi" w:hAnsiTheme="minorHAnsi" w:cstheme="minorHAnsi"/>
          <w:sz w:val="18"/>
          <w:szCs w:val="18"/>
        </w:rPr>
        <w:t xml:space="preserve"> </w:t>
      </w:r>
      <w:r w:rsidRPr="00997F57">
        <w:rPr>
          <w:rFonts w:asciiTheme="minorHAnsi" w:hAnsiTheme="minorHAnsi" w:cstheme="minorHAnsi"/>
          <w:sz w:val="18"/>
          <w:szCs w:val="18"/>
        </w:rPr>
        <w:t xml:space="preserve">Gaussian Mixture Models with one to ten model components built with </w:t>
      </w:r>
      <w:r w:rsidR="009556FA" w:rsidRPr="00F35807">
        <w:rPr>
          <w:rFonts w:asciiTheme="minorHAnsi" w:hAnsiTheme="minorHAnsi" w:cstheme="minorHAnsi"/>
          <w:sz w:val="18"/>
          <w:szCs w:val="18"/>
        </w:rPr>
        <w:t xml:space="preserve">daily averaged </w:t>
      </w:r>
      <w:r w:rsidRPr="00997F57">
        <w:rPr>
          <w:rFonts w:asciiTheme="minorHAnsi" w:hAnsiTheme="minorHAnsi" w:cstheme="minorHAnsi"/>
          <w:sz w:val="18"/>
          <w:szCs w:val="18"/>
        </w:rPr>
        <w:t>training data.</w:t>
      </w:r>
    </w:p>
    <w:bookmarkEnd w:id="4"/>
    <w:p w14:paraId="07347291" w14:textId="507C1136" w:rsidR="006124CD" w:rsidRPr="00997F57" w:rsidRDefault="00EF44AD" w:rsidP="00211E32">
      <w:pPr>
        <w:spacing w:line="276" w:lineRule="auto"/>
        <w:rPr>
          <w:rFonts w:asciiTheme="minorHAnsi" w:hAnsiTheme="minorHAnsi" w:cstheme="minorHAnsi"/>
          <w:sz w:val="22"/>
          <w:szCs w:val="22"/>
        </w:rPr>
      </w:pPr>
      <w:r w:rsidRPr="00997F57">
        <w:rPr>
          <w:rFonts w:asciiTheme="minorHAnsi" w:hAnsiTheme="minorHAnsi" w:cstheme="minorHAnsi"/>
          <w:sz w:val="22"/>
          <w:szCs w:val="22"/>
        </w:rPr>
        <w:tab/>
        <w:t xml:space="preserve">Table 1 presents the correlation and resulting </w:t>
      </w:r>
      <w:r w:rsidR="008919AD" w:rsidRPr="00997F57">
        <w:rPr>
          <w:rFonts w:asciiTheme="minorHAnsi" w:hAnsiTheme="minorHAnsi" w:cstheme="minorHAnsi"/>
          <w:sz w:val="22"/>
          <w:szCs w:val="22"/>
        </w:rPr>
        <w:t>error</w:t>
      </w:r>
      <w:r w:rsidRPr="00997F57">
        <w:rPr>
          <w:rFonts w:asciiTheme="minorHAnsi" w:hAnsiTheme="minorHAnsi" w:cstheme="minorHAnsi"/>
          <w:sz w:val="22"/>
          <w:szCs w:val="22"/>
        </w:rPr>
        <w:t xml:space="preserve"> associated with GMRs conditioned on a four component GMM built with </w:t>
      </w:r>
      <w:r w:rsidR="006124CD" w:rsidRPr="00997F57">
        <w:rPr>
          <w:rFonts w:asciiTheme="minorHAnsi" w:hAnsiTheme="minorHAnsi" w:cstheme="minorHAnsi"/>
          <w:sz w:val="22"/>
          <w:szCs w:val="22"/>
        </w:rPr>
        <w:t>daily averaged training</w:t>
      </w:r>
      <w:r w:rsidR="0053539B" w:rsidRPr="00997F57">
        <w:rPr>
          <w:rFonts w:asciiTheme="minorHAnsi" w:hAnsiTheme="minorHAnsi" w:cstheme="minorHAnsi"/>
          <w:sz w:val="22"/>
          <w:szCs w:val="22"/>
        </w:rPr>
        <w:t xml:space="preserve"> </w:t>
      </w:r>
      <w:r w:rsidRPr="00997F57">
        <w:rPr>
          <w:rFonts w:asciiTheme="minorHAnsi" w:hAnsiTheme="minorHAnsi" w:cstheme="minorHAnsi"/>
          <w:sz w:val="22"/>
          <w:szCs w:val="22"/>
        </w:rPr>
        <w:t>PurpleAir PM</w:t>
      </w:r>
      <w:r w:rsidRPr="00997F57">
        <w:rPr>
          <w:rFonts w:asciiTheme="minorHAnsi" w:hAnsiTheme="minorHAnsi" w:cstheme="minorHAnsi"/>
          <w:sz w:val="22"/>
          <w:szCs w:val="22"/>
          <w:vertAlign w:val="subscript"/>
        </w:rPr>
        <w:t>2.5</w:t>
      </w:r>
      <w:r w:rsidRPr="00997F57">
        <w:rPr>
          <w:rFonts w:asciiTheme="minorHAnsi" w:hAnsiTheme="minorHAnsi" w:cstheme="minorHAnsi"/>
          <w:sz w:val="22"/>
          <w:szCs w:val="22"/>
        </w:rPr>
        <w:t>, reference grade PM</w:t>
      </w:r>
      <w:r w:rsidRPr="00997F57">
        <w:rPr>
          <w:rFonts w:asciiTheme="minorHAnsi" w:hAnsiTheme="minorHAnsi" w:cstheme="minorHAnsi"/>
          <w:sz w:val="22"/>
          <w:szCs w:val="22"/>
          <w:vertAlign w:val="subscript"/>
        </w:rPr>
        <w:t>2.5</w:t>
      </w:r>
      <w:r w:rsidRPr="00997F57">
        <w:rPr>
          <w:rFonts w:asciiTheme="minorHAnsi" w:hAnsiTheme="minorHAnsi" w:cstheme="minorHAnsi"/>
          <w:sz w:val="22"/>
          <w:szCs w:val="22"/>
        </w:rPr>
        <w:t xml:space="preserve">, RH and temperature data. GMR models were conditioned </w:t>
      </w:r>
      <w:r w:rsidR="00AD0566" w:rsidRPr="00997F57">
        <w:rPr>
          <w:rFonts w:asciiTheme="minorHAnsi" w:hAnsiTheme="minorHAnsi" w:cstheme="minorHAnsi"/>
          <w:sz w:val="22"/>
          <w:szCs w:val="22"/>
        </w:rPr>
        <w:t xml:space="preserve">on </w:t>
      </w:r>
      <w:r w:rsidRPr="00997F57">
        <w:rPr>
          <w:rFonts w:asciiTheme="minorHAnsi" w:hAnsiTheme="minorHAnsi" w:cstheme="minorHAnsi"/>
          <w:sz w:val="22"/>
          <w:szCs w:val="22"/>
        </w:rPr>
        <w:t xml:space="preserve">various subsets of inputs. </w:t>
      </w:r>
      <w:r w:rsidR="009717CF" w:rsidRPr="00997F57">
        <w:rPr>
          <w:rFonts w:asciiTheme="minorHAnsi" w:hAnsiTheme="minorHAnsi" w:cstheme="minorHAnsi"/>
          <w:sz w:val="22"/>
          <w:szCs w:val="22"/>
        </w:rPr>
        <w:t xml:space="preserve">The use of </w:t>
      </w:r>
      <w:r w:rsidRPr="00997F57">
        <w:rPr>
          <w:rFonts w:asciiTheme="minorHAnsi" w:hAnsiTheme="minorHAnsi" w:cstheme="minorHAnsi"/>
          <w:sz w:val="22"/>
          <w:szCs w:val="22"/>
        </w:rPr>
        <w:t xml:space="preserve">all possible explanatory variables for which we had data as inputs </w:t>
      </w:r>
      <w:r w:rsidR="008865E1" w:rsidRPr="00997F57">
        <w:rPr>
          <w:rFonts w:asciiTheme="minorHAnsi" w:hAnsiTheme="minorHAnsi" w:cstheme="minorHAnsi"/>
          <w:sz w:val="22"/>
          <w:szCs w:val="22"/>
        </w:rPr>
        <w:t>(</w:t>
      </w:r>
      <w:r w:rsidRPr="00997F57">
        <w:rPr>
          <w:rFonts w:asciiTheme="minorHAnsi" w:hAnsiTheme="minorHAnsi" w:cstheme="minorHAnsi"/>
          <w:sz w:val="22"/>
          <w:szCs w:val="22"/>
        </w:rPr>
        <w:t>PurpleAir PM</w:t>
      </w:r>
      <w:r w:rsidRPr="00997F57">
        <w:rPr>
          <w:rFonts w:asciiTheme="minorHAnsi" w:hAnsiTheme="minorHAnsi" w:cstheme="minorHAnsi"/>
          <w:sz w:val="22"/>
          <w:szCs w:val="22"/>
          <w:vertAlign w:val="subscript"/>
        </w:rPr>
        <w:t>2.5</w:t>
      </w:r>
      <w:r w:rsidRPr="00997F57">
        <w:rPr>
          <w:rFonts w:asciiTheme="minorHAnsi" w:hAnsiTheme="minorHAnsi" w:cstheme="minorHAnsi"/>
          <w:sz w:val="22"/>
          <w:szCs w:val="22"/>
        </w:rPr>
        <w:t>, RH and temperature</w:t>
      </w:r>
      <w:r w:rsidR="008865E1" w:rsidRPr="00997F57">
        <w:rPr>
          <w:rFonts w:asciiTheme="minorHAnsi" w:hAnsiTheme="minorHAnsi" w:cstheme="minorHAnsi"/>
          <w:sz w:val="22"/>
          <w:szCs w:val="22"/>
        </w:rPr>
        <w:t>)</w:t>
      </w:r>
      <w:r w:rsidRPr="00997F57">
        <w:rPr>
          <w:rFonts w:asciiTheme="minorHAnsi" w:hAnsiTheme="minorHAnsi" w:cstheme="minorHAnsi"/>
          <w:sz w:val="22"/>
          <w:szCs w:val="22"/>
        </w:rPr>
        <w:t xml:space="preserve"> yielded the best fit with</w:t>
      </w:r>
      <w:r w:rsidR="00F33C78" w:rsidRPr="00212EF9">
        <w:rPr>
          <w:rFonts w:asciiTheme="minorHAnsi" w:hAnsiTheme="minorHAnsi" w:cstheme="minorHAnsi"/>
          <w:sz w:val="22"/>
          <w:szCs w:val="22"/>
        </w:rPr>
        <w:t>in the 80/20 training/testing data split</w:t>
      </w:r>
      <w:r w:rsidRPr="00997F57">
        <w:rPr>
          <w:rFonts w:asciiTheme="minorHAnsi" w:hAnsiTheme="minorHAnsi" w:cstheme="minorHAnsi"/>
          <w:sz w:val="22"/>
          <w:szCs w:val="22"/>
        </w:rPr>
        <w:t xml:space="preserve"> </w:t>
      </w:r>
      <w:r w:rsidR="0094257B" w:rsidRPr="00212EF9">
        <w:rPr>
          <w:rFonts w:asciiTheme="minorHAnsi" w:hAnsiTheme="minorHAnsi" w:cstheme="minorHAnsi"/>
          <w:sz w:val="22"/>
          <w:szCs w:val="22"/>
        </w:rPr>
        <w:t>(</w:t>
      </w:r>
      <w:r w:rsidRPr="00997F57">
        <w:rPr>
          <w:rFonts w:asciiTheme="minorHAnsi" w:hAnsiTheme="minorHAnsi" w:cstheme="minorHAnsi"/>
          <w:sz w:val="22"/>
          <w:szCs w:val="22"/>
        </w:rPr>
        <w:t>R</w:t>
      </w:r>
      <w:r w:rsidRPr="00997F57">
        <w:rPr>
          <w:rFonts w:asciiTheme="minorHAnsi" w:hAnsiTheme="minorHAnsi" w:cstheme="minorHAnsi"/>
          <w:sz w:val="22"/>
          <w:szCs w:val="22"/>
          <w:vertAlign w:val="superscript"/>
        </w:rPr>
        <w:t>2</w:t>
      </w:r>
      <w:r w:rsidRPr="00997F57">
        <w:rPr>
          <w:rFonts w:asciiTheme="minorHAnsi" w:hAnsiTheme="minorHAnsi" w:cstheme="minorHAnsi"/>
          <w:sz w:val="22"/>
          <w:szCs w:val="22"/>
        </w:rPr>
        <w:t xml:space="preserve"> = 0.88</w:t>
      </w:r>
      <w:r w:rsidR="00EA037B" w:rsidRPr="00212EF9">
        <w:rPr>
          <w:rFonts w:asciiTheme="minorHAnsi" w:hAnsiTheme="minorHAnsi" w:cstheme="minorHAnsi"/>
          <w:sz w:val="22"/>
          <w:szCs w:val="22"/>
        </w:rPr>
        <w:t xml:space="preserve">, </w:t>
      </w:r>
      <w:r w:rsidRPr="00997F57">
        <w:rPr>
          <w:rFonts w:asciiTheme="minorHAnsi" w:hAnsiTheme="minorHAnsi" w:cstheme="minorHAnsi"/>
          <w:sz w:val="22"/>
          <w:szCs w:val="22"/>
        </w:rPr>
        <w:t xml:space="preserve">MAE = 2.20 </w:t>
      </w:r>
      <w:bookmarkStart w:id="5" w:name="_Hlk78831258"/>
      <w:r w:rsidRPr="00997F57">
        <w:rPr>
          <w:rFonts w:asciiTheme="minorHAnsi" w:hAnsiTheme="minorHAnsi" w:cstheme="minorHAnsi"/>
          <w:sz w:val="22"/>
          <w:szCs w:val="22"/>
        </w:rPr>
        <w:t>µg m</w:t>
      </w:r>
      <w:r w:rsidRPr="00997F57">
        <w:rPr>
          <w:rFonts w:asciiTheme="minorHAnsi" w:hAnsiTheme="minorHAnsi" w:cstheme="minorHAnsi"/>
          <w:sz w:val="22"/>
          <w:szCs w:val="22"/>
          <w:vertAlign w:val="superscript"/>
        </w:rPr>
        <w:t>-3</w:t>
      </w:r>
      <w:r w:rsidR="00EA037B" w:rsidRPr="00212EF9">
        <w:rPr>
          <w:rFonts w:asciiTheme="minorHAnsi" w:hAnsiTheme="minorHAnsi" w:cstheme="minorHAnsi"/>
          <w:sz w:val="22"/>
          <w:szCs w:val="22"/>
        </w:rPr>
        <w:t xml:space="preserve"> </w:t>
      </w:r>
      <w:bookmarkEnd w:id="5"/>
      <w:r w:rsidR="00EA037B" w:rsidRPr="00212EF9">
        <w:rPr>
          <w:rFonts w:asciiTheme="minorHAnsi" w:hAnsiTheme="minorHAnsi" w:cstheme="minorHAnsi"/>
          <w:sz w:val="22"/>
          <w:szCs w:val="22"/>
        </w:rPr>
        <w:t>and bias = 0.43 µg m</w:t>
      </w:r>
      <w:r w:rsidR="00EA037B" w:rsidRPr="00212EF9">
        <w:rPr>
          <w:rFonts w:asciiTheme="minorHAnsi" w:hAnsiTheme="minorHAnsi" w:cstheme="minorHAnsi"/>
          <w:sz w:val="22"/>
          <w:szCs w:val="22"/>
          <w:vertAlign w:val="superscript"/>
        </w:rPr>
        <w:t>-</w:t>
      </w:r>
      <w:r w:rsidR="00F33C78" w:rsidRPr="00212EF9">
        <w:rPr>
          <w:rFonts w:asciiTheme="minorHAnsi" w:hAnsiTheme="minorHAnsi" w:cstheme="minorHAnsi"/>
          <w:sz w:val="22"/>
          <w:szCs w:val="22"/>
          <w:vertAlign w:val="superscript"/>
        </w:rPr>
        <w:t>3</w:t>
      </w:r>
      <w:r w:rsidR="0094257B" w:rsidRPr="00212EF9">
        <w:rPr>
          <w:rFonts w:asciiTheme="minorHAnsi" w:hAnsiTheme="minorHAnsi" w:cstheme="minorHAnsi"/>
          <w:sz w:val="22"/>
          <w:szCs w:val="22"/>
        </w:rPr>
        <w:t>)</w:t>
      </w:r>
      <w:r w:rsidRPr="00997F57">
        <w:rPr>
          <w:rFonts w:asciiTheme="minorHAnsi" w:hAnsiTheme="minorHAnsi" w:cstheme="minorHAnsi"/>
          <w:sz w:val="22"/>
          <w:szCs w:val="22"/>
        </w:rPr>
        <w:t xml:space="preserve">. </w:t>
      </w:r>
      <w:r w:rsidR="00A33090" w:rsidRPr="00997F57">
        <w:rPr>
          <w:rFonts w:asciiTheme="minorHAnsi" w:hAnsiTheme="minorHAnsi" w:cstheme="minorHAnsi"/>
          <w:sz w:val="22"/>
          <w:szCs w:val="22"/>
        </w:rPr>
        <w:t xml:space="preserve">The results of the cross validation performed within the training data set are discussed in </w:t>
      </w:r>
      <w:r w:rsidR="009439A8">
        <w:rPr>
          <w:rFonts w:asciiTheme="minorHAnsi" w:hAnsiTheme="minorHAnsi" w:cstheme="minorHAnsi"/>
          <w:sz w:val="22"/>
          <w:szCs w:val="22"/>
        </w:rPr>
        <w:t>S</w:t>
      </w:r>
      <w:r w:rsidR="00A33090" w:rsidRPr="00997F57">
        <w:rPr>
          <w:rFonts w:asciiTheme="minorHAnsi" w:hAnsiTheme="minorHAnsi" w:cstheme="minorHAnsi"/>
          <w:sz w:val="22"/>
          <w:szCs w:val="22"/>
        </w:rPr>
        <w:t xml:space="preserve">ection 3.4 and a table of the performance metrics </w:t>
      </w:r>
      <w:r w:rsidR="0042251C" w:rsidRPr="00997F57">
        <w:rPr>
          <w:rFonts w:asciiTheme="minorHAnsi" w:hAnsiTheme="minorHAnsi" w:cstheme="minorHAnsi"/>
          <w:sz w:val="22"/>
          <w:szCs w:val="22"/>
        </w:rPr>
        <w:t>within</w:t>
      </w:r>
      <w:r w:rsidR="00A33090" w:rsidRPr="00997F57">
        <w:rPr>
          <w:rFonts w:asciiTheme="minorHAnsi" w:hAnsiTheme="minorHAnsi" w:cstheme="minorHAnsi"/>
          <w:sz w:val="22"/>
          <w:szCs w:val="22"/>
        </w:rPr>
        <w:t xml:space="preserve"> each fold can be found in the supplemental information. </w:t>
      </w:r>
    </w:p>
    <w:p w14:paraId="3FCB224B" w14:textId="66236043" w:rsidR="006124CD" w:rsidRPr="00997F57" w:rsidRDefault="006124CD" w:rsidP="006124CD">
      <w:pPr>
        <w:spacing w:after="0" w:line="276" w:lineRule="auto"/>
        <w:rPr>
          <w:rFonts w:asciiTheme="minorHAnsi" w:hAnsiTheme="minorHAnsi" w:cstheme="minorHAnsi"/>
          <w:color w:val="000000"/>
          <w:sz w:val="22"/>
          <w:szCs w:val="22"/>
        </w:rPr>
      </w:pPr>
      <w:r w:rsidRPr="00997F57">
        <w:rPr>
          <w:rFonts w:asciiTheme="minorHAnsi" w:hAnsiTheme="minorHAnsi" w:cstheme="minorHAnsi"/>
          <w:b/>
          <w:bCs/>
          <w:color w:val="000000"/>
          <w:sz w:val="22"/>
          <w:szCs w:val="22"/>
        </w:rPr>
        <w:t xml:space="preserve">Table 1. </w:t>
      </w:r>
      <w:bookmarkStart w:id="6" w:name="_Hlk78832480"/>
      <w:r w:rsidRPr="00997F57">
        <w:rPr>
          <w:rFonts w:asciiTheme="minorHAnsi" w:hAnsiTheme="minorHAnsi" w:cstheme="minorHAnsi"/>
          <w:color w:val="000000"/>
          <w:sz w:val="22"/>
          <w:szCs w:val="22"/>
        </w:rPr>
        <w:t>Statistics of daily averaged PM</w:t>
      </w:r>
      <w:r w:rsidRPr="00997F57">
        <w:rPr>
          <w:rFonts w:asciiTheme="minorHAnsi" w:hAnsiTheme="minorHAnsi" w:cstheme="minorHAnsi"/>
          <w:color w:val="000000"/>
          <w:sz w:val="22"/>
          <w:szCs w:val="22"/>
          <w:vertAlign w:val="subscript"/>
        </w:rPr>
        <w:t xml:space="preserve">2.5 </w:t>
      </w:r>
      <w:r w:rsidRPr="00997F57">
        <w:rPr>
          <w:rFonts w:asciiTheme="minorHAnsi" w:hAnsiTheme="minorHAnsi" w:cstheme="minorHAnsi"/>
          <w:color w:val="000000"/>
          <w:sz w:val="22"/>
          <w:szCs w:val="22"/>
        </w:rPr>
        <w:t>data, MLR, RF and GMR calibration models</w:t>
      </w:r>
    </w:p>
    <w:tbl>
      <w:tblPr>
        <w:tblW w:w="8820" w:type="dxa"/>
        <w:jc w:val="center"/>
        <w:tblLook w:val="04A0" w:firstRow="1" w:lastRow="0" w:firstColumn="1" w:lastColumn="0" w:noHBand="0" w:noVBand="1"/>
      </w:tblPr>
      <w:tblGrid>
        <w:gridCol w:w="1660"/>
        <w:gridCol w:w="2060"/>
        <w:gridCol w:w="880"/>
        <w:gridCol w:w="1080"/>
        <w:gridCol w:w="1070"/>
        <w:gridCol w:w="990"/>
        <w:gridCol w:w="1080"/>
      </w:tblGrid>
      <w:tr w:rsidR="00953B2E" w:rsidRPr="00212EF9" w14:paraId="324136F7" w14:textId="77777777" w:rsidTr="00997F57">
        <w:trPr>
          <w:trHeight w:val="620"/>
          <w:jc w:val="center"/>
        </w:trPr>
        <w:tc>
          <w:tcPr>
            <w:tcW w:w="1660" w:type="dxa"/>
            <w:tcBorders>
              <w:top w:val="single" w:sz="18" w:space="0" w:color="auto"/>
              <w:left w:val="nil"/>
              <w:bottom w:val="single" w:sz="12" w:space="0" w:color="auto"/>
              <w:right w:val="nil"/>
            </w:tcBorders>
            <w:shd w:val="clear" w:color="auto" w:fill="auto"/>
            <w:noWrap/>
            <w:vAlign w:val="bottom"/>
            <w:hideMark/>
          </w:tcPr>
          <w:bookmarkEnd w:id="6"/>
          <w:p w14:paraId="549A5BDF" w14:textId="44F1EC22" w:rsidR="00953B2E" w:rsidRPr="00997F57" w:rsidRDefault="00953B2E">
            <w:pPr>
              <w:spacing w:after="0"/>
              <w:jc w:val="center"/>
              <w:rPr>
                <w:rFonts w:asciiTheme="minorHAnsi" w:hAnsiTheme="minorHAnsi" w:cstheme="minorHAnsi"/>
                <w:b/>
                <w:bCs/>
                <w:color w:val="000000"/>
                <w:sz w:val="22"/>
                <w:szCs w:val="22"/>
              </w:rPr>
            </w:pPr>
            <w:r w:rsidRPr="00997F57">
              <w:rPr>
                <w:rFonts w:asciiTheme="minorHAnsi" w:hAnsiTheme="minorHAnsi" w:cstheme="minorHAnsi"/>
                <w:b/>
                <w:bCs/>
                <w:color w:val="000000"/>
                <w:sz w:val="22"/>
                <w:szCs w:val="22"/>
              </w:rPr>
              <w:t>Model</w:t>
            </w:r>
          </w:p>
        </w:tc>
        <w:tc>
          <w:tcPr>
            <w:tcW w:w="2060" w:type="dxa"/>
            <w:tcBorders>
              <w:top w:val="single" w:sz="18" w:space="0" w:color="auto"/>
              <w:left w:val="nil"/>
              <w:bottom w:val="single" w:sz="12" w:space="0" w:color="auto"/>
              <w:right w:val="nil"/>
            </w:tcBorders>
            <w:shd w:val="clear" w:color="auto" w:fill="auto"/>
            <w:noWrap/>
            <w:vAlign w:val="bottom"/>
            <w:hideMark/>
          </w:tcPr>
          <w:p w14:paraId="40C3629D" w14:textId="77777777" w:rsidR="00953B2E" w:rsidRPr="00997F57" w:rsidRDefault="00953B2E">
            <w:pPr>
              <w:spacing w:after="0"/>
              <w:jc w:val="center"/>
              <w:rPr>
                <w:rFonts w:asciiTheme="minorHAnsi" w:hAnsiTheme="minorHAnsi" w:cstheme="minorHAnsi"/>
                <w:b/>
                <w:bCs/>
                <w:color w:val="000000"/>
                <w:sz w:val="22"/>
                <w:szCs w:val="22"/>
              </w:rPr>
            </w:pPr>
            <w:r w:rsidRPr="00997F57">
              <w:rPr>
                <w:rFonts w:asciiTheme="minorHAnsi" w:hAnsiTheme="minorHAnsi" w:cstheme="minorHAnsi"/>
                <w:b/>
                <w:bCs/>
                <w:color w:val="000000"/>
                <w:sz w:val="22"/>
                <w:szCs w:val="22"/>
              </w:rPr>
              <w:t>Model Inputs</w:t>
            </w:r>
          </w:p>
        </w:tc>
        <w:tc>
          <w:tcPr>
            <w:tcW w:w="880" w:type="dxa"/>
            <w:tcBorders>
              <w:top w:val="single" w:sz="18" w:space="0" w:color="auto"/>
              <w:left w:val="nil"/>
              <w:bottom w:val="single" w:sz="12" w:space="0" w:color="auto"/>
              <w:right w:val="nil"/>
            </w:tcBorders>
            <w:shd w:val="clear" w:color="auto" w:fill="auto"/>
            <w:noWrap/>
            <w:vAlign w:val="bottom"/>
            <w:hideMark/>
          </w:tcPr>
          <w:p w14:paraId="22AAEA64" w14:textId="77777777" w:rsidR="00953B2E" w:rsidRPr="00997F57" w:rsidRDefault="00953B2E">
            <w:pPr>
              <w:spacing w:after="0"/>
              <w:jc w:val="center"/>
              <w:rPr>
                <w:rFonts w:asciiTheme="minorHAnsi" w:hAnsiTheme="minorHAnsi" w:cstheme="minorHAnsi"/>
                <w:b/>
                <w:bCs/>
                <w:color w:val="000000"/>
                <w:sz w:val="22"/>
                <w:szCs w:val="22"/>
              </w:rPr>
            </w:pPr>
            <w:r w:rsidRPr="00997F57">
              <w:rPr>
                <w:rFonts w:asciiTheme="minorHAnsi" w:hAnsiTheme="minorHAnsi" w:cstheme="minorHAnsi"/>
                <w:b/>
                <w:bCs/>
                <w:color w:val="000000"/>
                <w:sz w:val="22"/>
                <w:szCs w:val="22"/>
              </w:rPr>
              <w:t>R</w:t>
            </w:r>
            <w:r w:rsidRPr="00997F57">
              <w:rPr>
                <w:rFonts w:asciiTheme="minorHAnsi" w:hAnsiTheme="minorHAnsi" w:cstheme="minorHAnsi"/>
                <w:b/>
                <w:bCs/>
                <w:color w:val="000000"/>
                <w:sz w:val="22"/>
                <w:szCs w:val="22"/>
                <w:vertAlign w:val="superscript"/>
              </w:rPr>
              <w:t>2</w:t>
            </w:r>
          </w:p>
        </w:tc>
        <w:tc>
          <w:tcPr>
            <w:tcW w:w="1080" w:type="dxa"/>
            <w:tcBorders>
              <w:top w:val="single" w:sz="18" w:space="0" w:color="auto"/>
              <w:left w:val="nil"/>
              <w:bottom w:val="single" w:sz="12" w:space="0" w:color="auto"/>
              <w:right w:val="nil"/>
            </w:tcBorders>
            <w:shd w:val="clear" w:color="auto" w:fill="auto"/>
            <w:vAlign w:val="bottom"/>
            <w:hideMark/>
          </w:tcPr>
          <w:p w14:paraId="11EED180" w14:textId="77777777" w:rsidR="00953B2E" w:rsidRPr="00997F57" w:rsidRDefault="00953B2E">
            <w:pPr>
              <w:spacing w:after="0"/>
              <w:jc w:val="center"/>
              <w:rPr>
                <w:rFonts w:asciiTheme="minorHAnsi" w:hAnsiTheme="minorHAnsi" w:cstheme="minorHAnsi"/>
                <w:b/>
                <w:bCs/>
                <w:color w:val="000000"/>
                <w:sz w:val="22"/>
                <w:szCs w:val="22"/>
              </w:rPr>
            </w:pPr>
            <w:r w:rsidRPr="00997F57">
              <w:rPr>
                <w:rFonts w:asciiTheme="minorHAnsi" w:hAnsiTheme="minorHAnsi" w:cstheme="minorHAnsi"/>
                <w:b/>
                <w:bCs/>
                <w:color w:val="000000"/>
                <w:sz w:val="22"/>
                <w:szCs w:val="22"/>
              </w:rPr>
              <w:t>MAE</w:t>
            </w:r>
            <w:r w:rsidRPr="00997F57">
              <w:rPr>
                <w:rFonts w:asciiTheme="minorHAnsi" w:hAnsiTheme="minorHAnsi" w:cstheme="minorHAnsi"/>
                <w:b/>
                <w:bCs/>
                <w:color w:val="000000"/>
                <w:sz w:val="22"/>
                <w:szCs w:val="22"/>
              </w:rPr>
              <w:br/>
              <w:t xml:space="preserve"> (µg m</w:t>
            </w:r>
            <w:r w:rsidRPr="00997F57">
              <w:rPr>
                <w:rFonts w:asciiTheme="minorHAnsi" w:hAnsiTheme="minorHAnsi" w:cstheme="minorHAnsi"/>
                <w:b/>
                <w:bCs/>
                <w:color w:val="000000"/>
                <w:sz w:val="22"/>
                <w:szCs w:val="22"/>
                <w:vertAlign w:val="superscript"/>
              </w:rPr>
              <w:t>-3</w:t>
            </w:r>
            <w:r w:rsidRPr="00997F57">
              <w:rPr>
                <w:rFonts w:asciiTheme="minorHAnsi" w:hAnsiTheme="minorHAnsi" w:cstheme="minorHAnsi"/>
                <w:b/>
                <w:bCs/>
                <w:color w:val="000000"/>
                <w:sz w:val="22"/>
                <w:szCs w:val="22"/>
              </w:rPr>
              <w:t>)</w:t>
            </w:r>
          </w:p>
        </w:tc>
        <w:tc>
          <w:tcPr>
            <w:tcW w:w="1070" w:type="dxa"/>
            <w:tcBorders>
              <w:top w:val="single" w:sz="18" w:space="0" w:color="auto"/>
              <w:left w:val="nil"/>
              <w:bottom w:val="single" w:sz="12" w:space="0" w:color="auto"/>
              <w:right w:val="nil"/>
            </w:tcBorders>
            <w:shd w:val="clear" w:color="auto" w:fill="auto"/>
            <w:noWrap/>
            <w:vAlign w:val="bottom"/>
            <w:hideMark/>
          </w:tcPr>
          <w:p w14:paraId="11E7E6CE" w14:textId="2C7EB936" w:rsidR="00953B2E" w:rsidRPr="00997F57" w:rsidRDefault="00953B2E">
            <w:pPr>
              <w:spacing w:after="0"/>
              <w:jc w:val="center"/>
              <w:rPr>
                <w:rFonts w:asciiTheme="minorHAnsi" w:hAnsiTheme="minorHAnsi" w:cstheme="minorHAnsi"/>
                <w:b/>
                <w:bCs/>
                <w:color w:val="000000"/>
                <w:sz w:val="22"/>
                <w:szCs w:val="22"/>
              </w:rPr>
            </w:pPr>
            <w:r w:rsidRPr="00997F57">
              <w:rPr>
                <w:rFonts w:asciiTheme="minorHAnsi" w:hAnsiTheme="minorHAnsi" w:cstheme="minorHAnsi"/>
                <w:b/>
                <w:bCs/>
                <w:color w:val="000000"/>
                <w:sz w:val="22"/>
                <w:szCs w:val="22"/>
              </w:rPr>
              <w:t>cvMAE (µg m</w:t>
            </w:r>
            <w:r w:rsidRPr="00997F57">
              <w:rPr>
                <w:rFonts w:asciiTheme="minorHAnsi" w:hAnsiTheme="minorHAnsi" w:cstheme="minorHAnsi"/>
                <w:b/>
                <w:bCs/>
                <w:color w:val="000000"/>
                <w:sz w:val="22"/>
                <w:szCs w:val="22"/>
                <w:vertAlign w:val="superscript"/>
              </w:rPr>
              <w:t>-3</w:t>
            </w:r>
            <w:r w:rsidRPr="00997F57">
              <w:rPr>
                <w:rFonts w:asciiTheme="minorHAnsi" w:hAnsiTheme="minorHAnsi" w:cstheme="minorHAnsi"/>
                <w:b/>
                <w:bCs/>
                <w:color w:val="000000"/>
                <w:sz w:val="22"/>
                <w:szCs w:val="22"/>
              </w:rPr>
              <w:t>)</w:t>
            </w:r>
          </w:p>
        </w:tc>
        <w:tc>
          <w:tcPr>
            <w:tcW w:w="990" w:type="dxa"/>
            <w:tcBorders>
              <w:top w:val="single" w:sz="18" w:space="0" w:color="auto"/>
              <w:left w:val="nil"/>
              <w:bottom w:val="single" w:sz="12" w:space="0" w:color="auto"/>
              <w:right w:val="nil"/>
            </w:tcBorders>
            <w:shd w:val="clear" w:color="auto" w:fill="auto"/>
            <w:vAlign w:val="bottom"/>
            <w:hideMark/>
          </w:tcPr>
          <w:p w14:paraId="088E355F" w14:textId="77777777" w:rsidR="00953B2E" w:rsidRPr="00997F57" w:rsidRDefault="00953B2E">
            <w:pPr>
              <w:spacing w:after="0"/>
              <w:jc w:val="center"/>
              <w:rPr>
                <w:rFonts w:asciiTheme="minorHAnsi" w:hAnsiTheme="minorHAnsi" w:cstheme="minorHAnsi"/>
                <w:b/>
                <w:bCs/>
                <w:color w:val="000000"/>
                <w:sz w:val="22"/>
                <w:szCs w:val="22"/>
              </w:rPr>
            </w:pPr>
            <w:r w:rsidRPr="00997F57">
              <w:rPr>
                <w:rFonts w:asciiTheme="minorHAnsi" w:hAnsiTheme="minorHAnsi" w:cstheme="minorHAnsi"/>
                <w:b/>
                <w:bCs/>
                <w:color w:val="000000"/>
                <w:sz w:val="22"/>
                <w:szCs w:val="22"/>
              </w:rPr>
              <w:t xml:space="preserve">Bias </w:t>
            </w:r>
            <w:r w:rsidRPr="00997F57">
              <w:rPr>
                <w:rFonts w:asciiTheme="minorHAnsi" w:hAnsiTheme="minorHAnsi" w:cstheme="minorHAnsi"/>
                <w:b/>
                <w:bCs/>
                <w:color w:val="000000"/>
                <w:sz w:val="22"/>
                <w:szCs w:val="22"/>
              </w:rPr>
              <w:br/>
              <w:t>(µg m</w:t>
            </w:r>
            <w:r w:rsidRPr="00997F57">
              <w:rPr>
                <w:rFonts w:asciiTheme="minorHAnsi" w:hAnsiTheme="minorHAnsi" w:cstheme="minorHAnsi"/>
                <w:b/>
                <w:bCs/>
                <w:color w:val="000000"/>
                <w:sz w:val="22"/>
                <w:szCs w:val="22"/>
                <w:vertAlign w:val="superscript"/>
              </w:rPr>
              <w:t>-3</w:t>
            </w:r>
            <w:r w:rsidRPr="00997F57">
              <w:rPr>
                <w:rFonts w:asciiTheme="minorHAnsi" w:hAnsiTheme="minorHAnsi" w:cstheme="minorHAnsi"/>
                <w:b/>
                <w:bCs/>
                <w:color w:val="000000"/>
                <w:sz w:val="22"/>
                <w:szCs w:val="22"/>
              </w:rPr>
              <w:t>)</w:t>
            </w:r>
          </w:p>
        </w:tc>
        <w:tc>
          <w:tcPr>
            <w:tcW w:w="1080" w:type="dxa"/>
            <w:tcBorders>
              <w:top w:val="single" w:sz="18" w:space="0" w:color="auto"/>
              <w:left w:val="nil"/>
              <w:bottom w:val="single" w:sz="12" w:space="0" w:color="auto"/>
              <w:right w:val="nil"/>
            </w:tcBorders>
            <w:shd w:val="clear" w:color="auto" w:fill="auto"/>
            <w:noWrap/>
            <w:vAlign w:val="bottom"/>
            <w:hideMark/>
          </w:tcPr>
          <w:p w14:paraId="52A22A65" w14:textId="1240CBEE" w:rsidR="00953B2E" w:rsidRPr="00997F57" w:rsidRDefault="00953B2E">
            <w:pPr>
              <w:spacing w:after="0"/>
              <w:jc w:val="center"/>
              <w:rPr>
                <w:rFonts w:asciiTheme="minorHAnsi" w:hAnsiTheme="minorHAnsi" w:cstheme="minorHAnsi"/>
                <w:b/>
                <w:bCs/>
                <w:color w:val="000000"/>
                <w:sz w:val="22"/>
                <w:szCs w:val="22"/>
              </w:rPr>
            </w:pPr>
            <w:r w:rsidRPr="00997F57">
              <w:rPr>
                <w:rFonts w:asciiTheme="minorHAnsi" w:hAnsiTheme="minorHAnsi" w:cstheme="minorHAnsi"/>
                <w:b/>
                <w:bCs/>
                <w:color w:val="000000"/>
                <w:sz w:val="22"/>
                <w:szCs w:val="22"/>
              </w:rPr>
              <w:t>MNB (µg m</w:t>
            </w:r>
            <w:r w:rsidRPr="00997F57">
              <w:rPr>
                <w:rFonts w:asciiTheme="minorHAnsi" w:hAnsiTheme="minorHAnsi" w:cstheme="minorHAnsi"/>
                <w:b/>
                <w:bCs/>
                <w:color w:val="000000"/>
                <w:sz w:val="22"/>
                <w:szCs w:val="22"/>
                <w:vertAlign w:val="superscript"/>
              </w:rPr>
              <w:t>-3</w:t>
            </w:r>
            <w:r w:rsidRPr="00997F57">
              <w:rPr>
                <w:rFonts w:asciiTheme="minorHAnsi" w:hAnsiTheme="minorHAnsi" w:cstheme="minorHAnsi"/>
                <w:b/>
                <w:bCs/>
                <w:color w:val="000000"/>
                <w:sz w:val="22"/>
                <w:szCs w:val="22"/>
              </w:rPr>
              <w:t>)</w:t>
            </w:r>
          </w:p>
        </w:tc>
      </w:tr>
      <w:tr w:rsidR="00953B2E" w:rsidRPr="00212EF9" w14:paraId="2E772E60" w14:textId="77777777" w:rsidTr="00997F57">
        <w:trPr>
          <w:trHeight w:val="280"/>
          <w:jc w:val="center"/>
        </w:trPr>
        <w:tc>
          <w:tcPr>
            <w:tcW w:w="1660" w:type="dxa"/>
            <w:tcBorders>
              <w:top w:val="single" w:sz="12" w:space="0" w:color="auto"/>
              <w:left w:val="nil"/>
              <w:bottom w:val="single" w:sz="4" w:space="0" w:color="808080"/>
              <w:right w:val="nil"/>
            </w:tcBorders>
            <w:shd w:val="clear" w:color="auto" w:fill="auto"/>
            <w:noWrap/>
            <w:vAlign w:val="bottom"/>
            <w:hideMark/>
          </w:tcPr>
          <w:p w14:paraId="0AE66625" w14:textId="77777777" w:rsidR="00953B2E" w:rsidRPr="00997F57" w:rsidRDefault="00953B2E">
            <w:pPr>
              <w:spacing w:after="0"/>
              <w:jc w:val="center"/>
              <w:rPr>
                <w:rFonts w:asciiTheme="minorHAnsi" w:hAnsiTheme="minorHAnsi" w:cstheme="minorHAnsi"/>
                <w:color w:val="000000"/>
                <w:sz w:val="22"/>
                <w:szCs w:val="22"/>
              </w:rPr>
            </w:pPr>
            <w:r w:rsidRPr="00997F57">
              <w:rPr>
                <w:rFonts w:asciiTheme="minorHAnsi" w:hAnsiTheme="minorHAnsi" w:cstheme="minorHAnsi"/>
                <w:color w:val="000000"/>
                <w:sz w:val="22"/>
                <w:szCs w:val="22"/>
              </w:rPr>
              <w:t>Raw Data</w:t>
            </w:r>
          </w:p>
        </w:tc>
        <w:tc>
          <w:tcPr>
            <w:tcW w:w="2060" w:type="dxa"/>
            <w:tcBorders>
              <w:top w:val="single" w:sz="12" w:space="0" w:color="auto"/>
              <w:left w:val="nil"/>
              <w:bottom w:val="single" w:sz="4" w:space="0" w:color="808080"/>
              <w:right w:val="nil"/>
            </w:tcBorders>
            <w:shd w:val="clear" w:color="auto" w:fill="auto"/>
            <w:noWrap/>
            <w:vAlign w:val="bottom"/>
            <w:hideMark/>
          </w:tcPr>
          <w:p w14:paraId="43E946B3" w14:textId="77777777" w:rsidR="00953B2E" w:rsidRPr="00997F57" w:rsidRDefault="00953B2E">
            <w:pPr>
              <w:spacing w:after="0"/>
              <w:jc w:val="center"/>
              <w:rPr>
                <w:rFonts w:asciiTheme="minorHAnsi" w:hAnsiTheme="minorHAnsi" w:cstheme="minorHAnsi"/>
                <w:color w:val="000000"/>
                <w:sz w:val="22"/>
                <w:szCs w:val="22"/>
              </w:rPr>
            </w:pPr>
            <w:r w:rsidRPr="00997F57">
              <w:rPr>
                <w:rFonts w:asciiTheme="minorHAnsi" w:hAnsiTheme="minorHAnsi" w:cstheme="minorHAnsi"/>
                <w:color w:val="000000"/>
                <w:sz w:val="22"/>
                <w:szCs w:val="22"/>
              </w:rPr>
              <w:t>--</w:t>
            </w:r>
          </w:p>
        </w:tc>
        <w:tc>
          <w:tcPr>
            <w:tcW w:w="880" w:type="dxa"/>
            <w:tcBorders>
              <w:top w:val="single" w:sz="12" w:space="0" w:color="auto"/>
              <w:left w:val="nil"/>
              <w:bottom w:val="single" w:sz="4" w:space="0" w:color="808080"/>
              <w:right w:val="nil"/>
            </w:tcBorders>
            <w:shd w:val="clear" w:color="auto" w:fill="auto"/>
            <w:noWrap/>
            <w:vAlign w:val="bottom"/>
            <w:hideMark/>
          </w:tcPr>
          <w:p w14:paraId="674A0FC6" w14:textId="77777777" w:rsidR="00953B2E" w:rsidRPr="00997F57" w:rsidRDefault="00953B2E">
            <w:pPr>
              <w:spacing w:after="0"/>
              <w:jc w:val="right"/>
              <w:rPr>
                <w:rFonts w:asciiTheme="minorHAnsi" w:hAnsiTheme="minorHAnsi" w:cstheme="minorHAnsi"/>
                <w:color w:val="000000"/>
                <w:sz w:val="22"/>
                <w:szCs w:val="22"/>
              </w:rPr>
            </w:pPr>
            <w:r w:rsidRPr="00997F57">
              <w:rPr>
                <w:rFonts w:asciiTheme="minorHAnsi" w:hAnsiTheme="minorHAnsi" w:cstheme="minorHAnsi"/>
                <w:color w:val="000000"/>
                <w:sz w:val="22"/>
                <w:szCs w:val="22"/>
              </w:rPr>
              <w:t>0.53</w:t>
            </w:r>
          </w:p>
        </w:tc>
        <w:tc>
          <w:tcPr>
            <w:tcW w:w="1080" w:type="dxa"/>
            <w:tcBorders>
              <w:top w:val="single" w:sz="12" w:space="0" w:color="auto"/>
              <w:left w:val="nil"/>
              <w:bottom w:val="single" w:sz="4" w:space="0" w:color="808080"/>
              <w:right w:val="nil"/>
            </w:tcBorders>
            <w:shd w:val="clear" w:color="auto" w:fill="auto"/>
            <w:noWrap/>
            <w:vAlign w:val="bottom"/>
            <w:hideMark/>
          </w:tcPr>
          <w:p w14:paraId="1F4C1B76" w14:textId="317ED14C" w:rsidR="00953B2E" w:rsidRPr="00997F57" w:rsidRDefault="00953B2E">
            <w:pPr>
              <w:spacing w:after="0"/>
              <w:jc w:val="right"/>
              <w:rPr>
                <w:rFonts w:asciiTheme="minorHAnsi" w:hAnsiTheme="minorHAnsi" w:cstheme="minorHAnsi"/>
                <w:color w:val="000000"/>
                <w:sz w:val="22"/>
                <w:szCs w:val="22"/>
              </w:rPr>
            </w:pPr>
            <w:r w:rsidRPr="00997F57">
              <w:rPr>
                <w:rFonts w:asciiTheme="minorHAnsi" w:hAnsiTheme="minorHAnsi" w:cstheme="minorHAnsi"/>
                <w:color w:val="000000"/>
                <w:sz w:val="22"/>
                <w:szCs w:val="22"/>
              </w:rPr>
              <w:t>6.2</w:t>
            </w:r>
          </w:p>
        </w:tc>
        <w:tc>
          <w:tcPr>
            <w:tcW w:w="1070" w:type="dxa"/>
            <w:tcBorders>
              <w:top w:val="single" w:sz="12" w:space="0" w:color="auto"/>
              <w:left w:val="nil"/>
              <w:bottom w:val="nil"/>
              <w:right w:val="nil"/>
            </w:tcBorders>
            <w:shd w:val="clear" w:color="auto" w:fill="auto"/>
            <w:noWrap/>
            <w:vAlign w:val="bottom"/>
            <w:hideMark/>
          </w:tcPr>
          <w:p w14:paraId="45C6535C" w14:textId="77777777" w:rsidR="00953B2E" w:rsidRPr="00997F57" w:rsidRDefault="00953B2E">
            <w:pPr>
              <w:spacing w:after="0"/>
              <w:jc w:val="right"/>
              <w:rPr>
                <w:rFonts w:asciiTheme="minorHAnsi" w:hAnsiTheme="minorHAnsi" w:cstheme="minorHAnsi"/>
                <w:color w:val="000000"/>
                <w:sz w:val="22"/>
                <w:szCs w:val="22"/>
              </w:rPr>
            </w:pPr>
            <w:r w:rsidRPr="00997F57">
              <w:rPr>
                <w:rFonts w:asciiTheme="minorHAnsi" w:hAnsiTheme="minorHAnsi" w:cstheme="minorHAnsi"/>
                <w:color w:val="000000"/>
                <w:sz w:val="22"/>
                <w:szCs w:val="22"/>
              </w:rPr>
              <w:t>0.24</w:t>
            </w:r>
          </w:p>
        </w:tc>
        <w:tc>
          <w:tcPr>
            <w:tcW w:w="990" w:type="dxa"/>
            <w:tcBorders>
              <w:top w:val="single" w:sz="12" w:space="0" w:color="auto"/>
              <w:left w:val="nil"/>
              <w:bottom w:val="nil"/>
              <w:right w:val="nil"/>
            </w:tcBorders>
            <w:shd w:val="clear" w:color="auto" w:fill="auto"/>
            <w:noWrap/>
            <w:vAlign w:val="bottom"/>
            <w:hideMark/>
          </w:tcPr>
          <w:p w14:paraId="6478D3ED" w14:textId="020DA39E" w:rsidR="00953B2E" w:rsidRPr="00997F57" w:rsidRDefault="00953B2E">
            <w:pPr>
              <w:spacing w:after="0"/>
              <w:jc w:val="right"/>
              <w:rPr>
                <w:rFonts w:asciiTheme="minorHAnsi" w:hAnsiTheme="minorHAnsi" w:cstheme="minorHAnsi"/>
                <w:color w:val="000000"/>
                <w:sz w:val="22"/>
                <w:szCs w:val="22"/>
              </w:rPr>
            </w:pPr>
            <w:r w:rsidRPr="00997F57">
              <w:rPr>
                <w:rFonts w:asciiTheme="minorHAnsi" w:hAnsiTheme="minorHAnsi" w:cstheme="minorHAnsi"/>
                <w:color w:val="000000"/>
                <w:sz w:val="22"/>
                <w:szCs w:val="22"/>
              </w:rPr>
              <w:t>3.4</w:t>
            </w:r>
          </w:p>
        </w:tc>
        <w:tc>
          <w:tcPr>
            <w:tcW w:w="1080" w:type="dxa"/>
            <w:tcBorders>
              <w:top w:val="single" w:sz="12" w:space="0" w:color="auto"/>
              <w:left w:val="nil"/>
              <w:bottom w:val="nil"/>
              <w:right w:val="nil"/>
            </w:tcBorders>
            <w:shd w:val="clear" w:color="auto" w:fill="auto"/>
            <w:noWrap/>
            <w:vAlign w:val="bottom"/>
            <w:hideMark/>
          </w:tcPr>
          <w:p w14:paraId="0A670D55" w14:textId="77777777" w:rsidR="00953B2E" w:rsidRPr="00997F57" w:rsidRDefault="00953B2E">
            <w:pPr>
              <w:spacing w:after="0"/>
              <w:jc w:val="right"/>
              <w:rPr>
                <w:rFonts w:asciiTheme="minorHAnsi" w:hAnsiTheme="minorHAnsi" w:cstheme="minorHAnsi"/>
                <w:color w:val="000000"/>
                <w:sz w:val="22"/>
                <w:szCs w:val="22"/>
              </w:rPr>
            </w:pPr>
            <w:r w:rsidRPr="00997F57">
              <w:rPr>
                <w:rFonts w:asciiTheme="minorHAnsi" w:hAnsiTheme="minorHAnsi" w:cstheme="minorHAnsi"/>
                <w:color w:val="000000"/>
                <w:sz w:val="22"/>
                <w:szCs w:val="22"/>
              </w:rPr>
              <w:t>0.14</w:t>
            </w:r>
          </w:p>
        </w:tc>
      </w:tr>
      <w:tr w:rsidR="00953B2E" w:rsidRPr="00212EF9" w14:paraId="77D3B31B" w14:textId="77777777" w:rsidTr="00997F57">
        <w:trPr>
          <w:trHeight w:val="529"/>
          <w:jc w:val="center"/>
        </w:trPr>
        <w:tc>
          <w:tcPr>
            <w:tcW w:w="1660" w:type="dxa"/>
            <w:vMerge w:val="restart"/>
            <w:tcBorders>
              <w:top w:val="nil"/>
              <w:left w:val="nil"/>
              <w:bottom w:val="single" w:sz="4" w:space="0" w:color="808080"/>
              <w:right w:val="nil"/>
            </w:tcBorders>
            <w:shd w:val="clear" w:color="auto" w:fill="auto"/>
            <w:noWrap/>
            <w:vAlign w:val="center"/>
            <w:hideMark/>
          </w:tcPr>
          <w:p w14:paraId="2D3AF111" w14:textId="77777777" w:rsidR="00953B2E" w:rsidRPr="00997F57" w:rsidRDefault="00953B2E">
            <w:pPr>
              <w:spacing w:after="0"/>
              <w:jc w:val="center"/>
              <w:rPr>
                <w:rFonts w:asciiTheme="minorHAnsi" w:hAnsiTheme="minorHAnsi" w:cstheme="minorHAnsi"/>
                <w:color w:val="000000"/>
                <w:sz w:val="22"/>
                <w:szCs w:val="22"/>
              </w:rPr>
            </w:pPr>
            <w:r w:rsidRPr="00997F57">
              <w:rPr>
                <w:rFonts w:asciiTheme="minorHAnsi" w:hAnsiTheme="minorHAnsi" w:cstheme="minorHAnsi"/>
                <w:color w:val="000000"/>
                <w:sz w:val="22"/>
                <w:szCs w:val="22"/>
              </w:rPr>
              <w:t>GMR</w:t>
            </w:r>
          </w:p>
        </w:tc>
        <w:tc>
          <w:tcPr>
            <w:tcW w:w="2060" w:type="dxa"/>
            <w:tcBorders>
              <w:top w:val="nil"/>
              <w:left w:val="nil"/>
              <w:bottom w:val="nil"/>
              <w:right w:val="nil"/>
            </w:tcBorders>
            <w:shd w:val="clear" w:color="auto" w:fill="auto"/>
            <w:vAlign w:val="bottom"/>
            <w:hideMark/>
          </w:tcPr>
          <w:p w14:paraId="493EEAFF" w14:textId="77777777" w:rsidR="00953B2E" w:rsidRPr="00997F57" w:rsidRDefault="00953B2E">
            <w:pPr>
              <w:spacing w:after="0"/>
              <w:jc w:val="left"/>
              <w:rPr>
                <w:rFonts w:asciiTheme="minorHAnsi" w:hAnsiTheme="minorHAnsi" w:cstheme="minorHAnsi"/>
                <w:color w:val="000000"/>
                <w:sz w:val="22"/>
                <w:szCs w:val="22"/>
              </w:rPr>
            </w:pPr>
            <w:r w:rsidRPr="00997F57">
              <w:rPr>
                <w:rFonts w:asciiTheme="minorHAnsi" w:hAnsiTheme="minorHAnsi" w:cstheme="minorHAnsi"/>
                <w:color w:val="000000"/>
                <w:sz w:val="22"/>
                <w:szCs w:val="22"/>
              </w:rPr>
              <w:t>PurpleAir PM</w:t>
            </w:r>
            <w:r w:rsidRPr="00997F57">
              <w:rPr>
                <w:rFonts w:asciiTheme="minorHAnsi" w:hAnsiTheme="minorHAnsi" w:cstheme="minorHAnsi"/>
                <w:color w:val="000000"/>
                <w:sz w:val="22"/>
                <w:szCs w:val="22"/>
                <w:vertAlign w:val="subscript"/>
              </w:rPr>
              <w:t>2.5</w:t>
            </w:r>
            <w:r w:rsidRPr="00997F57">
              <w:rPr>
                <w:rFonts w:asciiTheme="minorHAnsi" w:hAnsiTheme="minorHAnsi" w:cstheme="minorHAnsi"/>
                <w:color w:val="000000"/>
                <w:sz w:val="22"/>
                <w:szCs w:val="22"/>
              </w:rPr>
              <w:t>, temperature, RH</w:t>
            </w:r>
          </w:p>
        </w:tc>
        <w:tc>
          <w:tcPr>
            <w:tcW w:w="880" w:type="dxa"/>
            <w:tcBorders>
              <w:top w:val="nil"/>
              <w:left w:val="nil"/>
              <w:bottom w:val="nil"/>
              <w:right w:val="nil"/>
            </w:tcBorders>
            <w:shd w:val="clear" w:color="auto" w:fill="auto"/>
            <w:noWrap/>
            <w:vAlign w:val="bottom"/>
            <w:hideMark/>
          </w:tcPr>
          <w:p w14:paraId="0DCA1FF7" w14:textId="77777777" w:rsidR="00953B2E" w:rsidRPr="00997F57" w:rsidRDefault="00953B2E">
            <w:pPr>
              <w:spacing w:after="0"/>
              <w:jc w:val="right"/>
              <w:rPr>
                <w:rFonts w:asciiTheme="minorHAnsi" w:hAnsiTheme="minorHAnsi" w:cstheme="minorHAnsi"/>
                <w:color w:val="000000"/>
                <w:sz w:val="22"/>
                <w:szCs w:val="22"/>
              </w:rPr>
            </w:pPr>
            <w:r w:rsidRPr="00997F57">
              <w:rPr>
                <w:rFonts w:asciiTheme="minorHAnsi" w:hAnsiTheme="minorHAnsi" w:cstheme="minorHAnsi"/>
                <w:color w:val="000000"/>
                <w:sz w:val="22"/>
                <w:szCs w:val="22"/>
              </w:rPr>
              <w:t>0.88</w:t>
            </w:r>
          </w:p>
        </w:tc>
        <w:tc>
          <w:tcPr>
            <w:tcW w:w="1080" w:type="dxa"/>
            <w:tcBorders>
              <w:top w:val="nil"/>
              <w:left w:val="nil"/>
              <w:bottom w:val="nil"/>
              <w:right w:val="nil"/>
            </w:tcBorders>
            <w:shd w:val="clear" w:color="auto" w:fill="auto"/>
            <w:noWrap/>
            <w:vAlign w:val="bottom"/>
            <w:hideMark/>
          </w:tcPr>
          <w:p w14:paraId="1E390CB7" w14:textId="77777777" w:rsidR="00953B2E" w:rsidRPr="00997F57" w:rsidRDefault="00953B2E">
            <w:pPr>
              <w:spacing w:after="0"/>
              <w:jc w:val="right"/>
              <w:rPr>
                <w:rFonts w:asciiTheme="minorHAnsi" w:hAnsiTheme="minorHAnsi" w:cstheme="minorHAnsi"/>
                <w:color w:val="000000"/>
                <w:sz w:val="22"/>
                <w:szCs w:val="22"/>
              </w:rPr>
            </w:pPr>
            <w:r w:rsidRPr="00997F57">
              <w:rPr>
                <w:rFonts w:asciiTheme="minorHAnsi" w:hAnsiTheme="minorHAnsi" w:cstheme="minorHAnsi"/>
                <w:color w:val="000000"/>
                <w:sz w:val="22"/>
                <w:szCs w:val="22"/>
              </w:rPr>
              <w:t>2.2</w:t>
            </w:r>
          </w:p>
        </w:tc>
        <w:tc>
          <w:tcPr>
            <w:tcW w:w="1070" w:type="dxa"/>
            <w:tcBorders>
              <w:top w:val="single" w:sz="4" w:space="0" w:color="808080"/>
              <w:left w:val="nil"/>
              <w:bottom w:val="nil"/>
              <w:right w:val="nil"/>
            </w:tcBorders>
            <w:shd w:val="clear" w:color="auto" w:fill="auto"/>
            <w:noWrap/>
            <w:vAlign w:val="bottom"/>
            <w:hideMark/>
          </w:tcPr>
          <w:p w14:paraId="0DA994FC" w14:textId="77777777" w:rsidR="00953B2E" w:rsidRPr="00997F57" w:rsidRDefault="00953B2E">
            <w:pPr>
              <w:spacing w:after="0"/>
              <w:jc w:val="right"/>
              <w:rPr>
                <w:rFonts w:asciiTheme="minorHAnsi" w:hAnsiTheme="minorHAnsi" w:cstheme="minorHAnsi"/>
                <w:color w:val="000000"/>
                <w:sz w:val="22"/>
                <w:szCs w:val="22"/>
              </w:rPr>
            </w:pPr>
            <w:r w:rsidRPr="00997F57">
              <w:rPr>
                <w:rFonts w:asciiTheme="minorHAnsi" w:hAnsiTheme="minorHAnsi" w:cstheme="minorHAnsi"/>
                <w:color w:val="000000"/>
                <w:sz w:val="22"/>
                <w:szCs w:val="22"/>
              </w:rPr>
              <w:t>0.09</w:t>
            </w:r>
          </w:p>
        </w:tc>
        <w:tc>
          <w:tcPr>
            <w:tcW w:w="990" w:type="dxa"/>
            <w:tcBorders>
              <w:top w:val="single" w:sz="4" w:space="0" w:color="808080"/>
              <w:left w:val="nil"/>
              <w:bottom w:val="nil"/>
              <w:right w:val="nil"/>
            </w:tcBorders>
            <w:shd w:val="clear" w:color="auto" w:fill="auto"/>
            <w:noWrap/>
            <w:vAlign w:val="bottom"/>
            <w:hideMark/>
          </w:tcPr>
          <w:p w14:paraId="3DC54C7B" w14:textId="77777777" w:rsidR="00953B2E" w:rsidRPr="00997F57" w:rsidRDefault="00953B2E">
            <w:pPr>
              <w:spacing w:after="0"/>
              <w:jc w:val="right"/>
              <w:rPr>
                <w:rFonts w:asciiTheme="minorHAnsi" w:hAnsiTheme="minorHAnsi" w:cstheme="minorHAnsi"/>
                <w:color w:val="000000"/>
                <w:sz w:val="22"/>
                <w:szCs w:val="22"/>
              </w:rPr>
            </w:pPr>
            <w:r w:rsidRPr="00997F57">
              <w:rPr>
                <w:rFonts w:asciiTheme="minorHAnsi" w:hAnsiTheme="minorHAnsi" w:cstheme="minorHAnsi"/>
                <w:color w:val="000000"/>
                <w:sz w:val="22"/>
                <w:szCs w:val="22"/>
              </w:rPr>
              <w:t>0.43</w:t>
            </w:r>
          </w:p>
        </w:tc>
        <w:tc>
          <w:tcPr>
            <w:tcW w:w="1080" w:type="dxa"/>
            <w:tcBorders>
              <w:top w:val="single" w:sz="4" w:space="0" w:color="808080"/>
              <w:left w:val="nil"/>
              <w:bottom w:val="nil"/>
              <w:right w:val="nil"/>
            </w:tcBorders>
            <w:shd w:val="clear" w:color="auto" w:fill="auto"/>
            <w:noWrap/>
            <w:vAlign w:val="bottom"/>
            <w:hideMark/>
          </w:tcPr>
          <w:p w14:paraId="5513E8B8" w14:textId="77777777" w:rsidR="00953B2E" w:rsidRPr="00997F57" w:rsidRDefault="00953B2E">
            <w:pPr>
              <w:spacing w:after="0"/>
              <w:jc w:val="right"/>
              <w:rPr>
                <w:rFonts w:asciiTheme="minorHAnsi" w:hAnsiTheme="minorHAnsi" w:cstheme="minorHAnsi"/>
                <w:color w:val="000000"/>
                <w:sz w:val="22"/>
                <w:szCs w:val="22"/>
              </w:rPr>
            </w:pPr>
            <w:r w:rsidRPr="00997F57">
              <w:rPr>
                <w:rFonts w:asciiTheme="minorHAnsi" w:hAnsiTheme="minorHAnsi" w:cstheme="minorHAnsi"/>
                <w:color w:val="000000"/>
                <w:sz w:val="22"/>
                <w:szCs w:val="22"/>
              </w:rPr>
              <w:t>0.02</w:t>
            </w:r>
          </w:p>
        </w:tc>
      </w:tr>
      <w:tr w:rsidR="00953B2E" w:rsidRPr="00212EF9" w14:paraId="6B3C4515" w14:textId="77777777" w:rsidTr="00997F57">
        <w:trPr>
          <w:trHeight w:val="638"/>
          <w:jc w:val="center"/>
        </w:trPr>
        <w:tc>
          <w:tcPr>
            <w:tcW w:w="1660" w:type="dxa"/>
            <w:vMerge/>
            <w:tcBorders>
              <w:top w:val="nil"/>
              <w:left w:val="nil"/>
              <w:bottom w:val="single" w:sz="4" w:space="0" w:color="808080"/>
              <w:right w:val="nil"/>
            </w:tcBorders>
            <w:vAlign w:val="bottom"/>
            <w:hideMark/>
          </w:tcPr>
          <w:p w14:paraId="0F8B11F7" w14:textId="77777777" w:rsidR="00953B2E" w:rsidRPr="00997F57" w:rsidRDefault="00953B2E" w:rsidP="00997F57">
            <w:pPr>
              <w:spacing w:after="0"/>
              <w:jc w:val="center"/>
              <w:rPr>
                <w:rFonts w:asciiTheme="minorHAnsi" w:hAnsiTheme="minorHAnsi" w:cstheme="minorHAnsi"/>
                <w:color w:val="000000"/>
                <w:sz w:val="22"/>
                <w:szCs w:val="22"/>
              </w:rPr>
            </w:pPr>
          </w:p>
        </w:tc>
        <w:tc>
          <w:tcPr>
            <w:tcW w:w="2060" w:type="dxa"/>
            <w:tcBorders>
              <w:top w:val="nil"/>
              <w:left w:val="nil"/>
              <w:bottom w:val="nil"/>
              <w:right w:val="nil"/>
            </w:tcBorders>
            <w:shd w:val="clear" w:color="auto" w:fill="auto"/>
            <w:vAlign w:val="bottom"/>
            <w:hideMark/>
          </w:tcPr>
          <w:p w14:paraId="653CEDA5" w14:textId="77777777" w:rsidR="00953B2E" w:rsidRPr="00997F57" w:rsidRDefault="00953B2E">
            <w:pPr>
              <w:spacing w:after="0"/>
              <w:jc w:val="left"/>
              <w:rPr>
                <w:rFonts w:asciiTheme="minorHAnsi" w:hAnsiTheme="minorHAnsi" w:cstheme="minorHAnsi"/>
                <w:color w:val="000000"/>
                <w:sz w:val="22"/>
                <w:szCs w:val="22"/>
              </w:rPr>
            </w:pPr>
            <w:r w:rsidRPr="00997F57">
              <w:rPr>
                <w:rFonts w:asciiTheme="minorHAnsi" w:hAnsiTheme="minorHAnsi" w:cstheme="minorHAnsi"/>
                <w:color w:val="000000"/>
                <w:sz w:val="22"/>
                <w:szCs w:val="22"/>
              </w:rPr>
              <w:t>PurpleAir PM</w:t>
            </w:r>
            <w:r w:rsidRPr="00997F57">
              <w:rPr>
                <w:rFonts w:asciiTheme="minorHAnsi" w:hAnsiTheme="minorHAnsi" w:cstheme="minorHAnsi"/>
                <w:color w:val="000000"/>
                <w:sz w:val="22"/>
                <w:szCs w:val="22"/>
                <w:vertAlign w:val="subscript"/>
              </w:rPr>
              <w:t>2.5</w:t>
            </w:r>
            <w:r w:rsidRPr="00997F57">
              <w:rPr>
                <w:rFonts w:asciiTheme="minorHAnsi" w:hAnsiTheme="minorHAnsi" w:cstheme="minorHAnsi"/>
                <w:color w:val="000000"/>
                <w:sz w:val="22"/>
                <w:szCs w:val="22"/>
              </w:rPr>
              <w:t>, temperature</w:t>
            </w:r>
          </w:p>
        </w:tc>
        <w:tc>
          <w:tcPr>
            <w:tcW w:w="880" w:type="dxa"/>
            <w:tcBorders>
              <w:top w:val="nil"/>
              <w:left w:val="nil"/>
              <w:bottom w:val="nil"/>
              <w:right w:val="nil"/>
            </w:tcBorders>
            <w:shd w:val="clear" w:color="auto" w:fill="auto"/>
            <w:noWrap/>
            <w:vAlign w:val="bottom"/>
            <w:hideMark/>
          </w:tcPr>
          <w:p w14:paraId="6D75C6A1" w14:textId="77777777" w:rsidR="00953B2E" w:rsidRPr="00997F57" w:rsidRDefault="00953B2E">
            <w:pPr>
              <w:spacing w:after="0"/>
              <w:jc w:val="right"/>
              <w:rPr>
                <w:rFonts w:asciiTheme="minorHAnsi" w:hAnsiTheme="minorHAnsi" w:cstheme="minorHAnsi"/>
                <w:color w:val="000000"/>
                <w:sz w:val="22"/>
                <w:szCs w:val="22"/>
              </w:rPr>
            </w:pPr>
            <w:r w:rsidRPr="00997F57">
              <w:rPr>
                <w:rFonts w:asciiTheme="minorHAnsi" w:hAnsiTheme="minorHAnsi" w:cstheme="minorHAnsi"/>
                <w:color w:val="000000"/>
                <w:sz w:val="22"/>
                <w:szCs w:val="22"/>
              </w:rPr>
              <w:t>0.85</w:t>
            </w:r>
          </w:p>
        </w:tc>
        <w:tc>
          <w:tcPr>
            <w:tcW w:w="1080" w:type="dxa"/>
            <w:tcBorders>
              <w:top w:val="nil"/>
              <w:left w:val="nil"/>
              <w:bottom w:val="nil"/>
              <w:right w:val="nil"/>
            </w:tcBorders>
            <w:shd w:val="clear" w:color="auto" w:fill="auto"/>
            <w:noWrap/>
            <w:vAlign w:val="bottom"/>
            <w:hideMark/>
          </w:tcPr>
          <w:p w14:paraId="5A51F9B6" w14:textId="5510320E" w:rsidR="00953B2E" w:rsidRPr="00997F57" w:rsidRDefault="00953B2E">
            <w:pPr>
              <w:spacing w:after="0"/>
              <w:jc w:val="right"/>
              <w:rPr>
                <w:rFonts w:asciiTheme="minorHAnsi" w:hAnsiTheme="minorHAnsi" w:cstheme="minorHAnsi"/>
                <w:color w:val="000000"/>
                <w:sz w:val="22"/>
                <w:szCs w:val="22"/>
              </w:rPr>
            </w:pPr>
            <w:r w:rsidRPr="00997F57">
              <w:rPr>
                <w:rFonts w:asciiTheme="minorHAnsi" w:hAnsiTheme="minorHAnsi" w:cstheme="minorHAnsi"/>
                <w:color w:val="000000"/>
                <w:sz w:val="22"/>
                <w:szCs w:val="22"/>
              </w:rPr>
              <w:t>2.</w:t>
            </w:r>
            <w:r w:rsidR="00D7426D" w:rsidRPr="00212EF9">
              <w:rPr>
                <w:rFonts w:asciiTheme="minorHAnsi" w:hAnsiTheme="minorHAnsi" w:cstheme="minorHAnsi"/>
                <w:color w:val="000000"/>
                <w:sz w:val="22"/>
                <w:szCs w:val="22"/>
              </w:rPr>
              <w:t>5</w:t>
            </w:r>
          </w:p>
        </w:tc>
        <w:tc>
          <w:tcPr>
            <w:tcW w:w="1070" w:type="dxa"/>
            <w:tcBorders>
              <w:top w:val="nil"/>
              <w:left w:val="nil"/>
              <w:bottom w:val="nil"/>
              <w:right w:val="nil"/>
            </w:tcBorders>
            <w:shd w:val="clear" w:color="auto" w:fill="auto"/>
            <w:noWrap/>
            <w:vAlign w:val="bottom"/>
            <w:hideMark/>
          </w:tcPr>
          <w:p w14:paraId="15E59243" w14:textId="77777777" w:rsidR="00953B2E" w:rsidRPr="00997F57" w:rsidRDefault="00953B2E">
            <w:pPr>
              <w:spacing w:after="0"/>
              <w:jc w:val="right"/>
              <w:rPr>
                <w:rFonts w:asciiTheme="minorHAnsi" w:hAnsiTheme="minorHAnsi" w:cstheme="minorHAnsi"/>
                <w:color w:val="000000"/>
                <w:sz w:val="22"/>
                <w:szCs w:val="22"/>
              </w:rPr>
            </w:pPr>
            <w:r w:rsidRPr="00997F57">
              <w:rPr>
                <w:rFonts w:asciiTheme="minorHAnsi" w:hAnsiTheme="minorHAnsi" w:cstheme="minorHAnsi"/>
                <w:color w:val="000000"/>
                <w:sz w:val="22"/>
                <w:szCs w:val="22"/>
              </w:rPr>
              <w:t>0.10</w:t>
            </w:r>
          </w:p>
        </w:tc>
        <w:tc>
          <w:tcPr>
            <w:tcW w:w="990" w:type="dxa"/>
            <w:tcBorders>
              <w:top w:val="nil"/>
              <w:left w:val="nil"/>
              <w:bottom w:val="nil"/>
              <w:right w:val="nil"/>
            </w:tcBorders>
            <w:shd w:val="clear" w:color="auto" w:fill="auto"/>
            <w:noWrap/>
            <w:vAlign w:val="bottom"/>
            <w:hideMark/>
          </w:tcPr>
          <w:p w14:paraId="2328D155" w14:textId="77777777" w:rsidR="00953B2E" w:rsidRPr="00997F57" w:rsidRDefault="00953B2E">
            <w:pPr>
              <w:spacing w:after="0"/>
              <w:jc w:val="right"/>
              <w:rPr>
                <w:rFonts w:asciiTheme="minorHAnsi" w:hAnsiTheme="minorHAnsi" w:cstheme="minorHAnsi"/>
                <w:color w:val="000000"/>
                <w:sz w:val="22"/>
                <w:szCs w:val="22"/>
              </w:rPr>
            </w:pPr>
            <w:r w:rsidRPr="00997F57">
              <w:rPr>
                <w:rFonts w:asciiTheme="minorHAnsi" w:hAnsiTheme="minorHAnsi" w:cstheme="minorHAnsi"/>
                <w:color w:val="000000"/>
                <w:sz w:val="22"/>
                <w:szCs w:val="22"/>
              </w:rPr>
              <w:t>0.85</w:t>
            </w:r>
          </w:p>
        </w:tc>
        <w:tc>
          <w:tcPr>
            <w:tcW w:w="1080" w:type="dxa"/>
            <w:tcBorders>
              <w:top w:val="nil"/>
              <w:left w:val="nil"/>
              <w:bottom w:val="nil"/>
              <w:right w:val="nil"/>
            </w:tcBorders>
            <w:shd w:val="clear" w:color="auto" w:fill="auto"/>
            <w:noWrap/>
            <w:vAlign w:val="bottom"/>
            <w:hideMark/>
          </w:tcPr>
          <w:p w14:paraId="6FF37E2C" w14:textId="77777777" w:rsidR="00953B2E" w:rsidRPr="00997F57" w:rsidRDefault="00953B2E">
            <w:pPr>
              <w:spacing w:after="0"/>
              <w:jc w:val="right"/>
              <w:rPr>
                <w:rFonts w:asciiTheme="minorHAnsi" w:hAnsiTheme="minorHAnsi" w:cstheme="minorHAnsi"/>
                <w:color w:val="000000"/>
                <w:sz w:val="22"/>
                <w:szCs w:val="22"/>
              </w:rPr>
            </w:pPr>
            <w:r w:rsidRPr="00997F57">
              <w:rPr>
                <w:rFonts w:asciiTheme="minorHAnsi" w:hAnsiTheme="minorHAnsi" w:cstheme="minorHAnsi"/>
                <w:color w:val="000000"/>
                <w:sz w:val="22"/>
                <w:szCs w:val="22"/>
              </w:rPr>
              <w:t>0.04</w:t>
            </w:r>
          </w:p>
        </w:tc>
      </w:tr>
      <w:tr w:rsidR="00953B2E" w:rsidRPr="00212EF9" w14:paraId="464AACF5" w14:textId="77777777" w:rsidTr="00997F57">
        <w:trPr>
          <w:trHeight w:val="359"/>
          <w:jc w:val="center"/>
        </w:trPr>
        <w:tc>
          <w:tcPr>
            <w:tcW w:w="1660" w:type="dxa"/>
            <w:vMerge/>
            <w:tcBorders>
              <w:top w:val="nil"/>
              <w:left w:val="nil"/>
              <w:bottom w:val="single" w:sz="4" w:space="0" w:color="808080"/>
              <w:right w:val="nil"/>
            </w:tcBorders>
            <w:vAlign w:val="bottom"/>
            <w:hideMark/>
          </w:tcPr>
          <w:p w14:paraId="02333470" w14:textId="77777777" w:rsidR="00953B2E" w:rsidRPr="00997F57" w:rsidRDefault="00953B2E" w:rsidP="00997F57">
            <w:pPr>
              <w:spacing w:after="0"/>
              <w:jc w:val="center"/>
              <w:rPr>
                <w:rFonts w:asciiTheme="minorHAnsi" w:hAnsiTheme="minorHAnsi" w:cstheme="minorHAnsi"/>
                <w:color w:val="000000"/>
                <w:sz w:val="22"/>
                <w:szCs w:val="22"/>
              </w:rPr>
            </w:pPr>
          </w:p>
        </w:tc>
        <w:tc>
          <w:tcPr>
            <w:tcW w:w="2060" w:type="dxa"/>
            <w:tcBorders>
              <w:top w:val="nil"/>
              <w:left w:val="nil"/>
              <w:bottom w:val="nil"/>
              <w:right w:val="nil"/>
            </w:tcBorders>
            <w:shd w:val="clear" w:color="auto" w:fill="auto"/>
            <w:vAlign w:val="bottom"/>
            <w:hideMark/>
          </w:tcPr>
          <w:p w14:paraId="016F5F45" w14:textId="59C0A787" w:rsidR="00953B2E" w:rsidRPr="00997F57" w:rsidRDefault="00953B2E">
            <w:pPr>
              <w:spacing w:after="0"/>
              <w:jc w:val="left"/>
              <w:rPr>
                <w:rFonts w:asciiTheme="minorHAnsi" w:hAnsiTheme="minorHAnsi" w:cstheme="minorHAnsi"/>
                <w:color w:val="000000"/>
                <w:sz w:val="22"/>
                <w:szCs w:val="22"/>
              </w:rPr>
            </w:pPr>
            <w:r w:rsidRPr="00997F57">
              <w:rPr>
                <w:rFonts w:asciiTheme="minorHAnsi" w:hAnsiTheme="minorHAnsi" w:cstheme="minorHAnsi"/>
                <w:color w:val="000000"/>
                <w:sz w:val="22"/>
                <w:szCs w:val="22"/>
              </w:rPr>
              <w:t>PurpleAir PM</w:t>
            </w:r>
            <w:r w:rsidRPr="00997F57">
              <w:rPr>
                <w:rFonts w:asciiTheme="minorHAnsi" w:hAnsiTheme="minorHAnsi" w:cstheme="minorHAnsi"/>
                <w:color w:val="000000"/>
                <w:sz w:val="22"/>
                <w:szCs w:val="22"/>
                <w:vertAlign w:val="subscript"/>
              </w:rPr>
              <w:t>2.5</w:t>
            </w:r>
            <w:r w:rsidRPr="00997F57">
              <w:rPr>
                <w:rFonts w:asciiTheme="minorHAnsi" w:hAnsiTheme="minorHAnsi" w:cstheme="minorHAnsi"/>
                <w:color w:val="000000"/>
                <w:sz w:val="22"/>
                <w:szCs w:val="22"/>
              </w:rPr>
              <w:t>, RH</w:t>
            </w:r>
          </w:p>
        </w:tc>
        <w:tc>
          <w:tcPr>
            <w:tcW w:w="880" w:type="dxa"/>
            <w:tcBorders>
              <w:top w:val="nil"/>
              <w:left w:val="nil"/>
              <w:bottom w:val="nil"/>
              <w:right w:val="nil"/>
            </w:tcBorders>
            <w:shd w:val="clear" w:color="auto" w:fill="auto"/>
            <w:noWrap/>
            <w:vAlign w:val="bottom"/>
            <w:hideMark/>
          </w:tcPr>
          <w:p w14:paraId="28A67E7C" w14:textId="77777777" w:rsidR="00953B2E" w:rsidRPr="00997F57" w:rsidRDefault="00953B2E">
            <w:pPr>
              <w:spacing w:after="0"/>
              <w:jc w:val="right"/>
              <w:rPr>
                <w:rFonts w:asciiTheme="minorHAnsi" w:hAnsiTheme="minorHAnsi" w:cstheme="minorHAnsi"/>
                <w:color w:val="000000"/>
                <w:sz w:val="22"/>
                <w:szCs w:val="22"/>
              </w:rPr>
            </w:pPr>
            <w:r w:rsidRPr="00997F57">
              <w:rPr>
                <w:rFonts w:asciiTheme="minorHAnsi" w:hAnsiTheme="minorHAnsi" w:cstheme="minorHAnsi"/>
                <w:color w:val="000000"/>
                <w:sz w:val="22"/>
                <w:szCs w:val="22"/>
              </w:rPr>
              <w:t>0.83</w:t>
            </w:r>
          </w:p>
        </w:tc>
        <w:tc>
          <w:tcPr>
            <w:tcW w:w="1080" w:type="dxa"/>
            <w:tcBorders>
              <w:top w:val="nil"/>
              <w:left w:val="nil"/>
              <w:bottom w:val="nil"/>
              <w:right w:val="nil"/>
            </w:tcBorders>
            <w:shd w:val="clear" w:color="auto" w:fill="auto"/>
            <w:noWrap/>
            <w:vAlign w:val="bottom"/>
            <w:hideMark/>
          </w:tcPr>
          <w:p w14:paraId="164F302A" w14:textId="695D3832" w:rsidR="00953B2E" w:rsidRPr="00997F57" w:rsidRDefault="00953B2E">
            <w:pPr>
              <w:spacing w:after="0"/>
              <w:jc w:val="right"/>
              <w:rPr>
                <w:rFonts w:asciiTheme="minorHAnsi" w:hAnsiTheme="minorHAnsi" w:cstheme="minorHAnsi"/>
                <w:color w:val="000000"/>
                <w:sz w:val="22"/>
                <w:szCs w:val="22"/>
              </w:rPr>
            </w:pPr>
            <w:r w:rsidRPr="00997F57">
              <w:rPr>
                <w:rFonts w:asciiTheme="minorHAnsi" w:hAnsiTheme="minorHAnsi" w:cstheme="minorHAnsi"/>
                <w:color w:val="000000"/>
                <w:sz w:val="22"/>
                <w:szCs w:val="22"/>
              </w:rPr>
              <w:t>2.4</w:t>
            </w:r>
          </w:p>
        </w:tc>
        <w:tc>
          <w:tcPr>
            <w:tcW w:w="1070" w:type="dxa"/>
            <w:tcBorders>
              <w:top w:val="nil"/>
              <w:left w:val="nil"/>
              <w:bottom w:val="nil"/>
              <w:right w:val="nil"/>
            </w:tcBorders>
            <w:shd w:val="clear" w:color="auto" w:fill="auto"/>
            <w:noWrap/>
            <w:vAlign w:val="bottom"/>
            <w:hideMark/>
          </w:tcPr>
          <w:p w14:paraId="76F768C6" w14:textId="77777777" w:rsidR="00953B2E" w:rsidRPr="00997F57" w:rsidRDefault="00953B2E">
            <w:pPr>
              <w:spacing w:after="0"/>
              <w:jc w:val="right"/>
              <w:rPr>
                <w:rFonts w:asciiTheme="minorHAnsi" w:hAnsiTheme="minorHAnsi" w:cstheme="minorHAnsi"/>
                <w:color w:val="000000"/>
                <w:sz w:val="22"/>
                <w:szCs w:val="22"/>
              </w:rPr>
            </w:pPr>
            <w:r w:rsidRPr="00997F57">
              <w:rPr>
                <w:rFonts w:asciiTheme="minorHAnsi" w:hAnsiTheme="minorHAnsi" w:cstheme="minorHAnsi"/>
                <w:color w:val="000000"/>
                <w:sz w:val="22"/>
                <w:szCs w:val="22"/>
              </w:rPr>
              <w:t>0.10</w:t>
            </w:r>
          </w:p>
        </w:tc>
        <w:tc>
          <w:tcPr>
            <w:tcW w:w="990" w:type="dxa"/>
            <w:tcBorders>
              <w:top w:val="nil"/>
              <w:left w:val="nil"/>
              <w:bottom w:val="nil"/>
              <w:right w:val="nil"/>
            </w:tcBorders>
            <w:shd w:val="clear" w:color="auto" w:fill="auto"/>
            <w:noWrap/>
            <w:vAlign w:val="bottom"/>
            <w:hideMark/>
          </w:tcPr>
          <w:p w14:paraId="0C7B6E41" w14:textId="77777777" w:rsidR="00953B2E" w:rsidRPr="00997F57" w:rsidRDefault="00953B2E">
            <w:pPr>
              <w:spacing w:after="0"/>
              <w:jc w:val="right"/>
              <w:rPr>
                <w:rFonts w:asciiTheme="minorHAnsi" w:hAnsiTheme="minorHAnsi" w:cstheme="minorHAnsi"/>
                <w:color w:val="000000"/>
                <w:sz w:val="22"/>
                <w:szCs w:val="22"/>
              </w:rPr>
            </w:pPr>
            <w:r w:rsidRPr="00997F57">
              <w:rPr>
                <w:rFonts w:asciiTheme="minorHAnsi" w:hAnsiTheme="minorHAnsi" w:cstheme="minorHAnsi"/>
                <w:color w:val="000000"/>
                <w:sz w:val="22"/>
                <w:szCs w:val="22"/>
              </w:rPr>
              <w:t>0.35</w:t>
            </w:r>
          </w:p>
        </w:tc>
        <w:tc>
          <w:tcPr>
            <w:tcW w:w="1080" w:type="dxa"/>
            <w:tcBorders>
              <w:top w:val="nil"/>
              <w:left w:val="nil"/>
              <w:bottom w:val="nil"/>
              <w:right w:val="nil"/>
            </w:tcBorders>
            <w:shd w:val="clear" w:color="auto" w:fill="auto"/>
            <w:noWrap/>
            <w:vAlign w:val="bottom"/>
            <w:hideMark/>
          </w:tcPr>
          <w:p w14:paraId="76416849" w14:textId="77777777" w:rsidR="00953B2E" w:rsidRPr="00997F57" w:rsidRDefault="00953B2E">
            <w:pPr>
              <w:spacing w:after="0"/>
              <w:jc w:val="right"/>
              <w:rPr>
                <w:rFonts w:asciiTheme="minorHAnsi" w:hAnsiTheme="minorHAnsi" w:cstheme="minorHAnsi"/>
                <w:color w:val="000000"/>
                <w:sz w:val="22"/>
                <w:szCs w:val="22"/>
              </w:rPr>
            </w:pPr>
            <w:r w:rsidRPr="00997F57">
              <w:rPr>
                <w:rFonts w:asciiTheme="minorHAnsi" w:hAnsiTheme="minorHAnsi" w:cstheme="minorHAnsi"/>
                <w:color w:val="000000"/>
                <w:sz w:val="22"/>
                <w:szCs w:val="22"/>
              </w:rPr>
              <w:t>0.02</w:t>
            </w:r>
          </w:p>
        </w:tc>
      </w:tr>
      <w:tr w:rsidR="00953B2E" w:rsidRPr="00212EF9" w14:paraId="7A002B98" w14:textId="77777777" w:rsidTr="00997F57">
        <w:trPr>
          <w:trHeight w:val="350"/>
          <w:jc w:val="center"/>
        </w:trPr>
        <w:tc>
          <w:tcPr>
            <w:tcW w:w="1660" w:type="dxa"/>
            <w:vMerge/>
            <w:tcBorders>
              <w:top w:val="nil"/>
              <w:left w:val="nil"/>
              <w:bottom w:val="single" w:sz="4" w:space="0" w:color="808080"/>
              <w:right w:val="nil"/>
            </w:tcBorders>
            <w:vAlign w:val="bottom"/>
            <w:hideMark/>
          </w:tcPr>
          <w:p w14:paraId="39DA1755" w14:textId="77777777" w:rsidR="00953B2E" w:rsidRPr="00997F57" w:rsidRDefault="00953B2E" w:rsidP="00997F57">
            <w:pPr>
              <w:spacing w:after="0"/>
              <w:jc w:val="center"/>
              <w:rPr>
                <w:rFonts w:asciiTheme="minorHAnsi" w:hAnsiTheme="minorHAnsi" w:cstheme="minorHAnsi"/>
                <w:color w:val="000000"/>
                <w:sz w:val="22"/>
                <w:szCs w:val="22"/>
              </w:rPr>
            </w:pPr>
          </w:p>
        </w:tc>
        <w:tc>
          <w:tcPr>
            <w:tcW w:w="2060" w:type="dxa"/>
            <w:tcBorders>
              <w:top w:val="nil"/>
              <w:left w:val="nil"/>
              <w:bottom w:val="single" w:sz="4" w:space="0" w:color="808080"/>
              <w:right w:val="nil"/>
            </w:tcBorders>
            <w:shd w:val="clear" w:color="auto" w:fill="auto"/>
            <w:vAlign w:val="bottom"/>
            <w:hideMark/>
          </w:tcPr>
          <w:p w14:paraId="7EBDFA08" w14:textId="77777777" w:rsidR="00953B2E" w:rsidRPr="00997F57" w:rsidRDefault="00953B2E">
            <w:pPr>
              <w:spacing w:after="0"/>
              <w:jc w:val="left"/>
              <w:rPr>
                <w:rFonts w:asciiTheme="minorHAnsi" w:hAnsiTheme="minorHAnsi" w:cstheme="minorHAnsi"/>
                <w:color w:val="000000"/>
                <w:sz w:val="22"/>
                <w:szCs w:val="22"/>
              </w:rPr>
            </w:pPr>
            <w:r w:rsidRPr="00997F57">
              <w:rPr>
                <w:rFonts w:asciiTheme="minorHAnsi" w:hAnsiTheme="minorHAnsi" w:cstheme="minorHAnsi"/>
                <w:color w:val="000000"/>
                <w:sz w:val="22"/>
                <w:szCs w:val="22"/>
              </w:rPr>
              <w:t>PurpleAir PM</w:t>
            </w:r>
            <w:r w:rsidRPr="00997F57">
              <w:rPr>
                <w:rFonts w:asciiTheme="minorHAnsi" w:hAnsiTheme="minorHAnsi" w:cstheme="minorHAnsi"/>
                <w:color w:val="000000"/>
                <w:sz w:val="22"/>
                <w:szCs w:val="22"/>
                <w:vertAlign w:val="subscript"/>
              </w:rPr>
              <w:t>2.5</w:t>
            </w:r>
          </w:p>
        </w:tc>
        <w:tc>
          <w:tcPr>
            <w:tcW w:w="880" w:type="dxa"/>
            <w:tcBorders>
              <w:top w:val="nil"/>
              <w:left w:val="nil"/>
              <w:bottom w:val="single" w:sz="4" w:space="0" w:color="808080"/>
              <w:right w:val="nil"/>
            </w:tcBorders>
            <w:shd w:val="clear" w:color="auto" w:fill="auto"/>
            <w:noWrap/>
            <w:vAlign w:val="bottom"/>
            <w:hideMark/>
          </w:tcPr>
          <w:p w14:paraId="592E0329" w14:textId="77777777" w:rsidR="00953B2E" w:rsidRPr="00997F57" w:rsidRDefault="00953B2E">
            <w:pPr>
              <w:spacing w:after="0"/>
              <w:jc w:val="right"/>
              <w:rPr>
                <w:rFonts w:asciiTheme="minorHAnsi" w:hAnsiTheme="minorHAnsi" w:cstheme="minorHAnsi"/>
                <w:color w:val="000000"/>
                <w:sz w:val="22"/>
                <w:szCs w:val="22"/>
              </w:rPr>
            </w:pPr>
            <w:r w:rsidRPr="00997F57">
              <w:rPr>
                <w:rFonts w:asciiTheme="minorHAnsi" w:hAnsiTheme="minorHAnsi" w:cstheme="minorHAnsi"/>
                <w:color w:val="000000"/>
                <w:sz w:val="22"/>
                <w:szCs w:val="22"/>
              </w:rPr>
              <w:t>0.74</w:t>
            </w:r>
          </w:p>
        </w:tc>
        <w:tc>
          <w:tcPr>
            <w:tcW w:w="1080" w:type="dxa"/>
            <w:tcBorders>
              <w:top w:val="nil"/>
              <w:left w:val="nil"/>
              <w:bottom w:val="single" w:sz="4" w:space="0" w:color="808080"/>
              <w:right w:val="nil"/>
            </w:tcBorders>
            <w:shd w:val="clear" w:color="auto" w:fill="auto"/>
            <w:noWrap/>
            <w:vAlign w:val="bottom"/>
            <w:hideMark/>
          </w:tcPr>
          <w:p w14:paraId="553C1848" w14:textId="4770FE09" w:rsidR="00953B2E" w:rsidRPr="00997F57" w:rsidRDefault="00953B2E">
            <w:pPr>
              <w:spacing w:after="0"/>
              <w:jc w:val="right"/>
              <w:rPr>
                <w:rFonts w:asciiTheme="minorHAnsi" w:hAnsiTheme="minorHAnsi" w:cstheme="minorHAnsi"/>
                <w:color w:val="000000"/>
                <w:sz w:val="22"/>
                <w:szCs w:val="22"/>
              </w:rPr>
            </w:pPr>
            <w:r w:rsidRPr="00997F57">
              <w:rPr>
                <w:rFonts w:asciiTheme="minorHAnsi" w:hAnsiTheme="minorHAnsi" w:cstheme="minorHAnsi"/>
                <w:color w:val="000000"/>
                <w:sz w:val="22"/>
                <w:szCs w:val="22"/>
              </w:rPr>
              <w:t>3.</w:t>
            </w:r>
            <w:r w:rsidR="00D7426D" w:rsidRPr="00212EF9">
              <w:rPr>
                <w:rFonts w:asciiTheme="minorHAnsi" w:hAnsiTheme="minorHAnsi" w:cstheme="minorHAnsi"/>
                <w:color w:val="000000"/>
                <w:sz w:val="22"/>
                <w:szCs w:val="22"/>
              </w:rPr>
              <w:t>2</w:t>
            </w:r>
          </w:p>
        </w:tc>
        <w:tc>
          <w:tcPr>
            <w:tcW w:w="1070" w:type="dxa"/>
            <w:tcBorders>
              <w:top w:val="nil"/>
              <w:left w:val="nil"/>
              <w:bottom w:val="single" w:sz="4" w:space="0" w:color="808080"/>
              <w:right w:val="nil"/>
            </w:tcBorders>
            <w:shd w:val="clear" w:color="auto" w:fill="auto"/>
            <w:noWrap/>
            <w:vAlign w:val="bottom"/>
            <w:hideMark/>
          </w:tcPr>
          <w:p w14:paraId="7D7C5A91" w14:textId="77777777" w:rsidR="00953B2E" w:rsidRPr="00997F57" w:rsidRDefault="00953B2E">
            <w:pPr>
              <w:spacing w:after="0"/>
              <w:jc w:val="right"/>
              <w:rPr>
                <w:rFonts w:asciiTheme="minorHAnsi" w:hAnsiTheme="minorHAnsi" w:cstheme="minorHAnsi"/>
                <w:color w:val="000000"/>
                <w:sz w:val="22"/>
                <w:szCs w:val="22"/>
              </w:rPr>
            </w:pPr>
            <w:r w:rsidRPr="00997F57">
              <w:rPr>
                <w:rFonts w:asciiTheme="minorHAnsi" w:hAnsiTheme="minorHAnsi" w:cstheme="minorHAnsi"/>
                <w:color w:val="000000"/>
                <w:sz w:val="22"/>
                <w:szCs w:val="22"/>
              </w:rPr>
              <w:t>0.13</w:t>
            </w:r>
          </w:p>
        </w:tc>
        <w:tc>
          <w:tcPr>
            <w:tcW w:w="990" w:type="dxa"/>
            <w:tcBorders>
              <w:top w:val="nil"/>
              <w:left w:val="nil"/>
              <w:bottom w:val="single" w:sz="4" w:space="0" w:color="808080"/>
              <w:right w:val="nil"/>
            </w:tcBorders>
            <w:shd w:val="clear" w:color="auto" w:fill="auto"/>
            <w:noWrap/>
            <w:vAlign w:val="bottom"/>
            <w:hideMark/>
          </w:tcPr>
          <w:p w14:paraId="26AB79C5" w14:textId="77777777" w:rsidR="00953B2E" w:rsidRPr="00997F57" w:rsidRDefault="00953B2E">
            <w:pPr>
              <w:spacing w:after="0"/>
              <w:jc w:val="right"/>
              <w:rPr>
                <w:rFonts w:asciiTheme="minorHAnsi" w:hAnsiTheme="minorHAnsi" w:cstheme="minorHAnsi"/>
                <w:color w:val="000000"/>
                <w:sz w:val="22"/>
                <w:szCs w:val="22"/>
              </w:rPr>
            </w:pPr>
            <w:r w:rsidRPr="00997F57">
              <w:rPr>
                <w:rFonts w:asciiTheme="minorHAnsi" w:hAnsiTheme="minorHAnsi" w:cstheme="minorHAnsi"/>
                <w:color w:val="000000"/>
                <w:sz w:val="22"/>
                <w:szCs w:val="22"/>
              </w:rPr>
              <w:t>0.29</w:t>
            </w:r>
          </w:p>
        </w:tc>
        <w:tc>
          <w:tcPr>
            <w:tcW w:w="1080" w:type="dxa"/>
            <w:tcBorders>
              <w:top w:val="nil"/>
              <w:left w:val="nil"/>
              <w:bottom w:val="single" w:sz="4" w:space="0" w:color="808080"/>
              <w:right w:val="nil"/>
            </w:tcBorders>
            <w:shd w:val="clear" w:color="auto" w:fill="auto"/>
            <w:noWrap/>
            <w:vAlign w:val="bottom"/>
            <w:hideMark/>
          </w:tcPr>
          <w:p w14:paraId="1B6B2F3E" w14:textId="77777777" w:rsidR="00953B2E" w:rsidRPr="00997F57" w:rsidRDefault="00953B2E">
            <w:pPr>
              <w:spacing w:after="0"/>
              <w:jc w:val="right"/>
              <w:rPr>
                <w:rFonts w:asciiTheme="minorHAnsi" w:hAnsiTheme="minorHAnsi" w:cstheme="minorHAnsi"/>
                <w:color w:val="000000"/>
                <w:sz w:val="22"/>
                <w:szCs w:val="22"/>
              </w:rPr>
            </w:pPr>
            <w:r w:rsidRPr="00997F57">
              <w:rPr>
                <w:rFonts w:asciiTheme="minorHAnsi" w:hAnsiTheme="minorHAnsi" w:cstheme="minorHAnsi"/>
                <w:color w:val="000000"/>
                <w:sz w:val="22"/>
                <w:szCs w:val="22"/>
              </w:rPr>
              <w:t>0.01</w:t>
            </w:r>
          </w:p>
        </w:tc>
      </w:tr>
      <w:tr w:rsidR="00953B2E" w:rsidRPr="00212EF9" w14:paraId="2D72EEEE" w14:textId="77777777" w:rsidTr="00997F57">
        <w:trPr>
          <w:trHeight w:val="620"/>
          <w:jc w:val="center"/>
        </w:trPr>
        <w:tc>
          <w:tcPr>
            <w:tcW w:w="1660" w:type="dxa"/>
            <w:tcBorders>
              <w:top w:val="nil"/>
              <w:left w:val="nil"/>
              <w:bottom w:val="single" w:sz="4" w:space="0" w:color="808080"/>
              <w:right w:val="nil"/>
            </w:tcBorders>
            <w:shd w:val="clear" w:color="auto" w:fill="auto"/>
            <w:noWrap/>
            <w:vAlign w:val="bottom"/>
            <w:hideMark/>
          </w:tcPr>
          <w:p w14:paraId="739570C2" w14:textId="77777777" w:rsidR="00953B2E" w:rsidRPr="00997F57" w:rsidRDefault="00953B2E">
            <w:pPr>
              <w:spacing w:after="0"/>
              <w:jc w:val="center"/>
              <w:rPr>
                <w:rFonts w:asciiTheme="minorHAnsi" w:hAnsiTheme="minorHAnsi" w:cstheme="minorHAnsi"/>
                <w:color w:val="000000"/>
                <w:sz w:val="22"/>
                <w:szCs w:val="22"/>
              </w:rPr>
            </w:pPr>
            <w:r w:rsidRPr="00997F57">
              <w:rPr>
                <w:rFonts w:asciiTheme="minorHAnsi" w:hAnsiTheme="minorHAnsi" w:cstheme="minorHAnsi"/>
                <w:color w:val="000000"/>
                <w:sz w:val="22"/>
                <w:szCs w:val="22"/>
              </w:rPr>
              <w:t>MLR</w:t>
            </w:r>
          </w:p>
        </w:tc>
        <w:tc>
          <w:tcPr>
            <w:tcW w:w="2060" w:type="dxa"/>
            <w:tcBorders>
              <w:top w:val="nil"/>
              <w:left w:val="nil"/>
              <w:bottom w:val="single" w:sz="4" w:space="0" w:color="808080"/>
              <w:right w:val="nil"/>
            </w:tcBorders>
            <w:shd w:val="clear" w:color="auto" w:fill="auto"/>
            <w:vAlign w:val="center"/>
            <w:hideMark/>
          </w:tcPr>
          <w:p w14:paraId="4713BD22" w14:textId="77777777" w:rsidR="00953B2E" w:rsidRPr="00997F57" w:rsidRDefault="00953B2E">
            <w:pPr>
              <w:spacing w:after="0"/>
              <w:jc w:val="left"/>
              <w:rPr>
                <w:rFonts w:asciiTheme="minorHAnsi" w:hAnsiTheme="minorHAnsi" w:cstheme="minorHAnsi"/>
                <w:color w:val="000000"/>
                <w:sz w:val="22"/>
                <w:szCs w:val="22"/>
              </w:rPr>
            </w:pPr>
            <w:r w:rsidRPr="00997F57">
              <w:rPr>
                <w:rFonts w:asciiTheme="minorHAnsi" w:hAnsiTheme="minorHAnsi" w:cstheme="minorHAnsi"/>
                <w:color w:val="000000"/>
                <w:sz w:val="22"/>
                <w:szCs w:val="22"/>
              </w:rPr>
              <w:t>PurpleAir PM</w:t>
            </w:r>
            <w:r w:rsidRPr="00997F57">
              <w:rPr>
                <w:rFonts w:asciiTheme="minorHAnsi" w:hAnsiTheme="minorHAnsi" w:cstheme="minorHAnsi"/>
                <w:color w:val="000000"/>
                <w:sz w:val="22"/>
                <w:szCs w:val="22"/>
                <w:vertAlign w:val="subscript"/>
              </w:rPr>
              <w:t>2.5</w:t>
            </w:r>
            <w:r w:rsidRPr="00997F57">
              <w:rPr>
                <w:rFonts w:asciiTheme="minorHAnsi" w:hAnsiTheme="minorHAnsi" w:cstheme="minorHAnsi"/>
                <w:color w:val="000000"/>
                <w:sz w:val="22"/>
                <w:szCs w:val="22"/>
              </w:rPr>
              <w:t>, temperature, RH</w:t>
            </w:r>
          </w:p>
        </w:tc>
        <w:tc>
          <w:tcPr>
            <w:tcW w:w="880" w:type="dxa"/>
            <w:tcBorders>
              <w:top w:val="nil"/>
              <w:left w:val="nil"/>
              <w:bottom w:val="single" w:sz="4" w:space="0" w:color="808080"/>
              <w:right w:val="nil"/>
            </w:tcBorders>
            <w:shd w:val="clear" w:color="auto" w:fill="auto"/>
            <w:noWrap/>
            <w:vAlign w:val="bottom"/>
            <w:hideMark/>
          </w:tcPr>
          <w:p w14:paraId="5B4BA887" w14:textId="77777777" w:rsidR="00953B2E" w:rsidRPr="00997F57" w:rsidRDefault="00953B2E">
            <w:pPr>
              <w:spacing w:after="0"/>
              <w:jc w:val="right"/>
              <w:rPr>
                <w:rFonts w:asciiTheme="minorHAnsi" w:hAnsiTheme="minorHAnsi" w:cstheme="minorHAnsi"/>
                <w:color w:val="000000"/>
                <w:sz w:val="22"/>
                <w:szCs w:val="22"/>
              </w:rPr>
            </w:pPr>
            <w:r w:rsidRPr="00997F57">
              <w:rPr>
                <w:rFonts w:asciiTheme="minorHAnsi" w:hAnsiTheme="minorHAnsi" w:cstheme="minorHAnsi"/>
                <w:color w:val="000000"/>
                <w:sz w:val="22"/>
                <w:szCs w:val="22"/>
              </w:rPr>
              <w:t>0.81</w:t>
            </w:r>
          </w:p>
        </w:tc>
        <w:tc>
          <w:tcPr>
            <w:tcW w:w="1080" w:type="dxa"/>
            <w:tcBorders>
              <w:top w:val="nil"/>
              <w:left w:val="nil"/>
              <w:bottom w:val="single" w:sz="4" w:space="0" w:color="808080"/>
              <w:right w:val="nil"/>
            </w:tcBorders>
            <w:shd w:val="clear" w:color="auto" w:fill="auto"/>
            <w:noWrap/>
            <w:vAlign w:val="bottom"/>
            <w:hideMark/>
          </w:tcPr>
          <w:p w14:paraId="008D2175" w14:textId="54CE8180" w:rsidR="00953B2E" w:rsidRPr="00997F57" w:rsidRDefault="00953B2E">
            <w:pPr>
              <w:spacing w:after="0"/>
              <w:jc w:val="right"/>
              <w:rPr>
                <w:rFonts w:asciiTheme="minorHAnsi" w:hAnsiTheme="minorHAnsi" w:cstheme="minorHAnsi"/>
                <w:color w:val="000000"/>
                <w:sz w:val="22"/>
                <w:szCs w:val="22"/>
              </w:rPr>
            </w:pPr>
            <w:r w:rsidRPr="00997F57">
              <w:rPr>
                <w:rFonts w:asciiTheme="minorHAnsi" w:hAnsiTheme="minorHAnsi" w:cstheme="minorHAnsi"/>
                <w:color w:val="000000"/>
                <w:sz w:val="22"/>
                <w:szCs w:val="22"/>
              </w:rPr>
              <w:t>2.8</w:t>
            </w:r>
          </w:p>
        </w:tc>
        <w:tc>
          <w:tcPr>
            <w:tcW w:w="1070" w:type="dxa"/>
            <w:tcBorders>
              <w:top w:val="nil"/>
              <w:left w:val="nil"/>
              <w:bottom w:val="single" w:sz="4" w:space="0" w:color="808080"/>
              <w:right w:val="nil"/>
            </w:tcBorders>
            <w:shd w:val="clear" w:color="auto" w:fill="auto"/>
            <w:noWrap/>
            <w:vAlign w:val="bottom"/>
            <w:hideMark/>
          </w:tcPr>
          <w:p w14:paraId="414933E3" w14:textId="77777777" w:rsidR="00953B2E" w:rsidRPr="00997F57" w:rsidRDefault="00953B2E">
            <w:pPr>
              <w:spacing w:after="0"/>
              <w:jc w:val="right"/>
              <w:rPr>
                <w:rFonts w:asciiTheme="minorHAnsi" w:hAnsiTheme="minorHAnsi" w:cstheme="minorHAnsi"/>
                <w:color w:val="000000"/>
                <w:sz w:val="22"/>
                <w:szCs w:val="22"/>
              </w:rPr>
            </w:pPr>
            <w:r w:rsidRPr="00997F57">
              <w:rPr>
                <w:rFonts w:asciiTheme="minorHAnsi" w:hAnsiTheme="minorHAnsi" w:cstheme="minorHAnsi"/>
                <w:color w:val="000000"/>
                <w:sz w:val="22"/>
                <w:szCs w:val="22"/>
              </w:rPr>
              <w:t>0.12</w:t>
            </w:r>
          </w:p>
        </w:tc>
        <w:tc>
          <w:tcPr>
            <w:tcW w:w="990" w:type="dxa"/>
            <w:tcBorders>
              <w:top w:val="nil"/>
              <w:left w:val="nil"/>
              <w:bottom w:val="single" w:sz="4" w:space="0" w:color="808080"/>
              <w:right w:val="nil"/>
            </w:tcBorders>
            <w:shd w:val="clear" w:color="auto" w:fill="auto"/>
            <w:noWrap/>
            <w:vAlign w:val="bottom"/>
            <w:hideMark/>
          </w:tcPr>
          <w:p w14:paraId="30584FA7" w14:textId="77777777" w:rsidR="00953B2E" w:rsidRPr="00997F57" w:rsidRDefault="00953B2E">
            <w:pPr>
              <w:spacing w:after="0"/>
              <w:jc w:val="right"/>
              <w:rPr>
                <w:rFonts w:asciiTheme="minorHAnsi" w:hAnsiTheme="minorHAnsi" w:cstheme="minorHAnsi"/>
                <w:color w:val="000000"/>
                <w:sz w:val="22"/>
                <w:szCs w:val="22"/>
              </w:rPr>
            </w:pPr>
            <w:r w:rsidRPr="00997F57">
              <w:rPr>
                <w:rFonts w:asciiTheme="minorHAnsi" w:hAnsiTheme="minorHAnsi" w:cstheme="minorHAnsi"/>
                <w:color w:val="000000"/>
                <w:sz w:val="22"/>
                <w:szCs w:val="22"/>
              </w:rPr>
              <w:t>0.71</w:t>
            </w:r>
          </w:p>
        </w:tc>
        <w:tc>
          <w:tcPr>
            <w:tcW w:w="1080" w:type="dxa"/>
            <w:tcBorders>
              <w:top w:val="nil"/>
              <w:left w:val="nil"/>
              <w:bottom w:val="single" w:sz="4" w:space="0" w:color="808080"/>
              <w:right w:val="nil"/>
            </w:tcBorders>
            <w:shd w:val="clear" w:color="auto" w:fill="auto"/>
            <w:noWrap/>
            <w:vAlign w:val="bottom"/>
            <w:hideMark/>
          </w:tcPr>
          <w:p w14:paraId="46F483D9" w14:textId="77777777" w:rsidR="00953B2E" w:rsidRPr="00997F57" w:rsidRDefault="00953B2E">
            <w:pPr>
              <w:spacing w:after="0"/>
              <w:jc w:val="right"/>
              <w:rPr>
                <w:rFonts w:asciiTheme="minorHAnsi" w:hAnsiTheme="minorHAnsi" w:cstheme="minorHAnsi"/>
                <w:color w:val="000000"/>
                <w:sz w:val="22"/>
                <w:szCs w:val="22"/>
              </w:rPr>
            </w:pPr>
            <w:r w:rsidRPr="00997F57">
              <w:rPr>
                <w:rFonts w:asciiTheme="minorHAnsi" w:hAnsiTheme="minorHAnsi" w:cstheme="minorHAnsi"/>
                <w:color w:val="000000"/>
                <w:sz w:val="22"/>
                <w:szCs w:val="22"/>
              </w:rPr>
              <w:t>0.03</w:t>
            </w:r>
          </w:p>
        </w:tc>
      </w:tr>
      <w:tr w:rsidR="00953B2E" w:rsidRPr="00212EF9" w14:paraId="320FEC12" w14:textId="77777777" w:rsidTr="00997F57">
        <w:trPr>
          <w:trHeight w:val="630"/>
          <w:jc w:val="center"/>
        </w:trPr>
        <w:tc>
          <w:tcPr>
            <w:tcW w:w="1660" w:type="dxa"/>
            <w:tcBorders>
              <w:top w:val="nil"/>
              <w:left w:val="nil"/>
              <w:bottom w:val="single" w:sz="18" w:space="0" w:color="auto"/>
              <w:right w:val="nil"/>
            </w:tcBorders>
            <w:shd w:val="clear" w:color="auto" w:fill="auto"/>
            <w:noWrap/>
            <w:vAlign w:val="bottom"/>
            <w:hideMark/>
          </w:tcPr>
          <w:p w14:paraId="2D44E4CC" w14:textId="77777777" w:rsidR="00953B2E" w:rsidRPr="00997F57" w:rsidRDefault="00953B2E">
            <w:pPr>
              <w:spacing w:after="0"/>
              <w:jc w:val="center"/>
              <w:rPr>
                <w:rFonts w:asciiTheme="minorHAnsi" w:hAnsiTheme="minorHAnsi" w:cstheme="minorHAnsi"/>
                <w:color w:val="000000"/>
                <w:sz w:val="22"/>
                <w:szCs w:val="22"/>
              </w:rPr>
            </w:pPr>
            <w:r w:rsidRPr="00997F57">
              <w:rPr>
                <w:rFonts w:asciiTheme="minorHAnsi" w:hAnsiTheme="minorHAnsi" w:cstheme="minorHAnsi"/>
                <w:color w:val="000000"/>
                <w:sz w:val="22"/>
                <w:szCs w:val="22"/>
              </w:rPr>
              <w:t>Random Forest</w:t>
            </w:r>
          </w:p>
        </w:tc>
        <w:tc>
          <w:tcPr>
            <w:tcW w:w="2060" w:type="dxa"/>
            <w:tcBorders>
              <w:top w:val="nil"/>
              <w:left w:val="nil"/>
              <w:bottom w:val="single" w:sz="18" w:space="0" w:color="auto"/>
              <w:right w:val="nil"/>
            </w:tcBorders>
            <w:shd w:val="clear" w:color="auto" w:fill="auto"/>
            <w:vAlign w:val="center"/>
            <w:hideMark/>
          </w:tcPr>
          <w:p w14:paraId="470A32C3" w14:textId="77777777" w:rsidR="00953B2E" w:rsidRPr="00997F57" w:rsidRDefault="00953B2E">
            <w:pPr>
              <w:spacing w:after="0"/>
              <w:jc w:val="left"/>
              <w:rPr>
                <w:rFonts w:asciiTheme="minorHAnsi" w:hAnsiTheme="minorHAnsi" w:cstheme="minorHAnsi"/>
                <w:color w:val="000000"/>
                <w:sz w:val="22"/>
                <w:szCs w:val="22"/>
              </w:rPr>
            </w:pPr>
            <w:r w:rsidRPr="00997F57">
              <w:rPr>
                <w:rFonts w:asciiTheme="minorHAnsi" w:hAnsiTheme="minorHAnsi" w:cstheme="minorHAnsi"/>
                <w:color w:val="000000"/>
                <w:sz w:val="22"/>
                <w:szCs w:val="22"/>
              </w:rPr>
              <w:t>PurpleAir PM</w:t>
            </w:r>
            <w:r w:rsidRPr="00997F57">
              <w:rPr>
                <w:rFonts w:asciiTheme="minorHAnsi" w:hAnsiTheme="minorHAnsi" w:cstheme="minorHAnsi"/>
                <w:color w:val="000000"/>
                <w:sz w:val="22"/>
                <w:szCs w:val="22"/>
                <w:vertAlign w:val="subscript"/>
              </w:rPr>
              <w:t>2.5</w:t>
            </w:r>
            <w:r w:rsidRPr="00997F57">
              <w:rPr>
                <w:rFonts w:asciiTheme="minorHAnsi" w:hAnsiTheme="minorHAnsi" w:cstheme="minorHAnsi"/>
                <w:color w:val="000000"/>
                <w:sz w:val="22"/>
                <w:szCs w:val="22"/>
              </w:rPr>
              <w:t>, temperature, RH</w:t>
            </w:r>
          </w:p>
        </w:tc>
        <w:tc>
          <w:tcPr>
            <w:tcW w:w="880" w:type="dxa"/>
            <w:tcBorders>
              <w:top w:val="nil"/>
              <w:left w:val="nil"/>
              <w:bottom w:val="single" w:sz="18" w:space="0" w:color="auto"/>
              <w:right w:val="nil"/>
            </w:tcBorders>
            <w:shd w:val="clear" w:color="auto" w:fill="auto"/>
            <w:noWrap/>
            <w:vAlign w:val="bottom"/>
            <w:hideMark/>
          </w:tcPr>
          <w:p w14:paraId="6D4A35B5" w14:textId="77777777" w:rsidR="00953B2E" w:rsidRPr="00997F57" w:rsidRDefault="00953B2E">
            <w:pPr>
              <w:spacing w:after="0"/>
              <w:jc w:val="right"/>
              <w:rPr>
                <w:rFonts w:asciiTheme="minorHAnsi" w:hAnsiTheme="minorHAnsi" w:cstheme="minorHAnsi"/>
                <w:color w:val="000000"/>
                <w:sz w:val="22"/>
                <w:szCs w:val="22"/>
              </w:rPr>
            </w:pPr>
            <w:r w:rsidRPr="00997F57">
              <w:rPr>
                <w:rFonts w:asciiTheme="minorHAnsi" w:hAnsiTheme="minorHAnsi" w:cstheme="minorHAnsi"/>
                <w:color w:val="000000"/>
                <w:sz w:val="22"/>
                <w:szCs w:val="22"/>
              </w:rPr>
              <w:t>0.81</w:t>
            </w:r>
          </w:p>
        </w:tc>
        <w:tc>
          <w:tcPr>
            <w:tcW w:w="1080" w:type="dxa"/>
            <w:tcBorders>
              <w:top w:val="nil"/>
              <w:left w:val="nil"/>
              <w:bottom w:val="single" w:sz="18" w:space="0" w:color="auto"/>
              <w:right w:val="nil"/>
            </w:tcBorders>
            <w:shd w:val="clear" w:color="auto" w:fill="auto"/>
            <w:noWrap/>
            <w:vAlign w:val="bottom"/>
            <w:hideMark/>
          </w:tcPr>
          <w:p w14:paraId="52FB5CE9" w14:textId="114AEA5D" w:rsidR="00953B2E" w:rsidRPr="00997F57" w:rsidRDefault="00953B2E">
            <w:pPr>
              <w:spacing w:after="0"/>
              <w:jc w:val="right"/>
              <w:rPr>
                <w:rFonts w:asciiTheme="minorHAnsi" w:hAnsiTheme="minorHAnsi" w:cstheme="minorHAnsi"/>
                <w:color w:val="000000"/>
                <w:sz w:val="22"/>
                <w:szCs w:val="22"/>
              </w:rPr>
            </w:pPr>
            <w:r w:rsidRPr="00997F57">
              <w:rPr>
                <w:rFonts w:asciiTheme="minorHAnsi" w:hAnsiTheme="minorHAnsi" w:cstheme="minorHAnsi"/>
                <w:color w:val="000000"/>
                <w:sz w:val="22"/>
                <w:szCs w:val="22"/>
              </w:rPr>
              <w:t>2.7</w:t>
            </w:r>
          </w:p>
        </w:tc>
        <w:tc>
          <w:tcPr>
            <w:tcW w:w="1070" w:type="dxa"/>
            <w:tcBorders>
              <w:top w:val="nil"/>
              <w:left w:val="nil"/>
              <w:bottom w:val="single" w:sz="18" w:space="0" w:color="auto"/>
              <w:right w:val="nil"/>
            </w:tcBorders>
            <w:shd w:val="clear" w:color="auto" w:fill="auto"/>
            <w:noWrap/>
            <w:vAlign w:val="bottom"/>
            <w:hideMark/>
          </w:tcPr>
          <w:p w14:paraId="10282FBD" w14:textId="77777777" w:rsidR="00953B2E" w:rsidRPr="00997F57" w:rsidRDefault="00953B2E">
            <w:pPr>
              <w:spacing w:after="0"/>
              <w:jc w:val="right"/>
              <w:rPr>
                <w:rFonts w:asciiTheme="minorHAnsi" w:hAnsiTheme="minorHAnsi" w:cstheme="minorHAnsi"/>
                <w:color w:val="000000"/>
                <w:sz w:val="22"/>
                <w:szCs w:val="22"/>
              </w:rPr>
            </w:pPr>
            <w:r w:rsidRPr="00997F57">
              <w:rPr>
                <w:rFonts w:asciiTheme="minorHAnsi" w:hAnsiTheme="minorHAnsi" w:cstheme="minorHAnsi"/>
                <w:color w:val="000000"/>
                <w:sz w:val="22"/>
                <w:szCs w:val="22"/>
              </w:rPr>
              <w:t>0.11</w:t>
            </w:r>
          </w:p>
        </w:tc>
        <w:tc>
          <w:tcPr>
            <w:tcW w:w="990" w:type="dxa"/>
            <w:tcBorders>
              <w:top w:val="nil"/>
              <w:left w:val="nil"/>
              <w:bottom w:val="single" w:sz="18" w:space="0" w:color="auto"/>
              <w:right w:val="nil"/>
            </w:tcBorders>
            <w:shd w:val="clear" w:color="auto" w:fill="auto"/>
            <w:noWrap/>
            <w:vAlign w:val="bottom"/>
            <w:hideMark/>
          </w:tcPr>
          <w:p w14:paraId="70BC1802" w14:textId="77777777" w:rsidR="00953B2E" w:rsidRPr="00997F57" w:rsidRDefault="00953B2E">
            <w:pPr>
              <w:spacing w:after="0"/>
              <w:jc w:val="right"/>
              <w:rPr>
                <w:rFonts w:asciiTheme="minorHAnsi" w:hAnsiTheme="minorHAnsi" w:cstheme="minorHAnsi"/>
                <w:color w:val="000000"/>
                <w:sz w:val="22"/>
                <w:szCs w:val="22"/>
              </w:rPr>
            </w:pPr>
            <w:r w:rsidRPr="00997F57">
              <w:rPr>
                <w:rFonts w:asciiTheme="minorHAnsi" w:hAnsiTheme="minorHAnsi" w:cstheme="minorHAnsi"/>
                <w:color w:val="000000"/>
                <w:sz w:val="22"/>
                <w:szCs w:val="22"/>
              </w:rPr>
              <w:t>0.98</w:t>
            </w:r>
          </w:p>
        </w:tc>
        <w:tc>
          <w:tcPr>
            <w:tcW w:w="1080" w:type="dxa"/>
            <w:tcBorders>
              <w:top w:val="nil"/>
              <w:left w:val="nil"/>
              <w:bottom w:val="single" w:sz="18" w:space="0" w:color="auto"/>
              <w:right w:val="nil"/>
            </w:tcBorders>
            <w:shd w:val="clear" w:color="auto" w:fill="auto"/>
            <w:noWrap/>
            <w:vAlign w:val="bottom"/>
            <w:hideMark/>
          </w:tcPr>
          <w:p w14:paraId="7AF20753" w14:textId="77777777" w:rsidR="00953B2E" w:rsidRPr="00997F57" w:rsidRDefault="00953B2E">
            <w:pPr>
              <w:spacing w:after="0"/>
              <w:jc w:val="right"/>
              <w:rPr>
                <w:rFonts w:asciiTheme="minorHAnsi" w:hAnsiTheme="minorHAnsi" w:cstheme="minorHAnsi"/>
                <w:color w:val="000000"/>
                <w:sz w:val="22"/>
                <w:szCs w:val="22"/>
              </w:rPr>
            </w:pPr>
            <w:r w:rsidRPr="00997F57">
              <w:rPr>
                <w:rFonts w:asciiTheme="minorHAnsi" w:hAnsiTheme="minorHAnsi" w:cstheme="minorHAnsi"/>
                <w:color w:val="000000"/>
                <w:sz w:val="22"/>
                <w:szCs w:val="22"/>
              </w:rPr>
              <w:t>0.04</w:t>
            </w:r>
          </w:p>
        </w:tc>
      </w:tr>
    </w:tbl>
    <w:p w14:paraId="3C30A177" w14:textId="3DFA93AD" w:rsidR="00E7685C" w:rsidRPr="00997F57" w:rsidRDefault="00E7685C" w:rsidP="00997F57">
      <w:pPr>
        <w:spacing w:before="240" w:line="276" w:lineRule="auto"/>
        <w:ind w:firstLine="720"/>
        <w:rPr>
          <w:rFonts w:asciiTheme="minorHAnsi" w:hAnsiTheme="minorHAnsi" w:cstheme="minorHAnsi"/>
          <w:sz w:val="22"/>
          <w:szCs w:val="22"/>
        </w:rPr>
      </w:pPr>
      <w:r w:rsidRPr="00997F57">
        <w:rPr>
          <w:rFonts w:asciiTheme="minorHAnsi" w:hAnsiTheme="minorHAnsi" w:cstheme="minorHAnsi"/>
          <w:sz w:val="22"/>
          <w:szCs w:val="22"/>
        </w:rPr>
        <w:lastRenderedPageBreak/>
        <w:t xml:space="preserve">In Figure 2 we plot </w:t>
      </w:r>
      <w:r w:rsidR="0091540E" w:rsidRPr="00212EF9">
        <w:rPr>
          <w:rFonts w:asciiTheme="minorHAnsi" w:hAnsiTheme="minorHAnsi" w:cstheme="minorHAnsi"/>
          <w:sz w:val="22"/>
          <w:szCs w:val="22"/>
        </w:rPr>
        <w:t xml:space="preserve">daily averaged </w:t>
      </w:r>
      <w:r w:rsidRPr="00997F57">
        <w:rPr>
          <w:rFonts w:asciiTheme="minorHAnsi" w:hAnsiTheme="minorHAnsi" w:cstheme="minorHAnsi"/>
          <w:sz w:val="22"/>
          <w:szCs w:val="22"/>
        </w:rPr>
        <w:t>raw PurpleAir PM</w:t>
      </w:r>
      <w:r w:rsidRPr="00997F57">
        <w:rPr>
          <w:rFonts w:asciiTheme="minorHAnsi" w:hAnsiTheme="minorHAnsi" w:cstheme="minorHAnsi"/>
          <w:sz w:val="22"/>
          <w:szCs w:val="22"/>
          <w:vertAlign w:val="subscript"/>
        </w:rPr>
        <w:t>2.5</w:t>
      </w:r>
      <w:r w:rsidRPr="00997F57">
        <w:rPr>
          <w:rFonts w:asciiTheme="minorHAnsi" w:hAnsiTheme="minorHAnsi" w:cstheme="minorHAnsi"/>
          <w:sz w:val="22"/>
          <w:szCs w:val="22"/>
        </w:rPr>
        <w:t xml:space="preserve"> data, reference PM</w:t>
      </w:r>
      <w:r w:rsidRPr="00997F57">
        <w:rPr>
          <w:rFonts w:asciiTheme="minorHAnsi" w:hAnsiTheme="minorHAnsi" w:cstheme="minorHAnsi"/>
          <w:sz w:val="22"/>
          <w:szCs w:val="22"/>
          <w:vertAlign w:val="subscript"/>
        </w:rPr>
        <w:t>2.5</w:t>
      </w:r>
      <w:r w:rsidRPr="00997F57">
        <w:rPr>
          <w:rFonts w:asciiTheme="minorHAnsi" w:hAnsiTheme="minorHAnsi" w:cstheme="minorHAnsi"/>
          <w:sz w:val="22"/>
          <w:szCs w:val="22"/>
        </w:rPr>
        <w:t xml:space="preserve"> data from the Accra US Embassy, and PM</w:t>
      </w:r>
      <w:r w:rsidRPr="00997F57">
        <w:rPr>
          <w:rFonts w:asciiTheme="minorHAnsi" w:hAnsiTheme="minorHAnsi" w:cstheme="minorHAnsi"/>
          <w:sz w:val="22"/>
          <w:szCs w:val="22"/>
          <w:vertAlign w:val="subscript"/>
        </w:rPr>
        <w:t>2.5</w:t>
      </w:r>
      <w:r w:rsidRPr="00997F57">
        <w:rPr>
          <w:rFonts w:asciiTheme="minorHAnsi" w:hAnsiTheme="minorHAnsi" w:cstheme="minorHAnsi"/>
          <w:sz w:val="22"/>
          <w:szCs w:val="22"/>
        </w:rPr>
        <w:t xml:space="preserve"> data corrected by the GMR model conditioned over PurpleAir PM</w:t>
      </w:r>
      <w:r w:rsidRPr="00997F57">
        <w:rPr>
          <w:rFonts w:asciiTheme="minorHAnsi" w:hAnsiTheme="minorHAnsi" w:cstheme="minorHAnsi"/>
          <w:sz w:val="22"/>
          <w:szCs w:val="22"/>
          <w:vertAlign w:val="subscript"/>
        </w:rPr>
        <w:t>2.5</w:t>
      </w:r>
      <w:r w:rsidRPr="00997F57">
        <w:rPr>
          <w:rFonts w:asciiTheme="minorHAnsi" w:hAnsiTheme="minorHAnsi" w:cstheme="minorHAnsi"/>
          <w:sz w:val="22"/>
          <w:szCs w:val="22"/>
        </w:rPr>
        <w:t>, RH and temperature data. In Figure 2a we can see that the corrected PM</w:t>
      </w:r>
      <w:r w:rsidRPr="00997F57">
        <w:rPr>
          <w:rFonts w:asciiTheme="minorHAnsi" w:hAnsiTheme="minorHAnsi" w:cstheme="minorHAnsi"/>
          <w:sz w:val="22"/>
          <w:szCs w:val="22"/>
          <w:vertAlign w:val="subscript"/>
        </w:rPr>
        <w:t>2.5</w:t>
      </w:r>
      <w:r w:rsidRPr="00997F57">
        <w:rPr>
          <w:rFonts w:asciiTheme="minorHAnsi" w:hAnsiTheme="minorHAnsi" w:cstheme="minorHAnsi"/>
          <w:sz w:val="22"/>
          <w:szCs w:val="22"/>
        </w:rPr>
        <w:t xml:space="preserve"> data have less definitive periods of underpredicting and overpredicting PM</w:t>
      </w:r>
      <w:r w:rsidRPr="00997F57">
        <w:rPr>
          <w:rFonts w:asciiTheme="minorHAnsi" w:hAnsiTheme="minorHAnsi" w:cstheme="minorHAnsi"/>
          <w:sz w:val="22"/>
          <w:szCs w:val="22"/>
          <w:vertAlign w:val="subscript"/>
        </w:rPr>
        <w:t>2.5</w:t>
      </w:r>
      <w:r w:rsidRPr="00997F57">
        <w:rPr>
          <w:rFonts w:asciiTheme="minorHAnsi" w:hAnsiTheme="minorHAnsi" w:cstheme="minorHAnsi"/>
          <w:sz w:val="22"/>
          <w:szCs w:val="22"/>
        </w:rPr>
        <w:t xml:space="preserve"> when compared to raw PurpleAir values. We can also observe a very close fit between the corrected data and reference data in the initial six months of the timeseries. In November 2020, when corrected PM</w:t>
      </w:r>
      <w:r w:rsidRPr="00997F57">
        <w:rPr>
          <w:rFonts w:asciiTheme="minorHAnsi" w:hAnsiTheme="minorHAnsi" w:cstheme="minorHAnsi"/>
          <w:sz w:val="22"/>
          <w:szCs w:val="22"/>
          <w:vertAlign w:val="subscript"/>
        </w:rPr>
        <w:t>2.5</w:t>
      </w:r>
      <w:r w:rsidRPr="00997F57">
        <w:rPr>
          <w:rFonts w:asciiTheme="minorHAnsi" w:hAnsiTheme="minorHAnsi" w:cstheme="minorHAnsi"/>
          <w:sz w:val="22"/>
          <w:szCs w:val="22"/>
        </w:rPr>
        <w:t xml:space="preserve"> values begin to increase, partially due to a seasonal reduction in precipitation and the onset of the Harmattan, characterized by low RH and large amounts of wind, the error between the corrected data and reference data begins to increase as well. Despite the increase in error, the overall distributions of the corrected data and reference data series closely align. The mean of both the corrected data series and the reference grade data series is 25.1 µg m</w:t>
      </w:r>
      <w:r w:rsidRPr="00997F57">
        <w:rPr>
          <w:rFonts w:asciiTheme="minorHAnsi" w:hAnsiTheme="minorHAnsi" w:cstheme="minorHAnsi"/>
          <w:sz w:val="22"/>
          <w:szCs w:val="22"/>
          <w:vertAlign w:val="superscript"/>
        </w:rPr>
        <w:t>-3</w:t>
      </w:r>
      <w:r w:rsidRPr="00997F57">
        <w:rPr>
          <w:rFonts w:asciiTheme="minorHAnsi" w:hAnsiTheme="minorHAnsi" w:cstheme="minorHAnsi"/>
          <w:sz w:val="22"/>
          <w:szCs w:val="22"/>
        </w:rPr>
        <w:t xml:space="preserve"> with the standard deviations being 10.9 µg m</w:t>
      </w:r>
      <w:r w:rsidRPr="00997F57">
        <w:rPr>
          <w:rFonts w:asciiTheme="minorHAnsi" w:hAnsiTheme="minorHAnsi" w:cstheme="minorHAnsi"/>
          <w:sz w:val="22"/>
          <w:szCs w:val="22"/>
          <w:vertAlign w:val="superscript"/>
        </w:rPr>
        <w:t>-3</w:t>
      </w:r>
      <w:r w:rsidRPr="00997F57">
        <w:rPr>
          <w:rFonts w:asciiTheme="minorHAnsi" w:hAnsiTheme="minorHAnsi" w:cstheme="minorHAnsi"/>
          <w:sz w:val="22"/>
          <w:szCs w:val="22"/>
        </w:rPr>
        <w:t xml:space="preserve"> and 11.6 µg m</w:t>
      </w:r>
      <w:r w:rsidRPr="00997F57">
        <w:rPr>
          <w:rFonts w:asciiTheme="minorHAnsi" w:hAnsiTheme="minorHAnsi" w:cstheme="minorHAnsi"/>
          <w:sz w:val="22"/>
          <w:szCs w:val="22"/>
          <w:vertAlign w:val="superscript"/>
        </w:rPr>
        <w:t>-3</w:t>
      </w:r>
      <w:r w:rsidRPr="00997F57">
        <w:rPr>
          <w:rFonts w:asciiTheme="minorHAnsi" w:hAnsiTheme="minorHAnsi" w:cstheme="minorHAnsi"/>
          <w:sz w:val="22"/>
          <w:szCs w:val="22"/>
        </w:rPr>
        <w:t>, respectively. This suggests that GMR is an effective tool for providing accurate descriptive statistics of long-term variability in PM</w:t>
      </w:r>
      <w:r w:rsidRPr="00997F57">
        <w:rPr>
          <w:rFonts w:asciiTheme="minorHAnsi" w:hAnsiTheme="minorHAnsi" w:cstheme="minorHAnsi"/>
          <w:sz w:val="22"/>
          <w:szCs w:val="22"/>
          <w:vertAlign w:val="subscript"/>
        </w:rPr>
        <w:t>2.5</w:t>
      </w:r>
      <w:r w:rsidRPr="00997F57">
        <w:rPr>
          <w:rFonts w:asciiTheme="minorHAnsi" w:hAnsiTheme="minorHAnsi" w:cstheme="minorHAnsi"/>
          <w:sz w:val="22"/>
          <w:szCs w:val="22"/>
        </w:rPr>
        <w:t xml:space="preserve">. </w:t>
      </w:r>
    </w:p>
    <w:p w14:paraId="30AF33CA" w14:textId="77777777" w:rsidR="00E7685C" w:rsidRPr="00997F57" w:rsidRDefault="00E7685C" w:rsidP="00E7685C">
      <w:pPr>
        <w:spacing w:line="276" w:lineRule="auto"/>
        <w:rPr>
          <w:rFonts w:asciiTheme="minorHAnsi" w:hAnsiTheme="minorHAnsi" w:cstheme="minorHAnsi"/>
          <w:sz w:val="22"/>
          <w:szCs w:val="22"/>
        </w:rPr>
      </w:pPr>
      <w:r w:rsidRPr="00212EF9">
        <w:rPr>
          <w:rFonts w:asciiTheme="minorHAnsi" w:hAnsiTheme="minorHAnsi" w:cstheme="minorHAnsi"/>
          <w:sz w:val="22"/>
          <w:szCs w:val="22"/>
        </w:rPr>
        <w:tab/>
      </w:r>
      <w:r w:rsidRPr="00997F57">
        <w:rPr>
          <w:rFonts w:asciiTheme="minorHAnsi" w:hAnsiTheme="minorHAnsi" w:cstheme="minorHAnsi"/>
          <w:sz w:val="22"/>
          <w:szCs w:val="22"/>
        </w:rPr>
        <w:t>Another advantage to GMR is its ability to estimate the uncertainty of the model’s predictions. Figure 2b presents the GMR-corrected PM</w:t>
      </w:r>
      <w:r w:rsidRPr="00997F57">
        <w:rPr>
          <w:rFonts w:asciiTheme="minorHAnsi" w:hAnsiTheme="minorHAnsi" w:cstheme="minorHAnsi"/>
          <w:sz w:val="22"/>
          <w:szCs w:val="22"/>
          <w:vertAlign w:val="subscript"/>
        </w:rPr>
        <w:t>2.5</w:t>
      </w:r>
      <w:r w:rsidRPr="00997F57">
        <w:rPr>
          <w:rFonts w:asciiTheme="minorHAnsi" w:hAnsiTheme="minorHAnsi" w:cstheme="minorHAnsi"/>
          <w:sz w:val="22"/>
          <w:szCs w:val="22"/>
        </w:rPr>
        <w:t xml:space="preserve"> values, their 95% confidence intervals and reference grade PM</w:t>
      </w:r>
      <w:r w:rsidRPr="00997F57">
        <w:rPr>
          <w:rFonts w:asciiTheme="minorHAnsi" w:hAnsiTheme="minorHAnsi" w:cstheme="minorHAnsi"/>
          <w:sz w:val="22"/>
          <w:szCs w:val="22"/>
          <w:vertAlign w:val="subscript"/>
        </w:rPr>
        <w:t>2.5</w:t>
      </w:r>
      <w:r w:rsidRPr="00997F57">
        <w:rPr>
          <w:rFonts w:asciiTheme="minorHAnsi" w:hAnsiTheme="minorHAnsi" w:cstheme="minorHAnsi"/>
          <w:sz w:val="22"/>
          <w:szCs w:val="22"/>
        </w:rPr>
        <w:t xml:space="preserve"> values for the entire time series.  Confidence interval values range between ± 3.4 µg m</w:t>
      </w:r>
      <w:r w:rsidRPr="00997F57">
        <w:rPr>
          <w:rFonts w:asciiTheme="minorHAnsi" w:hAnsiTheme="minorHAnsi" w:cstheme="minorHAnsi"/>
          <w:sz w:val="22"/>
          <w:szCs w:val="22"/>
          <w:vertAlign w:val="superscript"/>
        </w:rPr>
        <w:t>-3</w:t>
      </w:r>
      <w:r w:rsidRPr="00997F57">
        <w:rPr>
          <w:rFonts w:asciiTheme="minorHAnsi" w:hAnsiTheme="minorHAnsi" w:cstheme="minorHAnsi"/>
          <w:sz w:val="22"/>
          <w:szCs w:val="22"/>
        </w:rPr>
        <w:t xml:space="preserve"> and ± 44.1 µg m</w:t>
      </w:r>
      <w:r w:rsidRPr="00997F57">
        <w:rPr>
          <w:rFonts w:asciiTheme="minorHAnsi" w:hAnsiTheme="minorHAnsi" w:cstheme="minorHAnsi"/>
          <w:sz w:val="22"/>
          <w:szCs w:val="22"/>
          <w:vertAlign w:val="superscript"/>
        </w:rPr>
        <w:t>-3</w:t>
      </w:r>
      <w:r w:rsidRPr="00997F57">
        <w:rPr>
          <w:rFonts w:asciiTheme="minorHAnsi" w:hAnsiTheme="minorHAnsi" w:cstheme="minorHAnsi"/>
          <w:sz w:val="22"/>
          <w:szCs w:val="22"/>
        </w:rPr>
        <w:t>.  The median confidence interval for the data series, however, is only ± 6.9 µg m</w:t>
      </w:r>
      <w:r w:rsidRPr="00997F57">
        <w:rPr>
          <w:rFonts w:asciiTheme="minorHAnsi" w:hAnsiTheme="minorHAnsi" w:cstheme="minorHAnsi"/>
          <w:sz w:val="22"/>
          <w:szCs w:val="22"/>
          <w:vertAlign w:val="superscript"/>
        </w:rPr>
        <w:t>-3</w:t>
      </w:r>
      <w:r w:rsidRPr="00997F57">
        <w:rPr>
          <w:rFonts w:asciiTheme="minorHAnsi" w:hAnsiTheme="minorHAnsi" w:cstheme="minorHAnsi"/>
          <w:sz w:val="22"/>
          <w:szCs w:val="22"/>
        </w:rPr>
        <w:t>. This is because the distribution of confidence interval values is right skewed by dates later in the time series. The wider confidence intervals are frequently associated with months after October 2020 when both PM</w:t>
      </w:r>
      <w:r w:rsidRPr="00997F57">
        <w:rPr>
          <w:rFonts w:asciiTheme="minorHAnsi" w:hAnsiTheme="minorHAnsi" w:cstheme="minorHAnsi"/>
          <w:sz w:val="22"/>
          <w:szCs w:val="22"/>
          <w:vertAlign w:val="subscript"/>
        </w:rPr>
        <w:t>2.5</w:t>
      </w:r>
      <w:r w:rsidRPr="00997F57">
        <w:rPr>
          <w:rFonts w:asciiTheme="minorHAnsi" w:hAnsiTheme="minorHAnsi" w:cstheme="minorHAnsi"/>
          <w:sz w:val="22"/>
          <w:szCs w:val="22"/>
        </w:rPr>
        <w:t xml:space="preserve"> values and model error are larger.  The reference grade PM</w:t>
      </w:r>
      <w:r w:rsidRPr="00997F57">
        <w:rPr>
          <w:rFonts w:asciiTheme="minorHAnsi" w:hAnsiTheme="minorHAnsi" w:cstheme="minorHAnsi"/>
          <w:sz w:val="22"/>
          <w:szCs w:val="22"/>
          <w:vertAlign w:val="subscript"/>
        </w:rPr>
        <w:t>2.5</w:t>
      </w:r>
      <w:r w:rsidRPr="00997F57">
        <w:rPr>
          <w:rFonts w:asciiTheme="minorHAnsi" w:hAnsiTheme="minorHAnsi" w:cstheme="minorHAnsi"/>
          <w:sz w:val="22"/>
          <w:szCs w:val="22"/>
        </w:rPr>
        <w:t xml:space="preserve"> data falls within the 95% confidence interval of the GMR predictions 96% of the time, suggesting a high level of reliability for the model. </w:t>
      </w:r>
    </w:p>
    <w:p w14:paraId="6C9C0D15" w14:textId="05EE1C00" w:rsidR="00EF44AD" w:rsidRPr="00997F57" w:rsidRDefault="00EF44AD" w:rsidP="00997F57">
      <w:pPr>
        <w:spacing w:before="240" w:line="276" w:lineRule="auto"/>
        <w:ind w:firstLine="720"/>
        <w:rPr>
          <w:rFonts w:asciiTheme="minorHAnsi" w:hAnsiTheme="minorHAnsi" w:cstheme="minorHAnsi"/>
          <w:sz w:val="22"/>
          <w:szCs w:val="22"/>
        </w:rPr>
      </w:pPr>
      <w:r w:rsidRPr="00997F57">
        <w:rPr>
          <w:rFonts w:asciiTheme="minorHAnsi" w:hAnsiTheme="minorHAnsi" w:cstheme="minorHAnsi"/>
          <w:sz w:val="22"/>
          <w:szCs w:val="22"/>
        </w:rPr>
        <w:t>A key advantage of GMR is the model’s ability to handle missing inputs.</w:t>
      </w:r>
      <w:r w:rsidR="00EF7EDD" w:rsidRPr="00997F57">
        <w:rPr>
          <w:rFonts w:asciiTheme="minorHAnsi" w:hAnsiTheme="minorHAnsi" w:cstheme="minorHAnsi"/>
          <w:sz w:val="22"/>
          <w:szCs w:val="22"/>
        </w:rPr>
        <w:t xml:space="preserve"> Using the GMM built with all inputs and</w:t>
      </w:r>
      <w:r w:rsidRPr="00997F57">
        <w:rPr>
          <w:rFonts w:asciiTheme="minorHAnsi" w:hAnsiTheme="minorHAnsi" w:cstheme="minorHAnsi"/>
          <w:sz w:val="22"/>
          <w:szCs w:val="22"/>
        </w:rPr>
        <w:t xml:space="preserve"> </w:t>
      </w:r>
      <w:r w:rsidR="00EF7EDD" w:rsidRPr="00997F57">
        <w:rPr>
          <w:rFonts w:asciiTheme="minorHAnsi" w:hAnsiTheme="minorHAnsi" w:cstheme="minorHAnsi"/>
          <w:sz w:val="22"/>
          <w:szCs w:val="22"/>
        </w:rPr>
        <w:t>r</w:t>
      </w:r>
      <w:r w:rsidRPr="00997F57">
        <w:rPr>
          <w:rFonts w:asciiTheme="minorHAnsi" w:hAnsiTheme="minorHAnsi" w:cstheme="minorHAnsi"/>
          <w:sz w:val="22"/>
          <w:szCs w:val="22"/>
        </w:rPr>
        <w:t>emoving all RH values from the GMR input yielded similar results to removing all temperature values</w:t>
      </w:r>
      <w:r w:rsidR="000B4680" w:rsidRPr="00997F57">
        <w:rPr>
          <w:rFonts w:asciiTheme="minorHAnsi" w:hAnsiTheme="minorHAnsi" w:cstheme="minorHAnsi"/>
          <w:sz w:val="22"/>
          <w:szCs w:val="22"/>
        </w:rPr>
        <w:t xml:space="preserve"> from the GMR input</w:t>
      </w:r>
      <w:r w:rsidR="009717CF" w:rsidRPr="00997F57">
        <w:rPr>
          <w:rFonts w:asciiTheme="minorHAnsi" w:hAnsiTheme="minorHAnsi" w:cstheme="minorHAnsi"/>
          <w:sz w:val="22"/>
          <w:szCs w:val="22"/>
        </w:rPr>
        <w:t xml:space="preserve">. </w:t>
      </w:r>
      <w:r w:rsidR="000B4680" w:rsidRPr="00997F57">
        <w:rPr>
          <w:rFonts w:asciiTheme="minorHAnsi" w:hAnsiTheme="minorHAnsi" w:cstheme="minorHAnsi"/>
          <w:sz w:val="22"/>
          <w:szCs w:val="22"/>
        </w:rPr>
        <w:t>Both</w:t>
      </w:r>
      <w:r w:rsidRPr="00997F57">
        <w:rPr>
          <w:rFonts w:asciiTheme="minorHAnsi" w:hAnsiTheme="minorHAnsi" w:cstheme="minorHAnsi"/>
          <w:sz w:val="22"/>
          <w:szCs w:val="22"/>
        </w:rPr>
        <w:t xml:space="preserve"> </w:t>
      </w:r>
      <w:r w:rsidR="009717CF" w:rsidRPr="00997F57">
        <w:rPr>
          <w:rFonts w:asciiTheme="minorHAnsi" w:hAnsiTheme="minorHAnsi" w:cstheme="minorHAnsi"/>
          <w:sz w:val="22"/>
          <w:szCs w:val="22"/>
        </w:rPr>
        <w:t xml:space="preserve">of these </w:t>
      </w:r>
      <w:r w:rsidRPr="00997F57">
        <w:rPr>
          <w:rFonts w:asciiTheme="minorHAnsi" w:hAnsiTheme="minorHAnsi" w:cstheme="minorHAnsi"/>
          <w:sz w:val="22"/>
          <w:szCs w:val="22"/>
        </w:rPr>
        <w:t>input subsets yield</w:t>
      </w:r>
      <w:r w:rsidR="009717CF" w:rsidRPr="00997F57">
        <w:rPr>
          <w:rFonts w:asciiTheme="minorHAnsi" w:hAnsiTheme="minorHAnsi" w:cstheme="minorHAnsi"/>
          <w:sz w:val="22"/>
          <w:szCs w:val="22"/>
        </w:rPr>
        <w:t>ed</w:t>
      </w:r>
      <w:r w:rsidRPr="00997F57">
        <w:rPr>
          <w:rFonts w:asciiTheme="minorHAnsi" w:hAnsiTheme="minorHAnsi" w:cstheme="minorHAnsi"/>
          <w:sz w:val="22"/>
          <w:szCs w:val="22"/>
        </w:rPr>
        <w:t xml:space="preserve"> better correlation and </w:t>
      </w:r>
      <w:r w:rsidR="008919AD" w:rsidRPr="00997F57">
        <w:rPr>
          <w:rFonts w:asciiTheme="minorHAnsi" w:hAnsiTheme="minorHAnsi" w:cstheme="minorHAnsi"/>
          <w:sz w:val="22"/>
          <w:szCs w:val="22"/>
        </w:rPr>
        <w:t>accuracy</w:t>
      </w:r>
      <w:r w:rsidRPr="00997F57">
        <w:rPr>
          <w:rFonts w:asciiTheme="minorHAnsi" w:hAnsiTheme="minorHAnsi" w:cstheme="minorHAnsi"/>
          <w:sz w:val="22"/>
          <w:szCs w:val="22"/>
        </w:rPr>
        <w:t xml:space="preserve"> than both MLR and R</w:t>
      </w:r>
      <w:r w:rsidR="00EA29D5" w:rsidRPr="00997F57">
        <w:rPr>
          <w:rFonts w:asciiTheme="minorHAnsi" w:hAnsiTheme="minorHAnsi" w:cstheme="minorHAnsi"/>
          <w:sz w:val="22"/>
          <w:szCs w:val="22"/>
        </w:rPr>
        <w:t>F</w:t>
      </w:r>
      <w:r w:rsidRPr="00997F57">
        <w:rPr>
          <w:rFonts w:asciiTheme="minorHAnsi" w:hAnsiTheme="minorHAnsi" w:cstheme="minorHAnsi"/>
          <w:sz w:val="22"/>
          <w:szCs w:val="22"/>
        </w:rPr>
        <w:t xml:space="preserve"> methods </w:t>
      </w:r>
      <w:r w:rsidR="000B4680" w:rsidRPr="00997F57">
        <w:rPr>
          <w:rFonts w:asciiTheme="minorHAnsi" w:hAnsiTheme="minorHAnsi" w:cstheme="minorHAnsi"/>
          <w:sz w:val="22"/>
          <w:szCs w:val="22"/>
        </w:rPr>
        <w:t>performed with all</w:t>
      </w:r>
      <w:r w:rsidRPr="00997F57">
        <w:rPr>
          <w:rFonts w:asciiTheme="minorHAnsi" w:hAnsiTheme="minorHAnsi" w:cstheme="minorHAnsi"/>
          <w:sz w:val="22"/>
          <w:szCs w:val="22"/>
        </w:rPr>
        <w:t xml:space="preserve"> possible explanatory variables</w:t>
      </w:r>
      <w:r w:rsidR="00B554EE" w:rsidRPr="00212EF9">
        <w:rPr>
          <w:rFonts w:asciiTheme="minorHAnsi" w:hAnsiTheme="minorHAnsi" w:cstheme="minorHAnsi"/>
          <w:sz w:val="22"/>
          <w:szCs w:val="22"/>
        </w:rPr>
        <w:t xml:space="preserve"> (Table 1)</w:t>
      </w:r>
      <w:r w:rsidRPr="00997F57">
        <w:rPr>
          <w:rFonts w:asciiTheme="minorHAnsi" w:hAnsiTheme="minorHAnsi" w:cstheme="minorHAnsi"/>
          <w:sz w:val="22"/>
          <w:szCs w:val="22"/>
        </w:rPr>
        <w:t>. Using PurpleAir PM</w:t>
      </w:r>
      <w:r w:rsidRPr="00997F57">
        <w:rPr>
          <w:rFonts w:asciiTheme="minorHAnsi" w:hAnsiTheme="minorHAnsi" w:cstheme="minorHAnsi"/>
          <w:sz w:val="22"/>
          <w:szCs w:val="22"/>
          <w:vertAlign w:val="subscript"/>
        </w:rPr>
        <w:t>2.5</w:t>
      </w:r>
      <w:r w:rsidRPr="00997F57">
        <w:rPr>
          <w:rFonts w:asciiTheme="minorHAnsi" w:hAnsiTheme="minorHAnsi" w:cstheme="minorHAnsi"/>
          <w:sz w:val="22"/>
          <w:szCs w:val="22"/>
        </w:rPr>
        <w:t xml:space="preserve"> alone</w:t>
      </w:r>
      <w:r w:rsidR="000B4680" w:rsidRPr="00997F57">
        <w:rPr>
          <w:rFonts w:asciiTheme="minorHAnsi" w:hAnsiTheme="minorHAnsi" w:cstheme="minorHAnsi"/>
          <w:sz w:val="22"/>
          <w:szCs w:val="22"/>
        </w:rPr>
        <w:t xml:space="preserve"> as a GMR input, however, did not</w:t>
      </w:r>
      <w:r w:rsidRPr="00997F57">
        <w:rPr>
          <w:rFonts w:asciiTheme="minorHAnsi" w:hAnsiTheme="minorHAnsi" w:cstheme="minorHAnsi"/>
          <w:sz w:val="22"/>
          <w:szCs w:val="22"/>
        </w:rPr>
        <w:t xml:space="preserve"> provide improved correlation </w:t>
      </w:r>
      <w:r w:rsidR="000B4680" w:rsidRPr="00997F57">
        <w:rPr>
          <w:rFonts w:asciiTheme="minorHAnsi" w:hAnsiTheme="minorHAnsi" w:cstheme="minorHAnsi"/>
          <w:sz w:val="22"/>
          <w:szCs w:val="22"/>
        </w:rPr>
        <w:t xml:space="preserve">or accuracy </w:t>
      </w:r>
      <w:r w:rsidRPr="00997F57">
        <w:rPr>
          <w:rFonts w:asciiTheme="minorHAnsi" w:hAnsiTheme="minorHAnsi" w:cstheme="minorHAnsi"/>
          <w:sz w:val="22"/>
          <w:szCs w:val="22"/>
        </w:rPr>
        <w:t>when compared to MLR</w:t>
      </w:r>
      <w:r w:rsidR="000B4680" w:rsidRPr="00997F57">
        <w:rPr>
          <w:rFonts w:asciiTheme="minorHAnsi" w:hAnsiTheme="minorHAnsi" w:cstheme="minorHAnsi"/>
          <w:sz w:val="22"/>
          <w:szCs w:val="22"/>
        </w:rPr>
        <w:t xml:space="preserve"> or RF</w:t>
      </w:r>
      <w:r w:rsidR="00EA29D5" w:rsidRPr="00997F57">
        <w:rPr>
          <w:rFonts w:asciiTheme="minorHAnsi" w:hAnsiTheme="minorHAnsi" w:cstheme="minorHAnsi"/>
          <w:sz w:val="22"/>
          <w:szCs w:val="22"/>
        </w:rPr>
        <w:t xml:space="preserve"> performed with all possible explanatory variables</w:t>
      </w:r>
      <w:r w:rsidRPr="00997F57">
        <w:rPr>
          <w:rFonts w:asciiTheme="minorHAnsi" w:hAnsiTheme="minorHAnsi" w:cstheme="minorHAnsi"/>
          <w:sz w:val="22"/>
          <w:szCs w:val="22"/>
        </w:rPr>
        <w:t>. These statistics provide a lower bound for how well GMR can handle missing inputs</w:t>
      </w:r>
      <w:r w:rsidR="009717CF" w:rsidRPr="00997F57">
        <w:rPr>
          <w:rFonts w:asciiTheme="minorHAnsi" w:hAnsiTheme="minorHAnsi" w:cstheme="minorHAnsi"/>
          <w:sz w:val="22"/>
          <w:szCs w:val="22"/>
        </w:rPr>
        <w:t>,</w:t>
      </w:r>
      <w:r w:rsidRPr="00997F57">
        <w:rPr>
          <w:rFonts w:asciiTheme="minorHAnsi" w:hAnsiTheme="minorHAnsi" w:cstheme="minorHAnsi"/>
          <w:sz w:val="22"/>
          <w:szCs w:val="22"/>
        </w:rPr>
        <w:t xml:space="preserve"> </w:t>
      </w:r>
      <w:r w:rsidR="00133DF4" w:rsidRPr="00997F57">
        <w:rPr>
          <w:rFonts w:asciiTheme="minorHAnsi" w:hAnsiTheme="minorHAnsi" w:cstheme="minorHAnsi"/>
          <w:sz w:val="22"/>
          <w:szCs w:val="22"/>
        </w:rPr>
        <w:t>as</w:t>
      </w:r>
      <w:r w:rsidRPr="00997F57">
        <w:rPr>
          <w:rFonts w:asciiTheme="minorHAnsi" w:hAnsiTheme="minorHAnsi" w:cstheme="minorHAnsi"/>
          <w:sz w:val="22"/>
          <w:szCs w:val="22"/>
        </w:rPr>
        <w:t xml:space="preserve"> inputs were subset </w:t>
      </w:r>
      <w:r w:rsidR="00133DF4" w:rsidRPr="00997F57">
        <w:rPr>
          <w:rFonts w:asciiTheme="minorHAnsi" w:hAnsiTheme="minorHAnsi" w:cstheme="minorHAnsi"/>
          <w:sz w:val="22"/>
          <w:szCs w:val="22"/>
        </w:rPr>
        <w:t>uniformly</w:t>
      </w:r>
      <w:r w:rsidRPr="00997F57">
        <w:rPr>
          <w:rFonts w:asciiTheme="minorHAnsi" w:hAnsiTheme="minorHAnsi" w:cstheme="minorHAnsi"/>
          <w:sz w:val="22"/>
          <w:szCs w:val="22"/>
        </w:rPr>
        <w:t xml:space="preserve"> across the dataset. </w:t>
      </w:r>
      <w:r w:rsidR="009717CF" w:rsidRPr="00997F57">
        <w:rPr>
          <w:rFonts w:asciiTheme="minorHAnsi" w:hAnsiTheme="minorHAnsi" w:cstheme="minorHAnsi"/>
          <w:sz w:val="22"/>
          <w:szCs w:val="22"/>
        </w:rPr>
        <w:t>In reality,</w:t>
      </w:r>
      <w:r w:rsidRPr="00997F57">
        <w:rPr>
          <w:rFonts w:asciiTheme="minorHAnsi" w:hAnsiTheme="minorHAnsi" w:cstheme="minorHAnsi"/>
          <w:sz w:val="22"/>
          <w:szCs w:val="22"/>
        </w:rPr>
        <w:t xml:space="preserve"> there </w:t>
      </w:r>
      <w:r w:rsidR="00CF00DC" w:rsidRPr="00997F57">
        <w:rPr>
          <w:rFonts w:asciiTheme="minorHAnsi" w:hAnsiTheme="minorHAnsi" w:cstheme="minorHAnsi"/>
          <w:sz w:val="22"/>
          <w:szCs w:val="22"/>
        </w:rPr>
        <w:t xml:space="preserve">in fact </w:t>
      </w:r>
      <w:r w:rsidRPr="00997F57">
        <w:rPr>
          <w:rFonts w:asciiTheme="minorHAnsi" w:hAnsiTheme="minorHAnsi" w:cstheme="minorHAnsi"/>
          <w:sz w:val="22"/>
          <w:szCs w:val="22"/>
        </w:rPr>
        <w:t>may be different inputs missing across the dataset</w:t>
      </w:r>
      <w:r w:rsidR="009717CF" w:rsidRPr="00997F57">
        <w:rPr>
          <w:rFonts w:asciiTheme="minorHAnsi" w:hAnsiTheme="minorHAnsi" w:cstheme="minorHAnsi"/>
          <w:sz w:val="22"/>
          <w:szCs w:val="22"/>
        </w:rPr>
        <w:t xml:space="preserve"> when working with LCSs in real-time</w:t>
      </w:r>
      <w:r w:rsidRPr="00997F57">
        <w:rPr>
          <w:rFonts w:asciiTheme="minorHAnsi" w:hAnsiTheme="minorHAnsi" w:cstheme="minorHAnsi"/>
          <w:sz w:val="22"/>
          <w:szCs w:val="22"/>
        </w:rPr>
        <w:t>.</w:t>
      </w:r>
      <w:r w:rsidR="00CF00DC" w:rsidRPr="00997F57">
        <w:rPr>
          <w:rFonts w:asciiTheme="minorHAnsi" w:hAnsiTheme="minorHAnsi" w:cstheme="minorHAnsi"/>
          <w:sz w:val="22"/>
          <w:szCs w:val="22"/>
        </w:rPr>
        <w:t xml:space="preserve"> Given that LCSs </w:t>
      </w:r>
      <w:r w:rsidR="006C1F8F" w:rsidRPr="00997F57">
        <w:rPr>
          <w:rFonts w:asciiTheme="minorHAnsi" w:hAnsiTheme="minorHAnsi" w:cstheme="minorHAnsi"/>
          <w:sz w:val="22"/>
          <w:szCs w:val="22"/>
        </w:rPr>
        <w:t>may be</w:t>
      </w:r>
      <w:r w:rsidR="00CF00DC" w:rsidRPr="00997F57">
        <w:rPr>
          <w:rFonts w:asciiTheme="minorHAnsi" w:hAnsiTheme="minorHAnsi" w:cstheme="minorHAnsi"/>
          <w:sz w:val="22"/>
          <w:szCs w:val="22"/>
        </w:rPr>
        <w:t xml:space="preserve"> sensitive to variables other than temperature </w:t>
      </w:r>
      <w:r w:rsidR="009717CF" w:rsidRPr="00997F57">
        <w:rPr>
          <w:rFonts w:asciiTheme="minorHAnsi" w:hAnsiTheme="minorHAnsi" w:cstheme="minorHAnsi"/>
          <w:sz w:val="22"/>
          <w:szCs w:val="22"/>
        </w:rPr>
        <w:t>and RH</w:t>
      </w:r>
      <w:r w:rsidR="00CF00DC" w:rsidRPr="00997F57">
        <w:rPr>
          <w:rFonts w:asciiTheme="minorHAnsi" w:hAnsiTheme="minorHAnsi" w:cstheme="minorHAnsi"/>
          <w:sz w:val="22"/>
          <w:szCs w:val="22"/>
        </w:rPr>
        <w:t xml:space="preserve">, </w:t>
      </w:r>
      <w:r w:rsidR="009717CF" w:rsidRPr="00997F57">
        <w:rPr>
          <w:rFonts w:asciiTheme="minorHAnsi" w:hAnsiTheme="minorHAnsi" w:cstheme="minorHAnsi"/>
          <w:sz w:val="22"/>
          <w:szCs w:val="22"/>
        </w:rPr>
        <w:t>such as</w:t>
      </w:r>
      <w:r w:rsidR="00CF00DC" w:rsidRPr="00997F57">
        <w:rPr>
          <w:rFonts w:asciiTheme="minorHAnsi" w:hAnsiTheme="minorHAnsi" w:cstheme="minorHAnsi"/>
          <w:sz w:val="22"/>
          <w:szCs w:val="22"/>
        </w:rPr>
        <w:t xml:space="preserve"> emission source </w:t>
      </w:r>
      <w:r w:rsidR="006C1F8F" w:rsidRPr="00997F57">
        <w:rPr>
          <w:rFonts w:asciiTheme="minorHAnsi" w:hAnsiTheme="minorHAnsi" w:cstheme="minorHAnsi"/>
          <w:sz w:val="22"/>
          <w:szCs w:val="22"/>
        </w:rPr>
        <w:t>profiles, and aerosol size and composition, the model</w:t>
      </w:r>
      <w:r w:rsidR="00AD0566" w:rsidRPr="00997F57">
        <w:rPr>
          <w:rFonts w:asciiTheme="minorHAnsi" w:hAnsiTheme="minorHAnsi" w:cstheme="minorHAnsi"/>
          <w:sz w:val="22"/>
          <w:szCs w:val="22"/>
        </w:rPr>
        <w:t>’</w:t>
      </w:r>
      <w:r w:rsidR="006C1F8F" w:rsidRPr="00997F57">
        <w:rPr>
          <w:rFonts w:asciiTheme="minorHAnsi" w:hAnsiTheme="minorHAnsi" w:cstheme="minorHAnsi"/>
          <w:sz w:val="22"/>
          <w:szCs w:val="22"/>
        </w:rPr>
        <w:t xml:space="preserve">s ability to correct </w:t>
      </w:r>
      <w:r w:rsidR="008919AD" w:rsidRPr="00997F57">
        <w:rPr>
          <w:rFonts w:asciiTheme="minorHAnsi" w:hAnsiTheme="minorHAnsi" w:cstheme="minorHAnsi"/>
          <w:sz w:val="22"/>
          <w:szCs w:val="22"/>
        </w:rPr>
        <w:t>error</w:t>
      </w:r>
      <w:r w:rsidR="006C1F8F" w:rsidRPr="00997F57">
        <w:rPr>
          <w:rFonts w:asciiTheme="minorHAnsi" w:hAnsiTheme="minorHAnsi" w:cstheme="minorHAnsi"/>
          <w:sz w:val="22"/>
          <w:szCs w:val="22"/>
        </w:rPr>
        <w:t xml:space="preserve"> despite missing data for additional potential explanatory variables is particularly notable.</w:t>
      </w:r>
      <w:r w:rsidR="003C2EE0" w:rsidRPr="00212EF9">
        <w:rPr>
          <w:rFonts w:asciiTheme="minorHAnsi" w:hAnsiTheme="minorHAnsi" w:cstheme="minorHAnsi"/>
          <w:color w:val="000000"/>
          <w:sz w:val="22"/>
          <w:szCs w:val="22"/>
          <w:vertAlign w:val="superscript"/>
        </w:rPr>
        <w:t>5,31,39</w:t>
      </w:r>
    </w:p>
    <w:p w14:paraId="39AECA74" w14:textId="0381419B" w:rsidR="00EF44AD" w:rsidRPr="00997F57" w:rsidRDefault="00393B6F" w:rsidP="00997F57">
      <w:pPr>
        <w:spacing w:after="0" w:line="276" w:lineRule="auto"/>
        <w:rPr>
          <w:rFonts w:asciiTheme="minorHAnsi" w:hAnsiTheme="minorHAnsi" w:cstheme="minorHAnsi"/>
          <w:b/>
          <w:bCs/>
          <w:sz w:val="22"/>
          <w:szCs w:val="22"/>
        </w:rPr>
      </w:pPr>
      <w:r w:rsidRPr="00997F57">
        <w:rPr>
          <w:rFonts w:asciiTheme="minorHAnsi" w:hAnsiTheme="minorHAnsi" w:cstheme="minorHAnsi"/>
          <w:b/>
          <w:bCs/>
          <w:sz w:val="22"/>
          <w:szCs w:val="22"/>
        </w:rPr>
        <w:t xml:space="preserve">3.3 </w:t>
      </w:r>
      <w:r w:rsidR="0053539B" w:rsidRPr="00997F57">
        <w:rPr>
          <w:rFonts w:asciiTheme="minorHAnsi" w:hAnsiTheme="minorHAnsi" w:cstheme="minorHAnsi"/>
          <w:b/>
          <w:bCs/>
          <w:sz w:val="22"/>
          <w:szCs w:val="22"/>
        </w:rPr>
        <w:t xml:space="preserve">Daily Averaged </w:t>
      </w:r>
      <w:r w:rsidR="00EF44AD" w:rsidRPr="00997F57">
        <w:rPr>
          <w:rFonts w:asciiTheme="minorHAnsi" w:hAnsiTheme="minorHAnsi" w:cstheme="minorHAnsi"/>
          <w:b/>
          <w:bCs/>
          <w:sz w:val="22"/>
          <w:szCs w:val="22"/>
        </w:rPr>
        <w:t xml:space="preserve">Gaussian Mixture Model </w:t>
      </w:r>
      <w:r w:rsidR="00C72E32" w:rsidRPr="00997F57">
        <w:rPr>
          <w:rFonts w:asciiTheme="minorHAnsi" w:hAnsiTheme="minorHAnsi" w:cstheme="minorHAnsi"/>
          <w:b/>
          <w:bCs/>
          <w:sz w:val="22"/>
          <w:szCs w:val="22"/>
        </w:rPr>
        <w:t xml:space="preserve">“Soft” </w:t>
      </w:r>
      <w:r w:rsidR="00EF44AD" w:rsidRPr="00997F57">
        <w:rPr>
          <w:rFonts w:asciiTheme="minorHAnsi" w:hAnsiTheme="minorHAnsi" w:cstheme="minorHAnsi"/>
          <w:b/>
          <w:bCs/>
          <w:sz w:val="22"/>
          <w:szCs w:val="22"/>
        </w:rPr>
        <w:t>Assignments</w:t>
      </w:r>
    </w:p>
    <w:p w14:paraId="0594EC23" w14:textId="1AB4D00B" w:rsidR="00217959" w:rsidRPr="00997F57" w:rsidRDefault="00EF44AD" w:rsidP="00211E32">
      <w:pPr>
        <w:spacing w:line="276" w:lineRule="auto"/>
        <w:rPr>
          <w:rFonts w:asciiTheme="minorHAnsi" w:hAnsiTheme="minorHAnsi" w:cstheme="minorHAnsi"/>
          <w:sz w:val="22"/>
          <w:szCs w:val="22"/>
        </w:rPr>
      </w:pPr>
      <w:r w:rsidRPr="00997F57">
        <w:rPr>
          <w:rFonts w:asciiTheme="minorHAnsi" w:hAnsiTheme="minorHAnsi" w:cstheme="minorHAnsi"/>
          <w:sz w:val="22"/>
          <w:szCs w:val="22"/>
        </w:rPr>
        <w:tab/>
      </w:r>
      <w:r w:rsidR="00DA3959" w:rsidRPr="00997F57">
        <w:rPr>
          <w:rFonts w:asciiTheme="minorHAnsi" w:hAnsiTheme="minorHAnsi" w:cstheme="minorHAnsi"/>
          <w:sz w:val="22"/>
          <w:szCs w:val="22"/>
        </w:rPr>
        <w:t xml:space="preserve">There may be a relationship between components within the GMR model and different climate conditions. </w:t>
      </w:r>
      <w:r w:rsidRPr="00997F57">
        <w:rPr>
          <w:rFonts w:asciiTheme="minorHAnsi" w:hAnsiTheme="minorHAnsi" w:cstheme="minorHAnsi"/>
          <w:sz w:val="22"/>
          <w:szCs w:val="22"/>
        </w:rPr>
        <w:t xml:space="preserve">Ghana has a tropical climate with two rainy seasons: from April through July and again in September and October. This contrasts </w:t>
      </w:r>
      <w:r w:rsidR="0053354D" w:rsidRPr="00997F57">
        <w:rPr>
          <w:rFonts w:asciiTheme="minorHAnsi" w:hAnsiTheme="minorHAnsi" w:cstheme="minorHAnsi"/>
          <w:sz w:val="22"/>
          <w:szCs w:val="22"/>
        </w:rPr>
        <w:t xml:space="preserve">with </w:t>
      </w:r>
      <w:r w:rsidRPr="00997F57">
        <w:rPr>
          <w:rFonts w:asciiTheme="minorHAnsi" w:hAnsiTheme="minorHAnsi" w:cstheme="minorHAnsi"/>
          <w:sz w:val="22"/>
          <w:szCs w:val="22"/>
        </w:rPr>
        <w:t xml:space="preserve">the Harmattan which occurs from late November to mid-March. In Figure </w:t>
      </w:r>
      <w:r w:rsidR="00153E05" w:rsidRPr="00997F57">
        <w:rPr>
          <w:rFonts w:asciiTheme="minorHAnsi" w:hAnsiTheme="minorHAnsi" w:cstheme="minorHAnsi"/>
          <w:sz w:val="22"/>
          <w:szCs w:val="22"/>
        </w:rPr>
        <w:t>4</w:t>
      </w:r>
      <w:r w:rsidRPr="00997F57">
        <w:rPr>
          <w:rFonts w:asciiTheme="minorHAnsi" w:hAnsiTheme="minorHAnsi" w:cstheme="minorHAnsi"/>
          <w:sz w:val="22"/>
          <w:szCs w:val="22"/>
        </w:rPr>
        <w:t xml:space="preserve"> we analyze the GMM </w:t>
      </w:r>
      <w:r w:rsidR="0053354D" w:rsidRPr="00997F57">
        <w:rPr>
          <w:rFonts w:asciiTheme="minorHAnsi" w:hAnsiTheme="minorHAnsi" w:cstheme="minorHAnsi"/>
          <w:sz w:val="22"/>
          <w:szCs w:val="22"/>
        </w:rPr>
        <w:t>responsibilities</w:t>
      </w:r>
      <w:r w:rsidRPr="00997F57">
        <w:rPr>
          <w:rFonts w:asciiTheme="minorHAnsi" w:hAnsiTheme="minorHAnsi" w:cstheme="minorHAnsi"/>
          <w:sz w:val="22"/>
          <w:szCs w:val="22"/>
        </w:rPr>
        <w:t xml:space="preserve"> in the context of these seasons. Figure </w:t>
      </w:r>
      <w:r w:rsidR="00153E05" w:rsidRPr="00997F57">
        <w:rPr>
          <w:rFonts w:asciiTheme="minorHAnsi" w:hAnsiTheme="minorHAnsi" w:cstheme="minorHAnsi"/>
          <w:sz w:val="22"/>
          <w:szCs w:val="22"/>
        </w:rPr>
        <w:t>4</w:t>
      </w:r>
      <w:r w:rsidRPr="00997F57">
        <w:rPr>
          <w:rFonts w:asciiTheme="minorHAnsi" w:hAnsiTheme="minorHAnsi" w:cstheme="minorHAnsi"/>
          <w:sz w:val="22"/>
          <w:szCs w:val="22"/>
        </w:rPr>
        <w:t xml:space="preserve"> presents the dates of the timeseries </w:t>
      </w:r>
      <w:r w:rsidR="0053354D" w:rsidRPr="00997F57">
        <w:rPr>
          <w:rFonts w:asciiTheme="minorHAnsi" w:hAnsiTheme="minorHAnsi" w:cstheme="minorHAnsi"/>
          <w:sz w:val="22"/>
          <w:szCs w:val="22"/>
        </w:rPr>
        <w:t>represented</w:t>
      </w:r>
      <w:r w:rsidRPr="00997F57">
        <w:rPr>
          <w:rFonts w:asciiTheme="minorHAnsi" w:hAnsiTheme="minorHAnsi" w:cstheme="minorHAnsi"/>
          <w:sz w:val="22"/>
          <w:szCs w:val="22"/>
        </w:rPr>
        <w:t xml:space="preserve"> by the Gaussian component to which they </w:t>
      </w:r>
      <w:r w:rsidR="0076577D" w:rsidRPr="00997F57">
        <w:rPr>
          <w:rFonts w:asciiTheme="minorHAnsi" w:hAnsiTheme="minorHAnsi" w:cstheme="minorHAnsi"/>
          <w:sz w:val="22"/>
          <w:szCs w:val="22"/>
        </w:rPr>
        <w:t xml:space="preserve">most probably </w:t>
      </w:r>
      <w:r w:rsidRPr="00997F57">
        <w:rPr>
          <w:rFonts w:asciiTheme="minorHAnsi" w:hAnsiTheme="minorHAnsi" w:cstheme="minorHAnsi"/>
          <w:sz w:val="22"/>
          <w:szCs w:val="22"/>
        </w:rPr>
        <w:t>belong</w:t>
      </w:r>
      <w:r w:rsidR="00E30F95" w:rsidRPr="00997F57">
        <w:rPr>
          <w:rFonts w:asciiTheme="minorHAnsi" w:hAnsiTheme="minorHAnsi" w:cstheme="minorHAnsi"/>
          <w:sz w:val="22"/>
          <w:szCs w:val="22"/>
        </w:rPr>
        <w:t>, i.e.,</w:t>
      </w:r>
      <w:r w:rsidR="0053354D" w:rsidRPr="00997F57">
        <w:rPr>
          <w:rFonts w:asciiTheme="minorHAnsi" w:hAnsiTheme="minorHAnsi" w:cstheme="minorHAnsi"/>
          <w:sz w:val="22"/>
          <w:szCs w:val="22"/>
        </w:rPr>
        <w:t xml:space="preserve"> the observation’s GMM </w:t>
      </w:r>
      <w:r w:rsidR="00C72E32" w:rsidRPr="00997F57">
        <w:rPr>
          <w:rFonts w:asciiTheme="minorHAnsi" w:hAnsiTheme="minorHAnsi" w:cstheme="minorHAnsi"/>
          <w:sz w:val="22"/>
          <w:szCs w:val="22"/>
        </w:rPr>
        <w:t xml:space="preserve">soft </w:t>
      </w:r>
      <w:r w:rsidR="0053354D" w:rsidRPr="00997F57">
        <w:rPr>
          <w:rFonts w:asciiTheme="minorHAnsi" w:hAnsiTheme="minorHAnsi" w:cstheme="minorHAnsi"/>
          <w:sz w:val="22"/>
          <w:szCs w:val="22"/>
        </w:rPr>
        <w:t xml:space="preserve">assignment. </w:t>
      </w:r>
      <w:r w:rsidR="004F594F" w:rsidRPr="00997F57">
        <w:rPr>
          <w:rFonts w:asciiTheme="minorHAnsi" w:hAnsiTheme="minorHAnsi" w:cstheme="minorHAnsi"/>
          <w:sz w:val="22"/>
          <w:szCs w:val="22"/>
        </w:rPr>
        <w:t xml:space="preserve">These </w:t>
      </w:r>
      <w:r w:rsidR="00C72E32" w:rsidRPr="00997F57">
        <w:rPr>
          <w:rFonts w:asciiTheme="minorHAnsi" w:hAnsiTheme="minorHAnsi" w:cstheme="minorHAnsi"/>
          <w:sz w:val="22"/>
          <w:szCs w:val="22"/>
        </w:rPr>
        <w:t xml:space="preserve">soft </w:t>
      </w:r>
      <w:r w:rsidR="004F594F" w:rsidRPr="00997F57">
        <w:rPr>
          <w:rFonts w:asciiTheme="minorHAnsi" w:hAnsiTheme="minorHAnsi" w:cstheme="minorHAnsi"/>
          <w:sz w:val="22"/>
          <w:szCs w:val="22"/>
        </w:rPr>
        <w:t xml:space="preserve">assignments were made based </w:t>
      </w:r>
      <w:r w:rsidR="00F2015E" w:rsidRPr="00997F57">
        <w:rPr>
          <w:rFonts w:asciiTheme="minorHAnsi" w:hAnsiTheme="minorHAnsi" w:cstheme="minorHAnsi"/>
          <w:sz w:val="22"/>
          <w:szCs w:val="22"/>
        </w:rPr>
        <w:t xml:space="preserve">on </w:t>
      </w:r>
      <w:r w:rsidR="004F594F" w:rsidRPr="00997F57">
        <w:rPr>
          <w:rFonts w:asciiTheme="minorHAnsi" w:hAnsiTheme="minorHAnsi" w:cstheme="minorHAnsi"/>
          <w:sz w:val="22"/>
          <w:szCs w:val="22"/>
        </w:rPr>
        <w:t>the</w:t>
      </w:r>
      <w:r w:rsidR="00DA3959" w:rsidRPr="00997F57">
        <w:rPr>
          <w:rFonts w:asciiTheme="minorHAnsi" w:hAnsiTheme="minorHAnsi" w:cstheme="minorHAnsi"/>
          <w:sz w:val="22"/>
          <w:szCs w:val="22"/>
        </w:rPr>
        <w:t xml:space="preserve"> </w:t>
      </w:r>
      <w:r w:rsidR="00F2015E" w:rsidRPr="00997F57">
        <w:rPr>
          <w:rFonts w:asciiTheme="minorHAnsi" w:hAnsiTheme="minorHAnsi" w:cstheme="minorHAnsi"/>
          <w:sz w:val="22"/>
          <w:szCs w:val="22"/>
        </w:rPr>
        <w:t xml:space="preserve">original </w:t>
      </w:r>
      <w:r w:rsidR="004F594F" w:rsidRPr="00997F57">
        <w:rPr>
          <w:rFonts w:asciiTheme="minorHAnsi" w:hAnsiTheme="minorHAnsi" w:cstheme="minorHAnsi"/>
          <w:sz w:val="22"/>
          <w:szCs w:val="22"/>
        </w:rPr>
        <w:t>GMM</w:t>
      </w:r>
      <w:r w:rsidR="00DA3959" w:rsidRPr="00997F57">
        <w:rPr>
          <w:rFonts w:asciiTheme="minorHAnsi" w:hAnsiTheme="minorHAnsi" w:cstheme="minorHAnsi"/>
          <w:sz w:val="22"/>
          <w:szCs w:val="22"/>
        </w:rPr>
        <w:t xml:space="preserve"> responsibilities</w:t>
      </w:r>
      <w:r w:rsidR="00217959" w:rsidRPr="00997F57">
        <w:rPr>
          <w:rFonts w:asciiTheme="minorHAnsi" w:hAnsiTheme="minorHAnsi" w:cstheme="minorHAnsi"/>
          <w:sz w:val="22"/>
          <w:szCs w:val="22"/>
        </w:rPr>
        <w:t xml:space="preserve"> conditioned on both input and output values</w:t>
      </w:r>
      <w:r w:rsidR="004F594F" w:rsidRPr="00997F57">
        <w:rPr>
          <w:rFonts w:asciiTheme="minorHAnsi" w:hAnsiTheme="minorHAnsi" w:cstheme="minorHAnsi"/>
          <w:sz w:val="22"/>
          <w:szCs w:val="22"/>
        </w:rPr>
        <w:t>.</w:t>
      </w:r>
      <w:r w:rsidR="00217959" w:rsidRPr="00997F57">
        <w:rPr>
          <w:rFonts w:asciiTheme="minorHAnsi" w:hAnsiTheme="minorHAnsi" w:cstheme="minorHAnsi"/>
          <w:sz w:val="22"/>
          <w:szCs w:val="22"/>
        </w:rPr>
        <w:t xml:space="preserve"> These assignments are not that of the </w:t>
      </w:r>
      <w:r w:rsidR="00217959" w:rsidRPr="00997F57">
        <w:rPr>
          <w:rFonts w:asciiTheme="minorHAnsi" w:hAnsiTheme="minorHAnsi" w:cstheme="minorHAnsi"/>
          <w:sz w:val="22"/>
          <w:szCs w:val="22"/>
        </w:rPr>
        <w:lastRenderedPageBreak/>
        <w:t>GMR calibration and are not the responsibilities used in the regression. These assignments</w:t>
      </w:r>
      <w:r w:rsidR="0074664A" w:rsidRPr="00997F57">
        <w:rPr>
          <w:rFonts w:asciiTheme="minorHAnsi" w:hAnsiTheme="minorHAnsi" w:cstheme="minorHAnsi"/>
          <w:sz w:val="22"/>
          <w:szCs w:val="22"/>
        </w:rPr>
        <w:t>,</w:t>
      </w:r>
      <w:r w:rsidR="00217959" w:rsidRPr="00997F57">
        <w:rPr>
          <w:rFonts w:asciiTheme="minorHAnsi" w:hAnsiTheme="minorHAnsi" w:cstheme="minorHAnsi"/>
          <w:sz w:val="22"/>
          <w:szCs w:val="22"/>
        </w:rPr>
        <w:t xml:space="preserve"> however, can be helpful to understand the physical meaning behind the model</w:t>
      </w:r>
      <w:r w:rsidR="00F2015E" w:rsidRPr="00997F57">
        <w:rPr>
          <w:rFonts w:asciiTheme="minorHAnsi" w:hAnsiTheme="minorHAnsi" w:cstheme="minorHAnsi"/>
          <w:sz w:val="22"/>
          <w:szCs w:val="22"/>
        </w:rPr>
        <w:t>’</w:t>
      </w:r>
      <w:r w:rsidR="00217959" w:rsidRPr="00997F57">
        <w:rPr>
          <w:rFonts w:asciiTheme="minorHAnsi" w:hAnsiTheme="minorHAnsi" w:cstheme="minorHAnsi"/>
          <w:sz w:val="22"/>
          <w:szCs w:val="22"/>
        </w:rPr>
        <w:t xml:space="preserve">s components. </w:t>
      </w:r>
    </w:p>
    <w:p w14:paraId="3228B524" w14:textId="77777777" w:rsidR="00153E05" w:rsidRPr="00212EF9" w:rsidRDefault="00153E05" w:rsidP="00153E05">
      <w:pPr>
        <w:spacing w:after="0" w:line="276" w:lineRule="auto"/>
        <w:jc w:val="center"/>
        <w:rPr>
          <w:rFonts w:asciiTheme="minorHAnsi" w:hAnsiTheme="minorHAnsi" w:cstheme="minorHAnsi"/>
          <w:sz w:val="22"/>
          <w:szCs w:val="22"/>
        </w:rPr>
      </w:pPr>
      <w:r w:rsidRPr="00212EF9">
        <w:rPr>
          <w:rFonts w:asciiTheme="minorHAnsi" w:hAnsiTheme="minorHAnsi" w:cstheme="minorHAnsi"/>
          <w:noProof/>
          <w:sz w:val="22"/>
          <w:szCs w:val="22"/>
        </w:rPr>
        <w:drawing>
          <wp:inline distT="0" distB="0" distL="0" distR="0" wp14:anchorId="1E964353" wp14:editId="03889859">
            <wp:extent cx="4959760" cy="31051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rotWithShape="1">
                    <a:blip r:embed="rId13" cstate="print">
                      <a:extLst>
                        <a:ext uri="{28A0092B-C50C-407E-A947-70E740481C1C}">
                          <a14:useLocalDpi xmlns:a14="http://schemas.microsoft.com/office/drawing/2010/main" val="0"/>
                        </a:ext>
                      </a:extLst>
                    </a:blip>
                    <a:srcRect t="8654" b="10851"/>
                    <a:stretch/>
                  </pic:blipFill>
                  <pic:spPr bwMode="auto">
                    <a:xfrm>
                      <a:off x="0" y="0"/>
                      <a:ext cx="5012137" cy="3137942"/>
                    </a:xfrm>
                    <a:prstGeom prst="rect">
                      <a:avLst/>
                    </a:prstGeom>
                    <a:ln>
                      <a:noFill/>
                    </a:ln>
                    <a:extLst>
                      <a:ext uri="{53640926-AAD7-44D8-BBD7-CCE9431645EC}">
                        <a14:shadowObscured xmlns:a14="http://schemas.microsoft.com/office/drawing/2010/main"/>
                      </a:ext>
                    </a:extLst>
                  </pic:spPr>
                </pic:pic>
              </a:graphicData>
            </a:graphic>
          </wp:inline>
        </w:drawing>
      </w:r>
    </w:p>
    <w:p w14:paraId="5EB9F26E" w14:textId="2A7390D6" w:rsidR="00153E05" w:rsidRPr="00997F57" w:rsidRDefault="00153E05" w:rsidP="00153E05">
      <w:pPr>
        <w:spacing w:line="276" w:lineRule="auto"/>
        <w:rPr>
          <w:rFonts w:asciiTheme="minorHAnsi" w:hAnsiTheme="minorHAnsi" w:cstheme="minorHAnsi"/>
          <w:sz w:val="18"/>
          <w:szCs w:val="18"/>
        </w:rPr>
      </w:pPr>
      <w:r w:rsidRPr="00997F57">
        <w:rPr>
          <w:rFonts w:asciiTheme="minorHAnsi" w:hAnsiTheme="minorHAnsi" w:cstheme="minorHAnsi"/>
          <w:b/>
          <w:bCs/>
          <w:sz w:val="18"/>
          <w:szCs w:val="18"/>
        </w:rPr>
        <w:t xml:space="preserve">Figure 4. </w:t>
      </w:r>
      <w:r w:rsidRPr="00997F57">
        <w:rPr>
          <w:rFonts w:asciiTheme="minorHAnsi" w:hAnsiTheme="minorHAnsi" w:cstheme="minorHAnsi"/>
          <w:sz w:val="18"/>
          <w:szCs w:val="18"/>
        </w:rPr>
        <w:t>Calendar representation of GMM soft assignments prescribed by the component with the largest responsibility given an observation. Component 1 is shown in pink, component 2 in t</w:t>
      </w:r>
      <w:r w:rsidR="00FD068C" w:rsidRPr="00997F57">
        <w:rPr>
          <w:rFonts w:asciiTheme="minorHAnsi" w:hAnsiTheme="minorHAnsi" w:cstheme="minorHAnsi"/>
          <w:sz w:val="18"/>
          <w:szCs w:val="18"/>
        </w:rPr>
        <w:t>eal</w:t>
      </w:r>
      <w:r w:rsidRPr="00997F57">
        <w:rPr>
          <w:rFonts w:asciiTheme="minorHAnsi" w:hAnsiTheme="minorHAnsi" w:cstheme="minorHAnsi"/>
          <w:sz w:val="18"/>
          <w:szCs w:val="18"/>
        </w:rPr>
        <w:t>, component 3 in purple and component 4 in orange.</w:t>
      </w:r>
    </w:p>
    <w:p w14:paraId="1F550306" w14:textId="04D1F447" w:rsidR="00837DC4" w:rsidRPr="00997F57" w:rsidRDefault="00EF44AD" w:rsidP="00217959">
      <w:pPr>
        <w:spacing w:line="276" w:lineRule="auto"/>
        <w:ind w:firstLine="720"/>
        <w:rPr>
          <w:rFonts w:asciiTheme="minorHAnsi" w:hAnsiTheme="minorHAnsi" w:cstheme="minorHAnsi"/>
          <w:sz w:val="22"/>
          <w:szCs w:val="22"/>
        </w:rPr>
      </w:pPr>
      <w:r w:rsidRPr="00997F57">
        <w:rPr>
          <w:rFonts w:asciiTheme="minorHAnsi" w:hAnsiTheme="minorHAnsi" w:cstheme="minorHAnsi"/>
          <w:sz w:val="22"/>
          <w:szCs w:val="22"/>
        </w:rPr>
        <w:t xml:space="preserve">Model </w:t>
      </w:r>
      <w:r w:rsidR="00C72E32" w:rsidRPr="00997F57">
        <w:rPr>
          <w:rFonts w:asciiTheme="minorHAnsi" w:hAnsiTheme="minorHAnsi" w:cstheme="minorHAnsi"/>
          <w:sz w:val="22"/>
          <w:szCs w:val="22"/>
        </w:rPr>
        <w:t xml:space="preserve">soft </w:t>
      </w:r>
      <w:r w:rsidRPr="00997F57">
        <w:rPr>
          <w:rFonts w:asciiTheme="minorHAnsi" w:hAnsiTheme="minorHAnsi" w:cstheme="minorHAnsi"/>
          <w:sz w:val="22"/>
          <w:szCs w:val="22"/>
        </w:rPr>
        <w:t xml:space="preserve">assignments roughly correlate with seasons in Ghana. It is important </w:t>
      </w:r>
      <w:r w:rsidR="003B5C0F" w:rsidRPr="00997F57">
        <w:rPr>
          <w:rFonts w:asciiTheme="minorHAnsi" w:hAnsiTheme="minorHAnsi" w:cstheme="minorHAnsi"/>
          <w:sz w:val="22"/>
          <w:szCs w:val="22"/>
        </w:rPr>
        <w:t xml:space="preserve">to note </w:t>
      </w:r>
      <w:r w:rsidRPr="00997F57">
        <w:rPr>
          <w:rFonts w:asciiTheme="minorHAnsi" w:hAnsiTheme="minorHAnsi" w:cstheme="minorHAnsi"/>
          <w:sz w:val="22"/>
          <w:szCs w:val="22"/>
        </w:rPr>
        <w:t xml:space="preserve">that GMMs do not </w:t>
      </w:r>
      <w:r w:rsidR="00E30F95" w:rsidRPr="00997F57">
        <w:rPr>
          <w:rFonts w:asciiTheme="minorHAnsi" w:hAnsiTheme="minorHAnsi" w:cstheme="minorHAnsi"/>
          <w:sz w:val="22"/>
          <w:szCs w:val="22"/>
        </w:rPr>
        <w:t xml:space="preserve">directly </w:t>
      </w:r>
      <w:r w:rsidRPr="00997F57">
        <w:rPr>
          <w:rFonts w:asciiTheme="minorHAnsi" w:hAnsiTheme="minorHAnsi" w:cstheme="minorHAnsi"/>
          <w:sz w:val="22"/>
          <w:szCs w:val="22"/>
        </w:rPr>
        <w:t xml:space="preserve">group observations based on </w:t>
      </w:r>
      <w:r w:rsidR="00E30F95" w:rsidRPr="00997F57">
        <w:rPr>
          <w:rFonts w:asciiTheme="minorHAnsi" w:hAnsiTheme="minorHAnsi" w:cstheme="minorHAnsi"/>
          <w:sz w:val="22"/>
          <w:szCs w:val="22"/>
        </w:rPr>
        <w:t>similarity</w:t>
      </w:r>
      <w:r w:rsidRPr="00997F57">
        <w:rPr>
          <w:rFonts w:asciiTheme="minorHAnsi" w:hAnsiTheme="minorHAnsi" w:cstheme="minorHAnsi"/>
          <w:sz w:val="22"/>
          <w:szCs w:val="22"/>
        </w:rPr>
        <w:t xml:space="preserve">, but </w:t>
      </w:r>
      <w:r w:rsidR="003B5C0F" w:rsidRPr="00997F57">
        <w:rPr>
          <w:rFonts w:asciiTheme="minorHAnsi" w:hAnsiTheme="minorHAnsi" w:cstheme="minorHAnsi"/>
          <w:sz w:val="22"/>
          <w:szCs w:val="22"/>
        </w:rPr>
        <w:t xml:space="preserve">based </w:t>
      </w:r>
      <w:r w:rsidRPr="00997F57">
        <w:rPr>
          <w:rFonts w:asciiTheme="minorHAnsi" w:hAnsiTheme="minorHAnsi" w:cstheme="minorHAnsi"/>
          <w:sz w:val="22"/>
          <w:szCs w:val="22"/>
        </w:rPr>
        <w:t xml:space="preserve">on </w:t>
      </w:r>
      <w:r w:rsidR="003B5C0F" w:rsidRPr="00997F57">
        <w:rPr>
          <w:rFonts w:asciiTheme="minorHAnsi" w:hAnsiTheme="minorHAnsi" w:cstheme="minorHAnsi"/>
          <w:sz w:val="22"/>
          <w:szCs w:val="22"/>
        </w:rPr>
        <w:t xml:space="preserve">the </w:t>
      </w:r>
      <w:r w:rsidRPr="00997F57">
        <w:rPr>
          <w:rFonts w:asciiTheme="minorHAnsi" w:hAnsiTheme="minorHAnsi" w:cstheme="minorHAnsi"/>
          <w:sz w:val="22"/>
          <w:szCs w:val="22"/>
        </w:rPr>
        <w:t xml:space="preserve">probability that they </w:t>
      </w:r>
      <w:r w:rsidR="00EB452D" w:rsidRPr="00997F57">
        <w:rPr>
          <w:rFonts w:asciiTheme="minorHAnsi" w:hAnsiTheme="minorHAnsi" w:cstheme="minorHAnsi"/>
          <w:sz w:val="22"/>
          <w:szCs w:val="22"/>
        </w:rPr>
        <w:t>are characterized</w:t>
      </w:r>
      <w:r w:rsidRPr="00997F57">
        <w:rPr>
          <w:rFonts w:asciiTheme="minorHAnsi" w:hAnsiTheme="minorHAnsi" w:cstheme="minorHAnsi"/>
          <w:sz w:val="22"/>
          <w:szCs w:val="22"/>
        </w:rPr>
        <w:t xml:space="preserve"> by the same normal distribution. Therefore, it is not expected for there to be perfect overlap between seasons and model </w:t>
      </w:r>
      <w:r w:rsidR="00C72E32" w:rsidRPr="00997F57">
        <w:rPr>
          <w:rFonts w:asciiTheme="minorHAnsi" w:hAnsiTheme="minorHAnsi" w:cstheme="minorHAnsi"/>
          <w:sz w:val="22"/>
          <w:szCs w:val="22"/>
        </w:rPr>
        <w:t xml:space="preserve">soft </w:t>
      </w:r>
      <w:r w:rsidRPr="00997F57">
        <w:rPr>
          <w:rFonts w:asciiTheme="minorHAnsi" w:hAnsiTheme="minorHAnsi" w:cstheme="minorHAnsi"/>
          <w:sz w:val="22"/>
          <w:szCs w:val="22"/>
        </w:rPr>
        <w:t>assignments</w:t>
      </w:r>
      <w:r w:rsidR="003B5C0F" w:rsidRPr="00997F57">
        <w:rPr>
          <w:rFonts w:asciiTheme="minorHAnsi" w:hAnsiTheme="minorHAnsi" w:cstheme="minorHAnsi"/>
          <w:sz w:val="22"/>
          <w:szCs w:val="22"/>
        </w:rPr>
        <w:t xml:space="preserve">. The organization of components, however, </w:t>
      </w:r>
      <w:r w:rsidRPr="00997F57">
        <w:rPr>
          <w:rFonts w:asciiTheme="minorHAnsi" w:hAnsiTheme="minorHAnsi" w:cstheme="minorHAnsi"/>
          <w:sz w:val="22"/>
          <w:szCs w:val="22"/>
        </w:rPr>
        <w:t xml:space="preserve">does help </w:t>
      </w:r>
      <w:r w:rsidR="0053354D" w:rsidRPr="00997F57">
        <w:rPr>
          <w:rFonts w:asciiTheme="minorHAnsi" w:hAnsiTheme="minorHAnsi" w:cstheme="minorHAnsi"/>
          <w:sz w:val="22"/>
          <w:szCs w:val="22"/>
        </w:rPr>
        <w:t>provide information on when in the year</w:t>
      </w:r>
      <w:r w:rsidR="003B5C0F" w:rsidRPr="00997F57">
        <w:rPr>
          <w:rFonts w:asciiTheme="minorHAnsi" w:hAnsiTheme="minorHAnsi" w:cstheme="minorHAnsi"/>
          <w:sz w:val="22"/>
          <w:szCs w:val="22"/>
        </w:rPr>
        <w:t xml:space="preserve"> different</w:t>
      </w:r>
      <w:r w:rsidRPr="00997F57">
        <w:rPr>
          <w:rFonts w:asciiTheme="minorHAnsi" w:hAnsiTheme="minorHAnsi" w:cstheme="minorHAnsi"/>
          <w:sz w:val="22"/>
          <w:szCs w:val="22"/>
        </w:rPr>
        <w:t xml:space="preserve"> LCS</w:t>
      </w:r>
      <w:r w:rsidR="0053354D" w:rsidRPr="00997F57">
        <w:rPr>
          <w:rFonts w:asciiTheme="minorHAnsi" w:hAnsiTheme="minorHAnsi" w:cstheme="minorHAnsi"/>
          <w:sz w:val="22"/>
          <w:szCs w:val="22"/>
        </w:rPr>
        <w:t>-</w:t>
      </w:r>
      <w:r w:rsidRPr="00997F57">
        <w:rPr>
          <w:rFonts w:asciiTheme="minorHAnsi" w:hAnsiTheme="minorHAnsi" w:cstheme="minorHAnsi"/>
          <w:sz w:val="22"/>
          <w:szCs w:val="22"/>
        </w:rPr>
        <w:t xml:space="preserve">reference grade correlations begin. </w:t>
      </w:r>
    </w:p>
    <w:p w14:paraId="0199864E" w14:textId="7E371923" w:rsidR="00EF44AD" w:rsidRPr="00997F57" w:rsidRDefault="00EF44AD" w:rsidP="00837DC4">
      <w:pPr>
        <w:spacing w:line="276" w:lineRule="auto"/>
        <w:ind w:firstLine="720"/>
        <w:rPr>
          <w:rFonts w:asciiTheme="minorHAnsi" w:hAnsiTheme="minorHAnsi" w:cstheme="minorHAnsi"/>
          <w:sz w:val="22"/>
          <w:szCs w:val="22"/>
        </w:rPr>
      </w:pPr>
      <w:r w:rsidRPr="00997F57">
        <w:rPr>
          <w:rFonts w:asciiTheme="minorHAnsi" w:hAnsiTheme="minorHAnsi" w:cstheme="minorHAnsi"/>
          <w:sz w:val="22"/>
          <w:szCs w:val="22"/>
        </w:rPr>
        <w:t>Observations in mid-June through July, the peak of the first rainy season, seem to have the most consistent model</w:t>
      </w:r>
      <w:r w:rsidR="00C72E32" w:rsidRPr="00997F57">
        <w:rPr>
          <w:rFonts w:asciiTheme="minorHAnsi" w:hAnsiTheme="minorHAnsi" w:cstheme="minorHAnsi"/>
          <w:sz w:val="22"/>
          <w:szCs w:val="22"/>
        </w:rPr>
        <w:t xml:space="preserve"> soft</w:t>
      </w:r>
      <w:r w:rsidRPr="00997F57">
        <w:rPr>
          <w:rFonts w:asciiTheme="minorHAnsi" w:hAnsiTheme="minorHAnsi" w:cstheme="minorHAnsi"/>
          <w:sz w:val="22"/>
          <w:szCs w:val="22"/>
        </w:rPr>
        <w:t xml:space="preserve"> assignments, noted </w:t>
      </w:r>
      <w:r w:rsidR="0053354D" w:rsidRPr="00997F57">
        <w:rPr>
          <w:rFonts w:asciiTheme="minorHAnsi" w:hAnsiTheme="minorHAnsi" w:cstheme="minorHAnsi"/>
          <w:sz w:val="22"/>
          <w:szCs w:val="22"/>
        </w:rPr>
        <w:t xml:space="preserve">in Figure </w:t>
      </w:r>
      <w:r w:rsidR="005B6FF8" w:rsidRPr="00997F57">
        <w:rPr>
          <w:rFonts w:asciiTheme="minorHAnsi" w:hAnsiTheme="minorHAnsi" w:cstheme="minorHAnsi"/>
          <w:sz w:val="22"/>
          <w:szCs w:val="22"/>
        </w:rPr>
        <w:t>4</w:t>
      </w:r>
      <w:r w:rsidR="0053354D" w:rsidRPr="00997F57">
        <w:rPr>
          <w:rFonts w:asciiTheme="minorHAnsi" w:hAnsiTheme="minorHAnsi" w:cstheme="minorHAnsi"/>
          <w:sz w:val="22"/>
          <w:szCs w:val="22"/>
        </w:rPr>
        <w:t xml:space="preserve"> </w:t>
      </w:r>
      <w:r w:rsidRPr="00997F57">
        <w:rPr>
          <w:rFonts w:asciiTheme="minorHAnsi" w:hAnsiTheme="minorHAnsi" w:cstheme="minorHAnsi"/>
          <w:sz w:val="22"/>
          <w:szCs w:val="22"/>
        </w:rPr>
        <w:t xml:space="preserve">by </w:t>
      </w:r>
      <w:r w:rsidR="00837DC4" w:rsidRPr="00997F57">
        <w:rPr>
          <w:rFonts w:asciiTheme="minorHAnsi" w:hAnsiTheme="minorHAnsi" w:cstheme="minorHAnsi"/>
          <w:sz w:val="22"/>
          <w:szCs w:val="22"/>
        </w:rPr>
        <w:t>C</w:t>
      </w:r>
      <w:r w:rsidRPr="00997F57">
        <w:rPr>
          <w:rFonts w:asciiTheme="minorHAnsi" w:hAnsiTheme="minorHAnsi" w:cstheme="minorHAnsi"/>
          <w:sz w:val="22"/>
          <w:szCs w:val="22"/>
        </w:rPr>
        <w:t xml:space="preserve">omponent </w:t>
      </w:r>
      <w:r w:rsidR="0053354D" w:rsidRPr="00997F57">
        <w:rPr>
          <w:rFonts w:asciiTheme="minorHAnsi" w:hAnsiTheme="minorHAnsi" w:cstheme="minorHAnsi"/>
          <w:sz w:val="22"/>
          <w:szCs w:val="22"/>
        </w:rPr>
        <w:t>1</w:t>
      </w:r>
      <w:r w:rsidRPr="00997F57">
        <w:rPr>
          <w:rFonts w:asciiTheme="minorHAnsi" w:hAnsiTheme="minorHAnsi" w:cstheme="minorHAnsi"/>
          <w:sz w:val="22"/>
          <w:szCs w:val="22"/>
        </w:rPr>
        <w:t xml:space="preserve"> in pink. </w:t>
      </w:r>
      <w:r w:rsidR="00837DC4" w:rsidRPr="00997F57">
        <w:rPr>
          <w:rFonts w:asciiTheme="minorHAnsi" w:hAnsiTheme="minorHAnsi" w:cstheme="minorHAnsi"/>
          <w:sz w:val="22"/>
          <w:szCs w:val="22"/>
        </w:rPr>
        <w:t xml:space="preserve">The November to February period, which encapsulates the Harmattan and was previously described as having more notable </w:t>
      </w:r>
      <w:r w:rsidR="00650244" w:rsidRPr="00997F57">
        <w:rPr>
          <w:rFonts w:asciiTheme="minorHAnsi" w:hAnsiTheme="minorHAnsi" w:cstheme="minorHAnsi"/>
          <w:sz w:val="22"/>
          <w:szCs w:val="22"/>
        </w:rPr>
        <w:t>error</w:t>
      </w:r>
      <w:r w:rsidR="00837DC4" w:rsidRPr="00997F57">
        <w:rPr>
          <w:rFonts w:asciiTheme="minorHAnsi" w:hAnsiTheme="minorHAnsi" w:cstheme="minorHAnsi"/>
          <w:sz w:val="22"/>
          <w:szCs w:val="22"/>
        </w:rPr>
        <w:t>, is represented by Component 4 in orange. This component also coincides with the portion of model with the widest confidence intervals in the GMR model. The assignments in Components 2 and 3, represented by t</w:t>
      </w:r>
      <w:r w:rsidR="00FD068C" w:rsidRPr="00997F57">
        <w:rPr>
          <w:rFonts w:asciiTheme="minorHAnsi" w:hAnsiTheme="minorHAnsi" w:cstheme="minorHAnsi"/>
          <w:sz w:val="22"/>
          <w:szCs w:val="22"/>
        </w:rPr>
        <w:t>eal</w:t>
      </w:r>
      <w:r w:rsidR="00837DC4" w:rsidRPr="00997F57">
        <w:rPr>
          <w:rFonts w:asciiTheme="minorHAnsi" w:hAnsiTheme="minorHAnsi" w:cstheme="minorHAnsi"/>
          <w:sz w:val="22"/>
          <w:szCs w:val="22"/>
        </w:rPr>
        <w:t xml:space="preserve"> and purple</w:t>
      </w:r>
      <w:r w:rsidR="00146524" w:rsidRPr="00997F57">
        <w:rPr>
          <w:rFonts w:asciiTheme="minorHAnsi" w:hAnsiTheme="minorHAnsi" w:cstheme="minorHAnsi"/>
          <w:sz w:val="22"/>
          <w:szCs w:val="22"/>
        </w:rPr>
        <w:t>,</w:t>
      </w:r>
      <w:r w:rsidR="00E145C6" w:rsidRPr="00997F57">
        <w:rPr>
          <w:rFonts w:asciiTheme="minorHAnsi" w:hAnsiTheme="minorHAnsi" w:cstheme="minorHAnsi"/>
          <w:sz w:val="22"/>
          <w:szCs w:val="22"/>
        </w:rPr>
        <w:t xml:space="preserve"> </w:t>
      </w:r>
      <w:r w:rsidR="00837DC4" w:rsidRPr="00997F57">
        <w:rPr>
          <w:rFonts w:asciiTheme="minorHAnsi" w:hAnsiTheme="minorHAnsi" w:cstheme="minorHAnsi"/>
          <w:sz w:val="22"/>
          <w:szCs w:val="22"/>
        </w:rPr>
        <w:t>lack a clear seasonal explanation</w:t>
      </w:r>
      <w:r w:rsidR="0074664A" w:rsidRPr="00997F57">
        <w:rPr>
          <w:rFonts w:asciiTheme="minorHAnsi" w:hAnsiTheme="minorHAnsi" w:cstheme="minorHAnsi"/>
          <w:sz w:val="22"/>
          <w:szCs w:val="22"/>
        </w:rPr>
        <w:t>,</w:t>
      </w:r>
      <w:r w:rsidR="00146524" w:rsidRPr="00997F57">
        <w:rPr>
          <w:rFonts w:asciiTheme="minorHAnsi" w:hAnsiTheme="minorHAnsi" w:cstheme="minorHAnsi"/>
          <w:sz w:val="22"/>
          <w:szCs w:val="22"/>
        </w:rPr>
        <w:t xml:space="preserve"> however</w:t>
      </w:r>
      <w:r w:rsidR="00837DC4" w:rsidRPr="00997F57">
        <w:rPr>
          <w:rFonts w:asciiTheme="minorHAnsi" w:hAnsiTheme="minorHAnsi" w:cstheme="minorHAnsi"/>
          <w:sz w:val="22"/>
          <w:szCs w:val="22"/>
        </w:rPr>
        <w:t>.</w:t>
      </w:r>
    </w:p>
    <w:p w14:paraId="772F71C0" w14:textId="56C198E0" w:rsidR="005B6FF8" w:rsidRPr="00997F57" w:rsidRDefault="00EF44AD" w:rsidP="00211E32">
      <w:pPr>
        <w:spacing w:line="276" w:lineRule="auto"/>
        <w:rPr>
          <w:rFonts w:asciiTheme="minorHAnsi" w:hAnsiTheme="minorHAnsi" w:cstheme="minorHAnsi"/>
          <w:sz w:val="22"/>
          <w:szCs w:val="22"/>
        </w:rPr>
      </w:pPr>
      <w:r w:rsidRPr="00212EF9">
        <w:rPr>
          <w:rFonts w:asciiTheme="minorHAnsi" w:hAnsiTheme="minorHAnsi" w:cstheme="minorHAnsi"/>
          <w:sz w:val="22"/>
          <w:szCs w:val="22"/>
        </w:rPr>
        <w:tab/>
      </w:r>
      <w:r w:rsidR="008867B9" w:rsidRPr="00997F57">
        <w:rPr>
          <w:rFonts w:asciiTheme="minorHAnsi" w:hAnsiTheme="minorHAnsi" w:cstheme="minorHAnsi"/>
          <w:sz w:val="22"/>
          <w:szCs w:val="22"/>
        </w:rPr>
        <w:t xml:space="preserve">We also analyze GMM soft assignments in the context of meteorological data and model </w:t>
      </w:r>
      <w:r w:rsidR="00650244" w:rsidRPr="00997F57">
        <w:rPr>
          <w:rFonts w:asciiTheme="minorHAnsi" w:hAnsiTheme="minorHAnsi" w:cstheme="minorHAnsi"/>
          <w:sz w:val="22"/>
          <w:szCs w:val="22"/>
        </w:rPr>
        <w:t>error</w:t>
      </w:r>
      <w:r w:rsidR="008867B9" w:rsidRPr="00997F57">
        <w:rPr>
          <w:rFonts w:asciiTheme="minorHAnsi" w:hAnsiTheme="minorHAnsi" w:cstheme="minorHAnsi"/>
          <w:sz w:val="22"/>
          <w:szCs w:val="22"/>
        </w:rPr>
        <w:t xml:space="preserve"> as shown in Figures </w:t>
      </w:r>
      <w:r w:rsidR="005B6FF8" w:rsidRPr="00997F57">
        <w:rPr>
          <w:rFonts w:asciiTheme="minorHAnsi" w:hAnsiTheme="minorHAnsi" w:cstheme="minorHAnsi"/>
          <w:sz w:val="22"/>
          <w:szCs w:val="22"/>
        </w:rPr>
        <w:t>5</w:t>
      </w:r>
      <w:r w:rsidR="008867B9" w:rsidRPr="00997F57">
        <w:rPr>
          <w:rFonts w:asciiTheme="minorHAnsi" w:hAnsiTheme="minorHAnsi" w:cstheme="minorHAnsi"/>
          <w:sz w:val="22"/>
          <w:szCs w:val="22"/>
        </w:rPr>
        <w:t xml:space="preserve"> and </w:t>
      </w:r>
      <w:r w:rsidR="005B6FF8" w:rsidRPr="00997F57">
        <w:rPr>
          <w:rFonts w:asciiTheme="minorHAnsi" w:hAnsiTheme="minorHAnsi" w:cstheme="minorHAnsi"/>
          <w:sz w:val="22"/>
          <w:szCs w:val="22"/>
        </w:rPr>
        <w:t>6</w:t>
      </w:r>
      <w:r w:rsidR="008867B9" w:rsidRPr="00997F57">
        <w:rPr>
          <w:rFonts w:asciiTheme="minorHAnsi" w:hAnsiTheme="minorHAnsi" w:cstheme="minorHAnsi"/>
          <w:sz w:val="22"/>
          <w:szCs w:val="22"/>
        </w:rPr>
        <w:t xml:space="preserve">. Figure </w:t>
      </w:r>
      <w:r w:rsidR="005B6FF8" w:rsidRPr="00997F57">
        <w:rPr>
          <w:rFonts w:asciiTheme="minorHAnsi" w:hAnsiTheme="minorHAnsi" w:cstheme="minorHAnsi"/>
          <w:sz w:val="22"/>
          <w:szCs w:val="22"/>
        </w:rPr>
        <w:t xml:space="preserve">5 </w:t>
      </w:r>
      <w:r w:rsidR="008867B9" w:rsidRPr="00997F57">
        <w:rPr>
          <w:rFonts w:asciiTheme="minorHAnsi" w:hAnsiTheme="minorHAnsi" w:cstheme="minorHAnsi"/>
          <w:sz w:val="22"/>
          <w:szCs w:val="22"/>
        </w:rPr>
        <w:t xml:space="preserve">presents GMM soft assignments, shown by color, as a function of GMM inputs.  Figure </w:t>
      </w:r>
      <w:r w:rsidR="005B6FF8" w:rsidRPr="00997F57">
        <w:rPr>
          <w:rFonts w:asciiTheme="minorHAnsi" w:hAnsiTheme="minorHAnsi" w:cstheme="minorHAnsi"/>
          <w:sz w:val="22"/>
          <w:szCs w:val="22"/>
        </w:rPr>
        <w:t>6</w:t>
      </w:r>
      <w:r w:rsidR="008867B9" w:rsidRPr="00997F57">
        <w:rPr>
          <w:rFonts w:asciiTheme="minorHAnsi" w:hAnsiTheme="minorHAnsi" w:cstheme="minorHAnsi"/>
          <w:sz w:val="22"/>
          <w:szCs w:val="22"/>
        </w:rPr>
        <w:t xml:space="preserve"> presents GMM soft assignments as a function of both model </w:t>
      </w:r>
      <w:r w:rsidR="00650244" w:rsidRPr="00997F57">
        <w:rPr>
          <w:rFonts w:asciiTheme="minorHAnsi" w:hAnsiTheme="minorHAnsi" w:cstheme="minorHAnsi"/>
          <w:sz w:val="22"/>
          <w:szCs w:val="22"/>
        </w:rPr>
        <w:t>error</w:t>
      </w:r>
      <w:r w:rsidR="008867B9" w:rsidRPr="00997F57">
        <w:rPr>
          <w:rFonts w:asciiTheme="minorHAnsi" w:hAnsiTheme="minorHAnsi" w:cstheme="minorHAnsi"/>
          <w:sz w:val="22"/>
          <w:szCs w:val="22"/>
        </w:rPr>
        <w:t xml:space="preserve"> and PurpleAir PM</w:t>
      </w:r>
      <w:r w:rsidR="008867B9" w:rsidRPr="00997F57">
        <w:rPr>
          <w:rFonts w:asciiTheme="minorHAnsi" w:hAnsiTheme="minorHAnsi" w:cstheme="minorHAnsi"/>
          <w:sz w:val="22"/>
          <w:szCs w:val="22"/>
          <w:vertAlign w:val="subscript"/>
        </w:rPr>
        <w:t>2.5</w:t>
      </w:r>
      <w:r w:rsidR="008867B9" w:rsidRPr="00997F57">
        <w:rPr>
          <w:rFonts w:asciiTheme="minorHAnsi" w:hAnsiTheme="minorHAnsi" w:cstheme="minorHAnsi"/>
          <w:sz w:val="22"/>
          <w:szCs w:val="22"/>
        </w:rPr>
        <w:t xml:space="preserve"> data </w:t>
      </w:r>
      <w:r w:rsidR="00650244" w:rsidRPr="00997F57">
        <w:rPr>
          <w:rFonts w:asciiTheme="minorHAnsi" w:hAnsiTheme="minorHAnsi" w:cstheme="minorHAnsi"/>
          <w:sz w:val="22"/>
          <w:szCs w:val="22"/>
        </w:rPr>
        <w:t>error</w:t>
      </w:r>
      <w:r w:rsidR="008867B9" w:rsidRPr="00997F57">
        <w:rPr>
          <w:rFonts w:asciiTheme="minorHAnsi" w:hAnsiTheme="minorHAnsi" w:cstheme="minorHAnsi"/>
          <w:sz w:val="22"/>
          <w:szCs w:val="22"/>
        </w:rPr>
        <w:t xml:space="preserve">. The size of each observation is scaled relative to the probability that a given point belongs to the assigned component. </w:t>
      </w:r>
    </w:p>
    <w:p w14:paraId="06D28BBC" w14:textId="77777777" w:rsidR="005B6FF8" w:rsidRPr="00212EF9" w:rsidRDefault="005B6FF8" w:rsidP="005B6FF8">
      <w:pPr>
        <w:spacing w:after="0" w:line="276" w:lineRule="auto"/>
        <w:jc w:val="center"/>
        <w:rPr>
          <w:rFonts w:asciiTheme="minorHAnsi" w:hAnsiTheme="minorHAnsi" w:cstheme="minorHAnsi"/>
          <w:sz w:val="22"/>
          <w:szCs w:val="22"/>
        </w:rPr>
      </w:pPr>
      <w:r w:rsidRPr="00212EF9">
        <w:rPr>
          <w:rFonts w:asciiTheme="minorHAnsi" w:hAnsiTheme="minorHAnsi" w:cstheme="minorHAnsi"/>
          <w:noProof/>
          <w:sz w:val="22"/>
          <w:szCs w:val="22"/>
        </w:rPr>
        <w:lastRenderedPageBreak/>
        <w:drawing>
          <wp:inline distT="0" distB="0" distL="0" distR="0" wp14:anchorId="5F12E914" wp14:editId="2632CAC7">
            <wp:extent cx="5960635" cy="2127250"/>
            <wp:effectExtent l="0" t="0" r="2540" b="635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rotWithShape="1">
                    <a:blip r:embed="rId14">
                      <a:extLst>
                        <a:ext uri="{28A0092B-C50C-407E-A947-70E740481C1C}">
                          <a14:useLocalDpi xmlns:a14="http://schemas.microsoft.com/office/drawing/2010/main" val="0"/>
                        </a:ext>
                      </a:extLst>
                    </a:blip>
                    <a:srcRect l="8440" t="2137" r="9295"/>
                    <a:stretch/>
                  </pic:blipFill>
                  <pic:spPr bwMode="auto">
                    <a:xfrm>
                      <a:off x="0" y="0"/>
                      <a:ext cx="5998996" cy="2140941"/>
                    </a:xfrm>
                    <a:prstGeom prst="rect">
                      <a:avLst/>
                    </a:prstGeom>
                    <a:ln>
                      <a:noFill/>
                    </a:ln>
                    <a:extLst>
                      <a:ext uri="{53640926-AAD7-44D8-BBD7-CCE9431645EC}">
                        <a14:shadowObscured xmlns:a14="http://schemas.microsoft.com/office/drawing/2010/main"/>
                      </a:ext>
                    </a:extLst>
                  </pic:spPr>
                </pic:pic>
              </a:graphicData>
            </a:graphic>
          </wp:inline>
        </w:drawing>
      </w:r>
    </w:p>
    <w:p w14:paraId="56475448" w14:textId="37B9BA2A" w:rsidR="005B6FF8" w:rsidRPr="00997F57" w:rsidRDefault="005B6FF8" w:rsidP="007E7E98">
      <w:pPr>
        <w:spacing w:after="0" w:line="276" w:lineRule="auto"/>
        <w:rPr>
          <w:rFonts w:asciiTheme="minorHAnsi" w:hAnsiTheme="minorHAnsi" w:cstheme="minorHAnsi"/>
          <w:sz w:val="18"/>
          <w:szCs w:val="18"/>
        </w:rPr>
      </w:pPr>
      <w:r w:rsidRPr="00997F57">
        <w:rPr>
          <w:rFonts w:asciiTheme="minorHAnsi" w:hAnsiTheme="minorHAnsi" w:cstheme="minorHAnsi"/>
          <w:b/>
          <w:bCs/>
          <w:sz w:val="18"/>
          <w:szCs w:val="18"/>
        </w:rPr>
        <w:t>Figure 5.</w:t>
      </w:r>
      <w:r w:rsidRPr="00997F57">
        <w:rPr>
          <w:rFonts w:asciiTheme="minorHAnsi" w:hAnsiTheme="minorHAnsi" w:cstheme="minorHAnsi"/>
          <w:sz w:val="18"/>
          <w:szCs w:val="18"/>
        </w:rPr>
        <w:t xml:space="preserve"> Gaussian mixture model soft assignments as a function of PurpleAir PM</w:t>
      </w:r>
      <w:r w:rsidRPr="00997F57">
        <w:rPr>
          <w:rFonts w:asciiTheme="minorHAnsi" w:hAnsiTheme="minorHAnsi" w:cstheme="minorHAnsi"/>
          <w:sz w:val="18"/>
          <w:szCs w:val="18"/>
          <w:vertAlign w:val="subscript"/>
        </w:rPr>
        <w:t>2.5</w:t>
      </w:r>
      <w:r w:rsidRPr="00997F57">
        <w:rPr>
          <w:rFonts w:asciiTheme="minorHAnsi" w:hAnsiTheme="minorHAnsi" w:cstheme="minorHAnsi"/>
          <w:sz w:val="18"/>
          <w:szCs w:val="18"/>
        </w:rPr>
        <w:t xml:space="preserve">, RH and temperature. Assigned components, displayed with color, are defined by the most probable Gaussian component to which an observation belongs. The size of each observation is scaled relative to the probability that </w:t>
      </w:r>
      <w:r w:rsidR="0074664A" w:rsidRPr="00997F57">
        <w:rPr>
          <w:rFonts w:asciiTheme="minorHAnsi" w:hAnsiTheme="minorHAnsi" w:cstheme="minorHAnsi"/>
          <w:sz w:val="18"/>
          <w:szCs w:val="18"/>
        </w:rPr>
        <w:t xml:space="preserve">a </w:t>
      </w:r>
      <w:r w:rsidRPr="00997F57">
        <w:rPr>
          <w:rFonts w:asciiTheme="minorHAnsi" w:hAnsiTheme="minorHAnsi" w:cstheme="minorHAnsi"/>
          <w:sz w:val="18"/>
          <w:szCs w:val="18"/>
        </w:rPr>
        <w:t xml:space="preserve">given point belongs to the assigned component. Component 1 is shown in pink, </w:t>
      </w:r>
      <w:r w:rsidR="00723468" w:rsidRPr="00997F57">
        <w:rPr>
          <w:rFonts w:asciiTheme="minorHAnsi" w:hAnsiTheme="minorHAnsi" w:cstheme="minorHAnsi"/>
          <w:sz w:val="18"/>
          <w:szCs w:val="18"/>
        </w:rPr>
        <w:t>C</w:t>
      </w:r>
      <w:r w:rsidRPr="00997F57">
        <w:rPr>
          <w:rFonts w:asciiTheme="minorHAnsi" w:hAnsiTheme="minorHAnsi" w:cstheme="minorHAnsi"/>
          <w:sz w:val="18"/>
          <w:szCs w:val="18"/>
        </w:rPr>
        <w:t xml:space="preserve">omponent 2 in turquoise, </w:t>
      </w:r>
      <w:r w:rsidR="00723468" w:rsidRPr="00997F57">
        <w:rPr>
          <w:rFonts w:asciiTheme="minorHAnsi" w:hAnsiTheme="minorHAnsi" w:cstheme="minorHAnsi"/>
          <w:sz w:val="18"/>
          <w:szCs w:val="18"/>
        </w:rPr>
        <w:t>C</w:t>
      </w:r>
      <w:r w:rsidRPr="00997F57">
        <w:rPr>
          <w:rFonts w:asciiTheme="minorHAnsi" w:hAnsiTheme="minorHAnsi" w:cstheme="minorHAnsi"/>
          <w:sz w:val="18"/>
          <w:szCs w:val="18"/>
        </w:rPr>
        <w:t xml:space="preserve">omponent 3 in purple and </w:t>
      </w:r>
      <w:r w:rsidR="00723468" w:rsidRPr="00997F57">
        <w:rPr>
          <w:rFonts w:asciiTheme="minorHAnsi" w:hAnsiTheme="minorHAnsi" w:cstheme="minorHAnsi"/>
          <w:sz w:val="18"/>
          <w:szCs w:val="18"/>
        </w:rPr>
        <w:t>C</w:t>
      </w:r>
      <w:r w:rsidRPr="00997F57">
        <w:rPr>
          <w:rFonts w:asciiTheme="minorHAnsi" w:hAnsiTheme="minorHAnsi" w:cstheme="minorHAnsi"/>
          <w:sz w:val="18"/>
          <w:szCs w:val="18"/>
        </w:rPr>
        <w:t>omponent 4 in orange.</w:t>
      </w:r>
    </w:p>
    <w:p w14:paraId="097935B6" w14:textId="4FA45CB5" w:rsidR="005B6FF8" w:rsidRPr="00212EF9" w:rsidRDefault="007E7E98" w:rsidP="007A0A28">
      <w:pPr>
        <w:spacing w:after="0" w:line="276" w:lineRule="auto"/>
        <w:jc w:val="center"/>
        <w:rPr>
          <w:rFonts w:asciiTheme="minorHAnsi" w:hAnsiTheme="minorHAnsi" w:cstheme="minorHAnsi"/>
          <w:sz w:val="22"/>
          <w:szCs w:val="22"/>
        </w:rPr>
      </w:pPr>
      <w:r w:rsidRPr="00212EF9">
        <w:rPr>
          <w:rFonts w:asciiTheme="minorHAnsi" w:hAnsiTheme="minorHAnsi" w:cstheme="minorHAnsi"/>
          <w:noProof/>
          <w:sz w:val="22"/>
          <w:szCs w:val="22"/>
        </w:rPr>
        <w:drawing>
          <wp:inline distT="0" distB="0" distL="0" distR="0" wp14:anchorId="6F855B8D" wp14:editId="732D1502">
            <wp:extent cx="4343400" cy="21717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5">
                      <a:extLst>
                        <a:ext uri="{28A0092B-C50C-407E-A947-70E740481C1C}">
                          <a14:useLocalDpi xmlns:a14="http://schemas.microsoft.com/office/drawing/2010/main" val="0"/>
                        </a:ext>
                      </a:extLst>
                    </a:blip>
                    <a:stretch>
                      <a:fillRect/>
                    </a:stretch>
                  </pic:blipFill>
                  <pic:spPr>
                    <a:xfrm>
                      <a:off x="0" y="0"/>
                      <a:ext cx="4343400" cy="2171700"/>
                    </a:xfrm>
                    <a:prstGeom prst="rect">
                      <a:avLst/>
                    </a:prstGeom>
                  </pic:spPr>
                </pic:pic>
              </a:graphicData>
            </a:graphic>
          </wp:inline>
        </w:drawing>
      </w:r>
    </w:p>
    <w:p w14:paraId="0A0E3BA5" w14:textId="0054CFED" w:rsidR="005B6FF8" w:rsidRPr="00997F57" w:rsidRDefault="005B6FF8" w:rsidP="005B6FF8">
      <w:pPr>
        <w:spacing w:line="276" w:lineRule="auto"/>
        <w:rPr>
          <w:rFonts w:asciiTheme="minorHAnsi" w:hAnsiTheme="minorHAnsi" w:cstheme="minorHAnsi"/>
          <w:sz w:val="18"/>
          <w:szCs w:val="18"/>
        </w:rPr>
      </w:pPr>
      <w:r w:rsidRPr="00997F57">
        <w:rPr>
          <w:rFonts w:asciiTheme="minorHAnsi" w:hAnsiTheme="minorHAnsi" w:cstheme="minorHAnsi"/>
          <w:b/>
          <w:bCs/>
          <w:sz w:val="18"/>
          <w:szCs w:val="18"/>
        </w:rPr>
        <w:t>Figure 6.</w:t>
      </w:r>
      <w:r w:rsidRPr="00997F57">
        <w:rPr>
          <w:rFonts w:asciiTheme="minorHAnsi" w:hAnsiTheme="minorHAnsi" w:cstheme="minorHAnsi"/>
          <w:sz w:val="18"/>
          <w:szCs w:val="18"/>
        </w:rPr>
        <w:t xml:space="preserve"> Gaussian mixture model soft assignments as a function of PurpleAir PM</w:t>
      </w:r>
      <w:r w:rsidRPr="00997F57">
        <w:rPr>
          <w:rFonts w:asciiTheme="minorHAnsi" w:hAnsiTheme="minorHAnsi" w:cstheme="minorHAnsi"/>
          <w:sz w:val="18"/>
          <w:szCs w:val="18"/>
          <w:vertAlign w:val="subscript"/>
        </w:rPr>
        <w:t>2.5</w:t>
      </w:r>
      <w:r w:rsidRPr="00997F57">
        <w:rPr>
          <w:rFonts w:asciiTheme="minorHAnsi" w:hAnsiTheme="minorHAnsi" w:cstheme="minorHAnsi"/>
          <w:sz w:val="18"/>
          <w:szCs w:val="18"/>
        </w:rPr>
        <w:t xml:space="preserve"> and GMR-corrected PM</w:t>
      </w:r>
      <w:r w:rsidRPr="00997F57">
        <w:rPr>
          <w:rFonts w:asciiTheme="minorHAnsi" w:hAnsiTheme="minorHAnsi" w:cstheme="minorHAnsi"/>
          <w:sz w:val="18"/>
          <w:szCs w:val="18"/>
          <w:vertAlign w:val="subscript"/>
        </w:rPr>
        <w:t>2.5</w:t>
      </w:r>
      <w:r w:rsidRPr="00997F57">
        <w:rPr>
          <w:rFonts w:asciiTheme="minorHAnsi" w:hAnsiTheme="minorHAnsi" w:cstheme="minorHAnsi"/>
          <w:sz w:val="18"/>
          <w:szCs w:val="18"/>
        </w:rPr>
        <w:t xml:space="preserve"> error. Assigned components, displayed with color, are defined by the most probable Gaussian component to which an observation belongs. The size of each observation is scaled relative to the probability that a given point belongs to the assigned component. Component 1 is shown in pink, </w:t>
      </w:r>
      <w:r w:rsidR="00723468" w:rsidRPr="00997F57">
        <w:rPr>
          <w:rFonts w:asciiTheme="minorHAnsi" w:hAnsiTheme="minorHAnsi" w:cstheme="minorHAnsi"/>
          <w:sz w:val="18"/>
          <w:szCs w:val="18"/>
        </w:rPr>
        <w:t>C</w:t>
      </w:r>
      <w:r w:rsidRPr="00997F57">
        <w:rPr>
          <w:rFonts w:asciiTheme="minorHAnsi" w:hAnsiTheme="minorHAnsi" w:cstheme="minorHAnsi"/>
          <w:sz w:val="18"/>
          <w:szCs w:val="18"/>
        </w:rPr>
        <w:t xml:space="preserve">omponent 2 in turquoise, </w:t>
      </w:r>
      <w:r w:rsidR="00723468" w:rsidRPr="00997F57">
        <w:rPr>
          <w:rFonts w:asciiTheme="minorHAnsi" w:hAnsiTheme="minorHAnsi" w:cstheme="minorHAnsi"/>
          <w:sz w:val="18"/>
          <w:szCs w:val="18"/>
        </w:rPr>
        <w:t>C</w:t>
      </w:r>
      <w:r w:rsidRPr="00997F57">
        <w:rPr>
          <w:rFonts w:asciiTheme="minorHAnsi" w:hAnsiTheme="minorHAnsi" w:cstheme="minorHAnsi"/>
          <w:sz w:val="18"/>
          <w:szCs w:val="18"/>
        </w:rPr>
        <w:t xml:space="preserve">omponent 3 in purple and </w:t>
      </w:r>
      <w:r w:rsidR="00723468" w:rsidRPr="00997F57">
        <w:rPr>
          <w:rFonts w:asciiTheme="minorHAnsi" w:hAnsiTheme="minorHAnsi" w:cstheme="minorHAnsi"/>
          <w:sz w:val="18"/>
          <w:szCs w:val="18"/>
        </w:rPr>
        <w:t>C</w:t>
      </w:r>
      <w:r w:rsidRPr="00997F57">
        <w:rPr>
          <w:rFonts w:asciiTheme="minorHAnsi" w:hAnsiTheme="minorHAnsi" w:cstheme="minorHAnsi"/>
          <w:sz w:val="18"/>
          <w:szCs w:val="18"/>
        </w:rPr>
        <w:t>omponent 4 in orange.</w:t>
      </w:r>
    </w:p>
    <w:p w14:paraId="2174C1AB" w14:textId="24960FE5" w:rsidR="00EF44AD" w:rsidRPr="00997F57" w:rsidRDefault="00EF44AD" w:rsidP="005B6FF8">
      <w:pPr>
        <w:spacing w:line="276" w:lineRule="auto"/>
        <w:ind w:firstLine="720"/>
        <w:rPr>
          <w:rFonts w:asciiTheme="minorHAnsi" w:hAnsiTheme="minorHAnsi" w:cstheme="minorHAnsi"/>
          <w:sz w:val="22"/>
          <w:szCs w:val="22"/>
        </w:rPr>
      </w:pPr>
      <w:r w:rsidRPr="00997F57">
        <w:rPr>
          <w:rFonts w:asciiTheme="minorHAnsi" w:hAnsiTheme="minorHAnsi" w:cstheme="minorHAnsi"/>
          <w:sz w:val="22"/>
          <w:szCs w:val="22"/>
        </w:rPr>
        <w:t xml:space="preserve">Component 1, shown in pink, is associated with mid-June through August of 2020 and is characterized by high RH, low temperatures and </w:t>
      </w:r>
      <w:r w:rsidR="0053354D" w:rsidRPr="00997F57">
        <w:rPr>
          <w:rFonts w:asciiTheme="minorHAnsi" w:hAnsiTheme="minorHAnsi" w:cstheme="minorHAnsi"/>
          <w:sz w:val="22"/>
          <w:szCs w:val="22"/>
        </w:rPr>
        <w:t xml:space="preserve">a </w:t>
      </w:r>
      <w:r w:rsidRPr="00997F57">
        <w:rPr>
          <w:rFonts w:asciiTheme="minorHAnsi" w:hAnsiTheme="minorHAnsi" w:cstheme="minorHAnsi"/>
          <w:sz w:val="22"/>
          <w:szCs w:val="22"/>
        </w:rPr>
        <w:t>positive PurpleAir PM</w:t>
      </w:r>
      <w:r w:rsidRPr="00997F57">
        <w:rPr>
          <w:rFonts w:asciiTheme="minorHAnsi" w:hAnsiTheme="minorHAnsi" w:cstheme="minorHAnsi"/>
          <w:sz w:val="22"/>
          <w:szCs w:val="22"/>
          <w:vertAlign w:val="subscript"/>
        </w:rPr>
        <w:t>2.5</w:t>
      </w:r>
      <w:r w:rsidRPr="00997F57">
        <w:rPr>
          <w:rFonts w:asciiTheme="minorHAnsi" w:hAnsiTheme="minorHAnsi" w:cstheme="minorHAnsi"/>
          <w:sz w:val="22"/>
          <w:szCs w:val="22"/>
        </w:rPr>
        <w:t xml:space="preserve"> </w:t>
      </w:r>
      <w:r w:rsidR="00650244" w:rsidRPr="00997F57">
        <w:rPr>
          <w:rFonts w:asciiTheme="minorHAnsi" w:hAnsiTheme="minorHAnsi" w:cstheme="minorHAnsi"/>
          <w:sz w:val="22"/>
          <w:szCs w:val="22"/>
        </w:rPr>
        <w:t>error</w:t>
      </w:r>
      <w:r w:rsidRPr="00997F57">
        <w:rPr>
          <w:rFonts w:asciiTheme="minorHAnsi" w:hAnsiTheme="minorHAnsi" w:cstheme="minorHAnsi"/>
          <w:sz w:val="22"/>
          <w:szCs w:val="22"/>
        </w:rPr>
        <w:t xml:space="preserve">. </w:t>
      </w:r>
      <w:r w:rsidR="00E3193C" w:rsidRPr="00997F57">
        <w:rPr>
          <w:rFonts w:asciiTheme="minorHAnsi" w:hAnsiTheme="minorHAnsi" w:cstheme="minorHAnsi"/>
          <w:sz w:val="22"/>
          <w:szCs w:val="22"/>
        </w:rPr>
        <w:t xml:space="preserve"> The positive </w:t>
      </w:r>
      <w:r w:rsidR="00650244" w:rsidRPr="00997F57">
        <w:rPr>
          <w:rFonts w:asciiTheme="minorHAnsi" w:hAnsiTheme="minorHAnsi" w:cstheme="minorHAnsi"/>
          <w:sz w:val="22"/>
          <w:szCs w:val="22"/>
        </w:rPr>
        <w:t>error</w:t>
      </w:r>
      <w:r w:rsidR="00E3193C" w:rsidRPr="00997F57">
        <w:rPr>
          <w:rFonts w:asciiTheme="minorHAnsi" w:hAnsiTheme="minorHAnsi" w:cstheme="minorHAnsi"/>
          <w:sz w:val="22"/>
          <w:szCs w:val="22"/>
        </w:rPr>
        <w:t xml:space="preserve"> seen here is consistent </w:t>
      </w:r>
      <w:r w:rsidR="00214315">
        <w:rPr>
          <w:rFonts w:asciiTheme="minorHAnsi" w:hAnsiTheme="minorHAnsi" w:cstheme="minorHAnsi"/>
          <w:sz w:val="22"/>
          <w:szCs w:val="22"/>
        </w:rPr>
        <w:t xml:space="preserve">with </w:t>
      </w:r>
      <w:r w:rsidR="0053354D" w:rsidRPr="00997F57">
        <w:rPr>
          <w:rFonts w:asciiTheme="minorHAnsi" w:hAnsiTheme="minorHAnsi" w:cstheme="minorHAnsi"/>
          <w:sz w:val="22"/>
          <w:szCs w:val="22"/>
        </w:rPr>
        <w:t xml:space="preserve">previous </w:t>
      </w:r>
      <w:r w:rsidR="00E3193C" w:rsidRPr="00997F57">
        <w:rPr>
          <w:rFonts w:asciiTheme="minorHAnsi" w:hAnsiTheme="minorHAnsi" w:cstheme="minorHAnsi"/>
          <w:sz w:val="22"/>
          <w:szCs w:val="22"/>
        </w:rPr>
        <w:t xml:space="preserve">studies </w:t>
      </w:r>
      <w:r w:rsidR="0053354D" w:rsidRPr="00997F57">
        <w:rPr>
          <w:rFonts w:asciiTheme="minorHAnsi" w:hAnsiTheme="minorHAnsi" w:cstheme="minorHAnsi"/>
          <w:sz w:val="22"/>
          <w:szCs w:val="22"/>
        </w:rPr>
        <w:t>which have shown</w:t>
      </w:r>
      <w:r w:rsidR="00E3193C" w:rsidRPr="00997F57">
        <w:rPr>
          <w:rFonts w:asciiTheme="minorHAnsi" w:hAnsiTheme="minorHAnsi" w:cstheme="minorHAnsi"/>
          <w:sz w:val="22"/>
          <w:szCs w:val="22"/>
        </w:rPr>
        <w:t xml:space="preserve"> that PurpleAir </w:t>
      </w:r>
      <w:r w:rsidR="00723468" w:rsidRPr="00997F57">
        <w:rPr>
          <w:rFonts w:asciiTheme="minorHAnsi" w:hAnsiTheme="minorHAnsi" w:cstheme="minorHAnsi"/>
          <w:sz w:val="22"/>
          <w:szCs w:val="22"/>
        </w:rPr>
        <w:t>sensors</w:t>
      </w:r>
      <w:r w:rsidR="00E3193C" w:rsidRPr="00997F57">
        <w:rPr>
          <w:rFonts w:asciiTheme="minorHAnsi" w:hAnsiTheme="minorHAnsi" w:cstheme="minorHAnsi"/>
          <w:sz w:val="22"/>
          <w:szCs w:val="22"/>
        </w:rPr>
        <w:t xml:space="preserve"> overpredict PM</w:t>
      </w:r>
      <w:r w:rsidR="00E3193C" w:rsidRPr="00997F57">
        <w:rPr>
          <w:rFonts w:asciiTheme="minorHAnsi" w:hAnsiTheme="minorHAnsi" w:cstheme="minorHAnsi"/>
          <w:sz w:val="22"/>
          <w:szCs w:val="22"/>
          <w:vertAlign w:val="subscript"/>
        </w:rPr>
        <w:t>2.5</w:t>
      </w:r>
      <w:r w:rsidR="00E3193C" w:rsidRPr="00997F57">
        <w:rPr>
          <w:rFonts w:asciiTheme="minorHAnsi" w:hAnsiTheme="minorHAnsi" w:cstheme="minorHAnsi"/>
          <w:sz w:val="22"/>
          <w:szCs w:val="22"/>
        </w:rPr>
        <w:t xml:space="preserve"> concentrations at high RH</w:t>
      </w:r>
      <w:r w:rsidR="00541729" w:rsidRPr="00997F57">
        <w:rPr>
          <w:rFonts w:asciiTheme="minorHAnsi" w:hAnsiTheme="minorHAnsi" w:cstheme="minorHAnsi"/>
          <w:sz w:val="22"/>
          <w:szCs w:val="22"/>
        </w:rPr>
        <w:t xml:space="preserve"> due to hygroscopic growth of particles.</w:t>
      </w:r>
      <w:sdt>
        <w:sdtPr>
          <w:rPr>
            <w:rFonts w:asciiTheme="minorHAnsi" w:hAnsiTheme="minorHAnsi" w:cstheme="minorHAnsi"/>
            <w:color w:val="000000"/>
            <w:sz w:val="22"/>
            <w:szCs w:val="22"/>
            <w:vertAlign w:val="superscript"/>
          </w:rPr>
          <w:tag w:val="MENDELEY_CITATION_v3_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"/>
          <w:id w:val="431404284"/>
          <w:placeholder>
            <w:docPart w:val="DefaultPlaceholder_-1854013440"/>
          </w:placeholder>
        </w:sdtPr>
        <w:sdtEndPr/>
        <w:sdtContent>
          <w:r w:rsidR="003C2EE0" w:rsidRPr="00212EF9">
            <w:rPr>
              <w:rFonts w:asciiTheme="minorHAnsi" w:hAnsiTheme="minorHAnsi" w:cstheme="minorHAnsi"/>
              <w:color w:val="000000"/>
              <w:sz w:val="22"/>
              <w:szCs w:val="22"/>
              <w:vertAlign w:val="superscript"/>
            </w:rPr>
            <w:t>31</w:t>
          </w:r>
        </w:sdtContent>
      </w:sdt>
      <w:r w:rsidRPr="00997F57">
        <w:rPr>
          <w:rFonts w:asciiTheme="minorHAnsi" w:hAnsiTheme="minorHAnsi" w:cstheme="minorHAnsi"/>
          <w:sz w:val="22"/>
          <w:szCs w:val="22"/>
        </w:rPr>
        <w:t xml:space="preserve"> </w:t>
      </w:r>
      <w:r w:rsidR="00541729" w:rsidRPr="00997F57">
        <w:rPr>
          <w:rFonts w:asciiTheme="minorHAnsi" w:hAnsiTheme="minorHAnsi" w:cstheme="minorHAnsi"/>
          <w:sz w:val="22"/>
          <w:szCs w:val="22"/>
        </w:rPr>
        <w:t xml:space="preserve">As PurpleAir monitors do not have a particle dryer on the inlet, this is expected. </w:t>
      </w:r>
      <w:r w:rsidRPr="00997F57">
        <w:rPr>
          <w:rFonts w:asciiTheme="minorHAnsi" w:hAnsiTheme="minorHAnsi" w:cstheme="minorHAnsi"/>
          <w:sz w:val="22"/>
          <w:szCs w:val="22"/>
        </w:rPr>
        <w:t xml:space="preserve">In Figure </w:t>
      </w:r>
      <w:r w:rsidR="005B6FF8" w:rsidRPr="00997F57">
        <w:rPr>
          <w:rFonts w:asciiTheme="minorHAnsi" w:hAnsiTheme="minorHAnsi" w:cstheme="minorHAnsi"/>
          <w:sz w:val="22"/>
          <w:szCs w:val="22"/>
        </w:rPr>
        <w:t>6</w:t>
      </w:r>
      <w:r w:rsidR="0003282D" w:rsidRPr="00997F57">
        <w:rPr>
          <w:rFonts w:asciiTheme="minorHAnsi" w:hAnsiTheme="minorHAnsi" w:cstheme="minorHAnsi"/>
          <w:sz w:val="22"/>
          <w:szCs w:val="22"/>
        </w:rPr>
        <w:t>b</w:t>
      </w:r>
      <w:r w:rsidRPr="00997F57">
        <w:rPr>
          <w:rFonts w:asciiTheme="minorHAnsi" w:hAnsiTheme="minorHAnsi" w:cstheme="minorHAnsi"/>
          <w:sz w:val="22"/>
          <w:szCs w:val="22"/>
        </w:rPr>
        <w:t xml:space="preserve">, we can see </w:t>
      </w:r>
      <w:r w:rsidR="00541729" w:rsidRPr="00997F57">
        <w:rPr>
          <w:rFonts w:asciiTheme="minorHAnsi" w:hAnsiTheme="minorHAnsi" w:cstheme="minorHAnsi"/>
          <w:sz w:val="22"/>
          <w:szCs w:val="22"/>
        </w:rPr>
        <w:t xml:space="preserve">that </w:t>
      </w:r>
      <w:r w:rsidRPr="00997F57">
        <w:rPr>
          <w:rFonts w:asciiTheme="minorHAnsi" w:hAnsiTheme="minorHAnsi" w:cstheme="minorHAnsi"/>
          <w:sz w:val="22"/>
          <w:szCs w:val="22"/>
        </w:rPr>
        <w:t xml:space="preserve">this positive </w:t>
      </w:r>
      <w:r w:rsidR="00541729" w:rsidRPr="00997F57">
        <w:rPr>
          <w:rFonts w:asciiTheme="minorHAnsi" w:hAnsiTheme="minorHAnsi" w:cstheme="minorHAnsi"/>
          <w:sz w:val="22"/>
          <w:szCs w:val="22"/>
        </w:rPr>
        <w:t>bias</w:t>
      </w:r>
      <w:r w:rsidRPr="00997F57">
        <w:rPr>
          <w:rFonts w:asciiTheme="minorHAnsi" w:hAnsiTheme="minorHAnsi" w:cstheme="minorHAnsi"/>
          <w:sz w:val="22"/>
          <w:szCs w:val="22"/>
        </w:rPr>
        <w:t xml:space="preserve"> </w:t>
      </w:r>
      <w:r w:rsidR="003B5C0F" w:rsidRPr="00997F57">
        <w:rPr>
          <w:rFonts w:asciiTheme="minorHAnsi" w:hAnsiTheme="minorHAnsi" w:cstheme="minorHAnsi"/>
          <w:sz w:val="22"/>
          <w:szCs w:val="22"/>
        </w:rPr>
        <w:t xml:space="preserve">was </w:t>
      </w:r>
      <w:r w:rsidRPr="00997F57">
        <w:rPr>
          <w:rFonts w:asciiTheme="minorHAnsi" w:hAnsiTheme="minorHAnsi" w:cstheme="minorHAnsi"/>
          <w:sz w:val="22"/>
          <w:szCs w:val="22"/>
        </w:rPr>
        <w:t xml:space="preserve">corrected to near zero. Component </w:t>
      </w:r>
      <w:r w:rsidR="00582A34" w:rsidRPr="00997F57">
        <w:rPr>
          <w:rFonts w:asciiTheme="minorHAnsi" w:hAnsiTheme="minorHAnsi" w:cstheme="minorHAnsi"/>
          <w:sz w:val="22"/>
          <w:szCs w:val="22"/>
        </w:rPr>
        <w:t>2</w:t>
      </w:r>
      <w:r w:rsidRPr="00997F57">
        <w:rPr>
          <w:rFonts w:asciiTheme="minorHAnsi" w:hAnsiTheme="minorHAnsi" w:cstheme="minorHAnsi"/>
          <w:sz w:val="22"/>
          <w:szCs w:val="22"/>
        </w:rPr>
        <w:t>, shown in t</w:t>
      </w:r>
      <w:r w:rsidR="00FF305D" w:rsidRPr="00997F57">
        <w:rPr>
          <w:rFonts w:asciiTheme="minorHAnsi" w:hAnsiTheme="minorHAnsi" w:cstheme="minorHAnsi"/>
          <w:sz w:val="22"/>
          <w:szCs w:val="22"/>
        </w:rPr>
        <w:t>eal</w:t>
      </w:r>
      <w:r w:rsidRPr="00997F57">
        <w:rPr>
          <w:rFonts w:asciiTheme="minorHAnsi" w:hAnsiTheme="minorHAnsi" w:cstheme="minorHAnsi"/>
          <w:sz w:val="22"/>
          <w:szCs w:val="22"/>
        </w:rPr>
        <w:t>, is characterized by low PurpleAir PM</w:t>
      </w:r>
      <w:r w:rsidRPr="00997F57">
        <w:rPr>
          <w:rFonts w:asciiTheme="minorHAnsi" w:hAnsiTheme="minorHAnsi" w:cstheme="minorHAnsi"/>
          <w:sz w:val="22"/>
          <w:szCs w:val="22"/>
          <w:vertAlign w:val="subscript"/>
        </w:rPr>
        <w:t>2.5</w:t>
      </w:r>
      <w:r w:rsidRPr="00997F57">
        <w:rPr>
          <w:rFonts w:asciiTheme="minorHAnsi" w:hAnsiTheme="minorHAnsi" w:cstheme="minorHAnsi"/>
          <w:sz w:val="22"/>
          <w:szCs w:val="22"/>
        </w:rPr>
        <w:t xml:space="preserve"> values, low PurpleAir PM</w:t>
      </w:r>
      <w:r w:rsidRPr="00997F57">
        <w:rPr>
          <w:rFonts w:asciiTheme="minorHAnsi" w:hAnsiTheme="minorHAnsi" w:cstheme="minorHAnsi"/>
          <w:sz w:val="22"/>
          <w:szCs w:val="22"/>
          <w:vertAlign w:val="subscript"/>
        </w:rPr>
        <w:t>2.5</w:t>
      </w:r>
      <w:r w:rsidRPr="00997F57">
        <w:rPr>
          <w:rFonts w:asciiTheme="minorHAnsi" w:hAnsiTheme="minorHAnsi" w:cstheme="minorHAnsi"/>
          <w:sz w:val="22"/>
          <w:szCs w:val="22"/>
        </w:rPr>
        <w:t xml:space="preserve"> </w:t>
      </w:r>
      <w:r w:rsidR="00650244" w:rsidRPr="00997F57">
        <w:rPr>
          <w:rFonts w:asciiTheme="minorHAnsi" w:hAnsiTheme="minorHAnsi" w:cstheme="minorHAnsi"/>
          <w:sz w:val="22"/>
          <w:szCs w:val="22"/>
        </w:rPr>
        <w:t>error</w:t>
      </w:r>
      <w:r w:rsidRPr="00997F57">
        <w:rPr>
          <w:rFonts w:asciiTheme="minorHAnsi" w:hAnsiTheme="minorHAnsi" w:cstheme="minorHAnsi"/>
          <w:sz w:val="22"/>
          <w:szCs w:val="22"/>
        </w:rPr>
        <w:t xml:space="preserve"> and low GMR</w:t>
      </w:r>
      <w:r w:rsidR="009D1264" w:rsidRPr="00997F57">
        <w:rPr>
          <w:rFonts w:asciiTheme="minorHAnsi" w:hAnsiTheme="minorHAnsi" w:cstheme="minorHAnsi"/>
          <w:sz w:val="22"/>
          <w:szCs w:val="22"/>
        </w:rPr>
        <w:t>-</w:t>
      </w:r>
      <w:r w:rsidRPr="00997F57">
        <w:rPr>
          <w:rFonts w:asciiTheme="minorHAnsi" w:hAnsiTheme="minorHAnsi" w:cstheme="minorHAnsi"/>
          <w:sz w:val="22"/>
          <w:szCs w:val="22"/>
        </w:rPr>
        <w:t>corrected PM</w:t>
      </w:r>
      <w:r w:rsidRPr="00997F57">
        <w:rPr>
          <w:rFonts w:asciiTheme="minorHAnsi" w:hAnsiTheme="minorHAnsi" w:cstheme="minorHAnsi"/>
          <w:sz w:val="22"/>
          <w:szCs w:val="22"/>
          <w:vertAlign w:val="subscript"/>
        </w:rPr>
        <w:t>2.5</w:t>
      </w:r>
      <w:r w:rsidRPr="00997F57">
        <w:rPr>
          <w:rFonts w:asciiTheme="minorHAnsi" w:hAnsiTheme="minorHAnsi" w:cstheme="minorHAnsi"/>
          <w:sz w:val="22"/>
          <w:szCs w:val="22"/>
        </w:rPr>
        <w:t xml:space="preserve"> </w:t>
      </w:r>
      <w:r w:rsidR="00650244" w:rsidRPr="00997F57">
        <w:rPr>
          <w:rFonts w:asciiTheme="minorHAnsi" w:hAnsiTheme="minorHAnsi" w:cstheme="minorHAnsi"/>
          <w:sz w:val="22"/>
          <w:szCs w:val="22"/>
        </w:rPr>
        <w:t>error</w:t>
      </w:r>
      <w:r w:rsidRPr="00997F57">
        <w:rPr>
          <w:rFonts w:asciiTheme="minorHAnsi" w:hAnsiTheme="minorHAnsi" w:cstheme="minorHAnsi"/>
          <w:sz w:val="22"/>
          <w:szCs w:val="22"/>
        </w:rPr>
        <w:t xml:space="preserve">. </w:t>
      </w:r>
      <w:r w:rsidR="00D9034B" w:rsidRPr="00997F57">
        <w:rPr>
          <w:rFonts w:asciiTheme="minorHAnsi" w:hAnsiTheme="minorHAnsi" w:cstheme="minorHAnsi"/>
          <w:sz w:val="22"/>
          <w:szCs w:val="22"/>
        </w:rPr>
        <w:t>As Component 2 solely consists of low PurpleAir PM</w:t>
      </w:r>
      <w:r w:rsidR="00D9034B" w:rsidRPr="00997F57">
        <w:rPr>
          <w:rFonts w:asciiTheme="minorHAnsi" w:hAnsiTheme="minorHAnsi" w:cstheme="minorHAnsi"/>
          <w:sz w:val="22"/>
          <w:szCs w:val="22"/>
          <w:vertAlign w:val="subscript"/>
        </w:rPr>
        <w:t>2.5</w:t>
      </w:r>
      <w:r w:rsidR="00D9034B" w:rsidRPr="00997F57">
        <w:rPr>
          <w:rFonts w:asciiTheme="minorHAnsi" w:hAnsiTheme="minorHAnsi" w:cstheme="minorHAnsi"/>
          <w:sz w:val="22"/>
          <w:szCs w:val="22"/>
        </w:rPr>
        <w:t xml:space="preserve"> values, </w:t>
      </w:r>
      <w:r w:rsidR="000B4680" w:rsidRPr="00997F57">
        <w:rPr>
          <w:rFonts w:asciiTheme="minorHAnsi" w:hAnsiTheme="minorHAnsi" w:cstheme="minorHAnsi"/>
          <w:sz w:val="22"/>
          <w:szCs w:val="22"/>
        </w:rPr>
        <w:t>it</w:t>
      </w:r>
      <w:r w:rsidR="00D9034B" w:rsidRPr="00997F57">
        <w:rPr>
          <w:rFonts w:asciiTheme="minorHAnsi" w:hAnsiTheme="minorHAnsi" w:cstheme="minorHAnsi"/>
          <w:sz w:val="22"/>
          <w:szCs w:val="22"/>
        </w:rPr>
        <w:t xml:space="preserve"> may be acting as a “background” component for the model.</w:t>
      </w:r>
    </w:p>
    <w:p w14:paraId="0FDD5A3C" w14:textId="630005CF" w:rsidR="000012FF" w:rsidRPr="00997F57" w:rsidRDefault="00EF44AD" w:rsidP="00496490">
      <w:pPr>
        <w:spacing w:line="276" w:lineRule="auto"/>
        <w:ind w:firstLine="720"/>
        <w:rPr>
          <w:rFonts w:asciiTheme="minorHAnsi" w:hAnsiTheme="minorHAnsi" w:cstheme="minorHAnsi"/>
          <w:sz w:val="22"/>
          <w:szCs w:val="22"/>
        </w:rPr>
      </w:pPr>
      <w:r w:rsidRPr="00997F57">
        <w:rPr>
          <w:rFonts w:asciiTheme="minorHAnsi" w:hAnsiTheme="minorHAnsi" w:cstheme="minorHAnsi"/>
          <w:sz w:val="22"/>
          <w:szCs w:val="22"/>
        </w:rPr>
        <w:t xml:space="preserve">Component </w:t>
      </w:r>
      <w:r w:rsidR="00582A34" w:rsidRPr="00997F57">
        <w:rPr>
          <w:rFonts w:asciiTheme="minorHAnsi" w:hAnsiTheme="minorHAnsi" w:cstheme="minorHAnsi"/>
          <w:sz w:val="22"/>
          <w:szCs w:val="22"/>
        </w:rPr>
        <w:t>3</w:t>
      </w:r>
      <w:r w:rsidRPr="00997F57">
        <w:rPr>
          <w:rFonts w:asciiTheme="minorHAnsi" w:hAnsiTheme="minorHAnsi" w:cstheme="minorHAnsi"/>
          <w:sz w:val="22"/>
          <w:szCs w:val="22"/>
        </w:rPr>
        <w:t xml:space="preserve">, shown in purple, is the smallest Gaussian </w:t>
      </w:r>
      <w:r w:rsidR="009D1264" w:rsidRPr="00997F57">
        <w:rPr>
          <w:rFonts w:asciiTheme="minorHAnsi" w:hAnsiTheme="minorHAnsi" w:cstheme="minorHAnsi"/>
          <w:sz w:val="22"/>
          <w:szCs w:val="22"/>
        </w:rPr>
        <w:t xml:space="preserve">distribution </w:t>
      </w:r>
      <w:r w:rsidRPr="00997F57">
        <w:rPr>
          <w:rFonts w:asciiTheme="minorHAnsi" w:hAnsiTheme="minorHAnsi" w:cstheme="minorHAnsi"/>
          <w:sz w:val="22"/>
          <w:szCs w:val="22"/>
        </w:rPr>
        <w:t>represented in this model and correlates to dates scattered throughout January and February of 2021.  While this component exists at relatively high temperatures and PurpleAir PM</w:t>
      </w:r>
      <w:r w:rsidRPr="00997F57">
        <w:rPr>
          <w:rFonts w:asciiTheme="minorHAnsi" w:hAnsiTheme="minorHAnsi" w:cstheme="minorHAnsi"/>
          <w:sz w:val="22"/>
          <w:szCs w:val="22"/>
          <w:vertAlign w:val="subscript"/>
        </w:rPr>
        <w:t>2.5</w:t>
      </w:r>
      <w:r w:rsidRPr="00997F57">
        <w:rPr>
          <w:rFonts w:asciiTheme="minorHAnsi" w:hAnsiTheme="minorHAnsi" w:cstheme="minorHAnsi"/>
          <w:sz w:val="22"/>
          <w:szCs w:val="22"/>
        </w:rPr>
        <w:t>,</w:t>
      </w:r>
      <w:r w:rsidR="009D1264" w:rsidRPr="00997F57">
        <w:rPr>
          <w:rFonts w:asciiTheme="minorHAnsi" w:hAnsiTheme="minorHAnsi" w:cstheme="minorHAnsi"/>
          <w:sz w:val="22"/>
          <w:szCs w:val="22"/>
        </w:rPr>
        <w:t xml:space="preserve"> when looking </w:t>
      </w:r>
      <w:r w:rsidR="0003282D" w:rsidRPr="00997F57">
        <w:rPr>
          <w:rFonts w:asciiTheme="minorHAnsi" w:hAnsiTheme="minorHAnsi" w:cstheme="minorHAnsi"/>
          <w:sz w:val="22"/>
          <w:szCs w:val="22"/>
        </w:rPr>
        <w:t xml:space="preserve">at </w:t>
      </w:r>
      <w:r w:rsidR="009D1264" w:rsidRPr="00997F57">
        <w:rPr>
          <w:rFonts w:asciiTheme="minorHAnsi" w:hAnsiTheme="minorHAnsi" w:cstheme="minorHAnsi"/>
          <w:sz w:val="22"/>
          <w:szCs w:val="22"/>
        </w:rPr>
        <w:t xml:space="preserve">the component in Figure </w:t>
      </w:r>
      <w:r w:rsidR="00C53D95" w:rsidRPr="00997F57">
        <w:rPr>
          <w:rFonts w:asciiTheme="minorHAnsi" w:hAnsiTheme="minorHAnsi" w:cstheme="minorHAnsi"/>
          <w:sz w:val="22"/>
          <w:szCs w:val="22"/>
        </w:rPr>
        <w:t>5</w:t>
      </w:r>
      <w:r w:rsidR="009D1264" w:rsidRPr="00997F57">
        <w:rPr>
          <w:rFonts w:asciiTheme="minorHAnsi" w:hAnsiTheme="minorHAnsi" w:cstheme="minorHAnsi"/>
          <w:sz w:val="22"/>
          <w:szCs w:val="22"/>
        </w:rPr>
        <w:t>,</w:t>
      </w:r>
      <w:r w:rsidRPr="00997F57">
        <w:rPr>
          <w:rFonts w:asciiTheme="minorHAnsi" w:hAnsiTheme="minorHAnsi" w:cstheme="minorHAnsi"/>
          <w:sz w:val="22"/>
          <w:szCs w:val="22"/>
        </w:rPr>
        <w:t xml:space="preserve"> </w:t>
      </w:r>
      <w:r w:rsidR="00DA3959" w:rsidRPr="00997F57">
        <w:rPr>
          <w:rFonts w:asciiTheme="minorHAnsi" w:hAnsiTheme="minorHAnsi" w:cstheme="minorHAnsi"/>
          <w:sz w:val="22"/>
          <w:szCs w:val="22"/>
        </w:rPr>
        <w:lastRenderedPageBreak/>
        <w:t>Component 3</w:t>
      </w:r>
      <w:r w:rsidRPr="00997F57">
        <w:rPr>
          <w:rFonts w:asciiTheme="minorHAnsi" w:hAnsiTheme="minorHAnsi" w:cstheme="minorHAnsi"/>
          <w:sz w:val="22"/>
          <w:szCs w:val="22"/>
        </w:rPr>
        <w:t xml:space="preserve"> is not visually distinctive from other components</w:t>
      </w:r>
      <w:r w:rsidR="00344CD4" w:rsidRPr="00997F57">
        <w:rPr>
          <w:rFonts w:asciiTheme="minorHAnsi" w:hAnsiTheme="minorHAnsi" w:cstheme="minorHAnsi"/>
          <w:sz w:val="22"/>
          <w:szCs w:val="22"/>
        </w:rPr>
        <w:t xml:space="preserve"> when </w:t>
      </w:r>
      <w:r w:rsidR="00FF305D" w:rsidRPr="00997F57">
        <w:rPr>
          <w:rFonts w:asciiTheme="minorHAnsi" w:hAnsiTheme="minorHAnsi" w:cstheme="minorHAnsi"/>
          <w:sz w:val="22"/>
          <w:szCs w:val="22"/>
        </w:rPr>
        <w:t>considering</w:t>
      </w:r>
      <w:r w:rsidR="00344CD4" w:rsidRPr="00997F57">
        <w:rPr>
          <w:rFonts w:asciiTheme="minorHAnsi" w:hAnsiTheme="minorHAnsi" w:cstheme="minorHAnsi"/>
          <w:sz w:val="22"/>
          <w:szCs w:val="22"/>
        </w:rPr>
        <w:t xml:space="preserve"> </w:t>
      </w:r>
      <w:r w:rsidR="00E145C6" w:rsidRPr="00997F57">
        <w:rPr>
          <w:rFonts w:asciiTheme="minorHAnsi" w:hAnsiTheme="minorHAnsi" w:cstheme="minorHAnsi"/>
          <w:sz w:val="22"/>
          <w:szCs w:val="22"/>
        </w:rPr>
        <w:t>meteorological</w:t>
      </w:r>
      <w:r w:rsidR="00344CD4" w:rsidRPr="00997F57">
        <w:rPr>
          <w:rFonts w:asciiTheme="minorHAnsi" w:hAnsiTheme="minorHAnsi" w:cstheme="minorHAnsi"/>
          <w:sz w:val="22"/>
          <w:szCs w:val="22"/>
        </w:rPr>
        <w:t xml:space="preserve"> variables</w:t>
      </w:r>
      <w:r w:rsidRPr="00997F57">
        <w:rPr>
          <w:rFonts w:asciiTheme="minorHAnsi" w:hAnsiTheme="minorHAnsi" w:cstheme="minorHAnsi"/>
          <w:sz w:val="22"/>
          <w:szCs w:val="22"/>
        </w:rPr>
        <w:t xml:space="preserve">. All of the observations in this component, however, </w:t>
      </w:r>
      <w:r w:rsidR="009D1264" w:rsidRPr="00997F57">
        <w:rPr>
          <w:rFonts w:asciiTheme="minorHAnsi" w:hAnsiTheme="minorHAnsi" w:cstheme="minorHAnsi"/>
          <w:sz w:val="22"/>
          <w:szCs w:val="22"/>
        </w:rPr>
        <w:t>are</w:t>
      </w:r>
      <w:r w:rsidRPr="00997F57">
        <w:rPr>
          <w:rFonts w:asciiTheme="minorHAnsi" w:hAnsiTheme="minorHAnsi" w:cstheme="minorHAnsi"/>
          <w:sz w:val="22"/>
          <w:szCs w:val="22"/>
        </w:rPr>
        <w:t xml:space="preserve"> PurpleAir PM</w:t>
      </w:r>
      <w:r w:rsidRPr="00997F57">
        <w:rPr>
          <w:rFonts w:asciiTheme="minorHAnsi" w:hAnsiTheme="minorHAnsi" w:cstheme="minorHAnsi"/>
          <w:sz w:val="22"/>
          <w:szCs w:val="22"/>
          <w:vertAlign w:val="subscript"/>
        </w:rPr>
        <w:t>2.5</w:t>
      </w:r>
      <w:r w:rsidRPr="00997F57">
        <w:rPr>
          <w:rFonts w:asciiTheme="minorHAnsi" w:hAnsiTheme="minorHAnsi" w:cstheme="minorHAnsi"/>
          <w:sz w:val="22"/>
          <w:szCs w:val="22"/>
        </w:rPr>
        <w:t xml:space="preserve"> values with large negative </w:t>
      </w:r>
      <w:r w:rsidR="00650244" w:rsidRPr="00997F57">
        <w:rPr>
          <w:rFonts w:asciiTheme="minorHAnsi" w:hAnsiTheme="minorHAnsi" w:cstheme="minorHAnsi"/>
          <w:sz w:val="22"/>
          <w:szCs w:val="22"/>
        </w:rPr>
        <w:t>error</w:t>
      </w:r>
      <w:r w:rsidRPr="00997F57">
        <w:rPr>
          <w:rFonts w:asciiTheme="minorHAnsi" w:hAnsiTheme="minorHAnsi" w:cstheme="minorHAnsi"/>
          <w:sz w:val="22"/>
          <w:szCs w:val="22"/>
        </w:rPr>
        <w:t xml:space="preserve"> as shown in Figure </w:t>
      </w:r>
      <w:r w:rsidR="00C53D95" w:rsidRPr="00997F57">
        <w:rPr>
          <w:rFonts w:asciiTheme="minorHAnsi" w:hAnsiTheme="minorHAnsi" w:cstheme="minorHAnsi"/>
          <w:sz w:val="22"/>
          <w:szCs w:val="22"/>
        </w:rPr>
        <w:t>6a</w:t>
      </w:r>
      <w:r w:rsidRPr="00997F57">
        <w:rPr>
          <w:rFonts w:asciiTheme="minorHAnsi" w:hAnsiTheme="minorHAnsi" w:cstheme="minorHAnsi"/>
          <w:sz w:val="22"/>
          <w:szCs w:val="22"/>
        </w:rPr>
        <w:t xml:space="preserve">. This suggests that </w:t>
      </w:r>
      <w:r w:rsidR="00496490" w:rsidRPr="00997F57">
        <w:rPr>
          <w:rFonts w:asciiTheme="minorHAnsi" w:hAnsiTheme="minorHAnsi" w:cstheme="minorHAnsi"/>
          <w:sz w:val="22"/>
          <w:szCs w:val="22"/>
        </w:rPr>
        <w:t>C</w:t>
      </w:r>
      <w:r w:rsidRPr="00997F57">
        <w:rPr>
          <w:rFonts w:asciiTheme="minorHAnsi" w:hAnsiTheme="minorHAnsi" w:cstheme="minorHAnsi"/>
          <w:sz w:val="22"/>
          <w:szCs w:val="22"/>
        </w:rPr>
        <w:t xml:space="preserve">omponent </w:t>
      </w:r>
      <w:r w:rsidR="00582A34" w:rsidRPr="00997F57">
        <w:rPr>
          <w:rFonts w:asciiTheme="minorHAnsi" w:hAnsiTheme="minorHAnsi" w:cstheme="minorHAnsi"/>
          <w:sz w:val="22"/>
          <w:szCs w:val="22"/>
        </w:rPr>
        <w:t>3</w:t>
      </w:r>
      <w:r w:rsidRPr="00997F57">
        <w:rPr>
          <w:rFonts w:asciiTheme="minorHAnsi" w:hAnsiTheme="minorHAnsi" w:cstheme="minorHAnsi"/>
          <w:sz w:val="22"/>
          <w:szCs w:val="22"/>
        </w:rPr>
        <w:t xml:space="preserve"> corresponds with very large reference grade PM</w:t>
      </w:r>
      <w:r w:rsidRPr="00997F57">
        <w:rPr>
          <w:rFonts w:asciiTheme="minorHAnsi" w:hAnsiTheme="minorHAnsi" w:cstheme="minorHAnsi"/>
          <w:sz w:val="22"/>
          <w:szCs w:val="22"/>
          <w:vertAlign w:val="subscript"/>
        </w:rPr>
        <w:t>2.5</w:t>
      </w:r>
      <w:r w:rsidRPr="00997F57">
        <w:rPr>
          <w:rFonts w:asciiTheme="minorHAnsi" w:hAnsiTheme="minorHAnsi" w:cstheme="minorHAnsi"/>
          <w:sz w:val="22"/>
          <w:szCs w:val="22"/>
        </w:rPr>
        <w:t xml:space="preserve"> values </w:t>
      </w:r>
      <w:r w:rsidR="009D1264" w:rsidRPr="00997F57">
        <w:rPr>
          <w:rFonts w:asciiTheme="minorHAnsi" w:hAnsiTheme="minorHAnsi" w:cstheme="minorHAnsi"/>
          <w:sz w:val="22"/>
          <w:szCs w:val="22"/>
        </w:rPr>
        <w:t>which were underpredicted by the</w:t>
      </w:r>
      <w:r w:rsidRPr="00997F57">
        <w:rPr>
          <w:rFonts w:asciiTheme="minorHAnsi" w:hAnsiTheme="minorHAnsi" w:cstheme="minorHAnsi"/>
          <w:sz w:val="22"/>
          <w:szCs w:val="22"/>
        </w:rPr>
        <w:t xml:space="preserve"> PurpleAir </w:t>
      </w:r>
      <w:r w:rsidR="009D1264" w:rsidRPr="00997F57">
        <w:rPr>
          <w:rFonts w:asciiTheme="minorHAnsi" w:hAnsiTheme="minorHAnsi" w:cstheme="minorHAnsi"/>
          <w:sz w:val="22"/>
          <w:szCs w:val="22"/>
        </w:rPr>
        <w:t>monitor</w:t>
      </w:r>
      <w:r w:rsidRPr="00997F57">
        <w:rPr>
          <w:rFonts w:asciiTheme="minorHAnsi" w:hAnsiTheme="minorHAnsi" w:cstheme="minorHAnsi"/>
          <w:sz w:val="22"/>
          <w:szCs w:val="22"/>
        </w:rPr>
        <w:t xml:space="preserve">. </w:t>
      </w:r>
      <w:r w:rsidR="00D9034B" w:rsidRPr="00997F57">
        <w:rPr>
          <w:rFonts w:asciiTheme="minorHAnsi" w:hAnsiTheme="minorHAnsi" w:cstheme="minorHAnsi"/>
          <w:sz w:val="22"/>
          <w:szCs w:val="22"/>
        </w:rPr>
        <w:t>This could possibly be attributed to a local source generating small particles below the size detection limits of the PurpleAir.</w:t>
      </w:r>
    </w:p>
    <w:p w14:paraId="0FEA1509" w14:textId="1B76C8FF" w:rsidR="00CB77CF" w:rsidRPr="00997F57" w:rsidRDefault="005A4038">
      <w:pPr>
        <w:spacing w:line="276" w:lineRule="auto"/>
        <w:ind w:firstLine="720"/>
        <w:rPr>
          <w:rFonts w:asciiTheme="minorHAnsi" w:hAnsiTheme="minorHAnsi" w:cstheme="minorHAnsi"/>
          <w:sz w:val="22"/>
          <w:szCs w:val="22"/>
        </w:rPr>
      </w:pPr>
      <w:r w:rsidRPr="00997F57">
        <w:rPr>
          <w:rFonts w:asciiTheme="minorHAnsi" w:hAnsiTheme="minorHAnsi" w:cstheme="minorHAnsi"/>
          <w:sz w:val="22"/>
          <w:szCs w:val="22"/>
        </w:rPr>
        <w:t xml:space="preserve">Another hypothesis for the negative bias associated with this cluster is the impact of the Harmattan. During the Harmattan, heavy winds contribute dust to ambient particulate matter. </w:t>
      </w:r>
      <w:r w:rsidR="00BA4ED1" w:rsidRPr="00997F57">
        <w:rPr>
          <w:rFonts w:asciiTheme="minorHAnsi" w:hAnsiTheme="minorHAnsi" w:cstheme="minorHAnsi"/>
          <w:sz w:val="22"/>
          <w:szCs w:val="22"/>
        </w:rPr>
        <w:t>I</w:t>
      </w:r>
      <w:r w:rsidRPr="00997F57">
        <w:rPr>
          <w:rFonts w:asciiTheme="minorHAnsi" w:hAnsiTheme="minorHAnsi" w:cstheme="minorHAnsi"/>
          <w:sz w:val="22"/>
          <w:szCs w:val="22"/>
        </w:rPr>
        <w:t>t has been shown that the optical sensor within PurpleAir monitors, PMS</w:t>
      </w:r>
      <w:r w:rsidR="00BA4ED1" w:rsidRPr="00997F57">
        <w:rPr>
          <w:rFonts w:asciiTheme="minorHAnsi" w:hAnsiTheme="minorHAnsi" w:cstheme="minorHAnsi"/>
          <w:sz w:val="22"/>
          <w:szCs w:val="22"/>
        </w:rPr>
        <w:t>-</w:t>
      </w:r>
      <w:r w:rsidRPr="00997F57">
        <w:rPr>
          <w:rFonts w:asciiTheme="minorHAnsi" w:hAnsiTheme="minorHAnsi" w:cstheme="minorHAnsi"/>
          <w:sz w:val="22"/>
          <w:szCs w:val="22"/>
        </w:rPr>
        <w:t xml:space="preserve">5003, </w:t>
      </w:r>
      <w:r w:rsidR="00CB77CF" w:rsidRPr="00997F57">
        <w:rPr>
          <w:rFonts w:asciiTheme="minorHAnsi" w:hAnsiTheme="minorHAnsi" w:cstheme="minorHAnsi"/>
          <w:sz w:val="22"/>
          <w:szCs w:val="22"/>
        </w:rPr>
        <w:t xml:space="preserve">performs poorly </w:t>
      </w:r>
      <w:r w:rsidR="009439A8">
        <w:rPr>
          <w:rFonts w:asciiTheme="minorHAnsi" w:hAnsiTheme="minorHAnsi" w:cstheme="minorHAnsi"/>
          <w:sz w:val="22"/>
          <w:szCs w:val="22"/>
        </w:rPr>
        <w:t xml:space="preserve">when </w:t>
      </w:r>
      <w:r w:rsidR="00CB77CF" w:rsidRPr="00997F57">
        <w:rPr>
          <w:rFonts w:asciiTheme="minorHAnsi" w:hAnsiTheme="minorHAnsi" w:cstheme="minorHAnsi"/>
          <w:sz w:val="22"/>
          <w:szCs w:val="22"/>
        </w:rPr>
        <w:t>detecting particles larger than approximately 0.8 µm.</w:t>
      </w:r>
      <w:sdt>
        <w:sdtPr>
          <w:rPr>
            <w:rFonts w:asciiTheme="minorHAnsi" w:hAnsiTheme="minorHAnsi" w:cstheme="minorHAnsi"/>
            <w:color w:val="000000"/>
            <w:sz w:val="22"/>
            <w:szCs w:val="22"/>
            <w:vertAlign w:val="superscript"/>
          </w:rPr>
          <w:tag w:val="MENDELEY_CITATION_v3_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"/>
          <w:id w:val="-704629065"/>
          <w:placeholder>
            <w:docPart w:val="DefaultPlaceholder_-1854013440"/>
          </w:placeholder>
        </w:sdtPr>
        <w:sdtEndPr/>
        <w:sdtContent>
          <w:r w:rsidR="003C2EE0" w:rsidRPr="00212EF9">
            <w:rPr>
              <w:rFonts w:asciiTheme="minorHAnsi" w:hAnsiTheme="minorHAnsi" w:cstheme="minorHAnsi"/>
              <w:color w:val="000000"/>
              <w:sz w:val="22"/>
              <w:szCs w:val="22"/>
              <w:vertAlign w:val="superscript"/>
            </w:rPr>
            <w:t>40</w:t>
          </w:r>
        </w:sdtContent>
      </w:sdt>
      <w:r w:rsidR="00CB77CF" w:rsidRPr="00997F57">
        <w:rPr>
          <w:rFonts w:asciiTheme="minorHAnsi" w:hAnsiTheme="minorHAnsi" w:cstheme="minorHAnsi"/>
          <w:sz w:val="22"/>
          <w:szCs w:val="22"/>
        </w:rPr>
        <w:t xml:space="preserve"> Additionally, </w:t>
      </w:r>
      <w:r w:rsidR="00BA4ED1" w:rsidRPr="00997F57">
        <w:rPr>
          <w:rFonts w:asciiTheme="minorHAnsi" w:hAnsiTheme="minorHAnsi" w:cstheme="minorHAnsi"/>
          <w:sz w:val="22"/>
          <w:szCs w:val="22"/>
        </w:rPr>
        <w:t xml:space="preserve">during a dust storm in Utah, </w:t>
      </w:r>
      <w:r w:rsidR="00CB77CF" w:rsidRPr="00997F57">
        <w:rPr>
          <w:rFonts w:asciiTheme="minorHAnsi" w:hAnsiTheme="minorHAnsi" w:cstheme="minorHAnsi"/>
          <w:sz w:val="22"/>
          <w:szCs w:val="22"/>
        </w:rPr>
        <w:t>Sayahi et al. (2019) found that PurpleAir monitors failed to report high particulate matter concentrations.</w:t>
      </w:r>
      <w:sdt>
        <w:sdtPr>
          <w:rPr>
            <w:rFonts w:asciiTheme="minorHAnsi" w:hAnsiTheme="minorHAnsi" w:cstheme="minorHAnsi"/>
            <w:color w:val="000000"/>
            <w:sz w:val="22"/>
            <w:szCs w:val="22"/>
            <w:vertAlign w:val="superscript"/>
          </w:rPr>
          <w:tag w:val="MENDELEY_CITATION_v3_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"/>
          <w:id w:val="144404852"/>
          <w:placeholder>
            <w:docPart w:val="DefaultPlaceholder_-1854013440"/>
          </w:placeholder>
        </w:sdtPr>
        <w:sdtEndPr/>
        <w:sdtContent>
          <w:r w:rsidR="003C2EE0" w:rsidRPr="00212EF9">
            <w:rPr>
              <w:rFonts w:asciiTheme="minorHAnsi" w:hAnsiTheme="minorHAnsi" w:cstheme="minorHAnsi"/>
              <w:color w:val="000000"/>
              <w:sz w:val="22"/>
              <w:szCs w:val="22"/>
              <w:vertAlign w:val="superscript"/>
            </w:rPr>
            <w:t>41</w:t>
          </w:r>
        </w:sdtContent>
      </w:sdt>
      <w:r w:rsidR="00CB77CF" w:rsidRPr="00997F57">
        <w:rPr>
          <w:rFonts w:asciiTheme="minorHAnsi" w:hAnsiTheme="minorHAnsi" w:cstheme="minorHAnsi"/>
          <w:sz w:val="22"/>
          <w:szCs w:val="22"/>
        </w:rPr>
        <w:t xml:space="preserve"> In this study it was hypothesized that larger particles from windblown dust may have difficulty making the multiple 90-degree turns between the PMS</w:t>
      </w:r>
      <w:r w:rsidR="00BA4ED1" w:rsidRPr="00997F57">
        <w:rPr>
          <w:rFonts w:asciiTheme="minorHAnsi" w:hAnsiTheme="minorHAnsi" w:cstheme="minorHAnsi"/>
          <w:sz w:val="22"/>
          <w:szCs w:val="22"/>
        </w:rPr>
        <w:t>-</w:t>
      </w:r>
      <w:r w:rsidR="00CB77CF" w:rsidRPr="00997F57">
        <w:rPr>
          <w:rFonts w:asciiTheme="minorHAnsi" w:hAnsiTheme="minorHAnsi" w:cstheme="minorHAnsi"/>
          <w:sz w:val="22"/>
          <w:szCs w:val="22"/>
        </w:rPr>
        <w:t>5003 inlet and the optical sensor. Given the 90-degree turns between the PMS</w:t>
      </w:r>
      <w:r w:rsidR="00993872" w:rsidRPr="00997F57">
        <w:rPr>
          <w:rFonts w:asciiTheme="minorHAnsi" w:hAnsiTheme="minorHAnsi" w:cstheme="minorHAnsi"/>
          <w:sz w:val="22"/>
          <w:szCs w:val="22"/>
        </w:rPr>
        <w:t>-</w:t>
      </w:r>
      <w:r w:rsidR="00CB77CF" w:rsidRPr="00997F57">
        <w:rPr>
          <w:rFonts w:asciiTheme="minorHAnsi" w:hAnsiTheme="minorHAnsi" w:cstheme="minorHAnsi"/>
          <w:sz w:val="22"/>
          <w:szCs w:val="22"/>
        </w:rPr>
        <w:t xml:space="preserve">5003 inlet and </w:t>
      </w:r>
      <w:r w:rsidR="00993872" w:rsidRPr="00997F57">
        <w:rPr>
          <w:rFonts w:asciiTheme="minorHAnsi" w:hAnsiTheme="minorHAnsi" w:cstheme="minorHAnsi"/>
          <w:sz w:val="22"/>
          <w:szCs w:val="22"/>
        </w:rPr>
        <w:t xml:space="preserve">the </w:t>
      </w:r>
      <w:r w:rsidR="00CB77CF" w:rsidRPr="00997F57">
        <w:rPr>
          <w:rFonts w:asciiTheme="minorHAnsi" w:hAnsiTheme="minorHAnsi" w:cstheme="minorHAnsi"/>
          <w:sz w:val="22"/>
          <w:szCs w:val="22"/>
        </w:rPr>
        <w:t xml:space="preserve">light sensor, </w:t>
      </w:r>
      <w:r w:rsidR="00513706" w:rsidRPr="00997F57">
        <w:rPr>
          <w:rFonts w:asciiTheme="minorHAnsi" w:hAnsiTheme="minorHAnsi" w:cstheme="minorHAnsi"/>
          <w:sz w:val="22"/>
          <w:szCs w:val="22"/>
        </w:rPr>
        <w:t xml:space="preserve">we can also consider </w:t>
      </w:r>
      <w:r w:rsidR="00CB77CF" w:rsidRPr="00997F57">
        <w:rPr>
          <w:rFonts w:asciiTheme="minorHAnsi" w:hAnsiTheme="minorHAnsi" w:cstheme="minorHAnsi"/>
          <w:sz w:val="22"/>
          <w:szCs w:val="22"/>
        </w:rPr>
        <w:t>Mie theory</w:t>
      </w:r>
      <w:r w:rsidR="00BA4ED1" w:rsidRPr="00997F57">
        <w:rPr>
          <w:rFonts w:asciiTheme="minorHAnsi" w:hAnsiTheme="minorHAnsi" w:cstheme="minorHAnsi"/>
          <w:sz w:val="22"/>
          <w:szCs w:val="22"/>
        </w:rPr>
        <w:t>’</w:t>
      </w:r>
      <w:r w:rsidR="00CB77CF" w:rsidRPr="00997F57">
        <w:rPr>
          <w:rFonts w:asciiTheme="minorHAnsi" w:hAnsiTheme="minorHAnsi" w:cstheme="minorHAnsi"/>
          <w:sz w:val="22"/>
          <w:szCs w:val="22"/>
        </w:rPr>
        <w:t xml:space="preserve">s proposition that larger particles scatter less light per unit mass at 90 degrees. </w:t>
      </w:r>
      <w:r w:rsidR="00BA4ED1" w:rsidRPr="00997F57">
        <w:rPr>
          <w:rFonts w:asciiTheme="minorHAnsi" w:hAnsiTheme="minorHAnsi" w:cstheme="minorHAnsi"/>
          <w:sz w:val="22"/>
          <w:szCs w:val="22"/>
        </w:rPr>
        <w:t>Component 3 may</w:t>
      </w:r>
      <w:r w:rsidR="00CB77CF" w:rsidRPr="00997F57">
        <w:rPr>
          <w:rFonts w:asciiTheme="minorHAnsi" w:hAnsiTheme="minorHAnsi" w:cstheme="minorHAnsi"/>
          <w:sz w:val="22"/>
          <w:szCs w:val="22"/>
        </w:rPr>
        <w:t xml:space="preserve"> correspond to days when the PurpleAir monitor </w:t>
      </w:r>
      <w:r w:rsidR="00BA4ED1" w:rsidRPr="00997F57">
        <w:rPr>
          <w:rFonts w:asciiTheme="minorHAnsi" w:hAnsiTheme="minorHAnsi" w:cstheme="minorHAnsi"/>
          <w:sz w:val="22"/>
          <w:szCs w:val="22"/>
        </w:rPr>
        <w:t>struggled to detect</w:t>
      </w:r>
      <w:r w:rsidR="00CB77CF" w:rsidRPr="00997F57">
        <w:rPr>
          <w:rFonts w:asciiTheme="minorHAnsi" w:hAnsiTheme="minorHAnsi" w:cstheme="minorHAnsi"/>
          <w:sz w:val="22"/>
          <w:szCs w:val="22"/>
        </w:rPr>
        <w:t xml:space="preserve"> high concentrations of windblown dust</w:t>
      </w:r>
      <w:r w:rsidR="00BA4ED1" w:rsidRPr="00997F57">
        <w:rPr>
          <w:rFonts w:asciiTheme="minorHAnsi" w:hAnsiTheme="minorHAnsi" w:cstheme="minorHAnsi"/>
          <w:sz w:val="22"/>
          <w:szCs w:val="22"/>
        </w:rPr>
        <w:t xml:space="preserve"> with</w:t>
      </w:r>
      <w:r w:rsidR="00CB77CF" w:rsidRPr="00997F57">
        <w:rPr>
          <w:rFonts w:asciiTheme="minorHAnsi" w:hAnsiTheme="minorHAnsi" w:cstheme="minorHAnsi"/>
          <w:sz w:val="22"/>
          <w:szCs w:val="22"/>
        </w:rPr>
        <w:t xml:space="preserve"> a larger count median diameter than t</w:t>
      </w:r>
      <w:r w:rsidR="00BA4ED1" w:rsidRPr="00997F57">
        <w:rPr>
          <w:rFonts w:asciiTheme="minorHAnsi" w:hAnsiTheme="minorHAnsi" w:cstheme="minorHAnsi"/>
          <w:sz w:val="22"/>
          <w:szCs w:val="22"/>
        </w:rPr>
        <w:t>hat of particulate matter</w:t>
      </w:r>
      <w:r w:rsidR="00CB77CF" w:rsidRPr="00997F57">
        <w:rPr>
          <w:rFonts w:asciiTheme="minorHAnsi" w:hAnsiTheme="minorHAnsi" w:cstheme="minorHAnsi"/>
          <w:sz w:val="22"/>
          <w:szCs w:val="22"/>
        </w:rPr>
        <w:t xml:space="preserve"> measured </w:t>
      </w:r>
      <w:r w:rsidR="00BA4ED1" w:rsidRPr="00997F57">
        <w:rPr>
          <w:rFonts w:asciiTheme="minorHAnsi" w:hAnsiTheme="minorHAnsi" w:cstheme="minorHAnsi"/>
          <w:sz w:val="22"/>
          <w:szCs w:val="22"/>
        </w:rPr>
        <w:t>under other conditions</w:t>
      </w:r>
      <w:r w:rsidR="00CB77CF" w:rsidRPr="00997F57">
        <w:rPr>
          <w:rFonts w:asciiTheme="minorHAnsi" w:hAnsiTheme="minorHAnsi" w:cstheme="minorHAnsi"/>
          <w:sz w:val="22"/>
          <w:szCs w:val="22"/>
        </w:rPr>
        <w:t>.</w:t>
      </w:r>
    </w:p>
    <w:p w14:paraId="17367219" w14:textId="491090E0" w:rsidR="00EF44AD" w:rsidRPr="00997F57" w:rsidRDefault="00EF44AD" w:rsidP="00496490">
      <w:pPr>
        <w:spacing w:line="276" w:lineRule="auto"/>
        <w:ind w:firstLine="720"/>
        <w:rPr>
          <w:rFonts w:asciiTheme="minorHAnsi" w:hAnsiTheme="minorHAnsi" w:cstheme="minorHAnsi"/>
          <w:sz w:val="22"/>
          <w:szCs w:val="22"/>
        </w:rPr>
      </w:pPr>
      <w:r w:rsidRPr="00997F57">
        <w:rPr>
          <w:rFonts w:asciiTheme="minorHAnsi" w:hAnsiTheme="minorHAnsi" w:cstheme="minorHAnsi"/>
          <w:sz w:val="22"/>
          <w:szCs w:val="22"/>
        </w:rPr>
        <w:t xml:space="preserve">In Figure </w:t>
      </w:r>
      <w:r w:rsidR="00C53D95" w:rsidRPr="00997F57">
        <w:rPr>
          <w:rFonts w:asciiTheme="minorHAnsi" w:hAnsiTheme="minorHAnsi" w:cstheme="minorHAnsi"/>
          <w:sz w:val="22"/>
          <w:szCs w:val="22"/>
        </w:rPr>
        <w:t>6b</w:t>
      </w:r>
      <w:r w:rsidRPr="00997F57">
        <w:rPr>
          <w:rFonts w:asciiTheme="minorHAnsi" w:hAnsiTheme="minorHAnsi" w:cstheme="minorHAnsi"/>
          <w:sz w:val="22"/>
          <w:szCs w:val="22"/>
        </w:rPr>
        <w:t>, we can see that the model only incrementally corrected this large negative PurpleAir PM</w:t>
      </w:r>
      <w:r w:rsidRPr="00997F57">
        <w:rPr>
          <w:rFonts w:asciiTheme="minorHAnsi" w:hAnsiTheme="minorHAnsi" w:cstheme="minorHAnsi"/>
          <w:sz w:val="22"/>
          <w:szCs w:val="22"/>
          <w:vertAlign w:val="subscript"/>
        </w:rPr>
        <w:t>2.5</w:t>
      </w:r>
      <w:r w:rsidRPr="00997F57">
        <w:rPr>
          <w:rFonts w:asciiTheme="minorHAnsi" w:hAnsiTheme="minorHAnsi" w:cstheme="minorHAnsi"/>
          <w:sz w:val="22"/>
          <w:szCs w:val="22"/>
        </w:rPr>
        <w:t xml:space="preserve"> </w:t>
      </w:r>
      <w:r w:rsidR="00650244" w:rsidRPr="00997F57">
        <w:rPr>
          <w:rFonts w:asciiTheme="minorHAnsi" w:hAnsiTheme="minorHAnsi" w:cstheme="minorHAnsi"/>
          <w:sz w:val="22"/>
          <w:szCs w:val="22"/>
        </w:rPr>
        <w:t>error</w:t>
      </w:r>
      <w:r w:rsidR="009D1264" w:rsidRPr="00997F57">
        <w:rPr>
          <w:rFonts w:asciiTheme="minorHAnsi" w:hAnsiTheme="minorHAnsi" w:cstheme="minorHAnsi"/>
          <w:sz w:val="22"/>
          <w:szCs w:val="22"/>
        </w:rPr>
        <w:t>. This</w:t>
      </w:r>
      <w:r w:rsidRPr="00997F57">
        <w:rPr>
          <w:rFonts w:asciiTheme="minorHAnsi" w:hAnsiTheme="minorHAnsi" w:cstheme="minorHAnsi"/>
          <w:sz w:val="22"/>
          <w:szCs w:val="22"/>
        </w:rPr>
        <w:t xml:space="preserve"> is consistent with previous descriptions of the data series in January and February of 2021</w:t>
      </w:r>
      <w:r w:rsidR="009D1264" w:rsidRPr="00997F57">
        <w:rPr>
          <w:rFonts w:asciiTheme="minorHAnsi" w:hAnsiTheme="minorHAnsi" w:cstheme="minorHAnsi"/>
          <w:sz w:val="22"/>
          <w:szCs w:val="22"/>
        </w:rPr>
        <w:t>,</w:t>
      </w:r>
      <w:r w:rsidRPr="00997F57">
        <w:rPr>
          <w:rFonts w:asciiTheme="minorHAnsi" w:hAnsiTheme="minorHAnsi" w:cstheme="minorHAnsi"/>
          <w:sz w:val="22"/>
          <w:szCs w:val="22"/>
        </w:rPr>
        <w:t xml:space="preserve"> where the precision of the confidence intervals and accuracy of fit were low. The fourth component, shown in orange, is characterized by high temperatures, low to moderate RH and moderate to high Purple Air PM</w:t>
      </w:r>
      <w:r w:rsidRPr="00997F57">
        <w:rPr>
          <w:rFonts w:asciiTheme="minorHAnsi" w:hAnsiTheme="minorHAnsi" w:cstheme="minorHAnsi"/>
          <w:sz w:val="22"/>
          <w:szCs w:val="22"/>
          <w:vertAlign w:val="subscript"/>
        </w:rPr>
        <w:t>2.5</w:t>
      </w:r>
      <w:r w:rsidRPr="00997F57">
        <w:rPr>
          <w:rFonts w:asciiTheme="minorHAnsi" w:hAnsiTheme="minorHAnsi" w:cstheme="minorHAnsi"/>
          <w:sz w:val="22"/>
          <w:szCs w:val="22"/>
        </w:rPr>
        <w:t xml:space="preserve">. This component also correlates to the aforementioned period with lower model precision and accuracy (November 2020 to February 2021). From Figure </w:t>
      </w:r>
      <w:r w:rsidR="00C53D95" w:rsidRPr="00997F57">
        <w:rPr>
          <w:rFonts w:asciiTheme="minorHAnsi" w:hAnsiTheme="minorHAnsi" w:cstheme="minorHAnsi"/>
          <w:sz w:val="22"/>
          <w:szCs w:val="22"/>
        </w:rPr>
        <w:t>6b</w:t>
      </w:r>
      <w:r w:rsidRPr="00997F57">
        <w:rPr>
          <w:rFonts w:asciiTheme="minorHAnsi" w:hAnsiTheme="minorHAnsi" w:cstheme="minorHAnsi"/>
          <w:sz w:val="22"/>
          <w:szCs w:val="22"/>
        </w:rPr>
        <w:t xml:space="preserve"> we can see that while the model was able to correct the </w:t>
      </w:r>
      <w:r w:rsidR="00650244" w:rsidRPr="00997F57">
        <w:rPr>
          <w:rFonts w:asciiTheme="minorHAnsi" w:hAnsiTheme="minorHAnsi" w:cstheme="minorHAnsi"/>
          <w:sz w:val="22"/>
          <w:szCs w:val="22"/>
        </w:rPr>
        <w:t>error</w:t>
      </w:r>
      <w:r w:rsidRPr="00997F57">
        <w:rPr>
          <w:rFonts w:asciiTheme="minorHAnsi" w:hAnsiTheme="minorHAnsi" w:cstheme="minorHAnsi"/>
          <w:sz w:val="22"/>
          <w:szCs w:val="22"/>
        </w:rPr>
        <w:t xml:space="preserve"> for many of the observations in </w:t>
      </w:r>
      <w:r w:rsidR="00496490" w:rsidRPr="00997F57">
        <w:rPr>
          <w:rFonts w:asciiTheme="minorHAnsi" w:hAnsiTheme="minorHAnsi" w:cstheme="minorHAnsi"/>
          <w:sz w:val="22"/>
          <w:szCs w:val="22"/>
        </w:rPr>
        <w:t>C</w:t>
      </w:r>
      <w:r w:rsidRPr="00997F57">
        <w:rPr>
          <w:rFonts w:asciiTheme="minorHAnsi" w:hAnsiTheme="minorHAnsi" w:cstheme="minorHAnsi"/>
          <w:sz w:val="22"/>
          <w:szCs w:val="22"/>
        </w:rPr>
        <w:t>omponent 4, observations with moderate</w:t>
      </w:r>
      <w:r w:rsidR="003B5C0F" w:rsidRPr="00997F57">
        <w:rPr>
          <w:rFonts w:asciiTheme="minorHAnsi" w:hAnsiTheme="minorHAnsi" w:cstheme="minorHAnsi"/>
          <w:sz w:val="22"/>
          <w:szCs w:val="22"/>
        </w:rPr>
        <w:t xml:space="preserve"> to high</w:t>
      </w:r>
      <w:r w:rsidRPr="00997F57">
        <w:rPr>
          <w:rFonts w:asciiTheme="minorHAnsi" w:hAnsiTheme="minorHAnsi" w:cstheme="minorHAnsi"/>
          <w:sz w:val="22"/>
          <w:szCs w:val="22"/>
        </w:rPr>
        <w:t xml:space="preserve"> </w:t>
      </w:r>
      <w:r w:rsidR="00650244" w:rsidRPr="00997F57">
        <w:rPr>
          <w:rFonts w:asciiTheme="minorHAnsi" w:hAnsiTheme="minorHAnsi" w:cstheme="minorHAnsi"/>
          <w:sz w:val="22"/>
          <w:szCs w:val="22"/>
        </w:rPr>
        <w:t>error</w:t>
      </w:r>
      <w:r w:rsidR="009D1264" w:rsidRPr="00997F57">
        <w:rPr>
          <w:rFonts w:asciiTheme="minorHAnsi" w:hAnsiTheme="minorHAnsi" w:cstheme="minorHAnsi"/>
          <w:sz w:val="22"/>
          <w:szCs w:val="22"/>
        </w:rPr>
        <w:t xml:space="preserve"> exist, even after calibration</w:t>
      </w:r>
      <w:r w:rsidRPr="00997F57">
        <w:rPr>
          <w:rFonts w:asciiTheme="minorHAnsi" w:hAnsiTheme="minorHAnsi" w:cstheme="minorHAnsi"/>
          <w:sz w:val="22"/>
          <w:szCs w:val="22"/>
        </w:rPr>
        <w:t>.</w:t>
      </w:r>
    </w:p>
    <w:p w14:paraId="03910918" w14:textId="06592222" w:rsidR="005A274B" w:rsidRPr="00997F57" w:rsidRDefault="00EF44AD" w:rsidP="00211E32">
      <w:pPr>
        <w:spacing w:line="276" w:lineRule="auto"/>
        <w:rPr>
          <w:rFonts w:asciiTheme="minorHAnsi" w:hAnsiTheme="minorHAnsi" w:cstheme="minorHAnsi"/>
          <w:sz w:val="22"/>
          <w:szCs w:val="22"/>
        </w:rPr>
      </w:pPr>
      <w:r w:rsidRPr="00997F57">
        <w:rPr>
          <w:rFonts w:asciiTheme="minorHAnsi" w:hAnsiTheme="minorHAnsi" w:cstheme="minorHAnsi"/>
          <w:sz w:val="22"/>
          <w:szCs w:val="22"/>
        </w:rPr>
        <w:tab/>
        <w:t xml:space="preserve">The high </w:t>
      </w:r>
      <w:r w:rsidR="00650244" w:rsidRPr="00997F57">
        <w:rPr>
          <w:rFonts w:asciiTheme="minorHAnsi" w:hAnsiTheme="minorHAnsi" w:cstheme="minorHAnsi"/>
          <w:sz w:val="22"/>
          <w:szCs w:val="22"/>
        </w:rPr>
        <w:t>error</w:t>
      </w:r>
      <w:r w:rsidRPr="00997F57">
        <w:rPr>
          <w:rFonts w:asciiTheme="minorHAnsi" w:hAnsiTheme="minorHAnsi" w:cstheme="minorHAnsi"/>
          <w:sz w:val="22"/>
          <w:szCs w:val="22"/>
        </w:rPr>
        <w:t xml:space="preserve"> between PurpleAir PM</w:t>
      </w:r>
      <w:r w:rsidRPr="00997F57">
        <w:rPr>
          <w:rFonts w:asciiTheme="minorHAnsi" w:hAnsiTheme="minorHAnsi" w:cstheme="minorHAnsi"/>
          <w:sz w:val="22"/>
          <w:szCs w:val="22"/>
          <w:vertAlign w:val="subscript"/>
        </w:rPr>
        <w:t>2.5</w:t>
      </w:r>
      <w:r w:rsidRPr="00997F57">
        <w:rPr>
          <w:rFonts w:asciiTheme="minorHAnsi" w:hAnsiTheme="minorHAnsi" w:cstheme="minorHAnsi"/>
          <w:sz w:val="22"/>
          <w:szCs w:val="22"/>
        </w:rPr>
        <w:t xml:space="preserve"> </w:t>
      </w:r>
      <w:r w:rsidR="009D1264" w:rsidRPr="00997F57">
        <w:rPr>
          <w:rFonts w:asciiTheme="minorHAnsi" w:hAnsiTheme="minorHAnsi" w:cstheme="minorHAnsi"/>
          <w:sz w:val="22"/>
          <w:szCs w:val="22"/>
        </w:rPr>
        <w:t xml:space="preserve">data </w:t>
      </w:r>
      <w:r w:rsidRPr="00997F57">
        <w:rPr>
          <w:rFonts w:asciiTheme="minorHAnsi" w:hAnsiTheme="minorHAnsi" w:cstheme="minorHAnsi"/>
          <w:sz w:val="22"/>
          <w:szCs w:val="22"/>
        </w:rPr>
        <w:t>and reference grade PM</w:t>
      </w:r>
      <w:r w:rsidRPr="00997F57">
        <w:rPr>
          <w:rFonts w:asciiTheme="minorHAnsi" w:hAnsiTheme="minorHAnsi" w:cstheme="minorHAnsi"/>
          <w:sz w:val="22"/>
          <w:szCs w:val="22"/>
          <w:vertAlign w:val="subscript"/>
        </w:rPr>
        <w:t>2.5</w:t>
      </w:r>
      <w:r w:rsidRPr="00997F57">
        <w:rPr>
          <w:rFonts w:asciiTheme="minorHAnsi" w:hAnsiTheme="minorHAnsi" w:cstheme="minorHAnsi"/>
          <w:sz w:val="22"/>
          <w:szCs w:val="22"/>
        </w:rPr>
        <w:t xml:space="preserve"> </w:t>
      </w:r>
      <w:r w:rsidR="009D1264" w:rsidRPr="00997F57">
        <w:rPr>
          <w:rFonts w:asciiTheme="minorHAnsi" w:hAnsiTheme="minorHAnsi" w:cstheme="minorHAnsi"/>
          <w:sz w:val="22"/>
          <w:szCs w:val="22"/>
        </w:rPr>
        <w:t xml:space="preserve">data </w:t>
      </w:r>
      <w:r w:rsidRPr="00997F57">
        <w:rPr>
          <w:rFonts w:asciiTheme="minorHAnsi" w:hAnsiTheme="minorHAnsi" w:cstheme="minorHAnsi"/>
          <w:sz w:val="22"/>
          <w:szCs w:val="22"/>
        </w:rPr>
        <w:t xml:space="preserve">in </w:t>
      </w:r>
      <w:r w:rsidR="00E145C6" w:rsidRPr="00997F57">
        <w:rPr>
          <w:rFonts w:asciiTheme="minorHAnsi" w:hAnsiTheme="minorHAnsi" w:cstheme="minorHAnsi"/>
          <w:sz w:val="22"/>
          <w:szCs w:val="22"/>
        </w:rPr>
        <w:t>C</w:t>
      </w:r>
      <w:r w:rsidRPr="00997F57">
        <w:rPr>
          <w:rFonts w:asciiTheme="minorHAnsi" w:hAnsiTheme="minorHAnsi" w:cstheme="minorHAnsi"/>
          <w:sz w:val="22"/>
          <w:szCs w:val="22"/>
        </w:rPr>
        <w:t xml:space="preserve">omponents </w:t>
      </w:r>
      <w:r w:rsidR="009D1264" w:rsidRPr="00997F57">
        <w:rPr>
          <w:rFonts w:asciiTheme="minorHAnsi" w:hAnsiTheme="minorHAnsi" w:cstheme="minorHAnsi"/>
          <w:sz w:val="22"/>
          <w:szCs w:val="22"/>
        </w:rPr>
        <w:t>3 and 4</w:t>
      </w:r>
      <w:r w:rsidRPr="00997F57">
        <w:rPr>
          <w:rFonts w:asciiTheme="minorHAnsi" w:hAnsiTheme="minorHAnsi" w:cstheme="minorHAnsi"/>
          <w:sz w:val="22"/>
          <w:szCs w:val="22"/>
        </w:rPr>
        <w:t xml:space="preserve"> suggest that PurpleAir monitors are </w:t>
      </w:r>
      <w:r w:rsidR="00650244" w:rsidRPr="00997F57">
        <w:rPr>
          <w:rFonts w:asciiTheme="minorHAnsi" w:hAnsiTheme="minorHAnsi" w:cstheme="minorHAnsi"/>
          <w:sz w:val="22"/>
          <w:szCs w:val="22"/>
        </w:rPr>
        <w:t>subject to high errors</w:t>
      </w:r>
      <w:r w:rsidRPr="00997F57">
        <w:rPr>
          <w:rFonts w:asciiTheme="minorHAnsi" w:hAnsiTheme="minorHAnsi" w:cstheme="minorHAnsi"/>
          <w:sz w:val="22"/>
          <w:szCs w:val="22"/>
        </w:rPr>
        <w:t xml:space="preserve"> at high temperatures and high PM</w:t>
      </w:r>
      <w:r w:rsidRPr="00997F57">
        <w:rPr>
          <w:rFonts w:asciiTheme="minorHAnsi" w:hAnsiTheme="minorHAnsi" w:cstheme="minorHAnsi"/>
          <w:sz w:val="22"/>
          <w:szCs w:val="22"/>
          <w:vertAlign w:val="subscript"/>
        </w:rPr>
        <w:t>2.5</w:t>
      </w:r>
      <w:r w:rsidRPr="00997F57">
        <w:rPr>
          <w:rFonts w:asciiTheme="minorHAnsi" w:hAnsiTheme="minorHAnsi" w:cstheme="minorHAnsi"/>
          <w:sz w:val="22"/>
          <w:szCs w:val="22"/>
        </w:rPr>
        <w:t xml:space="preserve"> concentrations. </w:t>
      </w:r>
      <w:r w:rsidR="00496490" w:rsidRPr="00997F57">
        <w:rPr>
          <w:rFonts w:asciiTheme="minorHAnsi" w:hAnsiTheme="minorHAnsi" w:cstheme="minorHAnsi"/>
          <w:sz w:val="22"/>
          <w:szCs w:val="22"/>
        </w:rPr>
        <w:t>This finding is consistent with previous studies</w:t>
      </w:r>
      <w:r w:rsidR="009439A8">
        <w:rPr>
          <w:rFonts w:asciiTheme="minorHAnsi" w:hAnsiTheme="minorHAnsi" w:cstheme="minorHAnsi"/>
          <w:sz w:val="22"/>
          <w:szCs w:val="22"/>
        </w:rPr>
        <w:t>.</w:t>
      </w:r>
      <w:sdt>
        <w:sdtPr>
          <w:rPr>
            <w:rFonts w:asciiTheme="minorHAnsi" w:hAnsiTheme="minorHAnsi" w:cstheme="minorHAnsi"/>
            <w:color w:val="000000"/>
            <w:sz w:val="22"/>
            <w:szCs w:val="22"/>
            <w:vertAlign w:val="superscript"/>
          </w:rPr>
          <w:tag w:val="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"/>
          <w:id w:val="-1746022337"/>
          <w:placeholder>
            <w:docPart w:val="DefaultPlaceholder_-1854013440"/>
          </w:placeholder>
        </w:sdtPr>
        <w:sdtEndPr/>
        <w:sdtContent>
          <w:r w:rsidR="003C2EE0" w:rsidRPr="00212EF9">
            <w:rPr>
              <w:rFonts w:asciiTheme="minorHAnsi" w:hAnsiTheme="minorHAnsi" w:cstheme="minorHAnsi"/>
              <w:color w:val="000000"/>
              <w:sz w:val="22"/>
              <w:szCs w:val="22"/>
              <w:vertAlign w:val="superscript"/>
            </w:rPr>
            <w:t>5,32</w:t>
          </w:r>
        </w:sdtContent>
      </w:sdt>
      <w:r w:rsidR="009439A8">
        <w:rPr>
          <w:rFonts w:asciiTheme="minorHAnsi" w:hAnsiTheme="minorHAnsi" w:cstheme="minorHAnsi"/>
          <w:sz w:val="22"/>
          <w:szCs w:val="22"/>
        </w:rPr>
        <w:t xml:space="preserve"> </w:t>
      </w:r>
      <w:r w:rsidRPr="00997F57">
        <w:rPr>
          <w:rFonts w:asciiTheme="minorHAnsi" w:hAnsiTheme="minorHAnsi" w:cstheme="minorHAnsi"/>
          <w:sz w:val="22"/>
          <w:szCs w:val="22"/>
        </w:rPr>
        <w:t xml:space="preserve">While components </w:t>
      </w:r>
      <w:r w:rsidR="009D1264" w:rsidRPr="00997F57">
        <w:rPr>
          <w:rFonts w:asciiTheme="minorHAnsi" w:hAnsiTheme="minorHAnsi" w:cstheme="minorHAnsi"/>
          <w:sz w:val="22"/>
          <w:szCs w:val="22"/>
        </w:rPr>
        <w:t>3 and 4</w:t>
      </w:r>
      <w:r w:rsidRPr="00997F57">
        <w:rPr>
          <w:rFonts w:asciiTheme="minorHAnsi" w:hAnsiTheme="minorHAnsi" w:cstheme="minorHAnsi"/>
          <w:sz w:val="22"/>
          <w:szCs w:val="22"/>
        </w:rPr>
        <w:t xml:space="preserve"> look similar climate</w:t>
      </w:r>
      <w:r w:rsidR="009D1264" w:rsidRPr="00997F57">
        <w:rPr>
          <w:rFonts w:asciiTheme="minorHAnsi" w:hAnsiTheme="minorHAnsi" w:cstheme="minorHAnsi"/>
          <w:sz w:val="22"/>
          <w:szCs w:val="22"/>
        </w:rPr>
        <w:t>-</w:t>
      </w:r>
      <w:r w:rsidRPr="00997F57">
        <w:rPr>
          <w:rFonts w:asciiTheme="minorHAnsi" w:hAnsiTheme="minorHAnsi" w:cstheme="minorHAnsi"/>
          <w:sz w:val="22"/>
          <w:szCs w:val="22"/>
        </w:rPr>
        <w:t xml:space="preserve">wise, a clear distinction is that </w:t>
      </w:r>
      <w:r w:rsidR="00496490" w:rsidRPr="00997F57">
        <w:rPr>
          <w:rFonts w:asciiTheme="minorHAnsi" w:hAnsiTheme="minorHAnsi" w:cstheme="minorHAnsi"/>
          <w:sz w:val="22"/>
          <w:szCs w:val="22"/>
        </w:rPr>
        <w:t>C</w:t>
      </w:r>
      <w:r w:rsidRPr="00997F57">
        <w:rPr>
          <w:rFonts w:asciiTheme="minorHAnsi" w:hAnsiTheme="minorHAnsi" w:cstheme="minorHAnsi"/>
          <w:sz w:val="22"/>
          <w:szCs w:val="22"/>
        </w:rPr>
        <w:t xml:space="preserve">omponent </w:t>
      </w:r>
      <w:r w:rsidR="003C22C0" w:rsidRPr="00997F57">
        <w:rPr>
          <w:rFonts w:asciiTheme="minorHAnsi" w:hAnsiTheme="minorHAnsi" w:cstheme="minorHAnsi"/>
          <w:sz w:val="22"/>
          <w:szCs w:val="22"/>
        </w:rPr>
        <w:t>3</w:t>
      </w:r>
      <w:r w:rsidRPr="00997F57">
        <w:rPr>
          <w:rFonts w:asciiTheme="minorHAnsi" w:hAnsiTheme="minorHAnsi" w:cstheme="minorHAnsi"/>
          <w:sz w:val="22"/>
          <w:szCs w:val="22"/>
        </w:rPr>
        <w:t xml:space="preserve"> </w:t>
      </w:r>
      <w:r w:rsidR="003C22C0" w:rsidRPr="00997F57">
        <w:rPr>
          <w:rFonts w:asciiTheme="minorHAnsi" w:hAnsiTheme="minorHAnsi" w:cstheme="minorHAnsi"/>
          <w:sz w:val="22"/>
          <w:szCs w:val="22"/>
        </w:rPr>
        <w:t>consists of</w:t>
      </w:r>
      <w:r w:rsidRPr="00997F57">
        <w:rPr>
          <w:rFonts w:asciiTheme="minorHAnsi" w:hAnsiTheme="minorHAnsi" w:cstheme="minorHAnsi"/>
          <w:sz w:val="22"/>
          <w:szCs w:val="22"/>
        </w:rPr>
        <w:t xml:space="preserve"> </w:t>
      </w:r>
      <w:r w:rsidR="003C22C0" w:rsidRPr="00997F57">
        <w:rPr>
          <w:rFonts w:asciiTheme="minorHAnsi" w:hAnsiTheme="minorHAnsi" w:cstheme="minorHAnsi"/>
          <w:sz w:val="22"/>
          <w:szCs w:val="22"/>
        </w:rPr>
        <w:t xml:space="preserve">only </w:t>
      </w:r>
      <w:r w:rsidRPr="00997F57">
        <w:rPr>
          <w:rFonts w:asciiTheme="minorHAnsi" w:hAnsiTheme="minorHAnsi" w:cstheme="minorHAnsi"/>
          <w:sz w:val="22"/>
          <w:szCs w:val="22"/>
        </w:rPr>
        <w:t xml:space="preserve">observations </w:t>
      </w:r>
      <w:r w:rsidR="003B5C0F" w:rsidRPr="00997F57">
        <w:rPr>
          <w:rFonts w:asciiTheme="minorHAnsi" w:hAnsiTheme="minorHAnsi" w:cstheme="minorHAnsi"/>
          <w:sz w:val="22"/>
          <w:szCs w:val="22"/>
        </w:rPr>
        <w:t>that</w:t>
      </w:r>
      <w:r w:rsidRPr="00997F57">
        <w:rPr>
          <w:rFonts w:asciiTheme="minorHAnsi" w:hAnsiTheme="minorHAnsi" w:cstheme="minorHAnsi"/>
          <w:sz w:val="22"/>
          <w:szCs w:val="22"/>
        </w:rPr>
        <w:t xml:space="preserve"> largely underpredicted PM</w:t>
      </w:r>
      <w:r w:rsidRPr="00997F57">
        <w:rPr>
          <w:rFonts w:asciiTheme="minorHAnsi" w:hAnsiTheme="minorHAnsi" w:cstheme="minorHAnsi"/>
          <w:sz w:val="22"/>
          <w:szCs w:val="22"/>
          <w:vertAlign w:val="subscript"/>
        </w:rPr>
        <w:t>2.5</w:t>
      </w:r>
      <w:r w:rsidR="003C22C0" w:rsidRPr="00997F57">
        <w:rPr>
          <w:rFonts w:asciiTheme="minorHAnsi" w:hAnsiTheme="minorHAnsi" w:cstheme="minorHAnsi"/>
          <w:sz w:val="22"/>
          <w:szCs w:val="22"/>
        </w:rPr>
        <w:t xml:space="preserve">, which </w:t>
      </w:r>
      <w:r w:rsidR="00F56410" w:rsidRPr="00997F57">
        <w:rPr>
          <w:rFonts w:asciiTheme="minorHAnsi" w:hAnsiTheme="minorHAnsi" w:cstheme="minorHAnsi"/>
          <w:sz w:val="22"/>
          <w:szCs w:val="22"/>
        </w:rPr>
        <w:t>i</w:t>
      </w:r>
      <w:r w:rsidR="003C22C0" w:rsidRPr="00997F57">
        <w:rPr>
          <w:rFonts w:asciiTheme="minorHAnsi" w:hAnsiTheme="minorHAnsi" w:cstheme="minorHAnsi"/>
          <w:sz w:val="22"/>
          <w:szCs w:val="22"/>
        </w:rPr>
        <w:t>s not the case for</w:t>
      </w:r>
      <w:r w:rsidRPr="00997F57">
        <w:rPr>
          <w:rFonts w:asciiTheme="minorHAnsi" w:hAnsiTheme="minorHAnsi" w:cstheme="minorHAnsi"/>
          <w:sz w:val="22"/>
          <w:szCs w:val="22"/>
        </w:rPr>
        <w:t xml:space="preserve"> </w:t>
      </w:r>
      <w:r w:rsidR="00496490" w:rsidRPr="00997F57">
        <w:rPr>
          <w:rFonts w:asciiTheme="minorHAnsi" w:hAnsiTheme="minorHAnsi" w:cstheme="minorHAnsi"/>
          <w:sz w:val="22"/>
          <w:szCs w:val="22"/>
        </w:rPr>
        <w:t>C</w:t>
      </w:r>
      <w:r w:rsidRPr="00997F57">
        <w:rPr>
          <w:rFonts w:asciiTheme="minorHAnsi" w:hAnsiTheme="minorHAnsi" w:cstheme="minorHAnsi"/>
          <w:sz w:val="22"/>
          <w:szCs w:val="22"/>
        </w:rPr>
        <w:t xml:space="preserve">omponent </w:t>
      </w:r>
      <w:r w:rsidR="003C22C0" w:rsidRPr="00997F57">
        <w:rPr>
          <w:rFonts w:asciiTheme="minorHAnsi" w:hAnsiTheme="minorHAnsi" w:cstheme="minorHAnsi"/>
          <w:sz w:val="22"/>
          <w:szCs w:val="22"/>
        </w:rPr>
        <w:t>4</w:t>
      </w:r>
      <w:r w:rsidRPr="00997F57">
        <w:rPr>
          <w:rFonts w:asciiTheme="minorHAnsi" w:hAnsiTheme="minorHAnsi" w:cstheme="minorHAnsi"/>
          <w:sz w:val="22"/>
          <w:szCs w:val="22"/>
        </w:rPr>
        <w:t xml:space="preserve">. </w:t>
      </w:r>
      <w:r w:rsidR="003C22C0" w:rsidRPr="00997F57">
        <w:rPr>
          <w:rFonts w:asciiTheme="minorHAnsi" w:hAnsiTheme="minorHAnsi" w:cstheme="minorHAnsi"/>
          <w:sz w:val="22"/>
          <w:szCs w:val="22"/>
        </w:rPr>
        <w:t>This</w:t>
      </w:r>
      <w:r w:rsidRPr="00997F57">
        <w:rPr>
          <w:rFonts w:asciiTheme="minorHAnsi" w:hAnsiTheme="minorHAnsi" w:cstheme="minorHAnsi"/>
          <w:sz w:val="22"/>
          <w:szCs w:val="22"/>
        </w:rPr>
        <w:t xml:space="preserve"> d</w:t>
      </w:r>
      <w:r w:rsidR="003B5C0F" w:rsidRPr="00997F57">
        <w:rPr>
          <w:rFonts w:asciiTheme="minorHAnsi" w:hAnsiTheme="minorHAnsi" w:cstheme="minorHAnsi"/>
          <w:sz w:val="22"/>
          <w:szCs w:val="22"/>
        </w:rPr>
        <w:t>istinction</w:t>
      </w:r>
      <w:r w:rsidRPr="00997F57">
        <w:rPr>
          <w:rFonts w:asciiTheme="minorHAnsi" w:hAnsiTheme="minorHAnsi" w:cstheme="minorHAnsi"/>
          <w:sz w:val="22"/>
          <w:szCs w:val="22"/>
        </w:rPr>
        <w:t xml:space="preserve"> is significant enough </w:t>
      </w:r>
      <w:r w:rsidR="003B5C0F" w:rsidRPr="00997F57">
        <w:rPr>
          <w:rFonts w:asciiTheme="minorHAnsi" w:hAnsiTheme="minorHAnsi" w:cstheme="minorHAnsi"/>
          <w:sz w:val="22"/>
          <w:szCs w:val="22"/>
        </w:rPr>
        <w:t xml:space="preserve">for each component’s observations to be </w:t>
      </w:r>
      <w:r w:rsidR="003C22C0" w:rsidRPr="00997F57">
        <w:rPr>
          <w:rFonts w:asciiTheme="minorHAnsi" w:hAnsiTheme="minorHAnsi" w:cstheme="minorHAnsi"/>
          <w:sz w:val="22"/>
          <w:szCs w:val="22"/>
        </w:rPr>
        <w:t>better</w:t>
      </w:r>
      <w:r w:rsidR="003B5C0F" w:rsidRPr="00997F57">
        <w:rPr>
          <w:rFonts w:asciiTheme="minorHAnsi" w:hAnsiTheme="minorHAnsi" w:cstheme="minorHAnsi"/>
          <w:sz w:val="22"/>
          <w:szCs w:val="22"/>
        </w:rPr>
        <w:t xml:space="preserve"> characterized by a differing distribution</w:t>
      </w:r>
      <w:r w:rsidRPr="00997F57">
        <w:rPr>
          <w:rFonts w:asciiTheme="minorHAnsi" w:hAnsiTheme="minorHAnsi" w:cstheme="minorHAnsi"/>
          <w:sz w:val="22"/>
          <w:szCs w:val="22"/>
        </w:rPr>
        <w:t>.</w:t>
      </w:r>
      <w:r w:rsidR="003C22C0" w:rsidRPr="00997F57">
        <w:rPr>
          <w:rFonts w:asciiTheme="minorHAnsi" w:hAnsiTheme="minorHAnsi" w:cstheme="minorHAnsi"/>
          <w:sz w:val="22"/>
          <w:szCs w:val="22"/>
        </w:rPr>
        <w:t xml:space="preserve"> The distinction between </w:t>
      </w:r>
      <w:r w:rsidR="00496490" w:rsidRPr="00997F57">
        <w:rPr>
          <w:rFonts w:asciiTheme="minorHAnsi" w:hAnsiTheme="minorHAnsi" w:cstheme="minorHAnsi"/>
          <w:sz w:val="22"/>
          <w:szCs w:val="22"/>
        </w:rPr>
        <w:t>C</w:t>
      </w:r>
      <w:r w:rsidR="003C22C0" w:rsidRPr="00997F57">
        <w:rPr>
          <w:rFonts w:asciiTheme="minorHAnsi" w:hAnsiTheme="minorHAnsi" w:cstheme="minorHAnsi"/>
          <w:sz w:val="22"/>
          <w:szCs w:val="22"/>
        </w:rPr>
        <w:t>omponents 3 and 4, however, could also be driven by another variable for which we have no data</w:t>
      </w:r>
      <w:r w:rsidR="00D9034B" w:rsidRPr="00997F57">
        <w:rPr>
          <w:rFonts w:asciiTheme="minorHAnsi" w:hAnsiTheme="minorHAnsi" w:cstheme="minorHAnsi"/>
          <w:sz w:val="22"/>
          <w:szCs w:val="22"/>
        </w:rPr>
        <w:t>, like particle size distribution</w:t>
      </w:r>
      <w:r w:rsidR="003C22C0" w:rsidRPr="00997F57">
        <w:rPr>
          <w:rFonts w:asciiTheme="minorHAnsi" w:hAnsiTheme="minorHAnsi" w:cstheme="minorHAnsi"/>
          <w:sz w:val="22"/>
          <w:szCs w:val="22"/>
        </w:rPr>
        <w:t>.</w:t>
      </w:r>
      <w:r w:rsidRPr="00997F57">
        <w:rPr>
          <w:rFonts w:asciiTheme="minorHAnsi" w:hAnsiTheme="minorHAnsi" w:cstheme="minorHAnsi"/>
          <w:sz w:val="22"/>
          <w:szCs w:val="22"/>
        </w:rPr>
        <w:t xml:space="preserve"> </w:t>
      </w:r>
      <w:r w:rsidR="00582A34" w:rsidRPr="00997F57">
        <w:rPr>
          <w:rFonts w:asciiTheme="minorHAnsi" w:hAnsiTheme="minorHAnsi" w:cstheme="minorHAnsi"/>
          <w:sz w:val="22"/>
          <w:szCs w:val="22"/>
        </w:rPr>
        <w:t xml:space="preserve">Additionally, </w:t>
      </w:r>
      <w:r w:rsidR="003C22C0" w:rsidRPr="00997F57">
        <w:rPr>
          <w:rFonts w:asciiTheme="minorHAnsi" w:hAnsiTheme="minorHAnsi" w:cstheme="minorHAnsi"/>
          <w:sz w:val="22"/>
          <w:szCs w:val="22"/>
        </w:rPr>
        <w:t>the model</w:t>
      </w:r>
      <w:r w:rsidR="00EB452D" w:rsidRPr="00997F57">
        <w:rPr>
          <w:rFonts w:asciiTheme="minorHAnsi" w:hAnsiTheme="minorHAnsi" w:cstheme="minorHAnsi"/>
          <w:sz w:val="22"/>
          <w:szCs w:val="22"/>
        </w:rPr>
        <w:t xml:space="preserve"> responsibilities </w:t>
      </w:r>
      <w:r w:rsidR="003C22C0" w:rsidRPr="00997F57">
        <w:rPr>
          <w:rFonts w:asciiTheme="minorHAnsi" w:hAnsiTheme="minorHAnsi" w:cstheme="minorHAnsi"/>
          <w:sz w:val="22"/>
          <w:szCs w:val="22"/>
        </w:rPr>
        <w:t>generated</w:t>
      </w:r>
      <w:r w:rsidR="00EB452D" w:rsidRPr="00997F57">
        <w:rPr>
          <w:rFonts w:asciiTheme="minorHAnsi" w:hAnsiTheme="minorHAnsi" w:cstheme="minorHAnsi"/>
          <w:sz w:val="22"/>
          <w:szCs w:val="22"/>
        </w:rPr>
        <w:t xml:space="preserve"> by </w:t>
      </w:r>
      <w:r w:rsidR="00582A34" w:rsidRPr="00997F57">
        <w:rPr>
          <w:rFonts w:asciiTheme="minorHAnsi" w:hAnsiTheme="minorHAnsi" w:cstheme="minorHAnsi"/>
          <w:sz w:val="22"/>
          <w:szCs w:val="22"/>
        </w:rPr>
        <w:t>the</w:t>
      </w:r>
      <w:r w:rsidR="009B6765" w:rsidRPr="00997F57">
        <w:rPr>
          <w:rFonts w:asciiTheme="minorHAnsi" w:hAnsiTheme="minorHAnsi" w:cstheme="minorHAnsi"/>
          <w:sz w:val="22"/>
          <w:szCs w:val="22"/>
        </w:rPr>
        <w:t xml:space="preserve"> original</w:t>
      </w:r>
      <w:r w:rsidR="00582A34" w:rsidRPr="00997F57">
        <w:rPr>
          <w:rFonts w:asciiTheme="minorHAnsi" w:hAnsiTheme="minorHAnsi" w:cstheme="minorHAnsi"/>
          <w:sz w:val="22"/>
          <w:szCs w:val="22"/>
        </w:rPr>
        <w:t xml:space="preserve"> GMM are made with </w:t>
      </w:r>
      <w:r w:rsidR="00EB452D" w:rsidRPr="00997F57">
        <w:rPr>
          <w:rFonts w:asciiTheme="minorHAnsi" w:hAnsiTheme="minorHAnsi" w:cstheme="minorHAnsi"/>
          <w:sz w:val="22"/>
          <w:szCs w:val="22"/>
        </w:rPr>
        <w:t xml:space="preserve">both </w:t>
      </w:r>
      <w:r w:rsidR="00582A34" w:rsidRPr="00997F57">
        <w:rPr>
          <w:rFonts w:asciiTheme="minorHAnsi" w:hAnsiTheme="minorHAnsi" w:cstheme="minorHAnsi"/>
          <w:sz w:val="22"/>
          <w:szCs w:val="22"/>
        </w:rPr>
        <w:t xml:space="preserve">input and output data, </w:t>
      </w:r>
      <w:r w:rsidR="00EB452D" w:rsidRPr="00997F57">
        <w:rPr>
          <w:rFonts w:asciiTheme="minorHAnsi" w:hAnsiTheme="minorHAnsi" w:cstheme="minorHAnsi"/>
          <w:sz w:val="22"/>
          <w:szCs w:val="22"/>
        </w:rPr>
        <w:t>differing from</w:t>
      </w:r>
      <w:r w:rsidR="00582A34" w:rsidRPr="00997F57">
        <w:rPr>
          <w:rFonts w:asciiTheme="minorHAnsi" w:hAnsiTheme="minorHAnsi" w:cstheme="minorHAnsi"/>
          <w:sz w:val="22"/>
          <w:szCs w:val="22"/>
        </w:rPr>
        <w:t xml:space="preserve"> </w:t>
      </w:r>
      <w:r w:rsidR="00E145C6" w:rsidRPr="00997F57">
        <w:rPr>
          <w:rFonts w:asciiTheme="minorHAnsi" w:hAnsiTheme="minorHAnsi" w:cstheme="minorHAnsi"/>
          <w:sz w:val="22"/>
          <w:szCs w:val="22"/>
        </w:rPr>
        <w:t>responsibilities formulated</w:t>
      </w:r>
      <w:r w:rsidR="00EB452D" w:rsidRPr="00997F57">
        <w:rPr>
          <w:rFonts w:asciiTheme="minorHAnsi" w:hAnsiTheme="minorHAnsi" w:cstheme="minorHAnsi"/>
          <w:sz w:val="22"/>
          <w:szCs w:val="22"/>
        </w:rPr>
        <w:t xml:space="preserve"> by the GMR</w:t>
      </w:r>
      <w:r w:rsidR="00582A34" w:rsidRPr="00997F57">
        <w:rPr>
          <w:rFonts w:asciiTheme="minorHAnsi" w:hAnsiTheme="minorHAnsi" w:cstheme="minorHAnsi"/>
          <w:sz w:val="22"/>
          <w:szCs w:val="22"/>
        </w:rPr>
        <w:t xml:space="preserve">. This is because the GMR is conditioned solely with input data. Since </w:t>
      </w:r>
      <w:r w:rsidR="003C22C0" w:rsidRPr="00997F57">
        <w:rPr>
          <w:rFonts w:asciiTheme="minorHAnsi" w:hAnsiTheme="minorHAnsi" w:cstheme="minorHAnsi"/>
          <w:sz w:val="22"/>
          <w:szCs w:val="22"/>
        </w:rPr>
        <w:t xml:space="preserve">visually </w:t>
      </w:r>
      <w:r w:rsidR="00E145C6" w:rsidRPr="00997F57">
        <w:rPr>
          <w:rFonts w:asciiTheme="minorHAnsi" w:hAnsiTheme="minorHAnsi" w:cstheme="minorHAnsi"/>
          <w:sz w:val="22"/>
          <w:szCs w:val="22"/>
        </w:rPr>
        <w:t>C</w:t>
      </w:r>
      <w:r w:rsidR="00582A34" w:rsidRPr="00997F57">
        <w:rPr>
          <w:rFonts w:asciiTheme="minorHAnsi" w:hAnsiTheme="minorHAnsi" w:cstheme="minorHAnsi"/>
          <w:sz w:val="22"/>
          <w:szCs w:val="22"/>
        </w:rPr>
        <w:t xml:space="preserve">omponent 3 is </w:t>
      </w:r>
      <w:r w:rsidR="003C22C0" w:rsidRPr="00997F57">
        <w:rPr>
          <w:rFonts w:asciiTheme="minorHAnsi" w:hAnsiTheme="minorHAnsi" w:cstheme="minorHAnsi"/>
          <w:sz w:val="22"/>
          <w:szCs w:val="22"/>
        </w:rPr>
        <w:t>better</w:t>
      </w:r>
      <w:r w:rsidR="00582A34" w:rsidRPr="00997F57">
        <w:rPr>
          <w:rFonts w:asciiTheme="minorHAnsi" w:hAnsiTheme="minorHAnsi" w:cstheme="minorHAnsi"/>
          <w:sz w:val="22"/>
          <w:szCs w:val="22"/>
        </w:rPr>
        <w:t xml:space="preserve"> characterized b</w:t>
      </w:r>
      <w:r w:rsidR="00791034" w:rsidRPr="00997F57">
        <w:rPr>
          <w:rFonts w:asciiTheme="minorHAnsi" w:hAnsiTheme="minorHAnsi" w:cstheme="minorHAnsi"/>
          <w:sz w:val="22"/>
          <w:szCs w:val="22"/>
        </w:rPr>
        <w:t>y</w:t>
      </w:r>
      <w:r w:rsidR="00582A34" w:rsidRPr="00997F57">
        <w:rPr>
          <w:rFonts w:asciiTheme="minorHAnsi" w:hAnsiTheme="minorHAnsi" w:cstheme="minorHAnsi"/>
          <w:sz w:val="22"/>
          <w:szCs w:val="22"/>
        </w:rPr>
        <w:t xml:space="preserve"> a relationship between the input and output </w:t>
      </w:r>
      <w:r w:rsidR="00791034" w:rsidRPr="00997F57">
        <w:rPr>
          <w:rFonts w:asciiTheme="minorHAnsi" w:hAnsiTheme="minorHAnsi" w:cstheme="minorHAnsi"/>
          <w:sz w:val="22"/>
          <w:szCs w:val="22"/>
        </w:rPr>
        <w:t xml:space="preserve">data </w:t>
      </w:r>
      <w:r w:rsidR="00582A34" w:rsidRPr="00997F57">
        <w:rPr>
          <w:rFonts w:asciiTheme="minorHAnsi" w:hAnsiTheme="minorHAnsi" w:cstheme="minorHAnsi"/>
          <w:sz w:val="22"/>
          <w:szCs w:val="22"/>
        </w:rPr>
        <w:t>rather than relationships between input data, the GMR</w:t>
      </w:r>
      <w:r w:rsidR="00E145C6" w:rsidRPr="00997F57">
        <w:rPr>
          <w:rFonts w:asciiTheme="minorHAnsi" w:hAnsiTheme="minorHAnsi" w:cstheme="minorHAnsi"/>
          <w:sz w:val="22"/>
          <w:szCs w:val="22"/>
        </w:rPr>
        <w:t>, in comparison to the GMM,</w:t>
      </w:r>
      <w:r w:rsidR="00582A34" w:rsidRPr="00997F57">
        <w:rPr>
          <w:rFonts w:asciiTheme="minorHAnsi" w:hAnsiTheme="minorHAnsi" w:cstheme="minorHAnsi"/>
          <w:sz w:val="22"/>
          <w:szCs w:val="22"/>
        </w:rPr>
        <w:t xml:space="preserve"> may assign a higher responsibility to </w:t>
      </w:r>
      <w:r w:rsidR="00496490" w:rsidRPr="00997F57">
        <w:rPr>
          <w:rFonts w:asciiTheme="minorHAnsi" w:hAnsiTheme="minorHAnsi" w:cstheme="minorHAnsi"/>
          <w:sz w:val="22"/>
          <w:szCs w:val="22"/>
        </w:rPr>
        <w:t>C</w:t>
      </w:r>
      <w:r w:rsidR="00582A34" w:rsidRPr="00997F57">
        <w:rPr>
          <w:rFonts w:asciiTheme="minorHAnsi" w:hAnsiTheme="minorHAnsi" w:cstheme="minorHAnsi"/>
          <w:sz w:val="22"/>
          <w:szCs w:val="22"/>
        </w:rPr>
        <w:t>omponent 4</w:t>
      </w:r>
      <w:r w:rsidR="00791034" w:rsidRPr="00997F57">
        <w:rPr>
          <w:rFonts w:asciiTheme="minorHAnsi" w:hAnsiTheme="minorHAnsi" w:cstheme="minorHAnsi"/>
          <w:sz w:val="22"/>
          <w:szCs w:val="22"/>
        </w:rPr>
        <w:t xml:space="preserve">, </w:t>
      </w:r>
      <w:r w:rsidR="00582A34" w:rsidRPr="00997F57">
        <w:rPr>
          <w:rFonts w:asciiTheme="minorHAnsi" w:hAnsiTheme="minorHAnsi" w:cstheme="minorHAnsi"/>
          <w:sz w:val="22"/>
          <w:szCs w:val="22"/>
        </w:rPr>
        <w:t xml:space="preserve">than to </w:t>
      </w:r>
      <w:r w:rsidR="00E145C6" w:rsidRPr="00997F57">
        <w:rPr>
          <w:rFonts w:asciiTheme="minorHAnsi" w:hAnsiTheme="minorHAnsi" w:cstheme="minorHAnsi"/>
          <w:sz w:val="22"/>
          <w:szCs w:val="22"/>
        </w:rPr>
        <w:t>C</w:t>
      </w:r>
      <w:r w:rsidR="00582A34" w:rsidRPr="00997F57">
        <w:rPr>
          <w:rFonts w:asciiTheme="minorHAnsi" w:hAnsiTheme="minorHAnsi" w:cstheme="minorHAnsi"/>
          <w:sz w:val="22"/>
          <w:szCs w:val="22"/>
        </w:rPr>
        <w:t xml:space="preserve">omponent 3. </w:t>
      </w:r>
      <w:r w:rsidR="00E145C6" w:rsidRPr="00997F57">
        <w:rPr>
          <w:rFonts w:asciiTheme="minorHAnsi" w:hAnsiTheme="minorHAnsi" w:cstheme="minorHAnsi"/>
          <w:sz w:val="22"/>
          <w:szCs w:val="22"/>
        </w:rPr>
        <w:t xml:space="preserve">This would be because </w:t>
      </w:r>
      <w:r w:rsidR="00496490" w:rsidRPr="00997F57">
        <w:rPr>
          <w:rFonts w:asciiTheme="minorHAnsi" w:hAnsiTheme="minorHAnsi" w:cstheme="minorHAnsi"/>
          <w:sz w:val="22"/>
          <w:szCs w:val="22"/>
        </w:rPr>
        <w:t>Component</w:t>
      </w:r>
      <w:r w:rsidR="00C1750F" w:rsidRPr="00997F57">
        <w:rPr>
          <w:rFonts w:asciiTheme="minorHAnsi" w:hAnsiTheme="minorHAnsi" w:cstheme="minorHAnsi"/>
          <w:sz w:val="22"/>
          <w:szCs w:val="22"/>
        </w:rPr>
        <w:t xml:space="preserve"> 4 has similar </w:t>
      </w:r>
      <w:r w:rsidR="00496490" w:rsidRPr="00997F57">
        <w:rPr>
          <w:rFonts w:asciiTheme="minorHAnsi" w:hAnsiTheme="minorHAnsi" w:cstheme="minorHAnsi"/>
          <w:sz w:val="22"/>
          <w:szCs w:val="22"/>
        </w:rPr>
        <w:t>meteorological</w:t>
      </w:r>
      <w:r w:rsidR="00C1750F" w:rsidRPr="00997F57">
        <w:rPr>
          <w:rFonts w:asciiTheme="minorHAnsi" w:hAnsiTheme="minorHAnsi" w:cstheme="minorHAnsi"/>
          <w:sz w:val="22"/>
          <w:szCs w:val="22"/>
        </w:rPr>
        <w:t xml:space="preserve"> characteristics to </w:t>
      </w:r>
      <w:r w:rsidR="00496490" w:rsidRPr="00997F57">
        <w:rPr>
          <w:rFonts w:asciiTheme="minorHAnsi" w:hAnsiTheme="minorHAnsi" w:cstheme="minorHAnsi"/>
          <w:sz w:val="22"/>
          <w:szCs w:val="22"/>
        </w:rPr>
        <w:t>C</w:t>
      </w:r>
      <w:r w:rsidR="00C1750F" w:rsidRPr="00997F57">
        <w:rPr>
          <w:rFonts w:asciiTheme="minorHAnsi" w:hAnsiTheme="minorHAnsi" w:cstheme="minorHAnsi"/>
          <w:sz w:val="22"/>
          <w:szCs w:val="22"/>
        </w:rPr>
        <w:t xml:space="preserve">omponent 3. </w:t>
      </w:r>
      <w:r w:rsidR="00582A34" w:rsidRPr="00997F57">
        <w:rPr>
          <w:rFonts w:asciiTheme="minorHAnsi" w:hAnsiTheme="minorHAnsi" w:cstheme="minorHAnsi"/>
          <w:sz w:val="22"/>
          <w:szCs w:val="22"/>
        </w:rPr>
        <w:t xml:space="preserve">This may cause GMM characterized component 3 values to </w:t>
      </w:r>
      <w:r w:rsidR="00834B89" w:rsidRPr="00997F57">
        <w:rPr>
          <w:rFonts w:asciiTheme="minorHAnsi" w:hAnsiTheme="minorHAnsi" w:cstheme="minorHAnsi"/>
          <w:sz w:val="22"/>
          <w:szCs w:val="22"/>
        </w:rPr>
        <w:t>demonstrate</w:t>
      </w:r>
      <w:r w:rsidR="00582A34" w:rsidRPr="00997F57">
        <w:rPr>
          <w:rFonts w:asciiTheme="minorHAnsi" w:hAnsiTheme="minorHAnsi" w:cstheme="minorHAnsi"/>
          <w:sz w:val="22"/>
          <w:szCs w:val="22"/>
        </w:rPr>
        <w:t xml:space="preserve"> </w:t>
      </w:r>
      <w:r w:rsidR="00791034" w:rsidRPr="00997F57">
        <w:rPr>
          <w:rFonts w:asciiTheme="minorHAnsi" w:hAnsiTheme="minorHAnsi" w:cstheme="minorHAnsi"/>
          <w:sz w:val="22"/>
          <w:szCs w:val="22"/>
        </w:rPr>
        <w:t>a weaker</w:t>
      </w:r>
      <w:r w:rsidR="00582A34" w:rsidRPr="00997F57">
        <w:rPr>
          <w:rFonts w:asciiTheme="minorHAnsi" w:hAnsiTheme="minorHAnsi" w:cstheme="minorHAnsi"/>
          <w:sz w:val="22"/>
          <w:szCs w:val="22"/>
        </w:rPr>
        <w:t xml:space="preserve"> fit</w:t>
      </w:r>
      <w:r w:rsidR="00E67577" w:rsidRPr="00997F57">
        <w:rPr>
          <w:rFonts w:asciiTheme="minorHAnsi" w:hAnsiTheme="minorHAnsi" w:cstheme="minorHAnsi"/>
          <w:sz w:val="22"/>
          <w:szCs w:val="22"/>
        </w:rPr>
        <w:t xml:space="preserve"> when the GMR is applied</w:t>
      </w:r>
      <w:r w:rsidR="00C1750F" w:rsidRPr="00997F57">
        <w:rPr>
          <w:rFonts w:asciiTheme="minorHAnsi" w:hAnsiTheme="minorHAnsi" w:cstheme="minorHAnsi"/>
          <w:sz w:val="22"/>
          <w:szCs w:val="22"/>
        </w:rPr>
        <w:t>,</w:t>
      </w:r>
      <w:r w:rsidR="00582A34" w:rsidRPr="00997F57">
        <w:rPr>
          <w:rFonts w:asciiTheme="minorHAnsi" w:hAnsiTheme="minorHAnsi" w:cstheme="minorHAnsi"/>
          <w:sz w:val="22"/>
          <w:szCs w:val="22"/>
        </w:rPr>
        <w:t xml:space="preserve"> as seen in Figure </w:t>
      </w:r>
      <w:r w:rsidR="00C53D95" w:rsidRPr="00997F57">
        <w:rPr>
          <w:rFonts w:asciiTheme="minorHAnsi" w:hAnsiTheme="minorHAnsi" w:cstheme="minorHAnsi"/>
          <w:sz w:val="22"/>
          <w:szCs w:val="22"/>
        </w:rPr>
        <w:t>6b</w:t>
      </w:r>
      <w:r w:rsidR="00582A34" w:rsidRPr="00997F57">
        <w:rPr>
          <w:rFonts w:asciiTheme="minorHAnsi" w:hAnsiTheme="minorHAnsi" w:cstheme="minorHAnsi"/>
          <w:sz w:val="22"/>
          <w:szCs w:val="22"/>
        </w:rPr>
        <w:t>.</w:t>
      </w:r>
    </w:p>
    <w:p w14:paraId="1EC3ECAB" w14:textId="76432187" w:rsidR="00EF44AD" w:rsidRPr="00997F57" w:rsidRDefault="005A274B" w:rsidP="004F594F">
      <w:pPr>
        <w:spacing w:line="276" w:lineRule="auto"/>
        <w:ind w:firstLine="720"/>
        <w:rPr>
          <w:rFonts w:asciiTheme="minorHAnsi" w:hAnsiTheme="minorHAnsi" w:cstheme="minorHAnsi"/>
          <w:color w:val="000000"/>
          <w:sz w:val="22"/>
          <w:szCs w:val="22"/>
        </w:rPr>
      </w:pPr>
      <w:r w:rsidRPr="00997F57">
        <w:rPr>
          <w:rFonts w:asciiTheme="minorHAnsi" w:hAnsiTheme="minorHAnsi" w:cstheme="minorHAnsi"/>
          <w:color w:val="000000"/>
          <w:sz w:val="22"/>
          <w:szCs w:val="22"/>
        </w:rPr>
        <w:lastRenderedPageBreak/>
        <w:t>Given</w:t>
      </w:r>
      <w:r w:rsidR="00FA5599" w:rsidRPr="00997F57">
        <w:rPr>
          <w:rFonts w:asciiTheme="minorHAnsi" w:hAnsiTheme="minorHAnsi" w:cstheme="minorHAnsi"/>
          <w:color w:val="000000"/>
          <w:sz w:val="22"/>
          <w:szCs w:val="22"/>
        </w:rPr>
        <w:t xml:space="preserve"> PurpleAir sensitivities at both high RH and high temperatures, the model was better able to correct the data </w:t>
      </w:r>
      <w:r w:rsidRPr="00997F57">
        <w:rPr>
          <w:rFonts w:asciiTheme="minorHAnsi" w:hAnsiTheme="minorHAnsi" w:cstheme="minorHAnsi"/>
          <w:color w:val="000000"/>
          <w:sz w:val="22"/>
          <w:szCs w:val="22"/>
        </w:rPr>
        <w:t>with</w:t>
      </w:r>
      <w:r w:rsidR="00FA5599" w:rsidRPr="00997F57">
        <w:rPr>
          <w:rFonts w:asciiTheme="minorHAnsi" w:hAnsiTheme="minorHAnsi" w:cstheme="minorHAnsi"/>
          <w:color w:val="000000"/>
          <w:sz w:val="22"/>
          <w:szCs w:val="22"/>
        </w:rPr>
        <w:t xml:space="preserve"> high RH values </w:t>
      </w:r>
      <w:r w:rsidRPr="00997F57">
        <w:rPr>
          <w:rFonts w:asciiTheme="minorHAnsi" w:hAnsiTheme="minorHAnsi" w:cstheme="minorHAnsi"/>
          <w:color w:val="000000"/>
          <w:sz w:val="22"/>
          <w:szCs w:val="22"/>
        </w:rPr>
        <w:t>compared to</w:t>
      </w:r>
      <w:r w:rsidR="00834B89" w:rsidRPr="00997F57">
        <w:rPr>
          <w:rFonts w:asciiTheme="minorHAnsi" w:hAnsiTheme="minorHAnsi" w:cstheme="minorHAnsi"/>
          <w:color w:val="000000"/>
          <w:sz w:val="22"/>
          <w:szCs w:val="22"/>
        </w:rPr>
        <w:t xml:space="preserve"> its correction of</w:t>
      </w:r>
      <w:r w:rsidRPr="00997F57">
        <w:rPr>
          <w:rFonts w:asciiTheme="minorHAnsi" w:hAnsiTheme="minorHAnsi" w:cstheme="minorHAnsi"/>
          <w:color w:val="000000"/>
          <w:sz w:val="22"/>
          <w:szCs w:val="22"/>
        </w:rPr>
        <w:t xml:space="preserve"> </w:t>
      </w:r>
      <w:r w:rsidR="00E145C6" w:rsidRPr="00997F57">
        <w:rPr>
          <w:rFonts w:asciiTheme="minorHAnsi" w:hAnsiTheme="minorHAnsi" w:cstheme="minorHAnsi"/>
          <w:color w:val="000000"/>
          <w:sz w:val="22"/>
          <w:szCs w:val="22"/>
        </w:rPr>
        <w:t xml:space="preserve">the </w:t>
      </w:r>
      <w:r w:rsidRPr="00997F57">
        <w:rPr>
          <w:rFonts w:asciiTheme="minorHAnsi" w:hAnsiTheme="minorHAnsi" w:cstheme="minorHAnsi"/>
          <w:color w:val="000000"/>
          <w:sz w:val="22"/>
          <w:szCs w:val="22"/>
        </w:rPr>
        <w:t>data with</w:t>
      </w:r>
      <w:r w:rsidR="00FA5599" w:rsidRPr="00997F57">
        <w:rPr>
          <w:rFonts w:asciiTheme="minorHAnsi" w:hAnsiTheme="minorHAnsi" w:cstheme="minorHAnsi"/>
          <w:color w:val="000000"/>
          <w:sz w:val="22"/>
          <w:szCs w:val="22"/>
        </w:rPr>
        <w:t xml:space="preserve"> higher temperatures. </w:t>
      </w:r>
      <w:r w:rsidR="008867B9" w:rsidRPr="00997F57">
        <w:rPr>
          <w:rFonts w:asciiTheme="minorHAnsi" w:hAnsiTheme="minorHAnsi" w:cstheme="minorHAnsi"/>
          <w:color w:val="000000"/>
          <w:sz w:val="22"/>
          <w:szCs w:val="22"/>
        </w:rPr>
        <w:t>T</w:t>
      </w:r>
      <w:r w:rsidR="00FA5599" w:rsidRPr="00997F57">
        <w:rPr>
          <w:rFonts w:asciiTheme="minorHAnsi" w:hAnsiTheme="minorHAnsi" w:cstheme="minorHAnsi"/>
          <w:color w:val="000000"/>
          <w:sz w:val="22"/>
          <w:szCs w:val="22"/>
        </w:rPr>
        <w:t xml:space="preserve">here may </w:t>
      </w:r>
      <w:r w:rsidR="008867B9" w:rsidRPr="00997F57">
        <w:rPr>
          <w:rFonts w:asciiTheme="minorHAnsi" w:hAnsiTheme="minorHAnsi" w:cstheme="minorHAnsi"/>
          <w:color w:val="000000"/>
          <w:sz w:val="22"/>
          <w:szCs w:val="22"/>
        </w:rPr>
        <w:t xml:space="preserve">also </w:t>
      </w:r>
      <w:r w:rsidR="00FA5599" w:rsidRPr="00997F57">
        <w:rPr>
          <w:rFonts w:asciiTheme="minorHAnsi" w:hAnsiTheme="minorHAnsi" w:cstheme="minorHAnsi"/>
          <w:color w:val="000000"/>
          <w:sz w:val="22"/>
          <w:szCs w:val="22"/>
        </w:rPr>
        <w:t xml:space="preserve">be </w:t>
      </w:r>
      <w:r w:rsidR="0081243B" w:rsidRPr="00997F57">
        <w:rPr>
          <w:rFonts w:asciiTheme="minorHAnsi" w:hAnsiTheme="minorHAnsi" w:cstheme="minorHAnsi"/>
          <w:color w:val="000000"/>
          <w:sz w:val="22"/>
          <w:szCs w:val="22"/>
        </w:rPr>
        <w:t>additional</w:t>
      </w:r>
      <w:r w:rsidR="00FA5599" w:rsidRPr="00997F57">
        <w:rPr>
          <w:rFonts w:asciiTheme="minorHAnsi" w:hAnsiTheme="minorHAnsi" w:cstheme="minorHAnsi"/>
          <w:color w:val="000000"/>
          <w:sz w:val="22"/>
          <w:szCs w:val="22"/>
        </w:rPr>
        <w:t xml:space="preserve"> </w:t>
      </w:r>
      <w:r w:rsidR="008867B9" w:rsidRPr="00997F57">
        <w:rPr>
          <w:rFonts w:asciiTheme="minorHAnsi" w:hAnsiTheme="minorHAnsi" w:cstheme="minorHAnsi"/>
          <w:color w:val="000000"/>
          <w:sz w:val="22"/>
          <w:szCs w:val="22"/>
        </w:rPr>
        <w:t xml:space="preserve">unmeasured </w:t>
      </w:r>
      <w:r w:rsidR="00FA5599" w:rsidRPr="00997F57">
        <w:rPr>
          <w:rFonts w:asciiTheme="minorHAnsi" w:hAnsiTheme="minorHAnsi" w:cstheme="minorHAnsi"/>
          <w:color w:val="000000"/>
          <w:sz w:val="22"/>
          <w:szCs w:val="22"/>
        </w:rPr>
        <w:t>explanatory variables</w:t>
      </w:r>
      <w:r w:rsidR="00DA3959" w:rsidRPr="00997F57">
        <w:rPr>
          <w:rFonts w:asciiTheme="minorHAnsi" w:hAnsiTheme="minorHAnsi" w:cstheme="minorHAnsi"/>
          <w:color w:val="000000"/>
          <w:sz w:val="22"/>
          <w:szCs w:val="22"/>
        </w:rPr>
        <w:t>, such as wind</w:t>
      </w:r>
      <w:r w:rsidR="00FD1EE8" w:rsidRPr="00997F57">
        <w:rPr>
          <w:rFonts w:asciiTheme="minorHAnsi" w:hAnsiTheme="minorHAnsi" w:cstheme="minorHAnsi"/>
          <w:color w:val="000000"/>
          <w:sz w:val="22"/>
          <w:szCs w:val="22"/>
        </w:rPr>
        <w:t xml:space="preserve"> speed or direction</w:t>
      </w:r>
      <w:r w:rsidR="00DA3959" w:rsidRPr="00997F57">
        <w:rPr>
          <w:rFonts w:asciiTheme="minorHAnsi" w:hAnsiTheme="minorHAnsi" w:cstheme="minorHAnsi"/>
          <w:color w:val="000000"/>
          <w:sz w:val="22"/>
          <w:szCs w:val="22"/>
        </w:rPr>
        <w:t xml:space="preserve"> </w:t>
      </w:r>
      <w:r w:rsidR="00F56410" w:rsidRPr="00997F57">
        <w:rPr>
          <w:rFonts w:asciiTheme="minorHAnsi" w:hAnsiTheme="minorHAnsi" w:cstheme="minorHAnsi"/>
          <w:color w:val="000000"/>
          <w:sz w:val="22"/>
          <w:szCs w:val="22"/>
        </w:rPr>
        <w:t>during</w:t>
      </w:r>
      <w:r w:rsidR="00DA3959" w:rsidRPr="00997F57">
        <w:rPr>
          <w:rFonts w:asciiTheme="minorHAnsi" w:hAnsiTheme="minorHAnsi" w:cstheme="minorHAnsi"/>
          <w:color w:val="000000"/>
          <w:sz w:val="22"/>
          <w:szCs w:val="22"/>
        </w:rPr>
        <w:t xml:space="preserve"> the Harmattan, </w:t>
      </w:r>
      <w:r w:rsidR="00FA5599" w:rsidRPr="00997F57">
        <w:rPr>
          <w:rFonts w:asciiTheme="minorHAnsi" w:hAnsiTheme="minorHAnsi" w:cstheme="minorHAnsi"/>
          <w:color w:val="000000"/>
          <w:sz w:val="22"/>
          <w:szCs w:val="22"/>
        </w:rPr>
        <w:t xml:space="preserve">disturbing the </w:t>
      </w:r>
      <w:r w:rsidR="00D64F43" w:rsidRPr="00997F57">
        <w:rPr>
          <w:rFonts w:asciiTheme="minorHAnsi" w:hAnsiTheme="minorHAnsi" w:cstheme="minorHAnsi"/>
          <w:color w:val="000000"/>
          <w:sz w:val="22"/>
          <w:szCs w:val="22"/>
        </w:rPr>
        <w:t>model’s</w:t>
      </w:r>
      <w:r w:rsidR="00FA5599" w:rsidRPr="00997F57">
        <w:rPr>
          <w:rFonts w:asciiTheme="minorHAnsi" w:hAnsiTheme="minorHAnsi" w:cstheme="minorHAnsi"/>
          <w:color w:val="000000"/>
          <w:sz w:val="22"/>
          <w:szCs w:val="22"/>
        </w:rPr>
        <w:t xml:space="preserve"> effectiveness at higher temperatures.</w:t>
      </w:r>
    </w:p>
    <w:p w14:paraId="086A2A3D" w14:textId="094C4BEE" w:rsidR="00F251C5" w:rsidRPr="00997F57" w:rsidRDefault="00F251C5" w:rsidP="00997F57">
      <w:pPr>
        <w:spacing w:after="0" w:line="276" w:lineRule="auto"/>
        <w:rPr>
          <w:rFonts w:asciiTheme="minorHAnsi" w:hAnsiTheme="minorHAnsi" w:cstheme="minorHAnsi"/>
          <w:b/>
          <w:bCs/>
          <w:color w:val="000000"/>
          <w:sz w:val="22"/>
          <w:szCs w:val="22"/>
        </w:rPr>
      </w:pPr>
      <w:r w:rsidRPr="00997F57">
        <w:rPr>
          <w:rFonts w:asciiTheme="minorHAnsi" w:hAnsiTheme="minorHAnsi" w:cstheme="minorHAnsi"/>
          <w:b/>
          <w:bCs/>
          <w:color w:val="000000"/>
          <w:sz w:val="22"/>
          <w:szCs w:val="22"/>
        </w:rPr>
        <w:t xml:space="preserve">3.4 </w:t>
      </w:r>
      <w:r w:rsidR="0053539B" w:rsidRPr="00997F57">
        <w:rPr>
          <w:rFonts w:asciiTheme="minorHAnsi" w:hAnsiTheme="minorHAnsi" w:cstheme="minorHAnsi"/>
          <w:b/>
          <w:bCs/>
          <w:color w:val="000000"/>
          <w:sz w:val="22"/>
          <w:szCs w:val="22"/>
        </w:rPr>
        <w:t>Model Comparison</w:t>
      </w:r>
    </w:p>
    <w:p w14:paraId="7219E331" w14:textId="588DB542" w:rsidR="00EA037B" w:rsidRPr="00212EF9" w:rsidRDefault="000071BF" w:rsidP="00997F57">
      <w:pPr>
        <w:spacing w:line="276" w:lineRule="auto"/>
        <w:ind w:firstLine="720"/>
        <w:rPr>
          <w:rFonts w:asciiTheme="minorHAnsi" w:hAnsiTheme="minorHAnsi" w:cstheme="minorHAnsi"/>
          <w:color w:val="000000"/>
          <w:sz w:val="22"/>
          <w:szCs w:val="22"/>
        </w:rPr>
      </w:pPr>
      <w:r w:rsidRPr="00997F57">
        <w:rPr>
          <w:rFonts w:asciiTheme="minorHAnsi" w:hAnsiTheme="minorHAnsi" w:cstheme="minorHAnsi"/>
          <w:sz w:val="22"/>
          <w:szCs w:val="22"/>
        </w:rPr>
        <w:t xml:space="preserve">Due to their well-documented nature, MLR and Random Forest regression were initially selected as methods of improving data correlation and correcting error. The results of these efforts can be seen in Table 1. </w:t>
      </w:r>
      <w:r w:rsidR="00EA037B" w:rsidRPr="00212EF9">
        <w:rPr>
          <w:rFonts w:asciiTheme="minorHAnsi" w:hAnsiTheme="minorHAnsi" w:cstheme="minorHAnsi"/>
          <w:sz w:val="22"/>
          <w:szCs w:val="22"/>
        </w:rPr>
        <w:t xml:space="preserve"> Within the 80/20 training/testing data split, </w:t>
      </w:r>
      <w:r w:rsidR="009C0C86" w:rsidRPr="00212EF9">
        <w:rPr>
          <w:rFonts w:asciiTheme="minorHAnsi" w:hAnsiTheme="minorHAnsi" w:cstheme="minorHAnsi"/>
          <w:sz w:val="22"/>
          <w:szCs w:val="22"/>
        </w:rPr>
        <w:t>MLR</w:t>
      </w:r>
      <w:r w:rsidRPr="00997F57">
        <w:rPr>
          <w:rFonts w:asciiTheme="minorHAnsi" w:hAnsiTheme="minorHAnsi" w:cstheme="minorHAnsi"/>
          <w:sz w:val="22"/>
          <w:szCs w:val="22"/>
        </w:rPr>
        <w:t xml:space="preserve"> </w:t>
      </w:r>
      <w:r w:rsidR="00EA037B" w:rsidRPr="00212EF9">
        <w:rPr>
          <w:rFonts w:asciiTheme="minorHAnsi" w:hAnsiTheme="minorHAnsi" w:cstheme="minorHAnsi"/>
          <w:sz w:val="22"/>
          <w:szCs w:val="22"/>
        </w:rPr>
        <w:t>improved</w:t>
      </w:r>
      <w:r w:rsidRPr="00997F57">
        <w:rPr>
          <w:rFonts w:asciiTheme="minorHAnsi" w:hAnsiTheme="minorHAnsi" w:cstheme="minorHAnsi"/>
          <w:sz w:val="22"/>
          <w:szCs w:val="22"/>
        </w:rPr>
        <w:t xml:space="preserve"> PM</w:t>
      </w:r>
      <w:r w:rsidRPr="00997F57">
        <w:rPr>
          <w:rFonts w:asciiTheme="minorHAnsi" w:hAnsiTheme="minorHAnsi" w:cstheme="minorHAnsi"/>
          <w:sz w:val="22"/>
          <w:szCs w:val="22"/>
          <w:vertAlign w:val="subscript"/>
        </w:rPr>
        <w:t>2.5</w:t>
      </w:r>
      <w:r w:rsidRPr="00997F57">
        <w:rPr>
          <w:rFonts w:asciiTheme="minorHAnsi" w:hAnsiTheme="minorHAnsi" w:cstheme="minorHAnsi"/>
          <w:sz w:val="22"/>
          <w:szCs w:val="22"/>
        </w:rPr>
        <w:t xml:space="preserve"> correlation </w:t>
      </w:r>
      <w:r w:rsidR="00EA037B" w:rsidRPr="00212EF9">
        <w:rPr>
          <w:rFonts w:asciiTheme="minorHAnsi" w:hAnsiTheme="minorHAnsi" w:cstheme="minorHAnsi"/>
          <w:sz w:val="22"/>
          <w:szCs w:val="22"/>
        </w:rPr>
        <w:t xml:space="preserve">to </w:t>
      </w:r>
      <w:r w:rsidRPr="00997F57">
        <w:rPr>
          <w:rFonts w:asciiTheme="minorHAnsi" w:hAnsiTheme="minorHAnsi" w:cstheme="minorHAnsi"/>
          <w:sz w:val="22"/>
          <w:szCs w:val="22"/>
        </w:rPr>
        <w:t>R</w:t>
      </w:r>
      <w:r w:rsidRPr="00997F57">
        <w:rPr>
          <w:rFonts w:asciiTheme="minorHAnsi" w:hAnsiTheme="minorHAnsi" w:cstheme="minorHAnsi"/>
          <w:sz w:val="22"/>
          <w:szCs w:val="22"/>
          <w:vertAlign w:val="superscript"/>
        </w:rPr>
        <w:t>2</w:t>
      </w:r>
      <w:r w:rsidRPr="00997F57">
        <w:rPr>
          <w:rFonts w:asciiTheme="minorHAnsi" w:hAnsiTheme="minorHAnsi" w:cstheme="minorHAnsi"/>
          <w:sz w:val="22"/>
          <w:szCs w:val="22"/>
        </w:rPr>
        <w:t xml:space="preserve"> = 0.8</w:t>
      </w:r>
      <w:r w:rsidR="00EA037B" w:rsidRPr="00212EF9">
        <w:rPr>
          <w:rFonts w:asciiTheme="minorHAnsi" w:hAnsiTheme="minorHAnsi" w:cstheme="minorHAnsi"/>
          <w:sz w:val="22"/>
          <w:szCs w:val="22"/>
        </w:rPr>
        <w:t>1</w:t>
      </w:r>
      <w:r w:rsidRPr="00997F57">
        <w:rPr>
          <w:rFonts w:asciiTheme="minorHAnsi" w:hAnsiTheme="minorHAnsi" w:cstheme="minorHAnsi"/>
          <w:sz w:val="22"/>
          <w:szCs w:val="22"/>
        </w:rPr>
        <w:t xml:space="preserve"> and accuracy</w:t>
      </w:r>
      <w:r w:rsidR="00EA037B" w:rsidRPr="00212EF9">
        <w:rPr>
          <w:rFonts w:asciiTheme="minorHAnsi" w:hAnsiTheme="minorHAnsi" w:cstheme="minorHAnsi"/>
          <w:sz w:val="22"/>
          <w:szCs w:val="22"/>
        </w:rPr>
        <w:t xml:space="preserve"> to </w:t>
      </w:r>
      <w:r w:rsidRPr="00997F57">
        <w:rPr>
          <w:rFonts w:asciiTheme="minorHAnsi" w:hAnsiTheme="minorHAnsi" w:cstheme="minorHAnsi"/>
          <w:sz w:val="22"/>
          <w:szCs w:val="22"/>
        </w:rPr>
        <w:t>MAE = 2.8 µg m</w:t>
      </w:r>
      <w:r w:rsidRPr="00997F57">
        <w:rPr>
          <w:rFonts w:asciiTheme="minorHAnsi" w:hAnsiTheme="minorHAnsi" w:cstheme="minorHAnsi"/>
          <w:sz w:val="22"/>
          <w:szCs w:val="22"/>
          <w:vertAlign w:val="superscript"/>
        </w:rPr>
        <w:t>-3</w:t>
      </w:r>
      <w:r w:rsidRPr="00997F57">
        <w:rPr>
          <w:rFonts w:asciiTheme="minorHAnsi" w:hAnsiTheme="minorHAnsi" w:cstheme="minorHAnsi"/>
          <w:sz w:val="22"/>
          <w:szCs w:val="22"/>
        </w:rPr>
        <w:t>. The Random Forest model provided a similar level of correlation and accuracy (R</w:t>
      </w:r>
      <w:r w:rsidRPr="00997F57">
        <w:rPr>
          <w:rFonts w:asciiTheme="minorHAnsi" w:hAnsiTheme="minorHAnsi" w:cstheme="minorHAnsi"/>
          <w:sz w:val="22"/>
          <w:szCs w:val="22"/>
          <w:vertAlign w:val="superscript"/>
        </w:rPr>
        <w:t>2</w:t>
      </w:r>
      <w:r w:rsidRPr="00997F57">
        <w:rPr>
          <w:rFonts w:asciiTheme="minorHAnsi" w:hAnsiTheme="minorHAnsi" w:cstheme="minorHAnsi"/>
          <w:sz w:val="22"/>
          <w:szCs w:val="22"/>
        </w:rPr>
        <w:t xml:space="preserve"> = 0.81 and MAE = 2.7 µg m</w:t>
      </w:r>
      <w:r w:rsidRPr="00997F57">
        <w:rPr>
          <w:rFonts w:asciiTheme="minorHAnsi" w:hAnsiTheme="minorHAnsi" w:cstheme="minorHAnsi"/>
          <w:sz w:val="22"/>
          <w:szCs w:val="22"/>
          <w:vertAlign w:val="superscript"/>
        </w:rPr>
        <w:t>-3</w:t>
      </w:r>
      <w:r w:rsidRPr="00997F57">
        <w:rPr>
          <w:rFonts w:asciiTheme="minorHAnsi" w:hAnsiTheme="minorHAnsi" w:cstheme="minorHAnsi"/>
          <w:sz w:val="22"/>
          <w:szCs w:val="22"/>
        </w:rPr>
        <w:t xml:space="preserve">). </w:t>
      </w:r>
      <w:r w:rsidR="00EA037B" w:rsidRPr="00212EF9">
        <w:rPr>
          <w:rFonts w:asciiTheme="minorHAnsi" w:hAnsiTheme="minorHAnsi" w:cstheme="minorHAnsi"/>
          <w:color w:val="000000"/>
          <w:sz w:val="22"/>
          <w:szCs w:val="22"/>
        </w:rPr>
        <w:t xml:space="preserve">These values contrast the GMR performance noted in </w:t>
      </w:r>
      <w:r w:rsidR="009C0C86" w:rsidRPr="00212EF9">
        <w:rPr>
          <w:rFonts w:asciiTheme="minorHAnsi" w:hAnsiTheme="minorHAnsi" w:cstheme="minorHAnsi"/>
          <w:color w:val="000000"/>
          <w:sz w:val="22"/>
          <w:szCs w:val="22"/>
        </w:rPr>
        <w:t>S</w:t>
      </w:r>
      <w:r w:rsidR="00EA037B" w:rsidRPr="00212EF9">
        <w:rPr>
          <w:rFonts w:asciiTheme="minorHAnsi" w:hAnsiTheme="minorHAnsi" w:cstheme="minorHAnsi"/>
          <w:color w:val="000000"/>
          <w:sz w:val="22"/>
          <w:szCs w:val="22"/>
        </w:rPr>
        <w:t>ection 3.2, where correlation from the 80/20 training/test split was improved to R</w:t>
      </w:r>
      <w:r w:rsidR="00EA037B" w:rsidRPr="00212EF9">
        <w:rPr>
          <w:rFonts w:asciiTheme="minorHAnsi" w:hAnsiTheme="minorHAnsi" w:cstheme="minorHAnsi"/>
          <w:color w:val="000000"/>
          <w:sz w:val="22"/>
          <w:szCs w:val="22"/>
          <w:vertAlign w:val="superscript"/>
        </w:rPr>
        <w:t>2</w:t>
      </w:r>
      <w:r w:rsidR="00EA037B" w:rsidRPr="00212EF9">
        <w:rPr>
          <w:rFonts w:asciiTheme="minorHAnsi" w:hAnsiTheme="minorHAnsi" w:cstheme="minorHAnsi"/>
          <w:color w:val="000000"/>
          <w:sz w:val="22"/>
          <w:szCs w:val="22"/>
        </w:rPr>
        <w:t xml:space="preserve"> = 0.88 and accuracy to MAE = 2.2 </w:t>
      </w:r>
      <w:r w:rsidR="00EA037B" w:rsidRPr="00212EF9">
        <w:rPr>
          <w:rFonts w:asciiTheme="minorHAnsi" w:hAnsiTheme="minorHAnsi" w:cstheme="minorHAnsi"/>
          <w:sz w:val="22"/>
          <w:szCs w:val="22"/>
        </w:rPr>
        <w:t>µg m</w:t>
      </w:r>
      <w:r w:rsidR="00EA037B" w:rsidRPr="00212EF9">
        <w:rPr>
          <w:rFonts w:asciiTheme="minorHAnsi" w:hAnsiTheme="minorHAnsi" w:cstheme="minorHAnsi"/>
          <w:sz w:val="22"/>
          <w:szCs w:val="22"/>
          <w:vertAlign w:val="superscript"/>
        </w:rPr>
        <w:t>-3</w:t>
      </w:r>
      <w:r w:rsidR="00EA037B" w:rsidRPr="00212EF9">
        <w:rPr>
          <w:rFonts w:asciiTheme="minorHAnsi" w:hAnsiTheme="minorHAnsi" w:cstheme="minorHAnsi"/>
          <w:sz w:val="22"/>
          <w:szCs w:val="22"/>
        </w:rPr>
        <w:t xml:space="preserve">. While all three models reduced bias to nearly zero, the bias of the GMR model was less than 60% of that of the MLR and RF models. </w:t>
      </w:r>
      <w:r w:rsidR="00F33C78" w:rsidRPr="00212EF9">
        <w:rPr>
          <w:rFonts w:asciiTheme="minorHAnsi" w:hAnsiTheme="minorHAnsi" w:cstheme="minorHAnsi"/>
          <w:sz w:val="22"/>
          <w:szCs w:val="22"/>
        </w:rPr>
        <w:t>A full time series comparison of all three models can be found in the supplemental information.</w:t>
      </w:r>
      <w:r w:rsidR="009C0C86" w:rsidRPr="00212EF9">
        <w:rPr>
          <w:rFonts w:asciiTheme="minorHAnsi" w:hAnsiTheme="minorHAnsi" w:cstheme="minorHAnsi"/>
          <w:sz w:val="22"/>
          <w:szCs w:val="22"/>
        </w:rPr>
        <w:t xml:space="preserve"> </w:t>
      </w:r>
    </w:p>
    <w:p w14:paraId="0AAE7245" w14:textId="011BB517" w:rsidR="00777A42" w:rsidRPr="00212EF9" w:rsidRDefault="00F33C78" w:rsidP="00F33C78">
      <w:pPr>
        <w:spacing w:line="276" w:lineRule="auto"/>
        <w:ind w:firstLine="720"/>
        <w:rPr>
          <w:rFonts w:asciiTheme="minorHAnsi" w:hAnsiTheme="minorHAnsi" w:cstheme="minorHAnsi"/>
          <w:color w:val="000000"/>
          <w:sz w:val="22"/>
          <w:szCs w:val="22"/>
        </w:rPr>
      </w:pPr>
      <w:r w:rsidRPr="00212EF9">
        <w:rPr>
          <w:rFonts w:asciiTheme="minorHAnsi" w:hAnsiTheme="minorHAnsi" w:cstheme="minorHAnsi"/>
          <w:color w:val="000000"/>
          <w:sz w:val="22"/>
          <w:szCs w:val="22"/>
        </w:rPr>
        <w:t xml:space="preserve">For a more in-depth comparison, we can look at the results of </w:t>
      </w:r>
      <w:r w:rsidR="009C0C86" w:rsidRPr="00212EF9">
        <w:rPr>
          <w:rFonts w:asciiTheme="minorHAnsi" w:hAnsiTheme="minorHAnsi" w:cstheme="minorHAnsi"/>
          <w:color w:val="000000"/>
          <w:sz w:val="22"/>
          <w:szCs w:val="22"/>
        </w:rPr>
        <w:t>each model’s</w:t>
      </w:r>
      <w:r w:rsidRPr="00212EF9">
        <w:rPr>
          <w:rFonts w:asciiTheme="minorHAnsi" w:hAnsiTheme="minorHAnsi" w:cstheme="minorHAnsi"/>
          <w:color w:val="000000"/>
          <w:sz w:val="22"/>
          <w:szCs w:val="22"/>
        </w:rPr>
        <w:t xml:space="preserve"> cross validation</w:t>
      </w:r>
      <w:r w:rsidR="009C0C86" w:rsidRPr="00212EF9">
        <w:rPr>
          <w:rFonts w:asciiTheme="minorHAnsi" w:hAnsiTheme="minorHAnsi" w:cstheme="minorHAnsi"/>
          <w:color w:val="000000"/>
          <w:sz w:val="22"/>
          <w:szCs w:val="22"/>
        </w:rPr>
        <w:t xml:space="preserve"> as shown in Table 2</w:t>
      </w:r>
      <w:r w:rsidR="00D92859" w:rsidRPr="00212EF9">
        <w:rPr>
          <w:rFonts w:asciiTheme="minorHAnsi" w:hAnsiTheme="minorHAnsi" w:cstheme="minorHAnsi"/>
          <w:color w:val="000000"/>
          <w:sz w:val="22"/>
          <w:szCs w:val="22"/>
        </w:rPr>
        <w:t xml:space="preserve">. </w:t>
      </w:r>
      <w:r w:rsidR="009C0C86" w:rsidRPr="00212EF9">
        <w:rPr>
          <w:rFonts w:asciiTheme="minorHAnsi" w:hAnsiTheme="minorHAnsi" w:cstheme="minorHAnsi"/>
          <w:color w:val="000000"/>
          <w:sz w:val="22"/>
          <w:szCs w:val="22"/>
        </w:rPr>
        <w:t xml:space="preserve">Table 2 </w:t>
      </w:r>
      <w:bookmarkStart w:id="7" w:name="_Hlk78832993"/>
      <w:r w:rsidR="009C0C86" w:rsidRPr="00212EF9">
        <w:rPr>
          <w:rFonts w:asciiTheme="minorHAnsi" w:hAnsiTheme="minorHAnsi" w:cstheme="minorHAnsi"/>
          <w:color w:val="000000"/>
          <w:sz w:val="22"/>
          <w:szCs w:val="22"/>
        </w:rPr>
        <w:t xml:space="preserve">compares </w:t>
      </w:r>
      <w:r w:rsidR="00C47781" w:rsidRPr="00212EF9">
        <w:rPr>
          <w:rFonts w:asciiTheme="minorHAnsi" w:hAnsiTheme="minorHAnsi" w:cstheme="minorHAnsi"/>
          <w:color w:val="000000"/>
          <w:sz w:val="22"/>
          <w:szCs w:val="22"/>
        </w:rPr>
        <w:t xml:space="preserve">evaluation metrics of </w:t>
      </w:r>
      <w:r w:rsidR="009C0C86" w:rsidRPr="00212EF9">
        <w:rPr>
          <w:rFonts w:asciiTheme="minorHAnsi" w:hAnsiTheme="minorHAnsi" w:cstheme="minorHAnsi"/>
          <w:color w:val="000000"/>
          <w:sz w:val="22"/>
          <w:szCs w:val="22"/>
        </w:rPr>
        <w:t>GMR to that of MLR and RF</w:t>
      </w:r>
      <w:r w:rsidR="00C47781" w:rsidRPr="00212EF9">
        <w:rPr>
          <w:rFonts w:asciiTheme="minorHAnsi" w:hAnsiTheme="minorHAnsi" w:cstheme="minorHAnsi"/>
          <w:color w:val="000000"/>
          <w:sz w:val="22"/>
          <w:szCs w:val="22"/>
        </w:rPr>
        <w:t xml:space="preserve"> and reports the percentage of training folds with superior model performance</w:t>
      </w:r>
      <w:bookmarkEnd w:id="7"/>
      <w:r w:rsidR="00C47781" w:rsidRPr="00212EF9">
        <w:rPr>
          <w:rFonts w:asciiTheme="minorHAnsi" w:hAnsiTheme="minorHAnsi" w:cstheme="minorHAnsi"/>
          <w:color w:val="000000"/>
          <w:sz w:val="22"/>
          <w:szCs w:val="22"/>
        </w:rPr>
        <w:t>.</w:t>
      </w:r>
      <w:r w:rsidR="009C0C86" w:rsidRPr="00212EF9">
        <w:rPr>
          <w:rFonts w:asciiTheme="minorHAnsi" w:hAnsiTheme="minorHAnsi" w:cstheme="minorHAnsi"/>
          <w:color w:val="000000"/>
          <w:sz w:val="22"/>
          <w:szCs w:val="22"/>
        </w:rPr>
        <w:t xml:space="preserve"> </w:t>
      </w:r>
      <w:r w:rsidR="00D92859" w:rsidRPr="00212EF9">
        <w:rPr>
          <w:rFonts w:asciiTheme="minorHAnsi" w:hAnsiTheme="minorHAnsi" w:cstheme="minorHAnsi"/>
          <w:color w:val="000000"/>
          <w:sz w:val="22"/>
          <w:szCs w:val="22"/>
        </w:rPr>
        <w:t xml:space="preserve">A full table of </w:t>
      </w:r>
      <w:r w:rsidR="009C0C86" w:rsidRPr="00212EF9">
        <w:rPr>
          <w:rFonts w:asciiTheme="minorHAnsi" w:hAnsiTheme="minorHAnsi" w:cstheme="minorHAnsi"/>
          <w:color w:val="000000"/>
          <w:sz w:val="22"/>
          <w:szCs w:val="22"/>
        </w:rPr>
        <w:t xml:space="preserve">cross validation </w:t>
      </w:r>
      <w:r w:rsidR="00D92859" w:rsidRPr="00212EF9">
        <w:rPr>
          <w:rFonts w:asciiTheme="minorHAnsi" w:hAnsiTheme="minorHAnsi" w:cstheme="minorHAnsi"/>
          <w:color w:val="000000"/>
          <w:sz w:val="22"/>
          <w:szCs w:val="22"/>
        </w:rPr>
        <w:t xml:space="preserve">performance metrics can be found in the supplemental information. </w:t>
      </w:r>
    </w:p>
    <w:p w14:paraId="4C6A13F4" w14:textId="7519E24C" w:rsidR="00777A42" w:rsidRPr="00212EF9" w:rsidRDefault="00777A42" w:rsidP="00997F57">
      <w:pPr>
        <w:spacing w:after="0" w:line="276" w:lineRule="auto"/>
        <w:rPr>
          <w:rFonts w:asciiTheme="minorHAnsi" w:hAnsiTheme="minorHAnsi" w:cstheme="minorHAnsi"/>
          <w:color w:val="000000"/>
          <w:sz w:val="22"/>
          <w:szCs w:val="22"/>
        </w:rPr>
      </w:pPr>
      <w:r w:rsidRPr="00997F57">
        <w:rPr>
          <w:rFonts w:asciiTheme="minorHAnsi" w:hAnsiTheme="minorHAnsi" w:cstheme="minorHAnsi"/>
          <w:b/>
          <w:bCs/>
          <w:color w:val="000000"/>
          <w:sz w:val="22"/>
          <w:szCs w:val="22"/>
        </w:rPr>
        <w:t xml:space="preserve">Table 2. </w:t>
      </w:r>
      <w:bookmarkStart w:id="8" w:name="_Hlk78833051"/>
      <w:r w:rsidRPr="00212EF9">
        <w:rPr>
          <w:rFonts w:asciiTheme="minorHAnsi" w:hAnsiTheme="minorHAnsi" w:cstheme="minorHAnsi"/>
          <w:color w:val="000000"/>
          <w:sz w:val="22"/>
          <w:szCs w:val="22"/>
        </w:rPr>
        <w:t xml:space="preserve">Comparison of model performance </w:t>
      </w:r>
      <w:r w:rsidR="00865975" w:rsidRPr="00212EF9">
        <w:rPr>
          <w:rFonts w:asciiTheme="minorHAnsi" w:hAnsiTheme="minorHAnsi" w:cstheme="minorHAnsi"/>
          <w:color w:val="000000"/>
          <w:sz w:val="22"/>
          <w:szCs w:val="22"/>
        </w:rPr>
        <w:t>during a</w:t>
      </w:r>
      <w:r w:rsidRPr="00212EF9">
        <w:rPr>
          <w:rFonts w:asciiTheme="minorHAnsi" w:hAnsiTheme="minorHAnsi" w:cstheme="minorHAnsi"/>
          <w:color w:val="000000"/>
          <w:sz w:val="22"/>
          <w:szCs w:val="22"/>
        </w:rPr>
        <w:t xml:space="preserve"> 10-fold cross validation </w:t>
      </w:r>
      <w:r w:rsidR="00865975" w:rsidRPr="00212EF9">
        <w:rPr>
          <w:rFonts w:asciiTheme="minorHAnsi" w:hAnsiTheme="minorHAnsi" w:cstheme="minorHAnsi"/>
          <w:color w:val="000000"/>
          <w:sz w:val="22"/>
          <w:szCs w:val="22"/>
        </w:rPr>
        <w:t>of</w:t>
      </w:r>
      <w:r w:rsidR="002828CE" w:rsidRPr="00212EF9">
        <w:rPr>
          <w:rFonts w:asciiTheme="minorHAnsi" w:hAnsiTheme="minorHAnsi" w:cstheme="minorHAnsi"/>
          <w:color w:val="000000"/>
          <w:sz w:val="22"/>
          <w:szCs w:val="22"/>
        </w:rPr>
        <w:t xml:space="preserve"> daily</w:t>
      </w:r>
      <w:r w:rsidRPr="00212EF9">
        <w:rPr>
          <w:rFonts w:asciiTheme="minorHAnsi" w:hAnsiTheme="minorHAnsi" w:cstheme="minorHAnsi"/>
          <w:color w:val="000000"/>
          <w:sz w:val="22"/>
          <w:szCs w:val="22"/>
        </w:rPr>
        <w:t xml:space="preserve"> training data.</w:t>
      </w:r>
    </w:p>
    <w:tbl>
      <w:tblPr>
        <w:tblW w:w="4950" w:type="dxa"/>
        <w:jc w:val="center"/>
        <w:tblLayout w:type="fixed"/>
        <w:tblLook w:val="04A0" w:firstRow="1" w:lastRow="0" w:firstColumn="1" w:lastColumn="0" w:noHBand="0" w:noVBand="1"/>
      </w:tblPr>
      <w:tblGrid>
        <w:gridCol w:w="2610"/>
        <w:gridCol w:w="1260"/>
        <w:gridCol w:w="1080"/>
      </w:tblGrid>
      <w:tr w:rsidR="00777A42" w:rsidRPr="00212EF9" w14:paraId="02B68254" w14:textId="77777777" w:rsidTr="005360D7">
        <w:trPr>
          <w:trHeight w:val="280"/>
          <w:jc w:val="center"/>
        </w:trPr>
        <w:tc>
          <w:tcPr>
            <w:tcW w:w="2610" w:type="dxa"/>
            <w:vMerge w:val="restart"/>
            <w:tcBorders>
              <w:top w:val="single" w:sz="18" w:space="0" w:color="auto"/>
              <w:left w:val="nil"/>
              <w:bottom w:val="single" w:sz="8" w:space="0" w:color="000000"/>
              <w:right w:val="nil"/>
            </w:tcBorders>
            <w:shd w:val="clear" w:color="auto" w:fill="auto"/>
            <w:vAlign w:val="center"/>
            <w:hideMark/>
          </w:tcPr>
          <w:bookmarkEnd w:id="8"/>
          <w:p w14:paraId="2CB2F3BA" w14:textId="77777777" w:rsidR="00777A42" w:rsidRPr="00997F57" w:rsidRDefault="00777A42" w:rsidP="00997F57">
            <w:pPr>
              <w:spacing w:after="0" w:line="276" w:lineRule="auto"/>
              <w:jc w:val="center"/>
              <w:rPr>
                <w:rFonts w:asciiTheme="minorHAnsi" w:hAnsiTheme="minorHAnsi" w:cstheme="minorHAnsi"/>
                <w:b/>
                <w:bCs/>
                <w:color w:val="000000"/>
                <w:sz w:val="22"/>
                <w:szCs w:val="22"/>
              </w:rPr>
            </w:pPr>
            <w:r w:rsidRPr="00997F57">
              <w:rPr>
                <w:rFonts w:asciiTheme="minorHAnsi" w:hAnsiTheme="minorHAnsi" w:cstheme="minorHAnsi"/>
                <w:b/>
                <w:bCs/>
                <w:color w:val="000000"/>
                <w:sz w:val="22"/>
                <w:szCs w:val="22"/>
              </w:rPr>
              <w:t>Evaluation Metric</w:t>
            </w:r>
          </w:p>
        </w:tc>
        <w:tc>
          <w:tcPr>
            <w:tcW w:w="2340" w:type="dxa"/>
            <w:gridSpan w:val="2"/>
            <w:tcBorders>
              <w:top w:val="single" w:sz="18" w:space="0" w:color="auto"/>
              <w:left w:val="nil"/>
              <w:bottom w:val="nil"/>
              <w:right w:val="nil"/>
            </w:tcBorders>
            <w:shd w:val="clear" w:color="auto" w:fill="auto"/>
            <w:vAlign w:val="center"/>
            <w:hideMark/>
          </w:tcPr>
          <w:p w14:paraId="683CE1FC" w14:textId="77777777" w:rsidR="00777A42" w:rsidRPr="00997F57" w:rsidRDefault="00777A42" w:rsidP="00997F57">
            <w:pPr>
              <w:spacing w:after="0" w:line="276" w:lineRule="auto"/>
              <w:jc w:val="center"/>
              <w:rPr>
                <w:rFonts w:asciiTheme="minorHAnsi" w:hAnsiTheme="minorHAnsi" w:cstheme="minorHAnsi"/>
                <w:b/>
                <w:bCs/>
                <w:color w:val="000000"/>
                <w:sz w:val="22"/>
                <w:szCs w:val="22"/>
              </w:rPr>
            </w:pPr>
            <w:r w:rsidRPr="00997F57">
              <w:rPr>
                <w:rFonts w:asciiTheme="minorHAnsi" w:hAnsiTheme="minorHAnsi" w:cstheme="minorHAnsi"/>
                <w:b/>
                <w:bCs/>
                <w:color w:val="000000"/>
                <w:sz w:val="22"/>
                <w:szCs w:val="22"/>
              </w:rPr>
              <w:t>% CV Iterations</w:t>
            </w:r>
          </w:p>
        </w:tc>
      </w:tr>
      <w:tr w:rsidR="00777A42" w:rsidRPr="00212EF9" w14:paraId="4BC4CE7E" w14:textId="77777777" w:rsidTr="00997F57">
        <w:trPr>
          <w:trHeight w:val="290"/>
          <w:jc w:val="center"/>
        </w:trPr>
        <w:tc>
          <w:tcPr>
            <w:tcW w:w="2610" w:type="dxa"/>
            <w:vMerge/>
            <w:tcBorders>
              <w:top w:val="single" w:sz="8" w:space="0" w:color="auto"/>
              <w:left w:val="nil"/>
              <w:bottom w:val="single" w:sz="12" w:space="0" w:color="auto"/>
              <w:right w:val="nil"/>
            </w:tcBorders>
            <w:vAlign w:val="center"/>
            <w:hideMark/>
          </w:tcPr>
          <w:p w14:paraId="2EB274B5" w14:textId="77777777" w:rsidR="00777A42" w:rsidRPr="00997F57" w:rsidRDefault="00777A42" w:rsidP="00997F57">
            <w:pPr>
              <w:spacing w:after="0" w:line="276" w:lineRule="auto"/>
              <w:jc w:val="left"/>
              <w:rPr>
                <w:rFonts w:asciiTheme="minorHAnsi" w:hAnsiTheme="minorHAnsi" w:cstheme="minorHAnsi"/>
                <w:b/>
                <w:bCs/>
                <w:color w:val="000000"/>
                <w:sz w:val="22"/>
                <w:szCs w:val="22"/>
              </w:rPr>
            </w:pPr>
          </w:p>
        </w:tc>
        <w:tc>
          <w:tcPr>
            <w:tcW w:w="1260" w:type="dxa"/>
            <w:tcBorders>
              <w:top w:val="nil"/>
              <w:left w:val="nil"/>
              <w:bottom w:val="single" w:sz="12" w:space="0" w:color="auto"/>
              <w:right w:val="nil"/>
            </w:tcBorders>
            <w:shd w:val="clear" w:color="auto" w:fill="auto"/>
            <w:vAlign w:val="center"/>
            <w:hideMark/>
          </w:tcPr>
          <w:p w14:paraId="0F341355" w14:textId="77777777" w:rsidR="00777A42" w:rsidRPr="00997F57" w:rsidRDefault="00777A42" w:rsidP="00997F57">
            <w:pPr>
              <w:spacing w:after="0" w:line="276" w:lineRule="auto"/>
              <w:jc w:val="center"/>
              <w:rPr>
                <w:rFonts w:asciiTheme="minorHAnsi" w:hAnsiTheme="minorHAnsi" w:cstheme="minorHAnsi"/>
                <w:b/>
                <w:bCs/>
                <w:color w:val="000000"/>
                <w:sz w:val="22"/>
                <w:szCs w:val="22"/>
              </w:rPr>
            </w:pPr>
            <w:r w:rsidRPr="00997F57">
              <w:rPr>
                <w:rFonts w:asciiTheme="minorHAnsi" w:hAnsiTheme="minorHAnsi" w:cstheme="minorHAnsi"/>
                <w:b/>
                <w:bCs/>
                <w:color w:val="000000"/>
                <w:sz w:val="22"/>
                <w:szCs w:val="22"/>
              </w:rPr>
              <w:t>* = MLR</w:t>
            </w:r>
          </w:p>
        </w:tc>
        <w:tc>
          <w:tcPr>
            <w:tcW w:w="1080" w:type="dxa"/>
            <w:tcBorders>
              <w:top w:val="nil"/>
              <w:left w:val="nil"/>
              <w:bottom w:val="single" w:sz="12" w:space="0" w:color="auto"/>
              <w:right w:val="nil"/>
            </w:tcBorders>
            <w:shd w:val="clear" w:color="auto" w:fill="auto"/>
            <w:noWrap/>
            <w:vAlign w:val="bottom"/>
            <w:hideMark/>
          </w:tcPr>
          <w:p w14:paraId="5BD66A9C" w14:textId="77777777" w:rsidR="00777A42" w:rsidRPr="00997F57" w:rsidRDefault="00777A42" w:rsidP="00997F57">
            <w:pPr>
              <w:spacing w:after="0" w:line="276" w:lineRule="auto"/>
              <w:jc w:val="center"/>
              <w:rPr>
                <w:rFonts w:asciiTheme="minorHAnsi" w:hAnsiTheme="minorHAnsi" w:cstheme="minorHAnsi"/>
                <w:b/>
                <w:bCs/>
                <w:color w:val="000000"/>
                <w:sz w:val="22"/>
                <w:szCs w:val="22"/>
              </w:rPr>
            </w:pPr>
            <w:r w:rsidRPr="00997F57">
              <w:rPr>
                <w:rFonts w:asciiTheme="minorHAnsi" w:hAnsiTheme="minorHAnsi" w:cstheme="minorHAnsi"/>
                <w:b/>
                <w:bCs/>
                <w:color w:val="000000"/>
                <w:sz w:val="22"/>
                <w:szCs w:val="22"/>
              </w:rPr>
              <w:t>* = RF</w:t>
            </w:r>
          </w:p>
        </w:tc>
      </w:tr>
      <w:tr w:rsidR="00777A42" w:rsidRPr="00212EF9" w14:paraId="7474D334" w14:textId="77777777" w:rsidTr="00997F57">
        <w:trPr>
          <w:trHeight w:val="320"/>
          <w:jc w:val="center"/>
        </w:trPr>
        <w:tc>
          <w:tcPr>
            <w:tcW w:w="2610" w:type="dxa"/>
            <w:tcBorders>
              <w:top w:val="single" w:sz="12" w:space="0" w:color="auto"/>
              <w:left w:val="nil"/>
              <w:bottom w:val="nil"/>
              <w:right w:val="nil"/>
            </w:tcBorders>
            <w:shd w:val="clear" w:color="auto" w:fill="auto"/>
            <w:hideMark/>
          </w:tcPr>
          <w:p w14:paraId="5832A039" w14:textId="77777777" w:rsidR="00777A42" w:rsidRPr="00997F57" w:rsidRDefault="00777A42" w:rsidP="00997F57">
            <w:pPr>
              <w:spacing w:after="0" w:line="276" w:lineRule="auto"/>
              <w:jc w:val="left"/>
              <w:rPr>
                <w:rFonts w:asciiTheme="minorHAnsi" w:hAnsiTheme="minorHAnsi" w:cstheme="minorHAnsi"/>
                <w:color w:val="000000"/>
                <w:sz w:val="22"/>
                <w:szCs w:val="22"/>
              </w:rPr>
            </w:pPr>
            <w:r w:rsidRPr="00997F57">
              <w:rPr>
                <w:rFonts w:asciiTheme="minorHAnsi" w:hAnsiTheme="minorHAnsi" w:cstheme="minorHAnsi"/>
                <w:color w:val="000000"/>
                <w:sz w:val="22"/>
                <w:szCs w:val="22"/>
              </w:rPr>
              <w:t>GMR R</w:t>
            </w:r>
            <w:r w:rsidRPr="00997F57">
              <w:rPr>
                <w:rFonts w:asciiTheme="minorHAnsi" w:hAnsiTheme="minorHAnsi" w:cstheme="minorHAnsi"/>
                <w:color w:val="000000"/>
                <w:sz w:val="22"/>
                <w:szCs w:val="22"/>
                <w:vertAlign w:val="superscript"/>
              </w:rPr>
              <w:t>2</w:t>
            </w:r>
            <w:r w:rsidRPr="00997F57">
              <w:rPr>
                <w:rFonts w:asciiTheme="minorHAnsi" w:hAnsiTheme="minorHAnsi" w:cstheme="minorHAnsi"/>
                <w:color w:val="000000"/>
                <w:sz w:val="22"/>
                <w:szCs w:val="22"/>
              </w:rPr>
              <w:t xml:space="preserve"> ≥ * R</w:t>
            </w:r>
            <w:r w:rsidRPr="00997F57">
              <w:rPr>
                <w:rFonts w:asciiTheme="minorHAnsi" w:hAnsiTheme="minorHAnsi" w:cstheme="minorHAnsi"/>
                <w:color w:val="000000"/>
                <w:sz w:val="22"/>
                <w:szCs w:val="22"/>
                <w:vertAlign w:val="superscript"/>
              </w:rPr>
              <w:t>2</w:t>
            </w:r>
          </w:p>
        </w:tc>
        <w:tc>
          <w:tcPr>
            <w:tcW w:w="1260" w:type="dxa"/>
            <w:tcBorders>
              <w:top w:val="single" w:sz="12" w:space="0" w:color="auto"/>
              <w:left w:val="nil"/>
              <w:bottom w:val="nil"/>
              <w:right w:val="nil"/>
            </w:tcBorders>
            <w:shd w:val="clear" w:color="auto" w:fill="auto"/>
            <w:noWrap/>
            <w:vAlign w:val="bottom"/>
            <w:hideMark/>
          </w:tcPr>
          <w:p w14:paraId="29398C7D" w14:textId="77777777" w:rsidR="00777A42" w:rsidRPr="00997F57" w:rsidRDefault="00777A42" w:rsidP="00997F57">
            <w:pPr>
              <w:spacing w:after="0" w:line="276" w:lineRule="auto"/>
              <w:jc w:val="right"/>
              <w:rPr>
                <w:rFonts w:asciiTheme="minorHAnsi" w:hAnsiTheme="minorHAnsi" w:cstheme="minorHAnsi"/>
                <w:color w:val="000000"/>
                <w:sz w:val="22"/>
                <w:szCs w:val="22"/>
              </w:rPr>
            </w:pPr>
            <w:r w:rsidRPr="00997F57">
              <w:rPr>
                <w:rFonts w:asciiTheme="minorHAnsi" w:hAnsiTheme="minorHAnsi" w:cstheme="minorHAnsi"/>
                <w:color w:val="000000"/>
                <w:sz w:val="22"/>
                <w:szCs w:val="22"/>
              </w:rPr>
              <w:t>60%</w:t>
            </w:r>
          </w:p>
        </w:tc>
        <w:tc>
          <w:tcPr>
            <w:tcW w:w="1080" w:type="dxa"/>
            <w:tcBorders>
              <w:top w:val="single" w:sz="12" w:space="0" w:color="auto"/>
              <w:left w:val="nil"/>
              <w:bottom w:val="nil"/>
              <w:right w:val="nil"/>
            </w:tcBorders>
            <w:shd w:val="clear" w:color="auto" w:fill="auto"/>
            <w:noWrap/>
            <w:vAlign w:val="bottom"/>
            <w:hideMark/>
          </w:tcPr>
          <w:p w14:paraId="1FCF72D3" w14:textId="77777777" w:rsidR="00777A42" w:rsidRPr="00997F57" w:rsidRDefault="00777A42" w:rsidP="00997F57">
            <w:pPr>
              <w:spacing w:after="0" w:line="276" w:lineRule="auto"/>
              <w:jc w:val="right"/>
              <w:rPr>
                <w:rFonts w:asciiTheme="minorHAnsi" w:hAnsiTheme="minorHAnsi" w:cstheme="minorHAnsi"/>
                <w:color w:val="000000"/>
                <w:sz w:val="22"/>
                <w:szCs w:val="22"/>
              </w:rPr>
            </w:pPr>
            <w:r w:rsidRPr="00997F57">
              <w:rPr>
                <w:rFonts w:asciiTheme="minorHAnsi" w:hAnsiTheme="minorHAnsi" w:cstheme="minorHAnsi"/>
                <w:color w:val="000000"/>
                <w:sz w:val="22"/>
                <w:szCs w:val="22"/>
              </w:rPr>
              <w:t>50%</w:t>
            </w:r>
          </w:p>
        </w:tc>
      </w:tr>
      <w:tr w:rsidR="00777A42" w:rsidRPr="00212EF9" w14:paraId="2E031E13" w14:textId="77777777" w:rsidTr="00997F57">
        <w:trPr>
          <w:trHeight w:val="280"/>
          <w:jc w:val="center"/>
        </w:trPr>
        <w:tc>
          <w:tcPr>
            <w:tcW w:w="2610" w:type="dxa"/>
            <w:tcBorders>
              <w:top w:val="nil"/>
              <w:left w:val="nil"/>
              <w:bottom w:val="nil"/>
              <w:right w:val="nil"/>
            </w:tcBorders>
            <w:shd w:val="clear" w:color="auto" w:fill="auto"/>
            <w:hideMark/>
          </w:tcPr>
          <w:p w14:paraId="40D767D4" w14:textId="77777777" w:rsidR="00777A42" w:rsidRPr="00997F57" w:rsidRDefault="00777A42" w:rsidP="00997F57">
            <w:pPr>
              <w:spacing w:after="0" w:line="276" w:lineRule="auto"/>
              <w:jc w:val="left"/>
              <w:rPr>
                <w:rFonts w:asciiTheme="minorHAnsi" w:hAnsiTheme="minorHAnsi" w:cstheme="minorHAnsi"/>
                <w:color w:val="000000"/>
                <w:sz w:val="22"/>
                <w:szCs w:val="22"/>
              </w:rPr>
            </w:pPr>
            <w:r w:rsidRPr="00997F57">
              <w:rPr>
                <w:rFonts w:asciiTheme="minorHAnsi" w:hAnsiTheme="minorHAnsi" w:cstheme="minorHAnsi"/>
                <w:color w:val="000000"/>
                <w:sz w:val="22"/>
                <w:szCs w:val="22"/>
              </w:rPr>
              <w:t>GMR MAE ≤ * MAE</w:t>
            </w:r>
          </w:p>
        </w:tc>
        <w:tc>
          <w:tcPr>
            <w:tcW w:w="1260" w:type="dxa"/>
            <w:tcBorders>
              <w:top w:val="nil"/>
              <w:left w:val="nil"/>
              <w:bottom w:val="nil"/>
              <w:right w:val="nil"/>
            </w:tcBorders>
            <w:shd w:val="clear" w:color="auto" w:fill="auto"/>
            <w:noWrap/>
            <w:vAlign w:val="bottom"/>
            <w:hideMark/>
          </w:tcPr>
          <w:p w14:paraId="22B70643" w14:textId="77777777" w:rsidR="00777A42" w:rsidRPr="00997F57" w:rsidRDefault="00777A42" w:rsidP="00997F57">
            <w:pPr>
              <w:spacing w:after="0" w:line="276" w:lineRule="auto"/>
              <w:jc w:val="right"/>
              <w:rPr>
                <w:rFonts w:asciiTheme="minorHAnsi" w:hAnsiTheme="minorHAnsi" w:cstheme="minorHAnsi"/>
                <w:color w:val="000000"/>
                <w:sz w:val="22"/>
                <w:szCs w:val="22"/>
              </w:rPr>
            </w:pPr>
            <w:r w:rsidRPr="00997F57">
              <w:rPr>
                <w:rFonts w:asciiTheme="minorHAnsi" w:hAnsiTheme="minorHAnsi" w:cstheme="minorHAnsi"/>
                <w:color w:val="000000"/>
                <w:sz w:val="22"/>
                <w:szCs w:val="22"/>
              </w:rPr>
              <w:t>90%</w:t>
            </w:r>
          </w:p>
        </w:tc>
        <w:tc>
          <w:tcPr>
            <w:tcW w:w="1080" w:type="dxa"/>
            <w:tcBorders>
              <w:top w:val="nil"/>
              <w:left w:val="nil"/>
              <w:bottom w:val="nil"/>
              <w:right w:val="nil"/>
            </w:tcBorders>
            <w:shd w:val="clear" w:color="auto" w:fill="auto"/>
            <w:noWrap/>
            <w:vAlign w:val="bottom"/>
            <w:hideMark/>
          </w:tcPr>
          <w:p w14:paraId="6277EE70" w14:textId="77777777" w:rsidR="00777A42" w:rsidRPr="00997F57" w:rsidRDefault="00777A42" w:rsidP="00997F57">
            <w:pPr>
              <w:spacing w:after="0" w:line="276" w:lineRule="auto"/>
              <w:jc w:val="right"/>
              <w:rPr>
                <w:rFonts w:asciiTheme="minorHAnsi" w:hAnsiTheme="minorHAnsi" w:cstheme="minorHAnsi"/>
                <w:color w:val="000000"/>
                <w:sz w:val="22"/>
                <w:szCs w:val="22"/>
              </w:rPr>
            </w:pPr>
            <w:r w:rsidRPr="00997F57">
              <w:rPr>
                <w:rFonts w:asciiTheme="minorHAnsi" w:hAnsiTheme="minorHAnsi" w:cstheme="minorHAnsi"/>
                <w:color w:val="000000"/>
                <w:sz w:val="22"/>
                <w:szCs w:val="22"/>
              </w:rPr>
              <w:t>50%</w:t>
            </w:r>
          </w:p>
        </w:tc>
      </w:tr>
      <w:tr w:rsidR="00777A42" w:rsidRPr="00212EF9" w14:paraId="5697E738" w14:textId="77777777" w:rsidTr="00997F57">
        <w:trPr>
          <w:trHeight w:val="320"/>
          <w:jc w:val="center"/>
        </w:trPr>
        <w:tc>
          <w:tcPr>
            <w:tcW w:w="2610" w:type="dxa"/>
            <w:tcBorders>
              <w:top w:val="nil"/>
              <w:left w:val="nil"/>
              <w:bottom w:val="nil"/>
              <w:right w:val="nil"/>
            </w:tcBorders>
            <w:shd w:val="clear" w:color="auto" w:fill="auto"/>
            <w:hideMark/>
          </w:tcPr>
          <w:p w14:paraId="48A57B25" w14:textId="77777777" w:rsidR="00777A42" w:rsidRPr="00997F57" w:rsidRDefault="00777A42" w:rsidP="00997F57">
            <w:pPr>
              <w:spacing w:after="0" w:line="276" w:lineRule="auto"/>
              <w:jc w:val="left"/>
              <w:rPr>
                <w:rFonts w:asciiTheme="minorHAnsi" w:hAnsiTheme="minorHAnsi" w:cstheme="minorHAnsi"/>
                <w:color w:val="000000"/>
                <w:sz w:val="22"/>
                <w:szCs w:val="22"/>
              </w:rPr>
            </w:pPr>
            <w:r w:rsidRPr="00997F57">
              <w:rPr>
                <w:rFonts w:asciiTheme="minorHAnsi" w:hAnsiTheme="minorHAnsi" w:cstheme="minorHAnsi"/>
                <w:color w:val="000000"/>
                <w:sz w:val="22"/>
                <w:szCs w:val="22"/>
              </w:rPr>
              <w:t>GMR cvMAE ≤ * cvMAE</w:t>
            </w:r>
          </w:p>
        </w:tc>
        <w:tc>
          <w:tcPr>
            <w:tcW w:w="1260" w:type="dxa"/>
            <w:tcBorders>
              <w:top w:val="nil"/>
              <w:left w:val="nil"/>
              <w:bottom w:val="nil"/>
              <w:right w:val="nil"/>
            </w:tcBorders>
            <w:shd w:val="clear" w:color="auto" w:fill="auto"/>
            <w:noWrap/>
            <w:vAlign w:val="bottom"/>
            <w:hideMark/>
          </w:tcPr>
          <w:p w14:paraId="0F7215C8" w14:textId="77777777" w:rsidR="00777A42" w:rsidRPr="00997F57" w:rsidRDefault="00777A42" w:rsidP="00997F57">
            <w:pPr>
              <w:spacing w:after="0" w:line="276" w:lineRule="auto"/>
              <w:jc w:val="right"/>
              <w:rPr>
                <w:rFonts w:asciiTheme="minorHAnsi" w:hAnsiTheme="minorHAnsi" w:cstheme="minorHAnsi"/>
                <w:color w:val="000000"/>
                <w:sz w:val="22"/>
                <w:szCs w:val="22"/>
              </w:rPr>
            </w:pPr>
            <w:r w:rsidRPr="00997F57">
              <w:rPr>
                <w:rFonts w:asciiTheme="minorHAnsi" w:hAnsiTheme="minorHAnsi" w:cstheme="minorHAnsi"/>
                <w:color w:val="000000"/>
                <w:sz w:val="22"/>
                <w:szCs w:val="22"/>
              </w:rPr>
              <w:t>90%</w:t>
            </w:r>
          </w:p>
        </w:tc>
        <w:tc>
          <w:tcPr>
            <w:tcW w:w="1080" w:type="dxa"/>
            <w:tcBorders>
              <w:top w:val="nil"/>
              <w:left w:val="nil"/>
              <w:bottom w:val="nil"/>
              <w:right w:val="nil"/>
            </w:tcBorders>
            <w:shd w:val="clear" w:color="auto" w:fill="auto"/>
            <w:noWrap/>
            <w:vAlign w:val="bottom"/>
            <w:hideMark/>
          </w:tcPr>
          <w:p w14:paraId="26BA5D3E" w14:textId="77777777" w:rsidR="00777A42" w:rsidRPr="00997F57" w:rsidRDefault="00777A42" w:rsidP="00997F57">
            <w:pPr>
              <w:spacing w:after="0" w:line="276" w:lineRule="auto"/>
              <w:jc w:val="right"/>
              <w:rPr>
                <w:rFonts w:asciiTheme="minorHAnsi" w:hAnsiTheme="minorHAnsi" w:cstheme="minorHAnsi"/>
                <w:color w:val="000000"/>
                <w:sz w:val="22"/>
                <w:szCs w:val="22"/>
              </w:rPr>
            </w:pPr>
            <w:r w:rsidRPr="00997F57">
              <w:rPr>
                <w:rFonts w:asciiTheme="minorHAnsi" w:hAnsiTheme="minorHAnsi" w:cstheme="minorHAnsi"/>
                <w:color w:val="000000"/>
                <w:sz w:val="22"/>
                <w:szCs w:val="22"/>
              </w:rPr>
              <w:t>70%</w:t>
            </w:r>
          </w:p>
        </w:tc>
      </w:tr>
      <w:tr w:rsidR="00777A42" w:rsidRPr="00212EF9" w14:paraId="6578865D" w14:textId="77777777" w:rsidTr="00997F57">
        <w:trPr>
          <w:trHeight w:val="290"/>
          <w:jc w:val="center"/>
        </w:trPr>
        <w:tc>
          <w:tcPr>
            <w:tcW w:w="2610" w:type="dxa"/>
            <w:tcBorders>
              <w:top w:val="nil"/>
              <w:left w:val="nil"/>
              <w:bottom w:val="single" w:sz="18" w:space="0" w:color="auto"/>
              <w:right w:val="nil"/>
            </w:tcBorders>
            <w:shd w:val="clear" w:color="auto" w:fill="auto"/>
            <w:hideMark/>
          </w:tcPr>
          <w:p w14:paraId="1C8E2510" w14:textId="77777777" w:rsidR="00777A42" w:rsidRPr="00997F57" w:rsidRDefault="00777A42" w:rsidP="00997F57">
            <w:pPr>
              <w:spacing w:after="0" w:line="276" w:lineRule="auto"/>
              <w:jc w:val="left"/>
              <w:rPr>
                <w:rFonts w:asciiTheme="minorHAnsi" w:hAnsiTheme="minorHAnsi" w:cstheme="minorHAnsi"/>
                <w:color w:val="000000"/>
                <w:sz w:val="22"/>
                <w:szCs w:val="22"/>
              </w:rPr>
            </w:pPr>
            <w:r w:rsidRPr="00997F57">
              <w:rPr>
                <w:rFonts w:asciiTheme="minorHAnsi" w:hAnsiTheme="minorHAnsi" w:cstheme="minorHAnsi"/>
                <w:color w:val="000000"/>
                <w:sz w:val="22"/>
                <w:szCs w:val="22"/>
              </w:rPr>
              <w:t>|GMR Bias|  ≤  |* Bias|</w:t>
            </w:r>
          </w:p>
        </w:tc>
        <w:tc>
          <w:tcPr>
            <w:tcW w:w="1260" w:type="dxa"/>
            <w:tcBorders>
              <w:top w:val="nil"/>
              <w:left w:val="nil"/>
              <w:bottom w:val="single" w:sz="18" w:space="0" w:color="auto"/>
              <w:right w:val="nil"/>
            </w:tcBorders>
            <w:shd w:val="clear" w:color="auto" w:fill="auto"/>
            <w:noWrap/>
            <w:vAlign w:val="bottom"/>
            <w:hideMark/>
          </w:tcPr>
          <w:p w14:paraId="1430A8DD" w14:textId="77777777" w:rsidR="00777A42" w:rsidRPr="00997F57" w:rsidRDefault="00777A42" w:rsidP="00997F57">
            <w:pPr>
              <w:spacing w:after="0" w:line="276" w:lineRule="auto"/>
              <w:jc w:val="right"/>
              <w:rPr>
                <w:rFonts w:asciiTheme="minorHAnsi" w:hAnsiTheme="minorHAnsi" w:cstheme="minorHAnsi"/>
                <w:color w:val="000000"/>
                <w:sz w:val="22"/>
                <w:szCs w:val="22"/>
              </w:rPr>
            </w:pPr>
            <w:r w:rsidRPr="00997F57">
              <w:rPr>
                <w:rFonts w:asciiTheme="minorHAnsi" w:hAnsiTheme="minorHAnsi" w:cstheme="minorHAnsi"/>
                <w:color w:val="000000"/>
                <w:sz w:val="22"/>
                <w:szCs w:val="22"/>
              </w:rPr>
              <w:t>60%</w:t>
            </w:r>
          </w:p>
        </w:tc>
        <w:tc>
          <w:tcPr>
            <w:tcW w:w="1080" w:type="dxa"/>
            <w:tcBorders>
              <w:top w:val="nil"/>
              <w:left w:val="nil"/>
              <w:bottom w:val="single" w:sz="18" w:space="0" w:color="auto"/>
              <w:right w:val="nil"/>
            </w:tcBorders>
            <w:shd w:val="clear" w:color="auto" w:fill="auto"/>
            <w:noWrap/>
            <w:vAlign w:val="bottom"/>
            <w:hideMark/>
          </w:tcPr>
          <w:p w14:paraId="29CAD5CB" w14:textId="77777777" w:rsidR="00777A42" w:rsidRPr="00997F57" w:rsidRDefault="00777A42" w:rsidP="00997F57">
            <w:pPr>
              <w:spacing w:after="0" w:line="276" w:lineRule="auto"/>
              <w:jc w:val="right"/>
              <w:rPr>
                <w:rFonts w:asciiTheme="minorHAnsi" w:hAnsiTheme="minorHAnsi" w:cstheme="minorHAnsi"/>
                <w:color w:val="000000"/>
                <w:sz w:val="22"/>
                <w:szCs w:val="22"/>
              </w:rPr>
            </w:pPr>
            <w:r w:rsidRPr="00997F57">
              <w:rPr>
                <w:rFonts w:asciiTheme="minorHAnsi" w:hAnsiTheme="minorHAnsi" w:cstheme="minorHAnsi"/>
                <w:color w:val="000000"/>
                <w:sz w:val="22"/>
                <w:szCs w:val="22"/>
              </w:rPr>
              <w:t>70%</w:t>
            </w:r>
          </w:p>
        </w:tc>
      </w:tr>
    </w:tbl>
    <w:p w14:paraId="07521E7C" w14:textId="2C9804DD" w:rsidR="009A4116" w:rsidRPr="00212EF9" w:rsidRDefault="00F33C78" w:rsidP="009A4116">
      <w:pPr>
        <w:spacing w:before="240" w:line="276" w:lineRule="auto"/>
        <w:ind w:firstLine="720"/>
        <w:rPr>
          <w:rFonts w:asciiTheme="minorHAnsi" w:hAnsiTheme="minorHAnsi" w:cstheme="minorHAnsi"/>
          <w:color w:val="000000"/>
          <w:sz w:val="22"/>
          <w:szCs w:val="22"/>
        </w:rPr>
      </w:pPr>
      <w:r w:rsidRPr="00212EF9">
        <w:rPr>
          <w:rFonts w:asciiTheme="minorHAnsi" w:hAnsiTheme="minorHAnsi" w:cstheme="minorHAnsi"/>
          <w:color w:val="000000"/>
          <w:sz w:val="22"/>
          <w:szCs w:val="22"/>
        </w:rPr>
        <w:t xml:space="preserve">While the </w:t>
      </w:r>
      <w:r w:rsidR="00D92859" w:rsidRPr="00212EF9">
        <w:rPr>
          <w:rFonts w:asciiTheme="minorHAnsi" w:hAnsiTheme="minorHAnsi" w:cstheme="minorHAnsi"/>
          <w:color w:val="000000"/>
          <w:sz w:val="22"/>
          <w:szCs w:val="22"/>
        </w:rPr>
        <w:t>GMR</w:t>
      </w:r>
      <w:r w:rsidR="00A9648A" w:rsidRPr="00212EF9">
        <w:rPr>
          <w:rFonts w:asciiTheme="minorHAnsi" w:hAnsiTheme="minorHAnsi" w:cstheme="minorHAnsi"/>
          <w:color w:val="000000"/>
          <w:sz w:val="22"/>
          <w:szCs w:val="22"/>
        </w:rPr>
        <w:t xml:space="preserve"> had notably better correlation than MLR and RF with respect to the 80/20 training/test split, within the cross validation it only superseded MLR a</w:t>
      </w:r>
      <w:r w:rsidR="00C47781" w:rsidRPr="00212EF9">
        <w:rPr>
          <w:rFonts w:asciiTheme="minorHAnsi" w:hAnsiTheme="minorHAnsi" w:cstheme="minorHAnsi"/>
          <w:color w:val="000000"/>
          <w:sz w:val="22"/>
          <w:szCs w:val="22"/>
        </w:rPr>
        <w:t>nd</w:t>
      </w:r>
      <w:r w:rsidR="00A9648A" w:rsidRPr="00212EF9">
        <w:rPr>
          <w:rFonts w:asciiTheme="minorHAnsi" w:hAnsiTheme="minorHAnsi" w:cstheme="minorHAnsi"/>
          <w:color w:val="000000"/>
          <w:sz w:val="22"/>
          <w:szCs w:val="22"/>
        </w:rPr>
        <w:t xml:space="preserve"> RF correlation </w:t>
      </w:r>
      <w:r w:rsidR="008D626A" w:rsidRPr="00212EF9">
        <w:rPr>
          <w:rFonts w:asciiTheme="minorHAnsi" w:hAnsiTheme="minorHAnsi" w:cstheme="minorHAnsi"/>
          <w:color w:val="000000"/>
          <w:sz w:val="22"/>
          <w:szCs w:val="22"/>
        </w:rPr>
        <w:t>i</w:t>
      </w:r>
      <w:r w:rsidR="00A9648A" w:rsidRPr="00212EF9">
        <w:rPr>
          <w:rFonts w:asciiTheme="minorHAnsi" w:hAnsiTheme="minorHAnsi" w:cstheme="minorHAnsi"/>
          <w:color w:val="000000"/>
          <w:sz w:val="22"/>
          <w:szCs w:val="22"/>
        </w:rPr>
        <w:t>n approximately half of the folds. Additionally, the range of R</w:t>
      </w:r>
      <w:r w:rsidR="00A9648A" w:rsidRPr="00212EF9">
        <w:rPr>
          <w:rFonts w:asciiTheme="minorHAnsi" w:hAnsiTheme="minorHAnsi" w:cstheme="minorHAnsi"/>
          <w:color w:val="000000"/>
          <w:sz w:val="22"/>
          <w:szCs w:val="22"/>
          <w:vertAlign w:val="superscript"/>
        </w:rPr>
        <w:t>2</w:t>
      </w:r>
      <w:r w:rsidR="00A9648A" w:rsidRPr="00212EF9">
        <w:rPr>
          <w:rFonts w:asciiTheme="minorHAnsi" w:hAnsiTheme="minorHAnsi" w:cstheme="minorHAnsi"/>
          <w:color w:val="000000"/>
          <w:sz w:val="22"/>
          <w:szCs w:val="22"/>
        </w:rPr>
        <w:t xml:space="preserve"> values within the </w:t>
      </w:r>
      <w:r w:rsidR="00C47781" w:rsidRPr="00212EF9">
        <w:rPr>
          <w:rFonts w:asciiTheme="minorHAnsi" w:hAnsiTheme="minorHAnsi" w:cstheme="minorHAnsi"/>
          <w:color w:val="000000"/>
          <w:sz w:val="22"/>
          <w:szCs w:val="22"/>
        </w:rPr>
        <w:t xml:space="preserve">GMR </w:t>
      </w:r>
      <w:r w:rsidR="00A9648A" w:rsidRPr="00212EF9">
        <w:rPr>
          <w:rFonts w:asciiTheme="minorHAnsi" w:hAnsiTheme="minorHAnsi" w:cstheme="minorHAnsi"/>
          <w:color w:val="000000"/>
          <w:sz w:val="22"/>
          <w:szCs w:val="22"/>
        </w:rPr>
        <w:t xml:space="preserve">cross validation was greater </w:t>
      </w:r>
      <w:r w:rsidR="00C47781" w:rsidRPr="00212EF9">
        <w:rPr>
          <w:rFonts w:asciiTheme="minorHAnsi" w:hAnsiTheme="minorHAnsi" w:cstheme="minorHAnsi"/>
          <w:color w:val="000000"/>
          <w:sz w:val="22"/>
          <w:szCs w:val="22"/>
        </w:rPr>
        <w:t>t</w:t>
      </w:r>
      <w:r w:rsidR="00A9648A" w:rsidRPr="00212EF9">
        <w:rPr>
          <w:rFonts w:asciiTheme="minorHAnsi" w:hAnsiTheme="minorHAnsi" w:cstheme="minorHAnsi"/>
          <w:color w:val="000000"/>
          <w:sz w:val="22"/>
          <w:szCs w:val="22"/>
        </w:rPr>
        <w:t xml:space="preserve">han </w:t>
      </w:r>
      <w:r w:rsidR="00C47781" w:rsidRPr="00212EF9">
        <w:rPr>
          <w:rFonts w:asciiTheme="minorHAnsi" w:hAnsiTheme="minorHAnsi" w:cstheme="minorHAnsi"/>
          <w:color w:val="000000"/>
          <w:sz w:val="22"/>
          <w:szCs w:val="22"/>
        </w:rPr>
        <w:t xml:space="preserve">the range of those for </w:t>
      </w:r>
      <w:r w:rsidR="00A9648A" w:rsidRPr="00212EF9">
        <w:rPr>
          <w:rFonts w:asciiTheme="minorHAnsi" w:hAnsiTheme="minorHAnsi" w:cstheme="minorHAnsi"/>
          <w:color w:val="000000"/>
          <w:sz w:val="22"/>
          <w:szCs w:val="22"/>
        </w:rPr>
        <w:t>MLR and RF</w:t>
      </w:r>
      <w:r w:rsidR="00C47781" w:rsidRPr="00212EF9">
        <w:rPr>
          <w:rFonts w:asciiTheme="minorHAnsi" w:hAnsiTheme="minorHAnsi" w:cstheme="minorHAnsi"/>
          <w:color w:val="000000"/>
          <w:sz w:val="22"/>
          <w:szCs w:val="22"/>
        </w:rPr>
        <w:t xml:space="preserve">. This indicates </w:t>
      </w:r>
      <w:r w:rsidR="008D626A" w:rsidRPr="00212EF9">
        <w:rPr>
          <w:rFonts w:asciiTheme="minorHAnsi" w:hAnsiTheme="minorHAnsi" w:cstheme="minorHAnsi"/>
          <w:color w:val="000000"/>
          <w:sz w:val="22"/>
          <w:szCs w:val="22"/>
        </w:rPr>
        <w:t>inconsistencies in the GMR models generated in the cross validation</w:t>
      </w:r>
      <w:r w:rsidR="00A9648A" w:rsidRPr="00212EF9">
        <w:rPr>
          <w:rFonts w:asciiTheme="minorHAnsi" w:hAnsiTheme="minorHAnsi" w:cstheme="minorHAnsi"/>
          <w:color w:val="000000"/>
          <w:sz w:val="22"/>
          <w:szCs w:val="22"/>
        </w:rPr>
        <w:t xml:space="preserve">. This </w:t>
      </w:r>
      <w:r w:rsidR="00C47781" w:rsidRPr="00212EF9">
        <w:rPr>
          <w:rFonts w:asciiTheme="minorHAnsi" w:hAnsiTheme="minorHAnsi" w:cstheme="minorHAnsi"/>
          <w:color w:val="000000"/>
          <w:sz w:val="22"/>
          <w:szCs w:val="22"/>
        </w:rPr>
        <w:t xml:space="preserve">can possibly be explained by each model’s mechanism. </w:t>
      </w:r>
      <w:r w:rsidR="00A9648A" w:rsidRPr="00212EF9">
        <w:rPr>
          <w:rFonts w:asciiTheme="minorHAnsi" w:hAnsiTheme="minorHAnsi" w:cstheme="minorHAnsi"/>
          <w:color w:val="000000"/>
          <w:sz w:val="22"/>
          <w:szCs w:val="22"/>
        </w:rPr>
        <w:t xml:space="preserve">MLR and RF work by trying to directly generalize the relationship between variables, whereas GMR works by indirectly modeling the relationship between variables by </w:t>
      </w:r>
      <w:r w:rsidR="008D626A" w:rsidRPr="00212EF9">
        <w:rPr>
          <w:rFonts w:asciiTheme="minorHAnsi" w:hAnsiTheme="minorHAnsi" w:cstheme="minorHAnsi"/>
          <w:color w:val="000000"/>
          <w:sz w:val="22"/>
          <w:szCs w:val="22"/>
        </w:rPr>
        <w:t>evaluating</w:t>
      </w:r>
      <w:r w:rsidR="00A9648A" w:rsidRPr="00212EF9">
        <w:rPr>
          <w:rFonts w:asciiTheme="minorHAnsi" w:hAnsiTheme="minorHAnsi" w:cstheme="minorHAnsi"/>
          <w:color w:val="000000"/>
          <w:sz w:val="22"/>
          <w:szCs w:val="22"/>
        </w:rPr>
        <w:t xml:space="preserve"> probability density. </w:t>
      </w:r>
      <w:r w:rsidR="00BA540C" w:rsidRPr="00212EF9">
        <w:rPr>
          <w:rFonts w:asciiTheme="minorHAnsi" w:hAnsiTheme="minorHAnsi" w:cstheme="minorHAnsi"/>
          <w:color w:val="000000"/>
          <w:sz w:val="22"/>
          <w:szCs w:val="22"/>
        </w:rPr>
        <w:t xml:space="preserve">Decreasing sample size increases deviations </w:t>
      </w:r>
      <w:r w:rsidR="00C47781" w:rsidRPr="00212EF9">
        <w:rPr>
          <w:rFonts w:asciiTheme="minorHAnsi" w:hAnsiTheme="minorHAnsi" w:cstheme="minorHAnsi"/>
          <w:color w:val="000000"/>
          <w:sz w:val="22"/>
          <w:szCs w:val="22"/>
        </w:rPr>
        <w:t>between the sample and</w:t>
      </w:r>
      <w:r w:rsidR="00BA540C" w:rsidRPr="00212EF9">
        <w:rPr>
          <w:rFonts w:asciiTheme="minorHAnsi" w:hAnsiTheme="minorHAnsi" w:cstheme="minorHAnsi"/>
          <w:color w:val="000000"/>
          <w:sz w:val="22"/>
          <w:szCs w:val="22"/>
        </w:rPr>
        <w:t xml:space="preserve"> population probability density</w:t>
      </w:r>
      <w:r w:rsidR="00C47781" w:rsidRPr="00212EF9">
        <w:rPr>
          <w:rFonts w:asciiTheme="minorHAnsi" w:hAnsiTheme="minorHAnsi" w:cstheme="minorHAnsi"/>
          <w:color w:val="000000"/>
          <w:sz w:val="22"/>
          <w:szCs w:val="22"/>
        </w:rPr>
        <w:t xml:space="preserve">. With smaller samples, </w:t>
      </w:r>
      <w:r w:rsidR="009A4116" w:rsidRPr="00212EF9">
        <w:rPr>
          <w:rFonts w:asciiTheme="minorHAnsi" w:hAnsiTheme="minorHAnsi" w:cstheme="minorHAnsi"/>
          <w:color w:val="000000"/>
          <w:sz w:val="22"/>
          <w:szCs w:val="22"/>
        </w:rPr>
        <w:t xml:space="preserve">the </w:t>
      </w:r>
      <w:r w:rsidR="00BA540C" w:rsidRPr="00212EF9">
        <w:rPr>
          <w:rFonts w:asciiTheme="minorHAnsi" w:hAnsiTheme="minorHAnsi" w:cstheme="minorHAnsi"/>
          <w:color w:val="000000"/>
          <w:sz w:val="22"/>
          <w:szCs w:val="22"/>
        </w:rPr>
        <w:t xml:space="preserve">probability density models </w:t>
      </w:r>
      <w:r w:rsidR="009A4116" w:rsidRPr="00212EF9">
        <w:rPr>
          <w:rFonts w:asciiTheme="minorHAnsi" w:hAnsiTheme="minorHAnsi" w:cstheme="minorHAnsi"/>
          <w:color w:val="000000"/>
          <w:sz w:val="22"/>
          <w:szCs w:val="22"/>
        </w:rPr>
        <w:t xml:space="preserve">generated </w:t>
      </w:r>
      <w:r w:rsidR="00BA540C" w:rsidRPr="00212EF9">
        <w:rPr>
          <w:rFonts w:asciiTheme="minorHAnsi" w:hAnsiTheme="minorHAnsi" w:cstheme="minorHAnsi"/>
          <w:color w:val="000000"/>
          <w:sz w:val="22"/>
          <w:szCs w:val="22"/>
        </w:rPr>
        <w:t xml:space="preserve">become more sensitive to outliers </w:t>
      </w:r>
      <w:r w:rsidR="009A4116" w:rsidRPr="00212EF9">
        <w:rPr>
          <w:rFonts w:asciiTheme="minorHAnsi" w:hAnsiTheme="minorHAnsi" w:cstheme="minorHAnsi"/>
          <w:color w:val="000000"/>
          <w:sz w:val="22"/>
          <w:szCs w:val="22"/>
        </w:rPr>
        <w:t>skewing</w:t>
      </w:r>
      <w:r w:rsidR="00BA540C" w:rsidRPr="00212EF9">
        <w:rPr>
          <w:rFonts w:asciiTheme="minorHAnsi" w:hAnsiTheme="minorHAnsi" w:cstheme="minorHAnsi"/>
          <w:color w:val="000000"/>
          <w:sz w:val="22"/>
          <w:szCs w:val="22"/>
        </w:rPr>
        <w:t xml:space="preserve"> the distribution. The inconsistences in the cross validation of the GMR are likely due to the presence of so few observations from </w:t>
      </w:r>
      <w:r w:rsidR="00C47781" w:rsidRPr="00212EF9">
        <w:rPr>
          <w:rFonts w:asciiTheme="minorHAnsi" w:hAnsiTheme="minorHAnsi" w:cstheme="minorHAnsi"/>
          <w:color w:val="000000"/>
          <w:sz w:val="22"/>
          <w:szCs w:val="22"/>
        </w:rPr>
        <w:t>C</w:t>
      </w:r>
      <w:r w:rsidR="00BA540C" w:rsidRPr="00212EF9">
        <w:rPr>
          <w:rFonts w:asciiTheme="minorHAnsi" w:hAnsiTheme="minorHAnsi" w:cstheme="minorHAnsi"/>
          <w:color w:val="000000"/>
          <w:sz w:val="22"/>
          <w:szCs w:val="22"/>
        </w:rPr>
        <w:t>omponent 3</w:t>
      </w:r>
      <w:r w:rsidR="00C47781" w:rsidRPr="00212EF9">
        <w:rPr>
          <w:rFonts w:asciiTheme="minorHAnsi" w:hAnsiTheme="minorHAnsi" w:cstheme="minorHAnsi"/>
          <w:color w:val="000000"/>
          <w:sz w:val="22"/>
          <w:szCs w:val="22"/>
        </w:rPr>
        <w:t xml:space="preserve"> </w:t>
      </w:r>
      <w:r w:rsidR="00BA540C" w:rsidRPr="00212EF9">
        <w:rPr>
          <w:rFonts w:asciiTheme="minorHAnsi" w:hAnsiTheme="minorHAnsi" w:cstheme="minorHAnsi"/>
          <w:color w:val="000000"/>
          <w:sz w:val="22"/>
          <w:szCs w:val="22"/>
        </w:rPr>
        <w:t xml:space="preserve">in the training fold. </w:t>
      </w:r>
      <w:r w:rsidR="00C47781" w:rsidRPr="00212EF9">
        <w:rPr>
          <w:rFonts w:asciiTheme="minorHAnsi" w:hAnsiTheme="minorHAnsi" w:cstheme="minorHAnsi"/>
          <w:color w:val="000000"/>
          <w:sz w:val="22"/>
          <w:szCs w:val="22"/>
        </w:rPr>
        <w:t>Without</w:t>
      </w:r>
      <w:r w:rsidR="00BA540C" w:rsidRPr="00212EF9">
        <w:rPr>
          <w:rFonts w:asciiTheme="minorHAnsi" w:hAnsiTheme="minorHAnsi" w:cstheme="minorHAnsi"/>
          <w:color w:val="000000"/>
          <w:sz w:val="22"/>
          <w:szCs w:val="22"/>
        </w:rPr>
        <w:t xml:space="preserve"> sufficient examples of </w:t>
      </w:r>
      <w:r w:rsidR="00C47781" w:rsidRPr="00212EF9">
        <w:rPr>
          <w:rFonts w:asciiTheme="minorHAnsi" w:hAnsiTheme="minorHAnsi" w:cstheme="minorHAnsi"/>
          <w:color w:val="000000"/>
          <w:sz w:val="22"/>
          <w:szCs w:val="22"/>
        </w:rPr>
        <w:t>C</w:t>
      </w:r>
      <w:r w:rsidR="00BA540C" w:rsidRPr="00212EF9">
        <w:rPr>
          <w:rFonts w:asciiTheme="minorHAnsi" w:hAnsiTheme="minorHAnsi" w:cstheme="minorHAnsi"/>
          <w:color w:val="000000"/>
          <w:sz w:val="22"/>
          <w:szCs w:val="22"/>
        </w:rPr>
        <w:t>omponent 3 in the initial</w:t>
      </w:r>
      <w:r w:rsidR="00C47781" w:rsidRPr="00212EF9">
        <w:rPr>
          <w:rFonts w:asciiTheme="minorHAnsi" w:hAnsiTheme="minorHAnsi" w:cstheme="minorHAnsi"/>
          <w:color w:val="000000"/>
          <w:sz w:val="22"/>
          <w:szCs w:val="22"/>
        </w:rPr>
        <w:t>izing</w:t>
      </w:r>
      <w:r w:rsidR="00BA540C" w:rsidRPr="00212EF9">
        <w:rPr>
          <w:rFonts w:asciiTheme="minorHAnsi" w:hAnsiTheme="minorHAnsi" w:cstheme="minorHAnsi"/>
          <w:color w:val="000000"/>
          <w:sz w:val="22"/>
          <w:szCs w:val="22"/>
        </w:rPr>
        <w:t xml:space="preserve"> GMM, the resulting GMR </w:t>
      </w:r>
      <w:r w:rsidR="00C47781" w:rsidRPr="00212EF9">
        <w:rPr>
          <w:rFonts w:asciiTheme="minorHAnsi" w:hAnsiTheme="minorHAnsi" w:cstheme="minorHAnsi"/>
          <w:color w:val="000000"/>
          <w:sz w:val="22"/>
          <w:szCs w:val="22"/>
        </w:rPr>
        <w:t>may characterize what the larger model described with Component 3, as members of other, dissimilar components</w:t>
      </w:r>
      <w:r w:rsidR="00BA540C" w:rsidRPr="00212EF9">
        <w:rPr>
          <w:rFonts w:asciiTheme="minorHAnsi" w:hAnsiTheme="minorHAnsi" w:cstheme="minorHAnsi"/>
          <w:color w:val="000000"/>
          <w:sz w:val="22"/>
          <w:szCs w:val="22"/>
        </w:rPr>
        <w:t xml:space="preserve">. </w:t>
      </w:r>
      <w:r w:rsidR="009A4116" w:rsidRPr="00212EF9">
        <w:rPr>
          <w:rFonts w:asciiTheme="minorHAnsi" w:hAnsiTheme="minorHAnsi" w:cstheme="minorHAnsi"/>
          <w:color w:val="000000"/>
          <w:sz w:val="22"/>
          <w:szCs w:val="22"/>
        </w:rPr>
        <w:t xml:space="preserve">While increasing the sample size of training data improves the performance of </w:t>
      </w:r>
      <w:r w:rsidR="009A4116" w:rsidRPr="00212EF9">
        <w:rPr>
          <w:rFonts w:asciiTheme="minorHAnsi" w:hAnsiTheme="minorHAnsi" w:cstheme="minorHAnsi"/>
          <w:color w:val="000000"/>
          <w:sz w:val="22"/>
          <w:szCs w:val="22"/>
        </w:rPr>
        <w:lastRenderedPageBreak/>
        <w:t xml:space="preserve">most </w:t>
      </w:r>
      <w:r w:rsidR="005F0B9A" w:rsidRPr="00212EF9">
        <w:rPr>
          <w:rFonts w:asciiTheme="minorHAnsi" w:hAnsiTheme="minorHAnsi" w:cstheme="minorHAnsi"/>
          <w:color w:val="000000"/>
          <w:sz w:val="22"/>
          <w:szCs w:val="22"/>
        </w:rPr>
        <w:t xml:space="preserve">machine learning </w:t>
      </w:r>
      <w:r w:rsidR="009A4116" w:rsidRPr="00212EF9">
        <w:rPr>
          <w:rFonts w:asciiTheme="minorHAnsi" w:hAnsiTheme="minorHAnsi" w:cstheme="minorHAnsi"/>
          <w:color w:val="000000"/>
          <w:sz w:val="22"/>
          <w:szCs w:val="22"/>
        </w:rPr>
        <w:t xml:space="preserve">models, </w:t>
      </w:r>
      <w:r w:rsidR="005F0B9A" w:rsidRPr="00212EF9">
        <w:rPr>
          <w:rFonts w:asciiTheme="minorHAnsi" w:hAnsiTheme="minorHAnsi" w:cstheme="minorHAnsi"/>
          <w:color w:val="000000"/>
          <w:sz w:val="22"/>
          <w:szCs w:val="22"/>
        </w:rPr>
        <w:t xml:space="preserve">the results of the cross validation imply </w:t>
      </w:r>
      <w:r w:rsidR="009A4116" w:rsidRPr="00212EF9">
        <w:rPr>
          <w:rFonts w:asciiTheme="minorHAnsi" w:hAnsiTheme="minorHAnsi" w:cstheme="minorHAnsi"/>
          <w:color w:val="000000"/>
          <w:sz w:val="22"/>
          <w:szCs w:val="22"/>
        </w:rPr>
        <w:t xml:space="preserve">that the </w:t>
      </w:r>
      <w:r w:rsidR="005F0B9A" w:rsidRPr="00212EF9">
        <w:rPr>
          <w:rFonts w:asciiTheme="minorHAnsi" w:hAnsiTheme="minorHAnsi" w:cstheme="minorHAnsi"/>
          <w:color w:val="000000"/>
          <w:sz w:val="22"/>
          <w:szCs w:val="22"/>
        </w:rPr>
        <w:t>benefit</w:t>
      </w:r>
      <w:r w:rsidR="009A4116" w:rsidRPr="00212EF9">
        <w:rPr>
          <w:rFonts w:asciiTheme="minorHAnsi" w:hAnsiTheme="minorHAnsi" w:cstheme="minorHAnsi"/>
          <w:color w:val="000000"/>
          <w:sz w:val="22"/>
          <w:szCs w:val="22"/>
        </w:rPr>
        <w:t xml:space="preserve"> of increasing training sample size is more </w:t>
      </w:r>
      <w:r w:rsidR="00C47781" w:rsidRPr="00212EF9">
        <w:rPr>
          <w:rFonts w:asciiTheme="minorHAnsi" w:hAnsiTheme="minorHAnsi" w:cstheme="minorHAnsi"/>
          <w:color w:val="000000"/>
          <w:sz w:val="22"/>
          <w:szCs w:val="22"/>
        </w:rPr>
        <w:t>notable</w:t>
      </w:r>
      <w:r w:rsidR="009A4116" w:rsidRPr="00212EF9">
        <w:rPr>
          <w:rFonts w:asciiTheme="minorHAnsi" w:hAnsiTheme="minorHAnsi" w:cstheme="minorHAnsi"/>
          <w:color w:val="000000"/>
          <w:sz w:val="22"/>
          <w:szCs w:val="22"/>
        </w:rPr>
        <w:t xml:space="preserve"> for GMR than that for MLR and RF.</w:t>
      </w:r>
    </w:p>
    <w:p w14:paraId="2008700C" w14:textId="5EFF4A68" w:rsidR="00A9648A" w:rsidRPr="00212EF9" w:rsidRDefault="00A9648A" w:rsidP="00997F57">
      <w:pPr>
        <w:spacing w:before="240" w:line="276" w:lineRule="auto"/>
        <w:ind w:firstLine="720"/>
        <w:rPr>
          <w:rFonts w:asciiTheme="minorHAnsi" w:hAnsiTheme="minorHAnsi" w:cstheme="minorHAnsi"/>
          <w:color w:val="000000"/>
          <w:sz w:val="22"/>
          <w:szCs w:val="22"/>
        </w:rPr>
      </w:pPr>
      <w:r w:rsidRPr="00212EF9">
        <w:rPr>
          <w:rFonts w:asciiTheme="minorHAnsi" w:hAnsiTheme="minorHAnsi" w:cstheme="minorHAnsi"/>
          <w:color w:val="000000"/>
          <w:sz w:val="22"/>
          <w:szCs w:val="22"/>
        </w:rPr>
        <w:t xml:space="preserve">Despite </w:t>
      </w:r>
      <w:r w:rsidR="009A4116" w:rsidRPr="00212EF9">
        <w:rPr>
          <w:rFonts w:asciiTheme="minorHAnsi" w:hAnsiTheme="minorHAnsi" w:cstheme="minorHAnsi"/>
          <w:color w:val="000000"/>
          <w:sz w:val="22"/>
          <w:szCs w:val="22"/>
        </w:rPr>
        <w:t>similar model correlation performances in the cross validation</w:t>
      </w:r>
      <w:r w:rsidRPr="00212EF9">
        <w:rPr>
          <w:rFonts w:asciiTheme="minorHAnsi" w:hAnsiTheme="minorHAnsi" w:cstheme="minorHAnsi"/>
          <w:color w:val="000000"/>
          <w:sz w:val="22"/>
          <w:szCs w:val="22"/>
        </w:rPr>
        <w:t xml:space="preserve">, GMR consistently </w:t>
      </w:r>
      <w:r w:rsidR="00297E83" w:rsidRPr="00212EF9">
        <w:rPr>
          <w:rFonts w:asciiTheme="minorHAnsi" w:hAnsiTheme="minorHAnsi" w:cstheme="minorHAnsi"/>
          <w:color w:val="000000"/>
          <w:sz w:val="22"/>
          <w:szCs w:val="22"/>
        </w:rPr>
        <w:t>outperformed</w:t>
      </w:r>
      <w:r w:rsidR="00777A42" w:rsidRPr="00212EF9">
        <w:rPr>
          <w:rFonts w:asciiTheme="minorHAnsi" w:hAnsiTheme="minorHAnsi" w:cstheme="minorHAnsi"/>
          <w:color w:val="000000"/>
          <w:sz w:val="22"/>
          <w:szCs w:val="22"/>
        </w:rPr>
        <w:t xml:space="preserve"> MLR in terms of accuracy and bias as shown in Table 2. GMR also </w:t>
      </w:r>
      <w:r w:rsidR="00214315" w:rsidRPr="00212EF9">
        <w:rPr>
          <w:rFonts w:asciiTheme="minorHAnsi" w:hAnsiTheme="minorHAnsi" w:cstheme="minorHAnsi"/>
          <w:color w:val="000000"/>
          <w:sz w:val="22"/>
          <w:szCs w:val="22"/>
        </w:rPr>
        <w:t>outperformed</w:t>
      </w:r>
      <w:r w:rsidR="00777A42" w:rsidRPr="00212EF9">
        <w:rPr>
          <w:rFonts w:asciiTheme="minorHAnsi" w:hAnsiTheme="minorHAnsi" w:cstheme="minorHAnsi"/>
          <w:color w:val="000000"/>
          <w:sz w:val="22"/>
          <w:szCs w:val="22"/>
        </w:rPr>
        <w:t xml:space="preserve"> RF in terms of accuracy and bias, but to a less notable extent than i</w:t>
      </w:r>
      <w:r w:rsidR="00C47781" w:rsidRPr="00212EF9">
        <w:rPr>
          <w:rFonts w:asciiTheme="minorHAnsi" w:hAnsiTheme="minorHAnsi" w:cstheme="minorHAnsi"/>
          <w:color w:val="000000"/>
          <w:sz w:val="22"/>
          <w:szCs w:val="22"/>
        </w:rPr>
        <w:t>t</w:t>
      </w:r>
      <w:r w:rsidR="00777A42" w:rsidRPr="00212EF9">
        <w:rPr>
          <w:rFonts w:asciiTheme="minorHAnsi" w:hAnsiTheme="minorHAnsi" w:cstheme="minorHAnsi"/>
          <w:color w:val="000000"/>
          <w:sz w:val="22"/>
          <w:szCs w:val="22"/>
        </w:rPr>
        <w:t>s comparison to MLR.</w:t>
      </w:r>
    </w:p>
    <w:p w14:paraId="64E82C27" w14:textId="59345095" w:rsidR="00E7685C" w:rsidRPr="00997F57" w:rsidRDefault="00777A42" w:rsidP="00997F57">
      <w:pPr>
        <w:spacing w:line="276" w:lineRule="auto"/>
        <w:rPr>
          <w:rFonts w:asciiTheme="minorHAnsi" w:hAnsiTheme="minorHAnsi" w:cstheme="minorHAnsi"/>
          <w:sz w:val="22"/>
          <w:szCs w:val="22"/>
        </w:rPr>
      </w:pPr>
      <w:r w:rsidRPr="00212EF9">
        <w:rPr>
          <w:rFonts w:asciiTheme="minorHAnsi" w:hAnsiTheme="minorHAnsi" w:cstheme="minorHAnsi"/>
          <w:color w:val="000000"/>
          <w:sz w:val="22"/>
          <w:szCs w:val="22"/>
        </w:rPr>
        <w:tab/>
        <w:t xml:space="preserve">A key distinction between GMR, MLR and RF is that GMR </w:t>
      </w:r>
      <w:r w:rsidRPr="00212EF9">
        <w:rPr>
          <w:rFonts w:asciiTheme="minorHAnsi" w:hAnsiTheme="minorHAnsi" w:cstheme="minorHAnsi"/>
          <w:sz w:val="22"/>
          <w:szCs w:val="22"/>
        </w:rPr>
        <w:t xml:space="preserve">models can be trained with more explanatory variables than </w:t>
      </w:r>
      <w:r w:rsidR="009A4116" w:rsidRPr="00212EF9">
        <w:rPr>
          <w:rFonts w:asciiTheme="minorHAnsi" w:hAnsiTheme="minorHAnsi" w:cstheme="minorHAnsi"/>
          <w:sz w:val="22"/>
          <w:szCs w:val="22"/>
        </w:rPr>
        <w:t>what is</w:t>
      </w:r>
      <w:r w:rsidRPr="00212EF9">
        <w:rPr>
          <w:rFonts w:asciiTheme="minorHAnsi" w:hAnsiTheme="minorHAnsi" w:cstheme="minorHAnsi"/>
          <w:sz w:val="22"/>
          <w:szCs w:val="22"/>
        </w:rPr>
        <w:t xml:space="preserve"> used for regression</w:t>
      </w:r>
      <w:r w:rsidR="009A4116" w:rsidRPr="00212EF9">
        <w:rPr>
          <w:rFonts w:asciiTheme="minorHAnsi" w:hAnsiTheme="minorHAnsi" w:cstheme="minorHAnsi"/>
          <w:color w:val="000000"/>
          <w:sz w:val="22"/>
          <w:szCs w:val="22"/>
        </w:rPr>
        <w:t xml:space="preserve">. This contrasts </w:t>
      </w:r>
      <w:r w:rsidRPr="00212EF9">
        <w:rPr>
          <w:rFonts w:asciiTheme="minorHAnsi" w:hAnsiTheme="minorHAnsi" w:cstheme="minorHAnsi"/>
          <w:color w:val="000000"/>
          <w:sz w:val="22"/>
          <w:szCs w:val="22"/>
        </w:rPr>
        <w:t xml:space="preserve">MLR and RF </w:t>
      </w:r>
      <w:r w:rsidR="009A4116" w:rsidRPr="00212EF9">
        <w:rPr>
          <w:rFonts w:asciiTheme="minorHAnsi" w:hAnsiTheme="minorHAnsi" w:cstheme="minorHAnsi"/>
          <w:color w:val="000000"/>
          <w:sz w:val="22"/>
          <w:szCs w:val="22"/>
        </w:rPr>
        <w:t xml:space="preserve">which </w:t>
      </w:r>
      <w:r w:rsidRPr="00212EF9">
        <w:rPr>
          <w:rFonts w:asciiTheme="minorHAnsi" w:hAnsiTheme="minorHAnsi" w:cstheme="minorHAnsi"/>
          <w:color w:val="000000"/>
          <w:sz w:val="22"/>
          <w:szCs w:val="22"/>
        </w:rPr>
        <w:t>cannot tolerate missing inputs</w:t>
      </w:r>
      <w:r w:rsidR="008D626A" w:rsidRPr="00212EF9">
        <w:rPr>
          <w:rFonts w:asciiTheme="minorHAnsi" w:hAnsiTheme="minorHAnsi" w:cstheme="minorHAnsi"/>
          <w:color w:val="000000"/>
          <w:sz w:val="22"/>
          <w:szCs w:val="22"/>
        </w:rPr>
        <w:t xml:space="preserve">. Given this distinction, </w:t>
      </w:r>
      <w:r w:rsidRPr="00212EF9">
        <w:rPr>
          <w:rFonts w:asciiTheme="minorHAnsi" w:hAnsiTheme="minorHAnsi" w:cstheme="minorHAnsi"/>
          <w:color w:val="000000"/>
          <w:sz w:val="22"/>
          <w:szCs w:val="22"/>
        </w:rPr>
        <w:t xml:space="preserve">we trained MLR models with subsets of explanatory </w:t>
      </w:r>
      <w:r w:rsidR="008D626A" w:rsidRPr="00212EF9">
        <w:rPr>
          <w:rFonts w:asciiTheme="minorHAnsi" w:hAnsiTheme="minorHAnsi" w:cstheme="minorHAnsi"/>
          <w:color w:val="000000"/>
          <w:sz w:val="22"/>
          <w:szCs w:val="22"/>
        </w:rPr>
        <w:t>variables</w:t>
      </w:r>
      <w:r w:rsidR="009D6A59" w:rsidRPr="00212EF9">
        <w:rPr>
          <w:rFonts w:asciiTheme="minorHAnsi" w:hAnsiTheme="minorHAnsi" w:cstheme="minorHAnsi"/>
          <w:color w:val="000000"/>
          <w:sz w:val="22"/>
          <w:szCs w:val="22"/>
        </w:rPr>
        <w:t xml:space="preserve"> to compare model performance across missing variables</w:t>
      </w:r>
      <w:r w:rsidR="008D626A" w:rsidRPr="00212EF9">
        <w:rPr>
          <w:rFonts w:asciiTheme="minorHAnsi" w:hAnsiTheme="minorHAnsi" w:cstheme="minorHAnsi"/>
          <w:color w:val="000000"/>
          <w:sz w:val="22"/>
          <w:szCs w:val="22"/>
        </w:rPr>
        <w:t xml:space="preserve">. </w:t>
      </w:r>
      <w:r w:rsidR="00E7685C" w:rsidRPr="00997F57">
        <w:rPr>
          <w:rFonts w:asciiTheme="minorHAnsi" w:hAnsiTheme="minorHAnsi" w:cstheme="minorHAnsi"/>
          <w:sz w:val="22"/>
          <w:szCs w:val="22"/>
        </w:rPr>
        <w:t>If we train the MLR without temperature, we get a testing data correlation and accuracy of R</w:t>
      </w:r>
      <w:r w:rsidR="00E7685C" w:rsidRPr="00997F57">
        <w:rPr>
          <w:rFonts w:asciiTheme="minorHAnsi" w:hAnsiTheme="minorHAnsi" w:cstheme="minorHAnsi"/>
          <w:sz w:val="22"/>
          <w:szCs w:val="22"/>
          <w:vertAlign w:val="superscript"/>
        </w:rPr>
        <w:t>2</w:t>
      </w:r>
      <w:r w:rsidR="00E7685C" w:rsidRPr="00997F57">
        <w:rPr>
          <w:rFonts w:asciiTheme="minorHAnsi" w:hAnsiTheme="minorHAnsi" w:cstheme="minorHAnsi"/>
          <w:sz w:val="22"/>
          <w:szCs w:val="22"/>
        </w:rPr>
        <w:t xml:space="preserve"> = 0.78 and MAE = 3.07 µg m</w:t>
      </w:r>
      <w:r w:rsidR="00E7685C" w:rsidRPr="00997F57">
        <w:rPr>
          <w:rFonts w:asciiTheme="minorHAnsi" w:hAnsiTheme="minorHAnsi" w:cstheme="minorHAnsi"/>
          <w:sz w:val="22"/>
          <w:szCs w:val="22"/>
          <w:vertAlign w:val="superscript"/>
        </w:rPr>
        <w:t>-3</w:t>
      </w:r>
      <w:r w:rsidR="00E7685C" w:rsidRPr="00997F57">
        <w:rPr>
          <w:rFonts w:asciiTheme="minorHAnsi" w:hAnsiTheme="minorHAnsi" w:cstheme="minorHAnsi"/>
          <w:sz w:val="22"/>
          <w:szCs w:val="22"/>
        </w:rPr>
        <w:t>. This is a worse fit than removing temperature inputs from the GMR derived from the GMM built with all explanatory variables (Table 1). If we train the MLR without temperature or RH, we get a testing data correlation and fit of R</w:t>
      </w:r>
      <w:r w:rsidR="00E7685C" w:rsidRPr="00997F57">
        <w:rPr>
          <w:rFonts w:asciiTheme="minorHAnsi" w:hAnsiTheme="minorHAnsi" w:cstheme="minorHAnsi"/>
          <w:sz w:val="22"/>
          <w:szCs w:val="22"/>
          <w:vertAlign w:val="superscript"/>
        </w:rPr>
        <w:t>2</w:t>
      </w:r>
      <w:r w:rsidR="00E7685C" w:rsidRPr="00997F57">
        <w:rPr>
          <w:rFonts w:asciiTheme="minorHAnsi" w:hAnsiTheme="minorHAnsi" w:cstheme="minorHAnsi"/>
          <w:sz w:val="22"/>
          <w:szCs w:val="22"/>
        </w:rPr>
        <w:t xml:space="preserve"> = 0.71 and MAE = 3.43 µg m</w:t>
      </w:r>
      <w:r w:rsidR="00E7685C" w:rsidRPr="00997F57">
        <w:rPr>
          <w:rFonts w:asciiTheme="minorHAnsi" w:hAnsiTheme="minorHAnsi" w:cstheme="minorHAnsi"/>
          <w:sz w:val="22"/>
          <w:szCs w:val="22"/>
          <w:vertAlign w:val="superscript"/>
        </w:rPr>
        <w:t>-3</w:t>
      </w:r>
      <w:r w:rsidR="00E7685C" w:rsidRPr="00997F57">
        <w:rPr>
          <w:rFonts w:asciiTheme="minorHAnsi" w:hAnsiTheme="minorHAnsi" w:cstheme="minorHAnsi"/>
          <w:sz w:val="22"/>
          <w:szCs w:val="22"/>
        </w:rPr>
        <w:t xml:space="preserve">. This is a worse fit than removing temperature and RH inputs from the GMR derived from the GMM built with all explanatory variables (Table 1).   </w:t>
      </w:r>
      <w:r w:rsidR="007D188C" w:rsidRPr="00212EF9">
        <w:rPr>
          <w:rFonts w:asciiTheme="minorHAnsi" w:hAnsiTheme="minorHAnsi" w:cstheme="minorHAnsi"/>
          <w:sz w:val="22"/>
          <w:szCs w:val="22"/>
        </w:rPr>
        <w:t>I</w:t>
      </w:r>
      <w:r w:rsidR="00E7685C" w:rsidRPr="00997F57">
        <w:rPr>
          <w:rFonts w:asciiTheme="minorHAnsi" w:hAnsiTheme="minorHAnsi" w:cstheme="minorHAnsi"/>
          <w:sz w:val="22"/>
          <w:szCs w:val="22"/>
        </w:rPr>
        <w:t>f we train the MLR without RH, we yield a testing data fit of MAE = 2.60 µg m</w:t>
      </w:r>
      <w:r w:rsidR="00E7685C" w:rsidRPr="00997F57">
        <w:rPr>
          <w:rFonts w:asciiTheme="minorHAnsi" w:hAnsiTheme="minorHAnsi" w:cstheme="minorHAnsi"/>
          <w:sz w:val="22"/>
          <w:szCs w:val="22"/>
          <w:vertAlign w:val="superscript"/>
        </w:rPr>
        <w:t>-3</w:t>
      </w:r>
      <w:r w:rsidR="00E7685C" w:rsidRPr="00997F57">
        <w:rPr>
          <w:rFonts w:asciiTheme="minorHAnsi" w:hAnsiTheme="minorHAnsi" w:cstheme="minorHAnsi"/>
          <w:sz w:val="22"/>
          <w:szCs w:val="22"/>
        </w:rPr>
        <w:t xml:space="preserve"> and R</w:t>
      </w:r>
      <w:r w:rsidR="00E7685C" w:rsidRPr="00997F57">
        <w:rPr>
          <w:rFonts w:asciiTheme="minorHAnsi" w:hAnsiTheme="minorHAnsi" w:cstheme="minorHAnsi"/>
          <w:sz w:val="22"/>
          <w:szCs w:val="22"/>
          <w:vertAlign w:val="superscript"/>
        </w:rPr>
        <w:t>2</w:t>
      </w:r>
      <w:r w:rsidR="00E7685C" w:rsidRPr="00997F57">
        <w:rPr>
          <w:rFonts w:asciiTheme="minorHAnsi" w:hAnsiTheme="minorHAnsi" w:cstheme="minorHAnsi"/>
          <w:sz w:val="22"/>
          <w:szCs w:val="22"/>
        </w:rPr>
        <w:t xml:space="preserve"> = 0.84. This is a worse fit than removing RH inputs from the GMR derived from the GMM built with all explanatory variables (Table 1), but is a better fit than the MLR trained with all possible explanatory variables (Table 1). This suggests that RH was </w:t>
      </w:r>
      <w:r w:rsidR="007D188C" w:rsidRPr="00212EF9">
        <w:rPr>
          <w:rFonts w:asciiTheme="minorHAnsi" w:hAnsiTheme="minorHAnsi" w:cstheme="minorHAnsi"/>
          <w:sz w:val="22"/>
          <w:szCs w:val="22"/>
        </w:rPr>
        <w:t>not an important factor</w:t>
      </w:r>
      <w:r w:rsidR="00E7685C" w:rsidRPr="00997F57">
        <w:rPr>
          <w:rFonts w:asciiTheme="minorHAnsi" w:hAnsiTheme="minorHAnsi" w:cstheme="minorHAnsi"/>
          <w:sz w:val="22"/>
          <w:szCs w:val="22"/>
        </w:rPr>
        <w:t xml:space="preserve"> </w:t>
      </w:r>
      <w:r w:rsidR="007D188C" w:rsidRPr="00212EF9">
        <w:rPr>
          <w:rFonts w:asciiTheme="minorHAnsi" w:hAnsiTheme="minorHAnsi" w:cstheme="minorHAnsi"/>
          <w:sz w:val="22"/>
          <w:szCs w:val="22"/>
        </w:rPr>
        <w:t>in</w:t>
      </w:r>
      <w:r w:rsidR="00E7685C" w:rsidRPr="00997F57">
        <w:rPr>
          <w:rFonts w:asciiTheme="minorHAnsi" w:hAnsiTheme="minorHAnsi" w:cstheme="minorHAnsi"/>
          <w:sz w:val="22"/>
          <w:szCs w:val="22"/>
        </w:rPr>
        <w:t xml:space="preserve"> the original MLR model. This </w:t>
      </w:r>
      <w:r w:rsidR="007D188C" w:rsidRPr="00212EF9">
        <w:rPr>
          <w:rFonts w:asciiTheme="minorHAnsi" w:hAnsiTheme="minorHAnsi" w:cstheme="minorHAnsi"/>
          <w:sz w:val="22"/>
          <w:szCs w:val="22"/>
        </w:rPr>
        <w:t>is in contrast with</w:t>
      </w:r>
      <w:r w:rsidR="00E7685C" w:rsidRPr="00997F57">
        <w:rPr>
          <w:rFonts w:asciiTheme="minorHAnsi" w:hAnsiTheme="minorHAnsi" w:cstheme="minorHAnsi"/>
          <w:sz w:val="22"/>
          <w:szCs w:val="22"/>
        </w:rPr>
        <w:t xml:space="preserve"> </w:t>
      </w:r>
      <w:r w:rsidR="007D188C" w:rsidRPr="00212EF9">
        <w:rPr>
          <w:rFonts w:asciiTheme="minorHAnsi" w:hAnsiTheme="minorHAnsi" w:cstheme="minorHAnsi"/>
          <w:sz w:val="22"/>
          <w:szCs w:val="22"/>
        </w:rPr>
        <w:t>previous</w:t>
      </w:r>
      <w:r w:rsidR="00E7685C" w:rsidRPr="00997F57">
        <w:rPr>
          <w:rFonts w:asciiTheme="minorHAnsi" w:hAnsiTheme="minorHAnsi" w:cstheme="minorHAnsi"/>
          <w:sz w:val="22"/>
          <w:szCs w:val="22"/>
        </w:rPr>
        <w:t xml:space="preserve"> studies</w:t>
      </w:r>
      <w:r w:rsidR="007D188C" w:rsidRPr="00212EF9">
        <w:rPr>
          <w:rFonts w:asciiTheme="minorHAnsi" w:hAnsiTheme="minorHAnsi" w:cstheme="minorHAnsi"/>
          <w:sz w:val="22"/>
          <w:szCs w:val="22"/>
        </w:rPr>
        <w:t xml:space="preserve"> that</w:t>
      </w:r>
      <w:r w:rsidR="00E7685C" w:rsidRPr="00997F57">
        <w:rPr>
          <w:rFonts w:asciiTheme="minorHAnsi" w:hAnsiTheme="minorHAnsi" w:cstheme="minorHAnsi"/>
          <w:sz w:val="22"/>
          <w:szCs w:val="22"/>
        </w:rPr>
        <w:t xml:space="preserve"> have shown that RH impacts the technology used by PurpleAir to measure PM</w:t>
      </w:r>
      <w:r w:rsidR="00E7685C" w:rsidRPr="00997F57">
        <w:rPr>
          <w:rFonts w:asciiTheme="minorHAnsi" w:hAnsiTheme="minorHAnsi" w:cstheme="minorHAnsi"/>
          <w:sz w:val="22"/>
          <w:szCs w:val="22"/>
          <w:vertAlign w:val="subscript"/>
        </w:rPr>
        <w:t>2.5</w:t>
      </w:r>
      <w:r w:rsidR="006309AB">
        <w:rPr>
          <w:rFonts w:asciiTheme="minorHAnsi" w:hAnsiTheme="minorHAnsi" w:cstheme="minorHAnsi"/>
          <w:sz w:val="22"/>
          <w:szCs w:val="22"/>
          <w:vertAlign w:val="subscript"/>
        </w:rPr>
        <w:t>.</w:t>
      </w:r>
      <w:sdt>
        <w:sdtPr>
          <w:rPr>
            <w:rFonts w:asciiTheme="minorHAnsi" w:hAnsiTheme="minorHAnsi" w:cstheme="minorHAnsi"/>
            <w:color w:val="000000"/>
            <w:sz w:val="22"/>
            <w:szCs w:val="22"/>
            <w:vertAlign w:val="superscript"/>
          </w:rPr>
          <w:tag w:val="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"/>
          <w:id w:val="1567376811"/>
          <w:placeholder>
            <w:docPart w:val="5EBFDFAD145C4DE181B4BC746E002041"/>
          </w:placeholder>
        </w:sdtPr>
        <w:sdtEndPr/>
        <w:sdtContent>
          <w:r w:rsidR="003C2EE0" w:rsidRPr="00212EF9">
            <w:rPr>
              <w:rFonts w:asciiTheme="minorHAnsi" w:hAnsiTheme="minorHAnsi" w:cstheme="minorHAnsi"/>
              <w:color w:val="000000"/>
              <w:sz w:val="22"/>
              <w:szCs w:val="22"/>
              <w:vertAlign w:val="superscript"/>
            </w:rPr>
            <w:t>5,31,39</w:t>
          </w:r>
        </w:sdtContent>
      </w:sdt>
      <w:r w:rsidR="00E7685C" w:rsidRPr="00997F57">
        <w:rPr>
          <w:rFonts w:asciiTheme="minorHAnsi" w:hAnsiTheme="minorHAnsi" w:cstheme="minorHAnsi"/>
          <w:sz w:val="22"/>
          <w:szCs w:val="22"/>
        </w:rPr>
        <w:t xml:space="preserve"> The lack of benefit brought by RH to the MLR model is likely a result of complex nonlinear relationships between variables</w:t>
      </w:r>
      <w:r w:rsidR="008D626A" w:rsidRPr="00212EF9">
        <w:rPr>
          <w:rFonts w:asciiTheme="minorHAnsi" w:hAnsiTheme="minorHAnsi" w:cstheme="minorHAnsi"/>
          <w:sz w:val="22"/>
          <w:szCs w:val="22"/>
        </w:rPr>
        <w:t xml:space="preserve"> that MLR cannot capture</w:t>
      </w:r>
      <w:r w:rsidR="00E7685C" w:rsidRPr="00997F57">
        <w:rPr>
          <w:rFonts w:asciiTheme="minorHAnsi" w:hAnsiTheme="minorHAnsi" w:cstheme="minorHAnsi"/>
          <w:sz w:val="22"/>
          <w:szCs w:val="22"/>
        </w:rPr>
        <w:t>.</w:t>
      </w:r>
      <w:r w:rsidR="007D188C" w:rsidRPr="00212EF9">
        <w:rPr>
          <w:rFonts w:asciiTheme="minorHAnsi" w:hAnsiTheme="minorHAnsi" w:cstheme="minorHAnsi"/>
          <w:sz w:val="22"/>
          <w:szCs w:val="22"/>
        </w:rPr>
        <w:t xml:space="preserve"> Additionally, an MLR model inherently assumes that covariance between explanatory variables is </w:t>
      </w:r>
      <w:r w:rsidR="00983E8F" w:rsidRPr="00212EF9">
        <w:rPr>
          <w:rFonts w:asciiTheme="minorHAnsi" w:hAnsiTheme="minorHAnsi" w:cstheme="minorHAnsi"/>
          <w:sz w:val="22"/>
          <w:szCs w:val="22"/>
        </w:rPr>
        <w:t>insignificant</w:t>
      </w:r>
      <w:r w:rsidR="007D188C" w:rsidRPr="00212EF9">
        <w:rPr>
          <w:rFonts w:asciiTheme="minorHAnsi" w:hAnsiTheme="minorHAnsi" w:cstheme="minorHAnsi"/>
          <w:sz w:val="22"/>
          <w:szCs w:val="22"/>
        </w:rPr>
        <w:t>, but the correlation in Fig. 5a indicates that this is not a good assumption</w:t>
      </w:r>
      <w:r w:rsidR="006309AB">
        <w:rPr>
          <w:rFonts w:asciiTheme="minorHAnsi" w:hAnsiTheme="minorHAnsi" w:cstheme="minorHAnsi"/>
          <w:sz w:val="22"/>
          <w:szCs w:val="22"/>
        </w:rPr>
        <w:t xml:space="preserve"> with respect to temperature and RH</w:t>
      </w:r>
      <w:r w:rsidR="007D188C" w:rsidRPr="00212EF9">
        <w:rPr>
          <w:rFonts w:asciiTheme="minorHAnsi" w:hAnsiTheme="minorHAnsi" w:cstheme="minorHAnsi"/>
          <w:sz w:val="22"/>
          <w:szCs w:val="22"/>
        </w:rPr>
        <w:t>.</w:t>
      </w:r>
      <w:r w:rsidR="00E7685C" w:rsidRPr="00997F57">
        <w:rPr>
          <w:rFonts w:asciiTheme="minorHAnsi" w:hAnsiTheme="minorHAnsi" w:cstheme="minorHAnsi"/>
          <w:sz w:val="22"/>
          <w:szCs w:val="22"/>
        </w:rPr>
        <w:t xml:space="preserve"> This suggests that MLR is not a good physical model for the underlying relationships in the data.</w:t>
      </w:r>
    </w:p>
    <w:p w14:paraId="7E0D20E3" w14:textId="47044277" w:rsidR="00EF44AD" w:rsidRPr="00212EF9" w:rsidRDefault="006B1207" w:rsidP="00211E32">
      <w:pPr>
        <w:spacing w:line="276" w:lineRule="auto"/>
        <w:rPr>
          <w:rFonts w:asciiTheme="minorHAnsi" w:hAnsiTheme="minorHAnsi" w:cstheme="minorHAnsi"/>
          <w:b/>
          <w:bCs/>
          <w:sz w:val="22"/>
          <w:szCs w:val="22"/>
        </w:rPr>
      </w:pPr>
      <w:r>
        <w:rPr>
          <w:rFonts w:asciiTheme="minorHAnsi" w:hAnsiTheme="minorHAnsi" w:cstheme="minorHAnsi"/>
          <w:b/>
          <w:bCs/>
          <w:color w:val="000000"/>
          <w:sz w:val="22"/>
          <w:szCs w:val="22"/>
        </w:rPr>
        <w:tab/>
      </w:r>
      <w:r w:rsidR="00393B6F" w:rsidRPr="00212EF9">
        <w:rPr>
          <w:rFonts w:asciiTheme="minorHAnsi" w:hAnsiTheme="minorHAnsi" w:cstheme="minorHAnsi"/>
          <w:b/>
          <w:bCs/>
          <w:sz w:val="22"/>
          <w:szCs w:val="22"/>
        </w:rPr>
        <w:t xml:space="preserve">4. </w:t>
      </w:r>
      <w:r w:rsidR="00EF44AD" w:rsidRPr="00212EF9">
        <w:rPr>
          <w:rFonts w:asciiTheme="minorHAnsi" w:hAnsiTheme="minorHAnsi" w:cstheme="minorHAnsi"/>
          <w:b/>
          <w:bCs/>
          <w:sz w:val="22"/>
          <w:szCs w:val="22"/>
        </w:rPr>
        <w:t>CONCLUSIONS</w:t>
      </w:r>
    </w:p>
    <w:p w14:paraId="4E633E0C" w14:textId="02F6FD9D" w:rsidR="0077174E" w:rsidRPr="00212EF9" w:rsidRDefault="003C643E" w:rsidP="005F0B9A">
      <w:pPr>
        <w:spacing w:line="276" w:lineRule="auto"/>
        <w:ind w:firstLine="720"/>
        <w:rPr>
          <w:rFonts w:asciiTheme="minorHAnsi" w:hAnsiTheme="minorHAnsi" w:cstheme="minorHAnsi"/>
          <w:sz w:val="22"/>
          <w:szCs w:val="22"/>
        </w:rPr>
      </w:pPr>
      <w:r w:rsidRPr="00212EF9">
        <w:rPr>
          <w:rFonts w:asciiTheme="minorHAnsi" w:hAnsiTheme="minorHAnsi" w:cstheme="minorHAnsi"/>
          <w:sz w:val="22"/>
          <w:szCs w:val="22"/>
        </w:rPr>
        <w:t xml:space="preserve">Air pollution is a global public health crisis </w:t>
      </w:r>
      <w:r w:rsidR="004E203F" w:rsidRPr="00212EF9">
        <w:rPr>
          <w:rFonts w:asciiTheme="minorHAnsi" w:hAnsiTheme="minorHAnsi" w:cstheme="minorHAnsi"/>
          <w:sz w:val="22"/>
          <w:szCs w:val="22"/>
        </w:rPr>
        <w:t>t</w:t>
      </w:r>
      <w:r w:rsidRPr="00212EF9">
        <w:rPr>
          <w:rFonts w:asciiTheme="minorHAnsi" w:hAnsiTheme="minorHAnsi" w:cstheme="minorHAnsi"/>
          <w:sz w:val="22"/>
          <w:szCs w:val="22"/>
        </w:rPr>
        <w:t>h</w:t>
      </w:r>
      <w:r w:rsidR="004E203F" w:rsidRPr="00212EF9">
        <w:rPr>
          <w:rFonts w:asciiTheme="minorHAnsi" w:hAnsiTheme="minorHAnsi" w:cstheme="minorHAnsi"/>
          <w:sz w:val="22"/>
          <w:szCs w:val="22"/>
        </w:rPr>
        <w:t>at</w:t>
      </w:r>
      <w:r w:rsidRPr="00212EF9">
        <w:rPr>
          <w:rFonts w:asciiTheme="minorHAnsi" w:hAnsiTheme="minorHAnsi" w:cstheme="minorHAnsi"/>
          <w:sz w:val="22"/>
          <w:szCs w:val="22"/>
        </w:rPr>
        <w:t xml:space="preserve"> causes millions of premature deaths in the world each year. </w:t>
      </w:r>
      <w:r w:rsidR="009A546F" w:rsidRPr="00212EF9">
        <w:rPr>
          <w:rFonts w:asciiTheme="minorHAnsi" w:hAnsiTheme="minorHAnsi" w:cstheme="minorHAnsi"/>
          <w:sz w:val="22"/>
          <w:szCs w:val="22"/>
        </w:rPr>
        <w:t xml:space="preserve">This is a particularly challenging issue in sub-Saharan Africa </w:t>
      </w:r>
      <w:r w:rsidR="009126DE" w:rsidRPr="00212EF9">
        <w:rPr>
          <w:rFonts w:asciiTheme="minorHAnsi" w:hAnsiTheme="minorHAnsi" w:cstheme="minorHAnsi"/>
          <w:sz w:val="22"/>
          <w:szCs w:val="22"/>
        </w:rPr>
        <w:t>where limited access to</w:t>
      </w:r>
      <w:r w:rsidR="009A546F" w:rsidRPr="00212EF9">
        <w:rPr>
          <w:rFonts w:asciiTheme="minorHAnsi" w:hAnsiTheme="minorHAnsi" w:cstheme="minorHAnsi"/>
          <w:sz w:val="22"/>
          <w:szCs w:val="22"/>
        </w:rPr>
        <w:t xml:space="preserve"> air</w:t>
      </w:r>
      <w:r w:rsidR="009126DE" w:rsidRPr="00212EF9">
        <w:rPr>
          <w:rFonts w:asciiTheme="minorHAnsi" w:hAnsiTheme="minorHAnsi" w:cstheme="minorHAnsi"/>
          <w:sz w:val="22"/>
          <w:szCs w:val="22"/>
        </w:rPr>
        <w:t xml:space="preserve"> </w:t>
      </w:r>
      <w:r w:rsidR="00AE0B2B" w:rsidRPr="00212EF9">
        <w:rPr>
          <w:rFonts w:asciiTheme="minorHAnsi" w:hAnsiTheme="minorHAnsi" w:cstheme="minorHAnsi"/>
          <w:sz w:val="22"/>
          <w:szCs w:val="22"/>
        </w:rPr>
        <w:t>quality</w:t>
      </w:r>
      <w:r w:rsidR="009A546F" w:rsidRPr="00212EF9">
        <w:rPr>
          <w:rFonts w:asciiTheme="minorHAnsi" w:hAnsiTheme="minorHAnsi" w:cstheme="minorHAnsi"/>
          <w:sz w:val="22"/>
          <w:szCs w:val="22"/>
        </w:rPr>
        <w:t xml:space="preserve"> monitoring creates </w:t>
      </w:r>
      <w:r w:rsidR="00AE0B2B" w:rsidRPr="00212EF9">
        <w:rPr>
          <w:rFonts w:asciiTheme="minorHAnsi" w:hAnsiTheme="minorHAnsi" w:cstheme="minorHAnsi"/>
          <w:sz w:val="22"/>
          <w:szCs w:val="22"/>
        </w:rPr>
        <w:t>a challenge of quantifying</w:t>
      </w:r>
      <w:r w:rsidR="009A546F" w:rsidRPr="00212EF9">
        <w:rPr>
          <w:rFonts w:asciiTheme="minorHAnsi" w:hAnsiTheme="minorHAnsi" w:cstheme="minorHAnsi"/>
          <w:sz w:val="22"/>
          <w:szCs w:val="22"/>
        </w:rPr>
        <w:t xml:space="preserve"> </w:t>
      </w:r>
      <w:r w:rsidR="00AE0B2B" w:rsidRPr="00212EF9">
        <w:rPr>
          <w:rFonts w:asciiTheme="minorHAnsi" w:hAnsiTheme="minorHAnsi" w:cstheme="minorHAnsi"/>
          <w:sz w:val="22"/>
          <w:szCs w:val="22"/>
        </w:rPr>
        <w:t xml:space="preserve">air pollution </w:t>
      </w:r>
      <w:r w:rsidR="009A546F" w:rsidRPr="00212EF9">
        <w:rPr>
          <w:rFonts w:asciiTheme="minorHAnsi" w:hAnsiTheme="minorHAnsi" w:cstheme="minorHAnsi"/>
          <w:sz w:val="22"/>
          <w:szCs w:val="22"/>
        </w:rPr>
        <w:t>exposure and impact. Here we develop the first GMR model used to calibrate LCSs and subsequently appl</w:t>
      </w:r>
      <w:r w:rsidR="00FF305D" w:rsidRPr="00212EF9">
        <w:rPr>
          <w:rFonts w:asciiTheme="minorHAnsi" w:hAnsiTheme="minorHAnsi" w:cstheme="minorHAnsi"/>
          <w:sz w:val="22"/>
          <w:szCs w:val="22"/>
        </w:rPr>
        <w:t>y</w:t>
      </w:r>
      <w:r w:rsidR="009A546F" w:rsidRPr="00212EF9">
        <w:rPr>
          <w:rFonts w:asciiTheme="minorHAnsi" w:hAnsiTheme="minorHAnsi" w:cstheme="minorHAnsi"/>
          <w:sz w:val="22"/>
          <w:szCs w:val="22"/>
        </w:rPr>
        <w:t xml:space="preserve"> it to </w:t>
      </w:r>
      <w:r w:rsidR="00FF305D" w:rsidRPr="00212EF9">
        <w:rPr>
          <w:rFonts w:asciiTheme="minorHAnsi" w:hAnsiTheme="minorHAnsi" w:cstheme="minorHAnsi"/>
          <w:sz w:val="22"/>
          <w:szCs w:val="22"/>
        </w:rPr>
        <w:t>an</w:t>
      </w:r>
      <w:r w:rsidR="009A546F" w:rsidRPr="00212EF9">
        <w:rPr>
          <w:rFonts w:asciiTheme="minorHAnsi" w:hAnsiTheme="minorHAnsi" w:cstheme="minorHAnsi"/>
          <w:sz w:val="22"/>
          <w:szCs w:val="22"/>
        </w:rPr>
        <w:t xml:space="preserve"> LCS</w:t>
      </w:r>
      <w:r w:rsidR="00280210" w:rsidRPr="00212EF9">
        <w:rPr>
          <w:rFonts w:asciiTheme="minorHAnsi" w:hAnsiTheme="minorHAnsi" w:cstheme="minorHAnsi"/>
          <w:sz w:val="22"/>
          <w:szCs w:val="22"/>
        </w:rPr>
        <w:t>-</w:t>
      </w:r>
      <w:r w:rsidR="009A546F" w:rsidRPr="00212EF9">
        <w:rPr>
          <w:rFonts w:asciiTheme="minorHAnsi" w:hAnsiTheme="minorHAnsi" w:cstheme="minorHAnsi"/>
          <w:sz w:val="22"/>
          <w:szCs w:val="22"/>
        </w:rPr>
        <w:t xml:space="preserve">reference grade monitor collocation in Accra, Ghana. </w:t>
      </w:r>
      <w:r w:rsidR="00CB3103" w:rsidRPr="00212EF9">
        <w:rPr>
          <w:rFonts w:asciiTheme="minorHAnsi" w:hAnsiTheme="minorHAnsi" w:cstheme="minorHAnsi"/>
          <w:sz w:val="22"/>
          <w:szCs w:val="22"/>
        </w:rPr>
        <w:t>GMR is a regression method that is derived from GMMs</w:t>
      </w:r>
      <w:r w:rsidR="00280210" w:rsidRPr="00212EF9">
        <w:rPr>
          <w:rFonts w:asciiTheme="minorHAnsi" w:hAnsiTheme="minorHAnsi" w:cstheme="minorHAnsi"/>
          <w:sz w:val="22"/>
          <w:szCs w:val="22"/>
        </w:rPr>
        <w:t>,</w:t>
      </w:r>
      <w:r w:rsidR="00CB3103" w:rsidRPr="00212EF9">
        <w:rPr>
          <w:rFonts w:asciiTheme="minorHAnsi" w:hAnsiTheme="minorHAnsi" w:cstheme="minorHAnsi"/>
          <w:sz w:val="22"/>
          <w:szCs w:val="22"/>
        </w:rPr>
        <w:t xml:space="preserve"> which model the joint probability density of input and output data. </w:t>
      </w:r>
      <w:r w:rsidR="009A546F" w:rsidRPr="00212EF9">
        <w:rPr>
          <w:rFonts w:asciiTheme="minorHAnsi" w:hAnsiTheme="minorHAnsi" w:cstheme="minorHAnsi"/>
          <w:sz w:val="22"/>
          <w:szCs w:val="22"/>
        </w:rPr>
        <w:t>GMR proved more successful in correcting PM</w:t>
      </w:r>
      <w:r w:rsidR="009A546F" w:rsidRPr="00212EF9">
        <w:rPr>
          <w:rFonts w:asciiTheme="minorHAnsi" w:hAnsiTheme="minorHAnsi" w:cstheme="minorHAnsi"/>
          <w:sz w:val="22"/>
          <w:szCs w:val="22"/>
          <w:vertAlign w:val="subscript"/>
        </w:rPr>
        <w:t>2.5</w:t>
      </w:r>
      <w:r w:rsidR="009A546F" w:rsidRPr="00212EF9">
        <w:rPr>
          <w:rFonts w:asciiTheme="minorHAnsi" w:hAnsiTheme="minorHAnsi" w:cstheme="minorHAnsi"/>
          <w:sz w:val="22"/>
          <w:szCs w:val="22"/>
        </w:rPr>
        <w:t xml:space="preserve"> data than both MLR and Random Forest methods with an R</w:t>
      </w:r>
      <w:r w:rsidR="009A546F" w:rsidRPr="00212EF9">
        <w:rPr>
          <w:rFonts w:asciiTheme="minorHAnsi" w:hAnsiTheme="minorHAnsi" w:cstheme="minorHAnsi"/>
          <w:sz w:val="22"/>
          <w:szCs w:val="22"/>
          <w:vertAlign w:val="superscript"/>
        </w:rPr>
        <w:t>2</w:t>
      </w:r>
      <w:r w:rsidR="009A546F" w:rsidRPr="00212EF9">
        <w:rPr>
          <w:rFonts w:asciiTheme="minorHAnsi" w:hAnsiTheme="minorHAnsi" w:cstheme="minorHAnsi"/>
          <w:sz w:val="22"/>
          <w:szCs w:val="22"/>
        </w:rPr>
        <w:t xml:space="preserve"> of 0.88 compared to 0.</w:t>
      </w:r>
      <w:r w:rsidR="009126DE" w:rsidRPr="00212EF9">
        <w:rPr>
          <w:rFonts w:asciiTheme="minorHAnsi" w:hAnsiTheme="minorHAnsi" w:cstheme="minorHAnsi"/>
          <w:sz w:val="22"/>
          <w:szCs w:val="22"/>
        </w:rPr>
        <w:t>81</w:t>
      </w:r>
      <w:r w:rsidR="00CB3103" w:rsidRPr="00212EF9">
        <w:rPr>
          <w:rFonts w:asciiTheme="minorHAnsi" w:hAnsiTheme="minorHAnsi" w:cstheme="minorHAnsi"/>
          <w:sz w:val="22"/>
          <w:szCs w:val="22"/>
        </w:rPr>
        <w:t xml:space="preserve"> and 0.</w:t>
      </w:r>
      <w:r w:rsidR="009126DE" w:rsidRPr="00212EF9">
        <w:rPr>
          <w:rFonts w:asciiTheme="minorHAnsi" w:hAnsiTheme="minorHAnsi" w:cstheme="minorHAnsi"/>
          <w:sz w:val="22"/>
          <w:szCs w:val="22"/>
        </w:rPr>
        <w:t>81</w:t>
      </w:r>
      <w:r w:rsidR="00CB3103" w:rsidRPr="00212EF9">
        <w:rPr>
          <w:rFonts w:asciiTheme="minorHAnsi" w:hAnsiTheme="minorHAnsi" w:cstheme="minorHAnsi"/>
          <w:sz w:val="22"/>
          <w:szCs w:val="22"/>
        </w:rPr>
        <w:t xml:space="preserve"> respectively. It also proved successful in correcting LCS PM</w:t>
      </w:r>
      <w:r w:rsidR="00CB3103" w:rsidRPr="00212EF9">
        <w:rPr>
          <w:rFonts w:asciiTheme="minorHAnsi" w:hAnsiTheme="minorHAnsi" w:cstheme="minorHAnsi"/>
          <w:sz w:val="22"/>
          <w:szCs w:val="22"/>
          <w:vertAlign w:val="subscript"/>
        </w:rPr>
        <w:t>2.5</w:t>
      </w:r>
      <w:r w:rsidR="00CB3103" w:rsidRPr="00212EF9">
        <w:rPr>
          <w:rFonts w:asciiTheme="minorHAnsi" w:hAnsiTheme="minorHAnsi" w:cstheme="minorHAnsi"/>
          <w:sz w:val="22"/>
          <w:szCs w:val="22"/>
        </w:rPr>
        <w:t xml:space="preserve"> </w:t>
      </w:r>
      <w:r w:rsidR="00650244" w:rsidRPr="00212EF9">
        <w:rPr>
          <w:rFonts w:asciiTheme="minorHAnsi" w:hAnsiTheme="minorHAnsi" w:cstheme="minorHAnsi"/>
          <w:sz w:val="22"/>
          <w:szCs w:val="22"/>
        </w:rPr>
        <w:t>error</w:t>
      </w:r>
      <w:r w:rsidR="004E203F" w:rsidRPr="00212EF9">
        <w:rPr>
          <w:rFonts w:asciiTheme="minorHAnsi" w:hAnsiTheme="minorHAnsi" w:cstheme="minorHAnsi"/>
          <w:sz w:val="22"/>
          <w:szCs w:val="22"/>
        </w:rPr>
        <w:t>, reducing MAE to 2.2 µg m</w:t>
      </w:r>
      <w:r w:rsidR="004E203F" w:rsidRPr="00212EF9">
        <w:rPr>
          <w:rFonts w:asciiTheme="minorHAnsi" w:hAnsiTheme="minorHAnsi" w:cstheme="minorHAnsi"/>
          <w:sz w:val="22"/>
          <w:szCs w:val="22"/>
          <w:vertAlign w:val="superscript"/>
        </w:rPr>
        <w:t>-3</w:t>
      </w:r>
      <w:r w:rsidR="00E46710" w:rsidRPr="00212EF9">
        <w:rPr>
          <w:rFonts w:asciiTheme="minorHAnsi" w:hAnsiTheme="minorHAnsi" w:cstheme="minorHAnsi"/>
          <w:sz w:val="22"/>
          <w:szCs w:val="22"/>
        </w:rPr>
        <w:t xml:space="preserve"> from 6.2 µg m</w:t>
      </w:r>
      <w:r w:rsidR="00E46710" w:rsidRPr="00212EF9">
        <w:rPr>
          <w:rFonts w:asciiTheme="minorHAnsi" w:hAnsiTheme="minorHAnsi" w:cstheme="minorHAnsi"/>
          <w:sz w:val="22"/>
          <w:szCs w:val="22"/>
          <w:vertAlign w:val="superscript"/>
        </w:rPr>
        <w:t>-3</w:t>
      </w:r>
      <w:r w:rsidR="00CB3103" w:rsidRPr="00212EF9">
        <w:rPr>
          <w:rFonts w:asciiTheme="minorHAnsi" w:hAnsiTheme="minorHAnsi" w:cstheme="minorHAnsi"/>
          <w:sz w:val="22"/>
          <w:szCs w:val="22"/>
        </w:rPr>
        <w:t xml:space="preserve">. </w:t>
      </w:r>
      <w:r w:rsidR="0079772E" w:rsidRPr="00212EF9">
        <w:rPr>
          <w:rFonts w:asciiTheme="minorHAnsi" w:hAnsiTheme="minorHAnsi" w:cstheme="minorHAnsi"/>
          <w:sz w:val="22"/>
          <w:szCs w:val="22"/>
        </w:rPr>
        <w:t xml:space="preserve">Additionally, when the GMR was applied to test data with missing inputs, it </w:t>
      </w:r>
      <w:r w:rsidR="009E3859" w:rsidRPr="00212EF9">
        <w:rPr>
          <w:rFonts w:asciiTheme="minorHAnsi" w:hAnsiTheme="minorHAnsi" w:cstheme="minorHAnsi"/>
          <w:sz w:val="22"/>
          <w:szCs w:val="22"/>
        </w:rPr>
        <w:t xml:space="preserve">was able to successfully produce concentration estimates with correlation and accuracy similar to that of MLR or </w:t>
      </w:r>
      <w:r w:rsidR="0077174E" w:rsidRPr="00212EF9">
        <w:rPr>
          <w:rFonts w:asciiTheme="minorHAnsi" w:hAnsiTheme="minorHAnsi" w:cstheme="minorHAnsi"/>
          <w:sz w:val="22"/>
          <w:szCs w:val="22"/>
        </w:rPr>
        <w:t>RF</w:t>
      </w:r>
      <w:r w:rsidR="009E3859" w:rsidRPr="00212EF9">
        <w:rPr>
          <w:rFonts w:asciiTheme="minorHAnsi" w:hAnsiTheme="minorHAnsi" w:cstheme="minorHAnsi"/>
          <w:sz w:val="22"/>
          <w:szCs w:val="22"/>
        </w:rPr>
        <w:t>, whereas those latter methods cannot operate with incomplete input data.</w:t>
      </w:r>
      <w:r w:rsidR="0079772E" w:rsidRPr="00212EF9">
        <w:rPr>
          <w:rFonts w:asciiTheme="minorHAnsi" w:hAnsiTheme="minorHAnsi" w:cstheme="minorHAnsi"/>
          <w:sz w:val="22"/>
          <w:szCs w:val="22"/>
        </w:rPr>
        <w:t xml:space="preserve"> </w:t>
      </w:r>
      <w:r w:rsidR="00CF00DC" w:rsidRPr="00212EF9">
        <w:rPr>
          <w:rFonts w:asciiTheme="minorHAnsi" w:hAnsiTheme="minorHAnsi" w:cstheme="minorHAnsi"/>
          <w:sz w:val="22"/>
          <w:szCs w:val="22"/>
        </w:rPr>
        <w:t xml:space="preserve">This is advantageous when working with air quality monitoring data in sub-Saharan Africa where there is limited data availability. </w:t>
      </w:r>
    </w:p>
    <w:p w14:paraId="0452BB16" w14:textId="4B87CA6F" w:rsidR="006B1207" w:rsidRDefault="009D6A59" w:rsidP="006E46C9">
      <w:pPr>
        <w:spacing w:line="276" w:lineRule="auto"/>
        <w:ind w:firstLine="720"/>
        <w:rPr>
          <w:rFonts w:asciiTheme="minorHAnsi" w:hAnsiTheme="minorHAnsi" w:cstheme="minorHAnsi"/>
          <w:sz w:val="22"/>
          <w:szCs w:val="22"/>
        </w:rPr>
      </w:pPr>
      <w:r w:rsidRPr="00212EF9">
        <w:rPr>
          <w:rFonts w:asciiTheme="minorHAnsi" w:hAnsiTheme="minorHAnsi" w:cstheme="minorHAnsi"/>
          <w:sz w:val="22"/>
          <w:szCs w:val="22"/>
        </w:rPr>
        <w:lastRenderedPageBreak/>
        <w:t>Due</w:t>
      </w:r>
      <w:r w:rsidR="0079772E" w:rsidRPr="00212EF9">
        <w:rPr>
          <w:rFonts w:asciiTheme="minorHAnsi" w:hAnsiTheme="minorHAnsi" w:cstheme="minorHAnsi"/>
          <w:sz w:val="22"/>
          <w:szCs w:val="22"/>
        </w:rPr>
        <w:t xml:space="preserve"> to </w:t>
      </w:r>
      <w:r w:rsidR="000935C5" w:rsidRPr="00212EF9">
        <w:rPr>
          <w:rFonts w:asciiTheme="minorHAnsi" w:hAnsiTheme="minorHAnsi" w:cstheme="minorHAnsi"/>
          <w:sz w:val="22"/>
          <w:szCs w:val="22"/>
        </w:rPr>
        <w:t xml:space="preserve">GMR’s </w:t>
      </w:r>
      <w:r w:rsidR="0079772E" w:rsidRPr="00212EF9">
        <w:rPr>
          <w:rFonts w:asciiTheme="minorHAnsi" w:hAnsiTheme="minorHAnsi" w:cstheme="minorHAnsi"/>
          <w:sz w:val="22"/>
          <w:szCs w:val="22"/>
        </w:rPr>
        <w:t xml:space="preserve">probabilistic nature, it is able to provide </w:t>
      </w:r>
      <w:r w:rsidR="009E3859" w:rsidRPr="00212EF9">
        <w:rPr>
          <w:rFonts w:asciiTheme="minorHAnsi" w:hAnsiTheme="minorHAnsi" w:cstheme="minorHAnsi"/>
          <w:sz w:val="22"/>
          <w:szCs w:val="22"/>
        </w:rPr>
        <w:t>confidence intervals for</w:t>
      </w:r>
      <w:r w:rsidR="0079772E" w:rsidRPr="00212EF9">
        <w:rPr>
          <w:rFonts w:asciiTheme="minorHAnsi" w:hAnsiTheme="minorHAnsi" w:cstheme="minorHAnsi"/>
          <w:sz w:val="22"/>
          <w:szCs w:val="22"/>
        </w:rPr>
        <w:t xml:space="preserve"> the model predictions</w:t>
      </w:r>
      <w:r w:rsidR="009E3859" w:rsidRPr="00212EF9">
        <w:rPr>
          <w:rFonts w:asciiTheme="minorHAnsi" w:hAnsiTheme="minorHAnsi" w:cstheme="minorHAnsi"/>
          <w:sz w:val="22"/>
          <w:szCs w:val="22"/>
        </w:rPr>
        <w:t>,</w:t>
      </w:r>
      <w:r w:rsidR="00CF00DC" w:rsidRPr="00212EF9">
        <w:rPr>
          <w:rFonts w:asciiTheme="minorHAnsi" w:hAnsiTheme="minorHAnsi" w:cstheme="minorHAnsi"/>
          <w:sz w:val="22"/>
          <w:szCs w:val="22"/>
        </w:rPr>
        <w:t xml:space="preserve"> unlike MLR and R</w:t>
      </w:r>
      <w:r w:rsidR="0077174E" w:rsidRPr="00212EF9">
        <w:rPr>
          <w:rFonts w:asciiTheme="minorHAnsi" w:hAnsiTheme="minorHAnsi" w:cstheme="minorHAnsi"/>
          <w:sz w:val="22"/>
          <w:szCs w:val="22"/>
        </w:rPr>
        <w:t>F</w:t>
      </w:r>
      <w:r w:rsidR="00CF00DC" w:rsidRPr="00997F57">
        <w:rPr>
          <w:rFonts w:asciiTheme="minorHAnsi" w:hAnsiTheme="minorHAnsi" w:cstheme="minorHAnsi"/>
          <w:sz w:val="22"/>
          <w:szCs w:val="22"/>
        </w:rPr>
        <w:t>.</w:t>
      </w:r>
      <w:r w:rsidR="009E3859" w:rsidRPr="00997F57">
        <w:rPr>
          <w:rFonts w:asciiTheme="minorHAnsi" w:hAnsiTheme="minorHAnsi" w:cstheme="minorHAnsi"/>
          <w:sz w:val="22"/>
          <w:szCs w:val="22"/>
        </w:rPr>
        <w:t xml:space="preserve"> Th</w:t>
      </w:r>
      <w:r w:rsidR="009126DE" w:rsidRPr="00997F57">
        <w:rPr>
          <w:rFonts w:asciiTheme="minorHAnsi" w:hAnsiTheme="minorHAnsi" w:cstheme="minorHAnsi"/>
          <w:sz w:val="22"/>
          <w:szCs w:val="22"/>
        </w:rPr>
        <w:t>e range of th</w:t>
      </w:r>
      <w:r w:rsidR="009E3859" w:rsidRPr="00997F57">
        <w:rPr>
          <w:rFonts w:asciiTheme="minorHAnsi" w:hAnsiTheme="minorHAnsi" w:cstheme="minorHAnsi"/>
          <w:sz w:val="22"/>
          <w:szCs w:val="22"/>
        </w:rPr>
        <w:t>ose</w:t>
      </w:r>
      <w:r w:rsidR="009126DE" w:rsidRPr="00997F57">
        <w:rPr>
          <w:rFonts w:asciiTheme="minorHAnsi" w:hAnsiTheme="minorHAnsi" w:cstheme="minorHAnsi"/>
          <w:sz w:val="22"/>
          <w:szCs w:val="22"/>
        </w:rPr>
        <w:t xml:space="preserve"> 95%</w:t>
      </w:r>
      <w:r w:rsidR="009E3859" w:rsidRPr="00997F57">
        <w:rPr>
          <w:rFonts w:asciiTheme="minorHAnsi" w:hAnsiTheme="minorHAnsi" w:cstheme="minorHAnsi"/>
          <w:sz w:val="22"/>
          <w:szCs w:val="22"/>
        </w:rPr>
        <w:t xml:space="preserve"> confidence intervals were shown to </w:t>
      </w:r>
      <w:r w:rsidR="009126DE" w:rsidRPr="00997F57">
        <w:rPr>
          <w:rFonts w:asciiTheme="minorHAnsi" w:hAnsiTheme="minorHAnsi" w:cstheme="minorHAnsi"/>
          <w:sz w:val="22"/>
          <w:szCs w:val="22"/>
        </w:rPr>
        <w:t xml:space="preserve">include </w:t>
      </w:r>
      <w:r w:rsidR="00630B22" w:rsidRPr="00997F57">
        <w:rPr>
          <w:rFonts w:asciiTheme="minorHAnsi" w:hAnsiTheme="minorHAnsi" w:cstheme="minorHAnsi"/>
          <w:sz w:val="22"/>
          <w:szCs w:val="22"/>
        </w:rPr>
        <w:t>r</w:t>
      </w:r>
      <w:r w:rsidR="009126DE" w:rsidRPr="00997F57">
        <w:rPr>
          <w:rFonts w:asciiTheme="minorHAnsi" w:hAnsiTheme="minorHAnsi" w:cstheme="minorHAnsi"/>
          <w:sz w:val="22"/>
          <w:szCs w:val="22"/>
        </w:rPr>
        <w:t>eference PM</w:t>
      </w:r>
      <w:r w:rsidR="009126DE" w:rsidRPr="00997F57">
        <w:rPr>
          <w:rFonts w:asciiTheme="minorHAnsi" w:hAnsiTheme="minorHAnsi" w:cstheme="minorHAnsi"/>
          <w:sz w:val="22"/>
          <w:szCs w:val="22"/>
          <w:vertAlign w:val="subscript"/>
        </w:rPr>
        <w:t>2.5</w:t>
      </w:r>
      <w:r w:rsidR="009126DE" w:rsidRPr="00997F57">
        <w:rPr>
          <w:rFonts w:asciiTheme="minorHAnsi" w:hAnsiTheme="minorHAnsi" w:cstheme="minorHAnsi"/>
          <w:sz w:val="22"/>
          <w:szCs w:val="22"/>
        </w:rPr>
        <w:t xml:space="preserve"> 96% of the time. When evaluating the components of the GMM used to derive the GMR, </w:t>
      </w:r>
      <w:r w:rsidR="00630B22" w:rsidRPr="00997F57">
        <w:rPr>
          <w:rFonts w:asciiTheme="minorHAnsi" w:hAnsiTheme="minorHAnsi" w:cstheme="minorHAnsi"/>
          <w:color w:val="222222"/>
          <w:sz w:val="22"/>
          <w:szCs w:val="22"/>
          <w:shd w:val="clear" w:color="auto" w:fill="FFFFFF"/>
        </w:rPr>
        <w:t>c</w:t>
      </w:r>
      <w:r w:rsidR="009126DE" w:rsidRPr="00997F57">
        <w:rPr>
          <w:rFonts w:asciiTheme="minorHAnsi" w:hAnsiTheme="minorHAnsi" w:cstheme="minorHAnsi"/>
          <w:color w:val="222222"/>
          <w:sz w:val="22"/>
          <w:szCs w:val="22"/>
          <w:shd w:val="clear" w:color="auto" w:fill="FFFFFF"/>
        </w:rPr>
        <w:t>omponent assignments were shown to match underlying climate characteristics, providing confidence that the model can detect underlying relationships in the data.</w:t>
      </w:r>
      <w:r w:rsidR="005F0B9A" w:rsidRPr="00212EF9">
        <w:rPr>
          <w:rFonts w:asciiTheme="minorHAnsi" w:hAnsiTheme="minorHAnsi" w:cstheme="minorHAnsi"/>
          <w:color w:val="222222"/>
          <w:sz w:val="22"/>
          <w:szCs w:val="22"/>
          <w:shd w:val="clear" w:color="auto" w:fill="FFFFFF"/>
        </w:rPr>
        <w:t xml:space="preserve"> </w:t>
      </w:r>
      <w:r w:rsidR="005F0B9A" w:rsidRPr="00212EF9">
        <w:rPr>
          <w:rFonts w:asciiTheme="minorHAnsi" w:hAnsiTheme="minorHAnsi" w:cstheme="minorHAnsi"/>
          <w:sz w:val="22"/>
          <w:szCs w:val="22"/>
        </w:rPr>
        <w:t xml:space="preserve">With sufficient training data, </w:t>
      </w:r>
      <w:r w:rsidR="0077174E" w:rsidRPr="00212EF9">
        <w:rPr>
          <w:rFonts w:asciiTheme="minorHAnsi" w:hAnsiTheme="minorHAnsi" w:cstheme="minorHAnsi"/>
          <w:sz w:val="22"/>
          <w:szCs w:val="22"/>
        </w:rPr>
        <w:t xml:space="preserve">a GMM </w:t>
      </w:r>
      <w:r w:rsidR="005F0B9A" w:rsidRPr="00212EF9">
        <w:rPr>
          <w:rFonts w:asciiTheme="minorHAnsi" w:hAnsiTheme="minorHAnsi" w:cstheme="minorHAnsi"/>
          <w:sz w:val="22"/>
          <w:szCs w:val="22"/>
        </w:rPr>
        <w:t>may be able to have components for different pollutant mixes and climates, and thus be applicable to multiple cities or regions</w:t>
      </w:r>
      <w:r w:rsidR="0077174E" w:rsidRPr="00212EF9">
        <w:rPr>
          <w:rFonts w:asciiTheme="minorHAnsi" w:hAnsiTheme="minorHAnsi" w:cstheme="minorHAnsi"/>
          <w:sz w:val="22"/>
          <w:szCs w:val="22"/>
        </w:rPr>
        <w:t>. F</w:t>
      </w:r>
      <w:r w:rsidR="005F0B9A" w:rsidRPr="00212EF9">
        <w:rPr>
          <w:rFonts w:asciiTheme="minorHAnsi" w:hAnsiTheme="minorHAnsi" w:cstheme="minorHAnsi"/>
          <w:sz w:val="22"/>
          <w:szCs w:val="22"/>
        </w:rPr>
        <w:t>uture work</w:t>
      </w:r>
      <w:r w:rsidR="0077174E" w:rsidRPr="00212EF9">
        <w:rPr>
          <w:rFonts w:asciiTheme="minorHAnsi" w:hAnsiTheme="minorHAnsi" w:cstheme="minorHAnsi"/>
          <w:sz w:val="22"/>
          <w:szCs w:val="22"/>
        </w:rPr>
        <w:t>, however, is</w:t>
      </w:r>
      <w:r w:rsidR="005F0B9A" w:rsidRPr="00212EF9">
        <w:rPr>
          <w:rFonts w:asciiTheme="minorHAnsi" w:hAnsiTheme="minorHAnsi" w:cstheme="minorHAnsi"/>
          <w:sz w:val="22"/>
          <w:szCs w:val="22"/>
        </w:rPr>
        <w:t xml:space="preserve"> needed to investigate the site transferability of the GMR model.</w:t>
      </w:r>
    </w:p>
    <w:p w14:paraId="5345FC19" w14:textId="4CD1FB82" w:rsidR="005F0B9A" w:rsidRPr="00212EF9" w:rsidRDefault="00CF00DC" w:rsidP="006E46C9">
      <w:pPr>
        <w:spacing w:line="276" w:lineRule="auto"/>
        <w:ind w:firstLine="720"/>
        <w:rPr>
          <w:rFonts w:asciiTheme="minorHAnsi" w:hAnsiTheme="minorHAnsi" w:cstheme="minorHAnsi"/>
          <w:sz w:val="22"/>
          <w:szCs w:val="22"/>
        </w:rPr>
      </w:pPr>
      <w:r w:rsidRPr="00212EF9">
        <w:rPr>
          <w:rFonts w:asciiTheme="minorHAnsi" w:hAnsiTheme="minorHAnsi" w:cstheme="minorHAnsi"/>
          <w:sz w:val="22"/>
          <w:szCs w:val="22"/>
        </w:rPr>
        <w:t>This work represents an important step in developing methods to provide high quality, low cost</w:t>
      </w:r>
      <w:r w:rsidR="00E46710" w:rsidRPr="00212EF9">
        <w:rPr>
          <w:rFonts w:asciiTheme="minorHAnsi" w:hAnsiTheme="minorHAnsi" w:cstheme="minorHAnsi"/>
          <w:sz w:val="22"/>
          <w:szCs w:val="22"/>
        </w:rPr>
        <w:t xml:space="preserve">, </w:t>
      </w:r>
      <w:r w:rsidRPr="00212EF9">
        <w:rPr>
          <w:rFonts w:asciiTheme="minorHAnsi" w:hAnsiTheme="minorHAnsi" w:cstheme="minorHAnsi"/>
          <w:sz w:val="22"/>
          <w:szCs w:val="22"/>
        </w:rPr>
        <w:t xml:space="preserve">accessible air pollution data to populations with limited access to reference grade air pollution monitors. </w:t>
      </w:r>
      <w:r w:rsidR="00773448" w:rsidRPr="00212EF9">
        <w:rPr>
          <w:rFonts w:asciiTheme="minorHAnsi" w:hAnsiTheme="minorHAnsi" w:cstheme="minorHAnsi"/>
          <w:sz w:val="22"/>
          <w:szCs w:val="22"/>
        </w:rPr>
        <w:t xml:space="preserve">While GMR offers improved model performance, its mechanism requires a more advanced understanding of statistics when compared to MLR. </w:t>
      </w:r>
      <w:r w:rsidR="005F0B9A" w:rsidRPr="00212EF9">
        <w:rPr>
          <w:rFonts w:asciiTheme="minorHAnsi" w:hAnsiTheme="minorHAnsi" w:cstheme="minorHAnsi"/>
          <w:sz w:val="22"/>
          <w:szCs w:val="22"/>
        </w:rPr>
        <w:t>MLR remains advantageous for its simplicity and ease of understanding</w:t>
      </w:r>
      <w:r w:rsidR="00773448" w:rsidRPr="00212EF9">
        <w:rPr>
          <w:rFonts w:asciiTheme="minorHAnsi" w:hAnsiTheme="minorHAnsi" w:cstheme="minorHAnsi"/>
          <w:sz w:val="22"/>
          <w:szCs w:val="22"/>
        </w:rPr>
        <w:t xml:space="preserve"> and may offer a more accessible understanding of LCS calibration than GMR. </w:t>
      </w:r>
      <w:r w:rsidR="005F0B9A" w:rsidRPr="00212EF9">
        <w:rPr>
          <w:rFonts w:asciiTheme="minorHAnsi" w:hAnsiTheme="minorHAnsi" w:cstheme="minorHAnsi"/>
          <w:sz w:val="22"/>
          <w:szCs w:val="22"/>
        </w:rPr>
        <w:t xml:space="preserve"> </w:t>
      </w:r>
      <w:r w:rsidR="00773448" w:rsidRPr="00212EF9">
        <w:rPr>
          <w:rFonts w:asciiTheme="minorHAnsi" w:hAnsiTheme="minorHAnsi" w:cstheme="minorHAnsi"/>
          <w:sz w:val="22"/>
          <w:szCs w:val="22"/>
        </w:rPr>
        <w:t xml:space="preserve">MLR, however, </w:t>
      </w:r>
      <w:r w:rsidR="005F0B9A" w:rsidRPr="00212EF9">
        <w:rPr>
          <w:rFonts w:asciiTheme="minorHAnsi" w:hAnsiTheme="minorHAnsi" w:cstheme="minorHAnsi"/>
          <w:sz w:val="22"/>
          <w:szCs w:val="22"/>
        </w:rPr>
        <w:t xml:space="preserve">may not be suitable for data with heterogenous correlations, like those seen here. GMR may be an ideal next step when MLR </w:t>
      </w:r>
      <w:r w:rsidR="005357C4">
        <w:rPr>
          <w:rFonts w:asciiTheme="minorHAnsi" w:hAnsiTheme="minorHAnsi" w:cstheme="minorHAnsi"/>
          <w:sz w:val="22"/>
          <w:szCs w:val="22"/>
        </w:rPr>
        <w:t xml:space="preserve">fails to meet desired performance </w:t>
      </w:r>
      <w:r w:rsidR="00A809CC">
        <w:rPr>
          <w:rFonts w:asciiTheme="minorHAnsi" w:hAnsiTheme="minorHAnsi" w:cstheme="minorHAnsi"/>
          <w:sz w:val="22"/>
          <w:szCs w:val="22"/>
        </w:rPr>
        <w:t>goal</w:t>
      </w:r>
      <w:r w:rsidR="005357C4">
        <w:rPr>
          <w:rFonts w:asciiTheme="minorHAnsi" w:hAnsiTheme="minorHAnsi" w:cstheme="minorHAnsi"/>
          <w:sz w:val="22"/>
          <w:szCs w:val="22"/>
        </w:rPr>
        <w:t>s</w:t>
      </w:r>
      <w:r w:rsidR="005F0B9A" w:rsidRPr="00212EF9">
        <w:rPr>
          <w:rFonts w:asciiTheme="minorHAnsi" w:hAnsiTheme="minorHAnsi" w:cstheme="minorHAnsi"/>
          <w:sz w:val="22"/>
          <w:szCs w:val="22"/>
        </w:rPr>
        <w:t xml:space="preserve"> or when provided a dataset with distinctive seasonality, like the </w:t>
      </w:r>
      <w:r w:rsidR="0077174E" w:rsidRPr="00212EF9">
        <w:rPr>
          <w:rFonts w:asciiTheme="minorHAnsi" w:hAnsiTheme="minorHAnsi" w:cstheme="minorHAnsi"/>
          <w:sz w:val="22"/>
          <w:szCs w:val="22"/>
        </w:rPr>
        <w:t xml:space="preserve">presence of the </w:t>
      </w:r>
      <w:r w:rsidR="005F0B9A" w:rsidRPr="00212EF9">
        <w:rPr>
          <w:rFonts w:asciiTheme="minorHAnsi" w:hAnsiTheme="minorHAnsi" w:cstheme="minorHAnsi"/>
          <w:sz w:val="22"/>
          <w:szCs w:val="22"/>
        </w:rPr>
        <w:t>harmattan</w:t>
      </w:r>
      <w:r w:rsidR="0077174E" w:rsidRPr="00212EF9">
        <w:rPr>
          <w:rFonts w:asciiTheme="minorHAnsi" w:hAnsiTheme="minorHAnsi" w:cstheme="minorHAnsi"/>
          <w:sz w:val="22"/>
          <w:szCs w:val="22"/>
        </w:rPr>
        <w:t xml:space="preserve"> </w:t>
      </w:r>
      <w:r w:rsidR="00371BDB" w:rsidRPr="00212EF9">
        <w:rPr>
          <w:rFonts w:asciiTheme="minorHAnsi" w:hAnsiTheme="minorHAnsi" w:cstheme="minorHAnsi"/>
          <w:sz w:val="22"/>
          <w:szCs w:val="22"/>
        </w:rPr>
        <w:t>in Accra</w:t>
      </w:r>
      <w:r w:rsidR="005F0B9A" w:rsidRPr="00212EF9">
        <w:rPr>
          <w:rFonts w:asciiTheme="minorHAnsi" w:hAnsiTheme="minorHAnsi" w:cstheme="minorHAnsi"/>
          <w:sz w:val="22"/>
          <w:szCs w:val="22"/>
        </w:rPr>
        <w:t>. In the instance of a dataset with ample missing data GMR may also be ideal.</w:t>
      </w:r>
      <w:r w:rsidR="005558D1" w:rsidRPr="00212EF9">
        <w:rPr>
          <w:rFonts w:asciiTheme="minorHAnsi" w:hAnsiTheme="minorHAnsi" w:cstheme="minorHAnsi"/>
          <w:sz w:val="22"/>
          <w:szCs w:val="22"/>
        </w:rPr>
        <w:t xml:space="preserve"> </w:t>
      </w:r>
      <w:r w:rsidR="005F0B9A" w:rsidRPr="00212EF9">
        <w:rPr>
          <w:rFonts w:asciiTheme="minorHAnsi" w:hAnsiTheme="minorHAnsi" w:cstheme="minorHAnsi"/>
          <w:sz w:val="22"/>
          <w:szCs w:val="22"/>
        </w:rPr>
        <w:t>Given that regression can be performed on any subset of inputs, GMR provides an opportunity to train models including other types</w:t>
      </w:r>
      <w:r w:rsidR="00105CD0">
        <w:rPr>
          <w:rFonts w:asciiTheme="minorHAnsi" w:hAnsiTheme="minorHAnsi" w:cstheme="minorHAnsi"/>
          <w:sz w:val="22"/>
          <w:szCs w:val="22"/>
        </w:rPr>
        <w:t xml:space="preserve"> of</w:t>
      </w:r>
      <w:r w:rsidR="005F0B9A" w:rsidRPr="00212EF9">
        <w:rPr>
          <w:rFonts w:asciiTheme="minorHAnsi" w:hAnsiTheme="minorHAnsi" w:cstheme="minorHAnsi"/>
          <w:sz w:val="22"/>
          <w:szCs w:val="22"/>
        </w:rPr>
        <w:t xml:space="preserve"> air pollution monitoring data, like emission source profiles, and build a</w:t>
      </w:r>
      <w:r w:rsidR="006B1207">
        <w:rPr>
          <w:rFonts w:asciiTheme="minorHAnsi" w:hAnsiTheme="minorHAnsi" w:cstheme="minorHAnsi"/>
          <w:sz w:val="22"/>
          <w:szCs w:val="22"/>
        </w:rPr>
        <w:t>n advance</w:t>
      </w:r>
      <w:r w:rsidR="00A809CC">
        <w:rPr>
          <w:rFonts w:asciiTheme="minorHAnsi" w:hAnsiTheme="minorHAnsi" w:cstheme="minorHAnsi"/>
          <w:sz w:val="22"/>
          <w:szCs w:val="22"/>
        </w:rPr>
        <w:t>d</w:t>
      </w:r>
      <w:r w:rsidR="006B1207">
        <w:rPr>
          <w:rFonts w:asciiTheme="minorHAnsi" w:hAnsiTheme="minorHAnsi" w:cstheme="minorHAnsi"/>
          <w:sz w:val="22"/>
          <w:szCs w:val="22"/>
        </w:rPr>
        <w:t xml:space="preserve"> </w:t>
      </w:r>
      <w:r w:rsidR="005F0B9A" w:rsidRPr="00212EF9">
        <w:rPr>
          <w:rFonts w:asciiTheme="minorHAnsi" w:hAnsiTheme="minorHAnsi" w:cstheme="minorHAnsi"/>
          <w:sz w:val="22"/>
          <w:szCs w:val="22"/>
        </w:rPr>
        <w:t xml:space="preserve">process without limiting </w:t>
      </w:r>
      <w:r w:rsidR="0077174E" w:rsidRPr="00212EF9">
        <w:rPr>
          <w:rFonts w:asciiTheme="minorHAnsi" w:hAnsiTheme="minorHAnsi" w:cstheme="minorHAnsi"/>
          <w:sz w:val="22"/>
          <w:szCs w:val="22"/>
        </w:rPr>
        <w:t>future</w:t>
      </w:r>
      <w:r w:rsidR="005F0B9A" w:rsidRPr="00212EF9">
        <w:rPr>
          <w:rFonts w:asciiTheme="minorHAnsi" w:hAnsiTheme="minorHAnsi" w:cstheme="minorHAnsi"/>
          <w:sz w:val="22"/>
          <w:szCs w:val="22"/>
        </w:rPr>
        <w:t xml:space="preserve"> model applications.</w:t>
      </w:r>
      <w:r w:rsidR="0077174E" w:rsidRPr="00212EF9">
        <w:rPr>
          <w:rFonts w:asciiTheme="minorHAnsi" w:hAnsiTheme="minorHAnsi" w:cstheme="minorHAnsi"/>
          <w:sz w:val="22"/>
          <w:szCs w:val="22"/>
        </w:rPr>
        <w:t xml:space="preserve"> Future work, however, is needed to collect more diverse air quality data to build such a model.</w:t>
      </w:r>
    </w:p>
    <w:p w14:paraId="76AE68B3" w14:textId="77777777" w:rsidR="007D188C" w:rsidRPr="00212EF9" w:rsidRDefault="00CF00DC" w:rsidP="00997F57">
      <w:pPr>
        <w:spacing w:line="276" w:lineRule="auto"/>
        <w:ind w:firstLine="720"/>
        <w:rPr>
          <w:rFonts w:asciiTheme="minorHAnsi" w:hAnsiTheme="minorHAnsi" w:cstheme="minorHAnsi"/>
          <w:sz w:val="22"/>
          <w:szCs w:val="22"/>
        </w:rPr>
      </w:pPr>
      <w:r w:rsidRPr="00212EF9">
        <w:rPr>
          <w:rFonts w:asciiTheme="minorHAnsi" w:hAnsiTheme="minorHAnsi" w:cstheme="minorHAnsi"/>
          <w:sz w:val="22"/>
          <w:szCs w:val="22"/>
        </w:rPr>
        <w:t xml:space="preserve">Future work should </w:t>
      </w:r>
      <w:r w:rsidR="004E203F" w:rsidRPr="00212EF9">
        <w:rPr>
          <w:rFonts w:asciiTheme="minorHAnsi" w:hAnsiTheme="minorHAnsi" w:cstheme="minorHAnsi"/>
          <w:sz w:val="22"/>
          <w:szCs w:val="22"/>
        </w:rPr>
        <w:t>aim</w:t>
      </w:r>
      <w:r w:rsidRPr="00212EF9">
        <w:rPr>
          <w:rFonts w:asciiTheme="minorHAnsi" w:hAnsiTheme="minorHAnsi" w:cstheme="minorHAnsi"/>
          <w:sz w:val="22"/>
          <w:szCs w:val="22"/>
        </w:rPr>
        <w:t xml:space="preserve"> to improve other subsets of air pollution monitoring data in Accra, Ghana, like emission source profiles, to incorporate other possible heterogenous</w:t>
      </w:r>
      <w:r w:rsidR="004E203F" w:rsidRPr="00212EF9">
        <w:rPr>
          <w:rFonts w:asciiTheme="minorHAnsi" w:hAnsiTheme="minorHAnsi" w:cstheme="minorHAnsi"/>
          <w:sz w:val="22"/>
          <w:szCs w:val="22"/>
        </w:rPr>
        <w:t xml:space="preserve"> variables</w:t>
      </w:r>
      <w:r w:rsidRPr="00212EF9">
        <w:rPr>
          <w:rFonts w:asciiTheme="minorHAnsi" w:hAnsiTheme="minorHAnsi" w:cstheme="minorHAnsi"/>
          <w:sz w:val="22"/>
          <w:szCs w:val="22"/>
        </w:rPr>
        <w:t xml:space="preserve"> into the GMM and build a more robust GMR process.</w:t>
      </w:r>
      <w:r w:rsidR="009126DE" w:rsidRPr="00212EF9">
        <w:rPr>
          <w:rFonts w:asciiTheme="minorHAnsi" w:hAnsiTheme="minorHAnsi" w:cstheme="minorHAnsi"/>
          <w:sz w:val="22"/>
          <w:szCs w:val="22"/>
        </w:rPr>
        <w:t xml:space="preserve"> With sufficient training data, the GMR m</w:t>
      </w:r>
      <w:r w:rsidR="00082AA3" w:rsidRPr="00212EF9">
        <w:rPr>
          <w:rFonts w:asciiTheme="minorHAnsi" w:hAnsiTheme="minorHAnsi" w:cstheme="minorHAnsi"/>
          <w:sz w:val="22"/>
          <w:szCs w:val="22"/>
        </w:rPr>
        <w:t>ay</w:t>
      </w:r>
      <w:r w:rsidR="009126DE" w:rsidRPr="00212EF9">
        <w:rPr>
          <w:rFonts w:asciiTheme="minorHAnsi" w:hAnsiTheme="minorHAnsi" w:cstheme="minorHAnsi"/>
          <w:sz w:val="22"/>
          <w:szCs w:val="22"/>
        </w:rPr>
        <w:t xml:space="preserve"> be able to have components for different pollutant mixes and climates, and thus be applicable to multiple cities or regions, but future work is needed to investigate the site transferability of the GMR model</w:t>
      </w:r>
      <w:r w:rsidR="00C85D4E" w:rsidRPr="00212EF9">
        <w:rPr>
          <w:rFonts w:asciiTheme="minorHAnsi" w:hAnsiTheme="minorHAnsi" w:cstheme="minorHAnsi"/>
          <w:sz w:val="22"/>
          <w:szCs w:val="22"/>
        </w:rPr>
        <w:t>.</w:t>
      </w:r>
    </w:p>
    <w:p w14:paraId="75FA53F3" w14:textId="5EA1F175" w:rsidR="00507087" w:rsidRPr="00212EF9" w:rsidRDefault="006B1207" w:rsidP="002317F2">
      <w:pPr>
        <w:pStyle w:val="TDAcknowledgments"/>
        <w:spacing w:before="0" w:line="276" w:lineRule="auto"/>
        <w:ind w:firstLine="0"/>
        <w:jc w:val="left"/>
        <w:rPr>
          <w:rFonts w:asciiTheme="minorHAnsi" w:hAnsiTheme="minorHAnsi" w:cstheme="minorHAnsi"/>
          <w:b/>
          <w:bCs/>
          <w:sz w:val="22"/>
          <w:szCs w:val="22"/>
        </w:rPr>
      </w:pPr>
      <w:r>
        <w:rPr>
          <w:rFonts w:asciiTheme="minorHAnsi" w:hAnsiTheme="minorHAnsi" w:cstheme="minorHAnsi"/>
          <w:sz w:val="22"/>
          <w:szCs w:val="22"/>
        </w:rPr>
        <w:tab/>
      </w:r>
      <w:r>
        <w:rPr>
          <w:rFonts w:asciiTheme="minorHAnsi" w:hAnsiTheme="minorHAnsi" w:cstheme="minorHAnsi"/>
          <w:b/>
          <w:bCs/>
          <w:sz w:val="22"/>
          <w:szCs w:val="22"/>
        </w:rPr>
        <w:t>5</w:t>
      </w:r>
      <w:r w:rsidR="0093227C" w:rsidRPr="00212EF9">
        <w:rPr>
          <w:rFonts w:asciiTheme="minorHAnsi" w:hAnsiTheme="minorHAnsi" w:cstheme="minorHAnsi"/>
          <w:b/>
          <w:bCs/>
          <w:sz w:val="22"/>
          <w:szCs w:val="22"/>
        </w:rPr>
        <w:t xml:space="preserve">. </w:t>
      </w:r>
      <w:r w:rsidR="00507087" w:rsidRPr="00212EF9">
        <w:rPr>
          <w:rFonts w:asciiTheme="minorHAnsi" w:hAnsiTheme="minorHAnsi" w:cstheme="minorHAnsi"/>
          <w:b/>
          <w:bCs/>
          <w:sz w:val="22"/>
          <w:szCs w:val="22"/>
        </w:rPr>
        <w:t>ACKNOWLEDGMENT</w:t>
      </w:r>
      <w:r w:rsidR="002317F2" w:rsidRPr="00212EF9">
        <w:rPr>
          <w:rFonts w:asciiTheme="minorHAnsi" w:hAnsiTheme="minorHAnsi" w:cstheme="minorHAnsi"/>
          <w:b/>
          <w:bCs/>
          <w:sz w:val="22"/>
          <w:szCs w:val="22"/>
        </w:rPr>
        <w:t>S</w:t>
      </w:r>
    </w:p>
    <w:p w14:paraId="7C7ECB19" w14:textId="05B908E6" w:rsidR="00371BDB" w:rsidRDefault="002317F2" w:rsidP="00371BDB">
      <w:pPr>
        <w:spacing w:line="276" w:lineRule="auto"/>
        <w:ind w:firstLine="720"/>
        <w:rPr>
          <w:rFonts w:asciiTheme="minorHAnsi" w:eastAsia="Calibri" w:hAnsiTheme="minorHAnsi" w:cstheme="minorHAnsi"/>
          <w:sz w:val="22"/>
          <w:szCs w:val="22"/>
        </w:rPr>
      </w:pPr>
      <w:r w:rsidRPr="00212EF9">
        <w:rPr>
          <w:rFonts w:asciiTheme="minorHAnsi" w:hAnsiTheme="minorHAnsi" w:cstheme="minorHAnsi"/>
          <w:sz w:val="22"/>
          <w:szCs w:val="22"/>
        </w:rPr>
        <w:t xml:space="preserve">This work was funded by NSF OISE grant number 2020677. CMM acknowledges the Columbia Earth Institute’s </w:t>
      </w:r>
      <w:r w:rsidRPr="00212EF9">
        <w:rPr>
          <w:rFonts w:asciiTheme="minorHAnsi" w:hAnsiTheme="minorHAnsi" w:cstheme="minorHAnsi"/>
          <w:color w:val="222222"/>
          <w:sz w:val="22"/>
          <w:szCs w:val="22"/>
          <w:shd w:val="clear" w:color="auto" w:fill="FFFFFF"/>
        </w:rPr>
        <w:t xml:space="preserve">Research Opportunities for Undergraduates program. </w:t>
      </w:r>
      <w:r w:rsidRPr="00212EF9">
        <w:rPr>
          <w:rFonts w:asciiTheme="minorHAnsi" w:hAnsiTheme="minorHAnsi" w:cstheme="minorHAnsi"/>
          <w:sz w:val="22"/>
          <w:szCs w:val="22"/>
        </w:rPr>
        <w:t xml:space="preserve">DMW acknowledges support from the Columbia Center for Climate and Life. We wish to acknowledge two US State Department employees at the US Embassy: Isaiah Tuolienuo and Jonathan Kelsey.  The findings of this paper do not represent the views of the U.S. Department of State and are solely the views of the authors. CAM would like to acknowledge support by an appointment to the NASA Postdoctoral Program at the Goddard Space Flight Center, administered by the Universities Space Research Association (USRA) through a contract with NASA. CMM wrote the paper, created figures, and performed all analysis. DMW conceived and supervised the research. GR </w:t>
      </w:r>
      <w:r w:rsidR="009B6765" w:rsidRPr="00212EF9">
        <w:rPr>
          <w:rFonts w:asciiTheme="minorHAnsi" w:hAnsiTheme="minorHAnsi" w:cstheme="minorHAnsi"/>
          <w:sz w:val="22"/>
          <w:szCs w:val="22"/>
        </w:rPr>
        <w:t xml:space="preserve">and CAM </w:t>
      </w:r>
      <w:r w:rsidRPr="00212EF9">
        <w:rPr>
          <w:rFonts w:asciiTheme="minorHAnsi" w:hAnsiTheme="minorHAnsi" w:cstheme="minorHAnsi"/>
          <w:sz w:val="22"/>
          <w:szCs w:val="22"/>
        </w:rPr>
        <w:t xml:space="preserve">provided insights into data science and machine learning. EKA and AFH supported device deployment in Accra and hosted DMW. </w:t>
      </w:r>
      <w:r w:rsidR="00371BDB" w:rsidRPr="00212EF9">
        <w:rPr>
          <w:rFonts w:asciiTheme="minorHAnsi" w:hAnsiTheme="minorHAnsi" w:cstheme="minorHAnsi"/>
          <w:sz w:val="22"/>
          <w:szCs w:val="22"/>
        </w:rPr>
        <w:t xml:space="preserve">Data and </w:t>
      </w:r>
      <w:r w:rsidR="00371BDB" w:rsidRPr="00212EF9">
        <w:rPr>
          <w:rFonts w:asciiTheme="minorHAnsi" w:eastAsia="Calibri" w:hAnsiTheme="minorHAnsi" w:cstheme="minorHAnsi"/>
          <w:sz w:val="22"/>
          <w:szCs w:val="22"/>
        </w:rPr>
        <w:t xml:space="preserve">Python scripts used to generate the models and analysis performed in this study are available at </w:t>
      </w:r>
      <w:hyperlink r:id="rId16" w:history="1">
        <w:r w:rsidR="00212EF9" w:rsidRPr="0049288C">
          <w:rPr>
            <w:rStyle w:val="Hyperlink"/>
            <w:rFonts w:asciiTheme="minorHAnsi" w:eastAsia="Calibri" w:hAnsiTheme="minorHAnsi" w:cstheme="minorHAnsi"/>
            <w:sz w:val="22"/>
            <w:szCs w:val="22"/>
          </w:rPr>
          <w:t>https://github.com/cmm2349/LCS-GMR</w:t>
        </w:r>
      </w:hyperlink>
    </w:p>
    <w:p w14:paraId="2C7371F5" w14:textId="32BFAEA4" w:rsidR="00507087" w:rsidRPr="00997F57" w:rsidRDefault="00507087" w:rsidP="002317F2">
      <w:pPr>
        <w:spacing w:line="276" w:lineRule="auto"/>
        <w:rPr>
          <w:rFonts w:asciiTheme="minorHAnsi" w:hAnsiTheme="minorHAnsi" w:cstheme="minorHAnsi"/>
          <w:sz w:val="22"/>
          <w:szCs w:val="22"/>
        </w:rPr>
      </w:pPr>
      <w:r w:rsidRPr="00997F57">
        <w:rPr>
          <w:rFonts w:asciiTheme="minorHAnsi" w:hAnsiTheme="minorHAnsi" w:cstheme="minorHAnsi"/>
          <w:sz w:val="22"/>
          <w:szCs w:val="22"/>
        </w:rPr>
        <w:t>ABBREVIATIONS</w:t>
      </w:r>
    </w:p>
    <w:p w14:paraId="5EBAC213" w14:textId="25004FFD" w:rsidR="004D43C9" w:rsidRPr="00997F57" w:rsidRDefault="003F1049" w:rsidP="002317F2">
      <w:pPr>
        <w:spacing w:line="276" w:lineRule="auto"/>
        <w:rPr>
          <w:rFonts w:asciiTheme="minorHAnsi" w:eastAsiaTheme="majorEastAsia" w:hAnsiTheme="minorHAnsi" w:cstheme="minorHAnsi"/>
          <w:sz w:val="22"/>
          <w:szCs w:val="22"/>
        </w:rPr>
      </w:pPr>
      <w:r>
        <w:rPr>
          <w:rFonts w:asciiTheme="minorHAnsi" w:hAnsiTheme="minorHAnsi" w:cstheme="minorHAnsi"/>
          <w:sz w:val="22"/>
          <w:szCs w:val="22"/>
        </w:rPr>
        <w:lastRenderedPageBreak/>
        <w:t xml:space="preserve">FEM, Federal Equivalent Method; FRM, Federal Reference Method; </w:t>
      </w:r>
      <w:r w:rsidR="002317F2" w:rsidRPr="00997F57">
        <w:rPr>
          <w:rFonts w:asciiTheme="minorHAnsi" w:hAnsiTheme="minorHAnsi" w:cstheme="minorHAnsi"/>
          <w:sz w:val="22"/>
          <w:szCs w:val="22"/>
        </w:rPr>
        <w:t>LCS, low-cost sensor; MLR, multiple linear regression; RF, random forest; GMM, Gaussian mixture model; GMR, Gaussian Mixture Regression</w:t>
      </w:r>
      <w:r w:rsidR="007A4CB2" w:rsidRPr="00997F57">
        <w:rPr>
          <w:rFonts w:asciiTheme="minorHAnsi" w:hAnsiTheme="minorHAnsi" w:cstheme="minorHAnsi"/>
          <w:sz w:val="22"/>
          <w:szCs w:val="22"/>
        </w:rPr>
        <w:t> </w:t>
      </w:r>
      <w:r w:rsidR="004D43C9" w:rsidRPr="00997F57">
        <w:rPr>
          <w:rFonts w:asciiTheme="minorHAnsi" w:hAnsiTheme="minorHAnsi" w:cstheme="minorHAnsi"/>
          <w:sz w:val="22"/>
          <w:szCs w:val="22"/>
        </w:rPr>
        <w:br w:type="page"/>
      </w:r>
    </w:p>
    <w:p w14:paraId="76EE4BA4" w14:textId="0B2F7DB0" w:rsidR="00EF44AD" w:rsidRPr="00997F57" w:rsidRDefault="006B1207" w:rsidP="00997F57">
      <w:pPr>
        <w:spacing w:line="276" w:lineRule="auto"/>
        <w:ind w:firstLine="720"/>
        <w:rPr>
          <w:rFonts w:asciiTheme="minorHAnsi" w:hAnsiTheme="minorHAnsi" w:cstheme="minorHAnsi"/>
          <w:b/>
          <w:bCs/>
          <w:sz w:val="22"/>
          <w:szCs w:val="22"/>
        </w:rPr>
      </w:pPr>
      <w:r>
        <w:rPr>
          <w:rFonts w:asciiTheme="minorHAnsi" w:hAnsiTheme="minorHAnsi" w:cstheme="minorHAnsi"/>
          <w:b/>
          <w:bCs/>
          <w:sz w:val="22"/>
          <w:szCs w:val="22"/>
        </w:rPr>
        <w:lastRenderedPageBreak/>
        <w:t>6</w:t>
      </w:r>
      <w:r w:rsidR="0093227C" w:rsidRPr="00997F57">
        <w:rPr>
          <w:rFonts w:asciiTheme="minorHAnsi" w:hAnsiTheme="minorHAnsi" w:cstheme="minorHAnsi"/>
          <w:b/>
          <w:bCs/>
          <w:sz w:val="22"/>
          <w:szCs w:val="22"/>
        </w:rPr>
        <w:t xml:space="preserve">. </w:t>
      </w:r>
      <w:r w:rsidR="00EF44AD" w:rsidRPr="00997F57">
        <w:rPr>
          <w:rFonts w:asciiTheme="minorHAnsi" w:hAnsiTheme="minorHAnsi" w:cstheme="minorHAnsi"/>
          <w:b/>
          <w:bCs/>
          <w:sz w:val="22"/>
          <w:szCs w:val="22"/>
        </w:rPr>
        <w:t>REFERENCES</w:t>
      </w:r>
    </w:p>
    <w:sdt>
      <w:sdtPr>
        <w:rPr>
          <w:rFonts w:asciiTheme="minorHAnsi" w:eastAsiaTheme="majorEastAsia" w:hAnsiTheme="minorHAnsi" w:cstheme="minorHAnsi"/>
          <w:sz w:val="22"/>
          <w:szCs w:val="22"/>
        </w:rPr>
        <w:tag w:val="MENDELEY_BIBLIOGRAPHY"/>
        <w:id w:val="1280068736"/>
        <w:placeholder>
          <w:docPart w:val="B6014210665441B6975BA11C4A8BD157"/>
        </w:placeholder>
      </w:sdtPr>
      <w:sdtEndPr>
        <w:rPr>
          <w:rFonts w:eastAsia="Times New Roman"/>
        </w:rPr>
      </w:sdtEndPr>
      <w:sdtContent>
        <w:p w14:paraId="10598F16" w14:textId="77777777" w:rsidR="003C2EE0" w:rsidRPr="00997F57" w:rsidRDefault="003C2EE0">
          <w:pPr>
            <w:autoSpaceDE w:val="0"/>
            <w:autoSpaceDN w:val="0"/>
            <w:ind w:hanging="640"/>
            <w:divId w:val="78795929"/>
            <w:rPr>
              <w:rFonts w:asciiTheme="minorHAnsi" w:hAnsiTheme="minorHAnsi" w:cstheme="minorHAnsi"/>
              <w:sz w:val="22"/>
              <w:szCs w:val="22"/>
            </w:rPr>
          </w:pPr>
          <w:r w:rsidRPr="00997F57">
            <w:rPr>
              <w:rFonts w:asciiTheme="minorHAnsi" w:hAnsiTheme="minorHAnsi" w:cstheme="minorHAnsi"/>
              <w:sz w:val="22"/>
              <w:szCs w:val="22"/>
            </w:rPr>
            <w:t xml:space="preserve">(1) </w:t>
          </w:r>
          <w:r w:rsidRPr="00997F57">
            <w:rPr>
              <w:rFonts w:asciiTheme="minorHAnsi" w:hAnsiTheme="minorHAnsi" w:cstheme="minorHAnsi"/>
              <w:sz w:val="22"/>
              <w:szCs w:val="22"/>
            </w:rPr>
            <w:tab/>
            <w:t xml:space="preserve">Health Effects Institute. </w:t>
          </w:r>
          <w:r w:rsidRPr="00997F57">
            <w:rPr>
              <w:rFonts w:asciiTheme="minorHAnsi" w:hAnsiTheme="minorHAnsi" w:cstheme="minorHAnsi"/>
              <w:i/>
              <w:iCs/>
              <w:sz w:val="22"/>
              <w:szCs w:val="22"/>
            </w:rPr>
            <w:t>State of Global Air 2020</w:t>
          </w:r>
          <w:r w:rsidRPr="00997F57">
            <w:rPr>
              <w:rFonts w:asciiTheme="minorHAnsi" w:hAnsiTheme="minorHAnsi" w:cstheme="minorHAnsi"/>
              <w:sz w:val="22"/>
              <w:szCs w:val="22"/>
            </w:rPr>
            <w:t>; 2020.</w:t>
          </w:r>
        </w:p>
        <w:p w14:paraId="56D2F11E" w14:textId="77777777" w:rsidR="003C2EE0" w:rsidRPr="00997F57" w:rsidRDefault="003C2EE0">
          <w:pPr>
            <w:autoSpaceDE w:val="0"/>
            <w:autoSpaceDN w:val="0"/>
            <w:ind w:hanging="640"/>
            <w:divId w:val="147018195"/>
            <w:rPr>
              <w:rFonts w:asciiTheme="minorHAnsi" w:hAnsiTheme="minorHAnsi" w:cstheme="minorHAnsi"/>
              <w:sz w:val="22"/>
              <w:szCs w:val="22"/>
            </w:rPr>
          </w:pPr>
          <w:r w:rsidRPr="00997F57">
            <w:rPr>
              <w:rFonts w:asciiTheme="minorHAnsi" w:hAnsiTheme="minorHAnsi" w:cstheme="minorHAnsi"/>
              <w:sz w:val="22"/>
              <w:szCs w:val="22"/>
            </w:rPr>
            <w:t xml:space="preserve">(2) </w:t>
          </w:r>
          <w:r w:rsidRPr="00997F57">
            <w:rPr>
              <w:rFonts w:asciiTheme="minorHAnsi" w:hAnsiTheme="minorHAnsi" w:cstheme="minorHAnsi"/>
              <w:sz w:val="22"/>
              <w:szCs w:val="22"/>
            </w:rPr>
            <w:tab/>
            <w:t xml:space="preserve">Martin, R. v.; Brauer, M.; van Donkelaar, A.; Shaddick, G.; Narain, U.; Dey, S. No One Knows Which City Has the Highest Concentration of Fine Particulate Matter. </w:t>
          </w:r>
          <w:r w:rsidRPr="00997F57">
            <w:rPr>
              <w:rFonts w:asciiTheme="minorHAnsi" w:hAnsiTheme="minorHAnsi" w:cstheme="minorHAnsi"/>
              <w:i/>
              <w:iCs/>
              <w:sz w:val="22"/>
              <w:szCs w:val="22"/>
            </w:rPr>
            <w:t>Atmospheric Environment: X</w:t>
          </w:r>
          <w:r w:rsidRPr="00997F57">
            <w:rPr>
              <w:rFonts w:asciiTheme="minorHAnsi" w:hAnsiTheme="minorHAnsi" w:cstheme="minorHAnsi"/>
              <w:sz w:val="22"/>
              <w:szCs w:val="22"/>
            </w:rPr>
            <w:t xml:space="preserve"> </w:t>
          </w:r>
          <w:r w:rsidRPr="00997F57">
            <w:rPr>
              <w:rFonts w:asciiTheme="minorHAnsi" w:hAnsiTheme="minorHAnsi" w:cstheme="minorHAnsi"/>
              <w:b/>
              <w:bCs/>
              <w:sz w:val="22"/>
              <w:szCs w:val="22"/>
            </w:rPr>
            <w:t>2019</w:t>
          </w:r>
          <w:r w:rsidRPr="00997F57">
            <w:rPr>
              <w:rFonts w:asciiTheme="minorHAnsi" w:hAnsiTheme="minorHAnsi" w:cstheme="minorHAnsi"/>
              <w:sz w:val="22"/>
              <w:szCs w:val="22"/>
            </w:rPr>
            <w:t xml:space="preserve">, </w:t>
          </w:r>
          <w:r w:rsidRPr="00997F57">
            <w:rPr>
              <w:rFonts w:asciiTheme="minorHAnsi" w:hAnsiTheme="minorHAnsi" w:cstheme="minorHAnsi"/>
              <w:i/>
              <w:iCs/>
              <w:sz w:val="22"/>
              <w:szCs w:val="22"/>
            </w:rPr>
            <w:t>3</w:t>
          </w:r>
          <w:r w:rsidRPr="00997F57">
            <w:rPr>
              <w:rFonts w:asciiTheme="minorHAnsi" w:hAnsiTheme="minorHAnsi" w:cstheme="minorHAnsi"/>
              <w:sz w:val="22"/>
              <w:szCs w:val="22"/>
            </w:rPr>
            <w:t>, 100040. https://doi.org/10.1016/j.aeaoa.2019.100040.</w:t>
          </w:r>
        </w:p>
        <w:p w14:paraId="7578F997" w14:textId="77777777" w:rsidR="003C2EE0" w:rsidRPr="00997F57" w:rsidRDefault="003C2EE0">
          <w:pPr>
            <w:autoSpaceDE w:val="0"/>
            <w:autoSpaceDN w:val="0"/>
            <w:ind w:hanging="640"/>
            <w:divId w:val="1027296215"/>
            <w:rPr>
              <w:rFonts w:asciiTheme="minorHAnsi" w:hAnsiTheme="minorHAnsi" w:cstheme="minorHAnsi"/>
              <w:sz w:val="22"/>
              <w:szCs w:val="22"/>
            </w:rPr>
          </w:pPr>
          <w:r w:rsidRPr="00997F57">
            <w:rPr>
              <w:rFonts w:asciiTheme="minorHAnsi" w:hAnsiTheme="minorHAnsi" w:cstheme="minorHAnsi"/>
              <w:sz w:val="22"/>
              <w:szCs w:val="22"/>
            </w:rPr>
            <w:t xml:space="preserve">(3) </w:t>
          </w:r>
          <w:r w:rsidRPr="00997F57">
            <w:rPr>
              <w:rFonts w:asciiTheme="minorHAnsi" w:hAnsiTheme="minorHAnsi" w:cstheme="minorHAnsi"/>
              <w:sz w:val="22"/>
              <w:szCs w:val="22"/>
            </w:rPr>
            <w:tab/>
            <w:t xml:space="preserve">Amegah, A. K. Proliferation of Low-Cost Sensors. What Prospects for Air Pollution Epidemiologic Research in Sub-Saharan Africa? </w:t>
          </w:r>
          <w:r w:rsidRPr="00997F57">
            <w:rPr>
              <w:rFonts w:asciiTheme="minorHAnsi" w:hAnsiTheme="minorHAnsi" w:cstheme="minorHAnsi"/>
              <w:i/>
              <w:iCs/>
              <w:sz w:val="22"/>
              <w:szCs w:val="22"/>
            </w:rPr>
            <w:t>Environmental Pollution</w:t>
          </w:r>
          <w:r w:rsidRPr="00997F57">
            <w:rPr>
              <w:rFonts w:asciiTheme="minorHAnsi" w:hAnsiTheme="minorHAnsi" w:cstheme="minorHAnsi"/>
              <w:sz w:val="22"/>
              <w:szCs w:val="22"/>
            </w:rPr>
            <w:t>. Elsevier Ltd October 1, 2018, pp 1132–1137. https://doi.org/10.1016/j.envpol.2018.06.044.</w:t>
          </w:r>
        </w:p>
        <w:p w14:paraId="3D0C1310" w14:textId="77777777" w:rsidR="003C2EE0" w:rsidRPr="00997F57" w:rsidRDefault="003C2EE0">
          <w:pPr>
            <w:autoSpaceDE w:val="0"/>
            <w:autoSpaceDN w:val="0"/>
            <w:ind w:hanging="640"/>
            <w:divId w:val="222449539"/>
            <w:rPr>
              <w:rFonts w:asciiTheme="minorHAnsi" w:hAnsiTheme="minorHAnsi" w:cstheme="minorHAnsi"/>
              <w:sz w:val="22"/>
              <w:szCs w:val="22"/>
            </w:rPr>
          </w:pPr>
          <w:r w:rsidRPr="00997F57">
            <w:rPr>
              <w:rFonts w:asciiTheme="minorHAnsi" w:hAnsiTheme="minorHAnsi" w:cstheme="minorHAnsi"/>
              <w:sz w:val="22"/>
              <w:szCs w:val="22"/>
            </w:rPr>
            <w:t xml:space="preserve">(4) </w:t>
          </w:r>
          <w:r w:rsidRPr="00997F57">
            <w:rPr>
              <w:rFonts w:asciiTheme="minorHAnsi" w:hAnsiTheme="minorHAnsi" w:cstheme="minorHAnsi"/>
              <w:sz w:val="22"/>
              <w:szCs w:val="22"/>
            </w:rPr>
            <w:tab/>
            <w:t xml:space="preserve">Hagan, D. H.; Kroll, J. H. Assessing the Accuracy of Low-Cost Optical Particle Sensors Using a Physics-Based Approach. </w:t>
          </w:r>
          <w:r w:rsidRPr="00997F57">
            <w:rPr>
              <w:rFonts w:asciiTheme="minorHAnsi" w:hAnsiTheme="minorHAnsi" w:cstheme="minorHAnsi"/>
              <w:i/>
              <w:iCs/>
              <w:sz w:val="22"/>
              <w:szCs w:val="22"/>
            </w:rPr>
            <w:t>Atmospheric Measurement Techniques</w:t>
          </w:r>
          <w:r w:rsidRPr="00997F57">
            <w:rPr>
              <w:rFonts w:asciiTheme="minorHAnsi" w:hAnsiTheme="minorHAnsi" w:cstheme="minorHAnsi"/>
              <w:sz w:val="22"/>
              <w:szCs w:val="22"/>
            </w:rPr>
            <w:t xml:space="preserve"> </w:t>
          </w:r>
          <w:r w:rsidRPr="00997F57">
            <w:rPr>
              <w:rFonts w:asciiTheme="minorHAnsi" w:hAnsiTheme="minorHAnsi" w:cstheme="minorHAnsi"/>
              <w:b/>
              <w:bCs/>
              <w:sz w:val="22"/>
              <w:szCs w:val="22"/>
            </w:rPr>
            <w:t>2020</w:t>
          </w:r>
          <w:r w:rsidRPr="00997F57">
            <w:rPr>
              <w:rFonts w:asciiTheme="minorHAnsi" w:hAnsiTheme="minorHAnsi" w:cstheme="minorHAnsi"/>
              <w:sz w:val="22"/>
              <w:szCs w:val="22"/>
            </w:rPr>
            <w:t xml:space="preserve">, </w:t>
          </w:r>
          <w:r w:rsidRPr="00997F57">
            <w:rPr>
              <w:rFonts w:asciiTheme="minorHAnsi" w:hAnsiTheme="minorHAnsi" w:cstheme="minorHAnsi"/>
              <w:i/>
              <w:iCs/>
              <w:sz w:val="22"/>
              <w:szCs w:val="22"/>
            </w:rPr>
            <w:t>13</w:t>
          </w:r>
          <w:r w:rsidRPr="00997F57">
            <w:rPr>
              <w:rFonts w:asciiTheme="minorHAnsi" w:hAnsiTheme="minorHAnsi" w:cstheme="minorHAnsi"/>
              <w:sz w:val="22"/>
              <w:szCs w:val="22"/>
            </w:rPr>
            <w:t xml:space="preserve"> (11), 6343–6355. https://doi.org/10.5194/amt-13-6343-2020.</w:t>
          </w:r>
        </w:p>
        <w:p w14:paraId="1344145F" w14:textId="77777777" w:rsidR="003C2EE0" w:rsidRPr="00997F57" w:rsidRDefault="003C2EE0">
          <w:pPr>
            <w:autoSpaceDE w:val="0"/>
            <w:autoSpaceDN w:val="0"/>
            <w:ind w:hanging="640"/>
            <w:divId w:val="1843623718"/>
            <w:rPr>
              <w:rFonts w:asciiTheme="minorHAnsi" w:hAnsiTheme="minorHAnsi" w:cstheme="minorHAnsi"/>
              <w:sz w:val="22"/>
              <w:szCs w:val="22"/>
            </w:rPr>
          </w:pPr>
          <w:r w:rsidRPr="00997F57">
            <w:rPr>
              <w:rFonts w:asciiTheme="minorHAnsi" w:hAnsiTheme="minorHAnsi" w:cstheme="minorHAnsi"/>
              <w:sz w:val="22"/>
              <w:szCs w:val="22"/>
            </w:rPr>
            <w:t xml:space="preserve">(5) </w:t>
          </w:r>
          <w:r w:rsidRPr="00997F57">
            <w:rPr>
              <w:rFonts w:asciiTheme="minorHAnsi" w:hAnsiTheme="minorHAnsi" w:cstheme="minorHAnsi"/>
              <w:sz w:val="22"/>
              <w:szCs w:val="22"/>
            </w:rPr>
            <w:tab/>
            <w:t xml:space="preserve">Tryner, J.; L’Orange, C.; Mehaffy, J.; Miller-Lionberg, D.; Hofstetter, J. C.; Wilson, A.; Volckens, J. Laboratory Evaluation of Low-Cost PurpleAir PM Monitors and in-Field Correction Using Co-Located Portable Filter Samplers. </w:t>
          </w:r>
          <w:r w:rsidRPr="00997F57">
            <w:rPr>
              <w:rFonts w:asciiTheme="minorHAnsi" w:hAnsiTheme="minorHAnsi" w:cstheme="minorHAnsi"/>
              <w:i/>
              <w:iCs/>
              <w:sz w:val="22"/>
              <w:szCs w:val="22"/>
            </w:rPr>
            <w:t>Atmospheric Environment</w:t>
          </w:r>
          <w:r w:rsidRPr="00997F57">
            <w:rPr>
              <w:rFonts w:asciiTheme="minorHAnsi" w:hAnsiTheme="minorHAnsi" w:cstheme="minorHAnsi"/>
              <w:sz w:val="22"/>
              <w:szCs w:val="22"/>
            </w:rPr>
            <w:t xml:space="preserve"> </w:t>
          </w:r>
          <w:r w:rsidRPr="00997F57">
            <w:rPr>
              <w:rFonts w:asciiTheme="minorHAnsi" w:hAnsiTheme="minorHAnsi" w:cstheme="minorHAnsi"/>
              <w:b/>
              <w:bCs/>
              <w:sz w:val="22"/>
              <w:szCs w:val="22"/>
            </w:rPr>
            <w:t>2020</w:t>
          </w:r>
          <w:r w:rsidRPr="00997F57">
            <w:rPr>
              <w:rFonts w:asciiTheme="minorHAnsi" w:hAnsiTheme="minorHAnsi" w:cstheme="minorHAnsi"/>
              <w:sz w:val="22"/>
              <w:szCs w:val="22"/>
            </w:rPr>
            <w:t xml:space="preserve">, </w:t>
          </w:r>
          <w:r w:rsidRPr="00997F57">
            <w:rPr>
              <w:rFonts w:asciiTheme="minorHAnsi" w:hAnsiTheme="minorHAnsi" w:cstheme="minorHAnsi"/>
              <w:i/>
              <w:iCs/>
              <w:sz w:val="22"/>
              <w:szCs w:val="22"/>
            </w:rPr>
            <w:t>220</w:t>
          </w:r>
          <w:r w:rsidRPr="00997F57">
            <w:rPr>
              <w:rFonts w:asciiTheme="minorHAnsi" w:hAnsiTheme="minorHAnsi" w:cstheme="minorHAnsi"/>
              <w:sz w:val="22"/>
              <w:szCs w:val="22"/>
            </w:rPr>
            <w:t>, 117067. https://doi.org/10.1016/j.atmosenv.2019.117067.</w:t>
          </w:r>
        </w:p>
        <w:p w14:paraId="35CE45E5" w14:textId="77777777" w:rsidR="003C2EE0" w:rsidRPr="00997F57" w:rsidRDefault="003C2EE0">
          <w:pPr>
            <w:autoSpaceDE w:val="0"/>
            <w:autoSpaceDN w:val="0"/>
            <w:ind w:hanging="640"/>
            <w:divId w:val="464392178"/>
            <w:rPr>
              <w:rFonts w:asciiTheme="minorHAnsi" w:hAnsiTheme="minorHAnsi" w:cstheme="minorHAnsi"/>
              <w:sz w:val="22"/>
              <w:szCs w:val="22"/>
            </w:rPr>
          </w:pPr>
          <w:r w:rsidRPr="00997F57">
            <w:rPr>
              <w:rFonts w:asciiTheme="minorHAnsi" w:hAnsiTheme="minorHAnsi" w:cstheme="minorHAnsi"/>
              <w:sz w:val="22"/>
              <w:szCs w:val="22"/>
            </w:rPr>
            <w:t xml:space="preserve">(6) </w:t>
          </w:r>
          <w:r w:rsidRPr="00997F57">
            <w:rPr>
              <w:rFonts w:asciiTheme="minorHAnsi" w:hAnsiTheme="minorHAnsi" w:cstheme="minorHAnsi"/>
              <w:sz w:val="22"/>
              <w:szCs w:val="22"/>
            </w:rPr>
            <w:tab/>
            <w:t xml:space="preserve">Levy Zamora, M.; Xiong, F.; Gentner, D.; Kerkez, B.; Kohrman-Glaser, J.; Koehler, K. Field and Laboratory Evaluations of the Low-Cost Plantower Particulate Matter Sensor. </w:t>
          </w:r>
          <w:r w:rsidRPr="00997F57">
            <w:rPr>
              <w:rFonts w:asciiTheme="minorHAnsi" w:hAnsiTheme="minorHAnsi" w:cstheme="minorHAnsi"/>
              <w:i/>
              <w:iCs/>
              <w:sz w:val="22"/>
              <w:szCs w:val="22"/>
            </w:rPr>
            <w:t>Environmental Science and Technology</w:t>
          </w:r>
          <w:r w:rsidRPr="00997F57">
            <w:rPr>
              <w:rFonts w:asciiTheme="minorHAnsi" w:hAnsiTheme="minorHAnsi" w:cstheme="minorHAnsi"/>
              <w:sz w:val="22"/>
              <w:szCs w:val="22"/>
            </w:rPr>
            <w:t xml:space="preserve"> </w:t>
          </w:r>
          <w:r w:rsidRPr="00997F57">
            <w:rPr>
              <w:rFonts w:asciiTheme="minorHAnsi" w:hAnsiTheme="minorHAnsi" w:cstheme="minorHAnsi"/>
              <w:b/>
              <w:bCs/>
              <w:sz w:val="22"/>
              <w:szCs w:val="22"/>
            </w:rPr>
            <w:t>2019</w:t>
          </w:r>
          <w:r w:rsidRPr="00997F57">
            <w:rPr>
              <w:rFonts w:asciiTheme="minorHAnsi" w:hAnsiTheme="minorHAnsi" w:cstheme="minorHAnsi"/>
              <w:sz w:val="22"/>
              <w:szCs w:val="22"/>
            </w:rPr>
            <w:t xml:space="preserve">, </w:t>
          </w:r>
          <w:r w:rsidRPr="00997F57">
            <w:rPr>
              <w:rFonts w:asciiTheme="minorHAnsi" w:hAnsiTheme="minorHAnsi" w:cstheme="minorHAnsi"/>
              <w:i/>
              <w:iCs/>
              <w:sz w:val="22"/>
              <w:szCs w:val="22"/>
            </w:rPr>
            <w:t>53</w:t>
          </w:r>
          <w:r w:rsidRPr="00997F57">
            <w:rPr>
              <w:rFonts w:asciiTheme="minorHAnsi" w:hAnsiTheme="minorHAnsi" w:cstheme="minorHAnsi"/>
              <w:sz w:val="22"/>
              <w:szCs w:val="22"/>
            </w:rPr>
            <w:t xml:space="preserve"> (2), 838–849. https://doi.org/10.1021/acs.est.8b05174.</w:t>
          </w:r>
        </w:p>
        <w:p w14:paraId="455C43AC" w14:textId="77777777" w:rsidR="003C2EE0" w:rsidRPr="00997F57" w:rsidRDefault="003C2EE0">
          <w:pPr>
            <w:autoSpaceDE w:val="0"/>
            <w:autoSpaceDN w:val="0"/>
            <w:ind w:hanging="640"/>
            <w:divId w:val="1276213904"/>
            <w:rPr>
              <w:rFonts w:asciiTheme="minorHAnsi" w:hAnsiTheme="minorHAnsi" w:cstheme="minorHAnsi"/>
              <w:sz w:val="22"/>
              <w:szCs w:val="22"/>
            </w:rPr>
          </w:pPr>
          <w:r w:rsidRPr="00997F57">
            <w:rPr>
              <w:rFonts w:asciiTheme="minorHAnsi" w:hAnsiTheme="minorHAnsi" w:cstheme="minorHAnsi"/>
              <w:sz w:val="22"/>
              <w:szCs w:val="22"/>
            </w:rPr>
            <w:t xml:space="preserve">(7) </w:t>
          </w:r>
          <w:r w:rsidRPr="00997F57">
            <w:rPr>
              <w:rFonts w:asciiTheme="minorHAnsi" w:hAnsiTheme="minorHAnsi" w:cstheme="minorHAnsi"/>
              <w:sz w:val="22"/>
              <w:szCs w:val="22"/>
            </w:rPr>
            <w:tab/>
            <w:t xml:space="preserve">Bulot, F. M. J.; Johnston, S. J.; Basford, P. J.; Easton, N. H. C.; Apetroaie-Cristea, M.; Foster, G. L.; Morris, A. K. R.; Cox, S. J.; Loxham, M. Long-Term Field Comparison of Multiple Low-Cost Particulate Matter Sensors in an Outdoor Urban Environment. </w:t>
          </w:r>
          <w:r w:rsidRPr="00997F57">
            <w:rPr>
              <w:rFonts w:asciiTheme="minorHAnsi" w:hAnsiTheme="minorHAnsi" w:cstheme="minorHAnsi"/>
              <w:i/>
              <w:iCs/>
              <w:sz w:val="22"/>
              <w:szCs w:val="22"/>
            </w:rPr>
            <w:t>Scientific Reports</w:t>
          </w:r>
          <w:r w:rsidRPr="00997F57">
            <w:rPr>
              <w:rFonts w:asciiTheme="minorHAnsi" w:hAnsiTheme="minorHAnsi" w:cstheme="minorHAnsi"/>
              <w:sz w:val="22"/>
              <w:szCs w:val="22"/>
            </w:rPr>
            <w:t xml:space="preserve"> </w:t>
          </w:r>
          <w:r w:rsidRPr="00997F57">
            <w:rPr>
              <w:rFonts w:asciiTheme="minorHAnsi" w:hAnsiTheme="minorHAnsi" w:cstheme="minorHAnsi"/>
              <w:b/>
              <w:bCs/>
              <w:sz w:val="22"/>
              <w:szCs w:val="22"/>
            </w:rPr>
            <w:t>2019</w:t>
          </w:r>
          <w:r w:rsidRPr="00997F57">
            <w:rPr>
              <w:rFonts w:asciiTheme="minorHAnsi" w:hAnsiTheme="minorHAnsi" w:cstheme="minorHAnsi"/>
              <w:sz w:val="22"/>
              <w:szCs w:val="22"/>
            </w:rPr>
            <w:t xml:space="preserve">, </w:t>
          </w:r>
          <w:r w:rsidRPr="00997F57">
            <w:rPr>
              <w:rFonts w:asciiTheme="minorHAnsi" w:hAnsiTheme="minorHAnsi" w:cstheme="minorHAnsi"/>
              <w:i/>
              <w:iCs/>
              <w:sz w:val="22"/>
              <w:szCs w:val="22"/>
            </w:rPr>
            <w:t>9</w:t>
          </w:r>
          <w:r w:rsidRPr="00997F57">
            <w:rPr>
              <w:rFonts w:asciiTheme="minorHAnsi" w:hAnsiTheme="minorHAnsi" w:cstheme="minorHAnsi"/>
              <w:sz w:val="22"/>
              <w:szCs w:val="22"/>
            </w:rPr>
            <w:t xml:space="preserve"> (1), 1–13. https://doi.org/10.1038/s41598-019-43716-3.</w:t>
          </w:r>
        </w:p>
        <w:p w14:paraId="7F9D0362" w14:textId="77777777" w:rsidR="003C2EE0" w:rsidRPr="00997F57" w:rsidRDefault="003C2EE0">
          <w:pPr>
            <w:autoSpaceDE w:val="0"/>
            <w:autoSpaceDN w:val="0"/>
            <w:ind w:hanging="640"/>
            <w:divId w:val="23605450"/>
            <w:rPr>
              <w:rFonts w:asciiTheme="minorHAnsi" w:hAnsiTheme="minorHAnsi" w:cstheme="minorHAnsi"/>
              <w:sz w:val="22"/>
              <w:szCs w:val="22"/>
            </w:rPr>
          </w:pPr>
          <w:r w:rsidRPr="00997F57">
            <w:rPr>
              <w:rFonts w:asciiTheme="minorHAnsi" w:hAnsiTheme="minorHAnsi" w:cstheme="minorHAnsi"/>
              <w:sz w:val="22"/>
              <w:szCs w:val="22"/>
            </w:rPr>
            <w:t xml:space="preserve">(8) </w:t>
          </w:r>
          <w:r w:rsidRPr="00997F57">
            <w:rPr>
              <w:rFonts w:asciiTheme="minorHAnsi" w:hAnsiTheme="minorHAnsi" w:cstheme="minorHAnsi"/>
              <w:sz w:val="22"/>
              <w:szCs w:val="22"/>
            </w:rPr>
            <w:tab/>
            <w:t xml:space="preserve">Holstius, D. M.; Pillarisetti, A.; Smith, K. R.; Seto, E. Field Calibrations of a Low-Cost Aerosol Sensor at a Regulatory Monitoring Site in California. </w:t>
          </w:r>
          <w:r w:rsidRPr="00997F57">
            <w:rPr>
              <w:rFonts w:asciiTheme="minorHAnsi" w:hAnsiTheme="minorHAnsi" w:cstheme="minorHAnsi"/>
              <w:i/>
              <w:iCs/>
              <w:sz w:val="22"/>
              <w:szCs w:val="22"/>
            </w:rPr>
            <w:t>Atmospheric Measurement Techniques</w:t>
          </w:r>
          <w:r w:rsidRPr="00997F57">
            <w:rPr>
              <w:rFonts w:asciiTheme="minorHAnsi" w:hAnsiTheme="minorHAnsi" w:cstheme="minorHAnsi"/>
              <w:sz w:val="22"/>
              <w:szCs w:val="22"/>
            </w:rPr>
            <w:t xml:space="preserve"> </w:t>
          </w:r>
          <w:r w:rsidRPr="00997F57">
            <w:rPr>
              <w:rFonts w:asciiTheme="minorHAnsi" w:hAnsiTheme="minorHAnsi" w:cstheme="minorHAnsi"/>
              <w:b/>
              <w:bCs/>
              <w:sz w:val="22"/>
              <w:szCs w:val="22"/>
            </w:rPr>
            <w:t>2014</w:t>
          </w:r>
          <w:r w:rsidRPr="00997F57">
            <w:rPr>
              <w:rFonts w:asciiTheme="minorHAnsi" w:hAnsiTheme="minorHAnsi" w:cstheme="minorHAnsi"/>
              <w:sz w:val="22"/>
              <w:szCs w:val="22"/>
            </w:rPr>
            <w:t xml:space="preserve">, </w:t>
          </w:r>
          <w:r w:rsidRPr="00997F57">
            <w:rPr>
              <w:rFonts w:asciiTheme="minorHAnsi" w:hAnsiTheme="minorHAnsi" w:cstheme="minorHAnsi"/>
              <w:i/>
              <w:iCs/>
              <w:sz w:val="22"/>
              <w:szCs w:val="22"/>
            </w:rPr>
            <w:t>7</w:t>
          </w:r>
          <w:r w:rsidRPr="00997F57">
            <w:rPr>
              <w:rFonts w:asciiTheme="minorHAnsi" w:hAnsiTheme="minorHAnsi" w:cstheme="minorHAnsi"/>
              <w:sz w:val="22"/>
              <w:szCs w:val="22"/>
            </w:rPr>
            <w:t xml:space="preserve"> (4), 1121–1131. https://doi.org/10.5194/amt-7-1121-2014.</w:t>
          </w:r>
        </w:p>
        <w:p w14:paraId="4597C801" w14:textId="77777777" w:rsidR="003C2EE0" w:rsidRPr="00997F57" w:rsidRDefault="003C2EE0">
          <w:pPr>
            <w:autoSpaceDE w:val="0"/>
            <w:autoSpaceDN w:val="0"/>
            <w:ind w:hanging="640"/>
            <w:divId w:val="982081931"/>
            <w:rPr>
              <w:rFonts w:asciiTheme="minorHAnsi" w:hAnsiTheme="minorHAnsi" w:cstheme="minorHAnsi"/>
              <w:sz w:val="22"/>
              <w:szCs w:val="22"/>
            </w:rPr>
          </w:pPr>
          <w:r w:rsidRPr="00997F57">
            <w:rPr>
              <w:rFonts w:asciiTheme="minorHAnsi" w:hAnsiTheme="minorHAnsi" w:cstheme="minorHAnsi"/>
              <w:sz w:val="22"/>
              <w:szCs w:val="22"/>
            </w:rPr>
            <w:t xml:space="preserve">(9) </w:t>
          </w:r>
          <w:r w:rsidRPr="00997F57">
            <w:rPr>
              <w:rFonts w:asciiTheme="minorHAnsi" w:hAnsiTheme="minorHAnsi" w:cstheme="minorHAnsi"/>
              <w:sz w:val="22"/>
              <w:szCs w:val="22"/>
            </w:rPr>
            <w:tab/>
            <w:t xml:space="preserve">Jiao, W.; Hagler, G.; Williams, R.; Sharpe, R.; Brown, R.; Garver, D.; Judge, R.; Caudill, M.; Rickard, J.; Davis, M.; Weinstock, L.; Zimmer-Dauphinee, S.; Buckley, K. Community Air Sensor Network (CAIRSENSE) Project: Evaluation of Low-Cost Sensor Performance in a Suburban Environment in the Southeastern United States. </w:t>
          </w:r>
          <w:r w:rsidRPr="00997F57">
            <w:rPr>
              <w:rFonts w:asciiTheme="minorHAnsi" w:hAnsiTheme="minorHAnsi" w:cstheme="minorHAnsi"/>
              <w:i/>
              <w:iCs/>
              <w:sz w:val="22"/>
              <w:szCs w:val="22"/>
            </w:rPr>
            <w:t>Atmospheric Measurement Techniques</w:t>
          </w:r>
          <w:r w:rsidRPr="00997F57">
            <w:rPr>
              <w:rFonts w:asciiTheme="minorHAnsi" w:hAnsiTheme="minorHAnsi" w:cstheme="minorHAnsi"/>
              <w:sz w:val="22"/>
              <w:szCs w:val="22"/>
            </w:rPr>
            <w:t xml:space="preserve"> </w:t>
          </w:r>
          <w:r w:rsidRPr="00997F57">
            <w:rPr>
              <w:rFonts w:asciiTheme="minorHAnsi" w:hAnsiTheme="minorHAnsi" w:cstheme="minorHAnsi"/>
              <w:b/>
              <w:bCs/>
              <w:sz w:val="22"/>
              <w:szCs w:val="22"/>
            </w:rPr>
            <w:t>2016</w:t>
          </w:r>
          <w:r w:rsidRPr="00997F57">
            <w:rPr>
              <w:rFonts w:asciiTheme="minorHAnsi" w:hAnsiTheme="minorHAnsi" w:cstheme="minorHAnsi"/>
              <w:sz w:val="22"/>
              <w:szCs w:val="22"/>
            </w:rPr>
            <w:t xml:space="preserve">, </w:t>
          </w:r>
          <w:r w:rsidRPr="00997F57">
            <w:rPr>
              <w:rFonts w:asciiTheme="minorHAnsi" w:hAnsiTheme="minorHAnsi" w:cstheme="minorHAnsi"/>
              <w:i/>
              <w:iCs/>
              <w:sz w:val="22"/>
              <w:szCs w:val="22"/>
            </w:rPr>
            <w:t>9</w:t>
          </w:r>
          <w:r w:rsidRPr="00997F57">
            <w:rPr>
              <w:rFonts w:asciiTheme="minorHAnsi" w:hAnsiTheme="minorHAnsi" w:cstheme="minorHAnsi"/>
              <w:sz w:val="22"/>
              <w:szCs w:val="22"/>
            </w:rPr>
            <w:t xml:space="preserve"> (11), 5281–5292. https://doi.org/10.5194/amt-9-5281-2016.</w:t>
          </w:r>
        </w:p>
        <w:p w14:paraId="6AE09C83" w14:textId="77777777" w:rsidR="003C2EE0" w:rsidRPr="00997F57" w:rsidRDefault="003C2EE0">
          <w:pPr>
            <w:autoSpaceDE w:val="0"/>
            <w:autoSpaceDN w:val="0"/>
            <w:ind w:hanging="640"/>
            <w:divId w:val="1198082646"/>
            <w:rPr>
              <w:rFonts w:asciiTheme="minorHAnsi" w:hAnsiTheme="minorHAnsi" w:cstheme="minorHAnsi"/>
              <w:sz w:val="22"/>
              <w:szCs w:val="22"/>
            </w:rPr>
          </w:pPr>
          <w:r w:rsidRPr="00997F57">
            <w:rPr>
              <w:rFonts w:asciiTheme="minorHAnsi" w:hAnsiTheme="minorHAnsi" w:cstheme="minorHAnsi"/>
              <w:sz w:val="22"/>
              <w:szCs w:val="22"/>
            </w:rPr>
            <w:t xml:space="preserve">(10) </w:t>
          </w:r>
          <w:r w:rsidRPr="00997F57">
            <w:rPr>
              <w:rFonts w:asciiTheme="minorHAnsi" w:hAnsiTheme="minorHAnsi" w:cstheme="minorHAnsi"/>
              <w:sz w:val="22"/>
              <w:szCs w:val="22"/>
            </w:rPr>
            <w:tab/>
            <w:t xml:space="preserve">Malings, C.; Tanzer, R.; Hauryliuk, A.; Saha, P. K.; Robinson, A. L.; Presto, A. A.; Subramanian, R. Fine Particle Mass Monitoring with Low-Cost Sensors: Corrections and Long-Term Performance Evaluation. </w:t>
          </w:r>
          <w:r w:rsidRPr="00997F57">
            <w:rPr>
              <w:rFonts w:asciiTheme="minorHAnsi" w:hAnsiTheme="minorHAnsi" w:cstheme="minorHAnsi"/>
              <w:i/>
              <w:iCs/>
              <w:sz w:val="22"/>
              <w:szCs w:val="22"/>
            </w:rPr>
            <w:t>Aerosol Science and Technology</w:t>
          </w:r>
          <w:r w:rsidRPr="00997F57">
            <w:rPr>
              <w:rFonts w:asciiTheme="minorHAnsi" w:hAnsiTheme="minorHAnsi" w:cstheme="minorHAnsi"/>
              <w:sz w:val="22"/>
              <w:szCs w:val="22"/>
            </w:rPr>
            <w:t xml:space="preserve"> </w:t>
          </w:r>
          <w:r w:rsidRPr="00997F57">
            <w:rPr>
              <w:rFonts w:asciiTheme="minorHAnsi" w:hAnsiTheme="minorHAnsi" w:cstheme="minorHAnsi"/>
              <w:b/>
              <w:bCs/>
              <w:sz w:val="22"/>
              <w:szCs w:val="22"/>
            </w:rPr>
            <w:t>2020</w:t>
          </w:r>
          <w:r w:rsidRPr="00997F57">
            <w:rPr>
              <w:rFonts w:asciiTheme="minorHAnsi" w:hAnsiTheme="minorHAnsi" w:cstheme="minorHAnsi"/>
              <w:sz w:val="22"/>
              <w:szCs w:val="22"/>
            </w:rPr>
            <w:t xml:space="preserve">, </w:t>
          </w:r>
          <w:r w:rsidRPr="00997F57">
            <w:rPr>
              <w:rFonts w:asciiTheme="minorHAnsi" w:hAnsiTheme="minorHAnsi" w:cstheme="minorHAnsi"/>
              <w:i/>
              <w:iCs/>
              <w:sz w:val="22"/>
              <w:szCs w:val="22"/>
            </w:rPr>
            <w:t>54</w:t>
          </w:r>
          <w:r w:rsidRPr="00997F57">
            <w:rPr>
              <w:rFonts w:asciiTheme="minorHAnsi" w:hAnsiTheme="minorHAnsi" w:cstheme="minorHAnsi"/>
              <w:sz w:val="22"/>
              <w:szCs w:val="22"/>
            </w:rPr>
            <w:t xml:space="preserve"> (2), 160–174. https://doi.org/10.1080/02786826.2019.1623863.</w:t>
          </w:r>
        </w:p>
        <w:p w14:paraId="45E138BD" w14:textId="77777777" w:rsidR="003C2EE0" w:rsidRPr="00997F57" w:rsidRDefault="003C2EE0">
          <w:pPr>
            <w:autoSpaceDE w:val="0"/>
            <w:autoSpaceDN w:val="0"/>
            <w:ind w:hanging="640"/>
            <w:divId w:val="1944999283"/>
            <w:rPr>
              <w:rFonts w:asciiTheme="minorHAnsi" w:hAnsiTheme="minorHAnsi" w:cstheme="minorHAnsi"/>
              <w:sz w:val="22"/>
              <w:szCs w:val="22"/>
            </w:rPr>
          </w:pPr>
          <w:r w:rsidRPr="00997F57">
            <w:rPr>
              <w:rFonts w:asciiTheme="minorHAnsi" w:hAnsiTheme="minorHAnsi" w:cstheme="minorHAnsi"/>
              <w:sz w:val="22"/>
              <w:szCs w:val="22"/>
            </w:rPr>
            <w:t xml:space="preserve">(11) </w:t>
          </w:r>
          <w:r w:rsidRPr="00997F57">
            <w:rPr>
              <w:rFonts w:asciiTheme="minorHAnsi" w:hAnsiTheme="minorHAnsi" w:cstheme="minorHAnsi"/>
              <w:sz w:val="22"/>
              <w:szCs w:val="22"/>
            </w:rPr>
            <w:tab/>
            <w:t xml:space="preserve">McFarlane, C.; Isevulambire, P. K.; Lumbuenamo, R. S.; Ndinga, A. M. E.; Dhammapala, R.; Jin, X.; McNeill, V. F.; Malings, C.; Subramanian, R.; Westervelt, D. M. First Measurements of Ambient PM2.5 in Kinshasa, Democratic Republic of Congo and Brazzaville, Republic of </w:t>
          </w:r>
          <w:r w:rsidRPr="00997F57">
            <w:rPr>
              <w:rFonts w:asciiTheme="minorHAnsi" w:hAnsiTheme="minorHAnsi" w:cstheme="minorHAnsi"/>
              <w:sz w:val="22"/>
              <w:szCs w:val="22"/>
            </w:rPr>
            <w:lastRenderedPageBreak/>
            <w:t xml:space="preserve">Congo Using Field-Calibrated Low-Cost Sensors. </w:t>
          </w:r>
          <w:r w:rsidRPr="00997F57">
            <w:rPr>
              <w:rFonts w:asciiTheme="minorHAnsi" w:hAnsiTheme="minorHAnsi" w:cstheme="minorHAnsi"/>
              <w:i/>
              <w:iCs/>
              <w:sz w:val="22"/>
              <w:szCs w:val="22"/>
            </w:rPr>
            <w:t>Aerosol and Air Quality Research</w:t>
          </w:r>
          <w:r w:rsidRPr="00997F57">
            <w:rPr>
              <w:rFonts w:asciiTheme="minorHAnsi" w:hAnsiTheme="minorHAnsi" w:cstheme="minorHAnsi"/>
              <w:sz w:val="22"/>
              <w:szCs w:val="22"/>
            </w:rPr>
            <w:t xml:space="preserve"> </w:t>
          </w:r>
          <w:r w:rsidRPr="00997F57">
            <w:rPr>
              <w:rFonts w:asciiTheme="minorHAnsi" w:hAnsiTheme="minorHAnsi" w:cstheme="minorHAnsi"/>
              <w:b/>
              <w:bCs/>
              <w:sz w:val="22"/>
              <w:szCs w:val="22"/>
            </w:rPr>
            <w:t>2021</w:t>
          </w:r>
          <w:r w:rsidRPr="00997F57">
            <w:rPr>
              <w:rFonts w:asciiTheme="minorHAnsi" w:hAnsiTheme="minorHAnsi" w:cstheme="minorHAnsi"/>
              <w:sz w:val="22"/>
              <w:szCs w:val="22"/>
            </w:rPr>
            <w:t xml:space="preserve">, </w:t>
          </w:r>
          <w:r w:rsidRPr="00997F57">
            <w:rPr>
              <w:rFonts w:asciiTheme="minorHAnsi" w:hAnsiTheme="minorHAnsi" w:cstheme="minorHAnsi"/>
              <w:i/>
              <w:iCs/>
              <w:sz w:val="22"/>
              <w:szCs w:val="22"/>
            </w:rPr>
            <w:t>21</w:t>
          </w:r>
          <w:r w:rsidRPr="00997F57">
            <w:rPr>
              <w:rFonts w:asciiTheme="minorHAnsi" w:hAnsiTheme="minorHAnsi" w:cstheme="minorHAnsi"/>
              <w:sz w:val="22"/>
              <w:szCs w:val="22"/>
            </w:rPr>
            <w:t>, 200619–200619. https://doi.org/10.4209/aaqr.200619.</w:t>
          </w:r>
        </w:p>
        <w:p w14:paraId="6C4A7AE8" w14:textId="77777777" w:rsidR="003C2EE0" w:rsidRPr="00997F57" w:rsidRDefault="003C2EE0">
          <w:pPr>
            <w:autoSpaceDE w:val="0"/>
            <w:autoSpaceDN w:val="0"/>
            <w:ind w:hanging="640"/>
            <w:divId w:val="858011799"/>
            <w:rPr>
              <w:rFonts w:asciiTheme="minorHAnsi" w:hAnsiTheme="minorHAnsi" w:cstheme="minorHAnsi"/>
              <w:sz w:val="22"/>
              <w:szCs w:val="22"/>
            </w:rPr>
          </w:pPr>
          <w:r w:rsidRPr="00997F57">
            <w:rPr>
              <w:rFonts w:asciiTheme="minorHAnsi" w:hAnsiTheme="minorHAnsi" w:cstheme="minorHAnsi"/>
              <w:sz w:val="22"/>
              <w:szCs w:val="22"/>
            </w:rPr>
            <w:t xml:space="preserve">(12) </w:t>
          </w:r>
          <w:r w:rsidRPr="00997F57">
            <w:rPr>
              <w:rFonts w:asciiTheme="minorHAnsi" w:hAnsiTheme="minorHAnsi" w:cstheme="minorHAnsi"/>
              <w:sz w:val="22"/>
              <w:szCs w:val="22"/>
            </w:rPr>
            <w:tab/>
            <w:t xml:space="preserve">Malings, C.; Tanzer, R.; Hauryliuk, A.; Kumar, S. P. N.; Zimmerman, N.; Kara, L. B.; Presto, A. A.; Subramanian, R. Development of a General Calibration Model and Long-Term Performance Evaluation of Low-Cost Sensors for Air Pollutant Gas Monitoring. </w:t>
          </w:r>
          <w:r w:rsidRPr="00997F57">
            <w:rPr>
              <w:rFonts w:asciiTheme="minorHAnsi" w:hAnsiTheme="minorHAnsi" w:cstheme="minorHAnsi"/>
              <w:i/>
              <w:iCs/>
              <w:sz w:val="22"/>
              <w:szCs w:val="22"/>
            </w:rPr>
            <w:t>Atmospheric Measurement Techniques</w:t>
          </w:r>
          <w:r w:rsidRPr="00997F57">
            <w:rPr>
              <w:rFonts w:asciiTheme="minorHAnsi" w:hAnsiTheme="minorHAnsi" w:cstheme="minorHAnsi"/>
              <w:sz w:val="22"/>
              <w:szCs w:val="22"/>
            </w:rPr>
            <w:t xml:space="preserve"> </w:t>
          </w:r>
          <w:r w:rsidRPr="00997F57">
            <w:rPr>
              <w:rFonts w:asciiTheme="minorHAnsi" w:hAnsiTheme="minorHAnsi" w:cstheme="minorHAnsi"/>
              <w:b/>
              <w:bCs/>
              <w:sz w:val="22"/>
              <w:szCs w:val="22"/>
            </w:rPr>
            <w:t>2019</w:t>
          </w:r>
          <w:r w:rsidRPr="00997F57">
            <w:rPr>
              <w:rFonts w:asciiTheme="minorHAnsi" w:hAnsiTheme="minorHAnsi" w:cstheme="minorHAnsi"/>
              <w:sz w:val="22"/>
              <w:szCs w:val="22"/>
            </w:rPr>
            <w:t xml:space="preserve">, </w:t>
          </w:r>
          <w:r w:rsidRPr="00997F57">
            <w:rPr>
              <w:rFonts w:asciiTheme="minorHAnsi" w:hAnsiTheme="minorHAnsi" w:cstheme="minorHAnsi"/>
              <w:i/>
              <w:iCs/>
              <w:sz w:val="22"/>
              <w:szCs w:val="22"/>
            </w:rPr>
            <w:t>12</w:t>
          </w:r>
          <w:r w:rsidRPr="00997F57">
            <w:rPr>
              <w:rFonts w:asciiTheme="minorHAnsi" w:hAnsiTheme="minorHAnsi" w:cstheme="minorHAnsi"/>
              <w:sz w:val="22"/>
              <w:szCs w:val="22"/>
            </w:rPr>
            <w:t xml:space="preserve"> (2), 903–920. https://doi.org/10.5194/amt-12-903-2019.</w:t>
          </w:r>
        </w:p>
        <w:p w14:paraId="005A04BB" w14:textId="77777777" w:rsidR="003C2EE0" w:rsidRPr="00997F57" w:rsidRDefault="003C2EE0">
          <w:pPr>
            <w:autoSpaceDE w:val="0"/>
            <w:autoSpaceDN w:val="0"/>
            <w:ind w:hanging="640"/>
            <w:divId w:val="547572057"/>
            <w:rPr>
              <w:rFonts w:asciiTheme="minorHAnsi" w:hAnsiTheme="minorHAnsi" w:cstheme="minorHAnsi"/>
              <w:sz w:val="22"/>
              <w:szCs w:val="22"/>
            </w:rPr>
          </w:pPr>
          <w:r w:rsidRPr="00997F57">
            <w:rPr>
              <w:rFonts w:asciiTheme="minorHAnsi" w:hAnsiTheme="minorHAnsi" w:cstheme="minorHAnsi"/>
              <w:sz w:val="22"/>
              <w:szCs w:val="22"/>
            </w:rPr>
            <w:t xml:space="preserve">(13) </w:t>
          </w:r>
          <w:r w:rsidRPr="00997F57">
            <w:rPr>
              <w:rFonts w:asciiTheme="minorHAnsi" w:hAnsiTheme="minorHAnsi" w:cstheme="minorHAnsi"/>
              <w:sz w:val="22"/>
              <w:szCs w:val="22"/>
            </w:rPr>
            <w:tab/>
            <w:t xml:space="preserve">Vu, T. v.; Shi, Z.; Harrison, R. M. Estimation of Hygroscopic Growth Properties of Source-Related Sub-Micrometre Particle Types in a Mixed Urban Aerosol. </w:t>
          </w:r>
          <w:r w:rsidRPr="00997F57">
            <w:rPr>
              <w:rFonts w:asciiTheme="minorHAnsi" w:hAnsiTheme="minorHAnsi" w:cstheme="minorHAnsi"/>
              <w:i/>
              <w:iCs/>
              <w:sz w:val="22"/>
              <w:szCs w:val="22"/>
            </w:rPr>
            <w:t>npj Climate and Atmospheric Science</w:t>
          </w:r>
          <w:r w:rsidRPr="00997F57">
            <w:rPr>
              <w:rFonts w:asciiTheme="minorHAnsi" w:hAnsiTheme="minorHAnsi" w:cstheme="minorHAnsi"/>
              <w:sz w:val="22"/>
              <w:szCs w:val="22"/>
            </w:rPr>
            <w:t xml:space="preserve"> </w:t>
          </w:r>
          <w:r w:rsidRPr="00997F57">
            <w:rPr>
              <w:rFonts w:asciiTheme="minorHAnsi" w:hAnsiTheme="minorHAnsi" w:cstheme="minorHAnsi"/>
              <w:b/>
              <w:bCs/>
              <w:sz w:val="22"/>
              <w:szCs w:val="22"/>
            </w:rPr>
            <w:t>2021</w:t>
          </w:r>
          <w:r w:rsidRPr="00997F57">
            <w:rPr>
              <w:rFonts w:asciiTheme="minorHAnsi" w:hAnsiTheme="minorHAnsi" w:cstheme="minorHAnsi"/>
              <w:sz w:val="22"/>
              <w:szCs w:val="22"/>
            </w:rPr>
            <w:t xml:space="preserve">, </w:t>
          </w:r>
          <w:r w:rsidRPr="00997F57">
            <w:rPr>
              <w:rFonts w:asciiTheme="minorHAnsi" w:hAnsiTheme="minorHAnsi" w:cstheme="minorHAnsi"/>
              <w:i/>
              <w:iCs/>
              <w:sz w:val="22"/>
              <w:szCs w:val="22"/>
            </w:rPr>
            <w:t>4</w:t>
          </w:r>
          <w:r w:rsidRPr="00997F57">
            <w:rPr>
              <w:rFonts w:asciiTheme="minorHAnsi" w:hAnsiTheme="minorHAnsi" w:cstheme="minorHAnsi"/>
              <w:sz w:val="22"/>
              <w:szCs w:val="22"/>
            </w:rPr>
            <w:t xml:space="preserve"> (1), 1–8. https://doi.org/10.1038/s41612-021-00175-w.</w:t>
          </w:r>
        </w:p>
        <w:p w14:paraId="18742386" w14:textId="77777777" w:rsidR="003C2EE0" w:rsidRPr="00997F57" w:rsidRDefault="003C2EE0">
          <w:pPr>
            <w:autoSpaceDE w:val="0"/>
            <w:autoSpaceDN w:val="0"/>
            <w:ind w:hanging="640"/>
            <w:divId w:val="1732382466"/>
            <w:rPr>
              <w:rFonts w:asciiTheme="minorHAnsi" w:hAnsiTheme="minorHAnsi" w:cstheme="minorHAnsi"/>
              <w:sz w:val="22"/>
              <w:szCs w:val="22"/>
            </w:rPr>
          </w:pPr>
          <w:r w:rsidRPr="00997F57">
            <w:rPr>
              <w:rFonts w:asciiTheme="minorHAnsi" w:hAnsiTheme="minorHAnsi" w:cstheme="minorHAnsi"/>
              <w:sz w:val="22"/>
              <w:szCs w:val="22"/>
            </w:rPr>
            <w:t xml:space="preserve">(14) </w:t>
          </w:r>
          <w:r w:rsidRPr="00997F57">
            <w:rPr>
              <w:rFonts w:asciiTheme="minorHAnsi" w:hAnsiTheme="minorHAnsi" w:cstheme="minorHAnsi"/>
              <w:sz w:val="22"/>
              <w:szCs w:val="22"/>
            </w:rPr>
            <w:tab/>
            <w:t xml:space="preserve">Zimmerman, N.; Presto, A. A.; Kumar, S. P. N.; Gu, J.; Hauryliuk, A.; Robinson, E. S.; Robinson, A. L.; Subramanian, R. A Machine Learning Calibration Model Using Random Forests to Improve Sensor Performance for Lower-Cost Air Quality Monitoring. </w:t>
          </w:r>
          <w:r w:rsidRPr="00997F57">
            <w:rPr>
              <w:rFonts w:asciiTheme="minorHAnsi" w:hAnsiTheme="minorHAnsi" w:cstheme="minorHAnsi"/>
              <w:i/>
              <w:iCs/>
              <w:sz w:val="22"/>
              <w:szCs w:val="22"/>
            </w:rPr>
            <w:t>Atmospheric Measurement Techniques</w:t>
          </w:r>
          <w:r w:rsidRPr="00997F57">
            <w:rPr>
              <w:rFonts w:asciiTheme="minorHAnsi" w:hAnsiTheme="minorHAnsi" w:cstheme="minorHAnsi"/>
              <w:sz w:val="22"/>
              <w:szCs w:val="22"/>
            </w:rPr>
            <w:t xml:space="preserve"> </w:t>
          </w:r>
          <w:r w:rsidRPr="00997F57">
            <w:rPr>
              <w:rFonts w:asciiTheme="minorHAnsi" w:hAnsiTheme="minorHAnsi" w:cstheme="minorHAnsi"/>
              <w:b/>
              <w:bCs/>
              <w:sz w:val="22"/>
              <w:szCs w:val="22"/>
            </w:rPr>
            <w:t>2018</w:t>
          </w:r>
          <w:r w:rsidRPr="00997F57">
            <w:rPr>
              <w:rFonts w:asciiTheme="minorHAnsi" w:hAnsiTheme="minorHAnsi" w:cstheme="minorHAnsi"/>
              <w:sz w:val="22"/>
              <w:szCs w:val="22"/>
            </w:rPr>
            <w:t xml:space="preserve">, </w:t>
          </w:r>
          <w:r w:rsidRPr="00997F57">
            <w:rPr>
              <w:rFonts w:asciiTheme="minorHAnsi" w:hAnsiTheme="minorHAnsi" w:cstheme="minorHAnsi"/>
              <w:i/>
              <w:iCs/>
              <w:sz w:val="22"/>
              <w:szCs w:val="22"/>
            </w:rPr>
            <w:t>11</w:t>
          </w:r>
          <w:r w:rsidRPr="00997F57">
            <w:rPr>
              <w:rFonts w:asciiTheme="minorHAnsi" w:hAnsiTheme="minorHAnsi" w:cstheme="minorHAnsi"/>
              <w:sz w:val="22"/>
              <w:szCs w:val="22"/>
            </w:rPr>
            <w:t xml:space="preserve"> (1), 291–313. https://doi.org/10.5194/amt-11-291-2018.</w:t>
          </w:r>
        </w:p>
        <w:p w14:paraId="3A8377E4" w14:textId="77777777" w:rsidR="003C2EE0" w:rsidRPr="00997F57" w:rsidRDefault="003C2EE0">
          <w:pPr>
            <w:autoSpaceDE w:val="0"/>
            <w:autoSpaceDN w:val="0"/>
            <w:ind w:hanging="640"/>
            <w:divId w:val="1042244662"/>
            <w:rPr>
              <w:rFonts w:asciiTheme="minorHAnsi" w:hAnsiTheme="minorHAnsi" w:cstheme="minorHAnsi"/>
              <w:sz w:val="22"/>
              <w:szCs w:val="22"/>
            </w:rPr>
          </w:pPr>
          <w:r w:rsidRPr="00997F57">
            <w:rPr>
              <w:rFonts w:asciiTheme="minorHAnsi" w:hAnsiTheme="minorHAnsi" w:cstheme="minorHAnsi"/>
              <w:sz w:val="22"/>
              <w:szCs w:val="22"/>
            </w:rPr>
            <w:t xml:space="preserve">(15) </w:t>
          </w:r>
          <w:r w:rsidRPr="00997F57">
            <w:rPr>
              <w:rFonts w:asciiTheme="minorHAnsi" w:hAnsiTheme="minorHAnsi" w:cstheme="minorHAnsi"/>
              <w:sz w:val="22"/>
              <w:szCs w:val="22"/>
            </w:rPr>
            <w:tab/>
            <w:t xml:space="preserve">Hagan, D. H.; Isaacman-Vanwertz, G.; Franklin, J. P.; Wallace, L. M. M.; Kocar, B. D.; Heald, C. L.; Kroll, J. H. Calibration and Assessment of Electrochemical Air Quality Sensors by Co-Location with Regulatory-Grade Instruments. </w:t>
          </w:r>
          <w:r w:rsidRPr="00997F57">
            <w:rPr>
              <w:rFonts w:asciiTheme="minorHAnsi" w:hAnsiTheme="minorHAnsi" w:cstheme="minorHAnsi"/>
              <w:i/>
              <w:iCs/>
              <w:sz w:val="22"/>
              <w:szCs w:val="22"/>
            </w:rPr>
            <w:t>Atmospheric Measurement Techniques</w:t>
          </w:r>
          <w:r w:rsidRPr="00997F57">
            <w:rPr>
              <w:rFonts w:asciiTheme="minorHAnsi" w:hAnsiTheme="minorHAnsi" w:cstheme="minorHAnsi"/>
              <w:sz w:val="22"/>
              <w:szCs w:val="22"/>
            </w:rPr>
            <w:t xml:space="preserve"> </w:t>
          </w:r>
          <w:r w:rsidRPr="00997F57">
            <w:rPr>
              <w:rFonts w:asciiTheme="minorHAnsi" w:hAnsiTheme="minorHAnsi" w:cstheme="minorHAnsi"/>
              <w:b/>
              <w:bCs/>
              <w:sz w:val="22"/>
              <w:szCs w:val="22"/>
            </w:rPr>
            <w:t>2018</w:t>
          </w:r>
          <w:r w:rsidRPr="00997F57">
            <w:rPr>
              <w:rFonts w:asciiTheme="minorHAnsi" w:hAnsiTheme="minorHAnsi" w:cstheme="minorHAnsi"/>
              <w:sz w:val="22"/>
              <w:szCs w:val="22"/>
            </w:rPr>
            <w:t xml:space="preserve">, </w:t>
          </w:r>
          <w:r w:rsidRPr="00997F57">
            <w:rPr>
              <w:rFonts w:asciiTheme="minorHAnsi" w:hAnsiTheme="minorHAnsi" w:cstheme="minorHAnsi"/>
              <w:i/>
              <w:iCs/>
              <w:sz w:val="22"/>
              <w:szCs w:val="22"/>
            </w:rPr>
            <w:t>11</w:t>
          </w:r>
          <w:r w:rsidRPr="00997F57">
            <w:rPr>
              <w:rFonts w:asciiTheme="minorHAnsi" w:hAnsiTheme="minorHAnsi" w:cstheme="minorHAnsi"/>
              <w:sz w:val="22"/>
              <w:szCs w:val="22"/>
            </w:rPr>
            <w:t xml:space="preserve"> (1), 315–328. https://doi.org/10.5194/amt-11-315-2018.</w:t>
          </w:r>
        </w:p>
        <w:p w14:paraId="609B2E1D" w14:textId="77777777" w:rsidR="003C2EE0" w:rsidRPr="00997F57" w:rsidRDefault="003C2EE0">
          <w:pPr>
            <w:autoSpaceDE w:val="0"/>
            <w:autoSpaceDN w:val="0"/>
            <w:ind w:hanging="640"/>
            <w:divId w:val="220866078"/>
            <w:rPr>
              <w:rFonts w:asciiTheme="minorHAnsi" w:hAnsiTheme="minorHAnsi" w:cstheme="minorHAnsi"/>
              <w:sz w:val="22"/>
              <w:szCs w:val="22"/>
            </w:rPr>
          </w:pPr>
          <w:r w:rsidRPr="00997F57">
            <w:rPr>
              <w:rFonts w:asciiTheme="minorHAnsi" w:hAnsiTheme="minorHAnsi" w:cstheme="minorHAnsi"/>
              <w:sz w:val="22"/>
              <w:szCs w:val="22"/>
            </w:rPr>
            <w:t xml:space="preserve">(16) </w:t>
          </w:r>
          <w:r w:rsidRPr="00997F57">
            <w:rPr>
              <w:rFonts w:asciiTheme="minorHAnsi" w:hAnsiTheme="minorHAnsi" w:cstheme="minorHAnsi"/>
              <w:sz w:val="22"/>
              <w:szCs w:val="22"/>
            </w:rPr>
            <w:tab/>
            <w:t xml:space="preserve">Nowack, P.; Konstantinovskiy, L.; Gardiner, H.; Cant, J. Towards Low-Cost and High-Performance Air Pollution Measurements Using Machine Learning Calibration Techniques. </w:t>
          </w:r>
          <w:r w:rsidRPr="00997F57">
            <w:rPr>
              <w:rFonts w:asciiTheme="minorHAnsi" w:hAnsiTheme="minorHAnsi" w:cstheme="minorHAnsi"/>
              <w:i/>
              <w:iCs/>
              <w:sz w:val="22"/>
              <w:szCs w:val="22"/>
            </w:rPr>
            <w:t>Atmospheric Measurement Techniques Discussions</w:t>
          </w:r>
          <w:r w:rsidRPr="00997F57">
            <w:rPr>
              <w:rFonts w:asciiTheme="minorHAnsi" w:hAnsiTheme="minorHAnsi" w:cstheme="minorHAnsi"/>
              <w:sz w:val="22"/>
              <w:szCs w:val="22"/>
            </w:rPr>
            <w:t xml:space="preserve"> </w:t>
          </w:r>
          <w:r w:rsidRPr="00997F57">
            <w:rPr>
              <w:rFonts w:asciiTheme="minorHAnsi" w:hAnsiTheme="minorHAnsi" w:cstheme="minorHAnsi"/>
              <w:b/>
              <w:bCs/>
              <w:sz w:val="22"/>
              <w:szCs w:val="22"/>
            </w:rPr>
            <w:t>2020</w:t>
          </w:r>
          <w:r w:rsidRPr="00997F57">
            <w:rPr>
              <w:rFonts w:asciiTheme="minorHAnsi" w:hAnsiTheme="minorHAnsi" w:cstheme="minorHAnsi"/>
              <w:sz w:val="22"/>
              <w:szCs w:val="22"/>
            </w:rPr>
            <w:t>, 1–30. https://doi.org/10.5194/amt-2020-473.</w:t>
          </w:r>
        </w:p>
        <w:p w14:paraId="3C44FB1B" w14:textId="77777777" w:rsidR="003C2EE0" w:rsidRPr="00997F57" w:rsidRDefault="003C2EE0">
          <w:pPr>
            <w:autoSpaceDE w:val="0"/>
            <w:autoSpaceDN w:val="0"/>
            <w:ind w:hanging="640"/>
            <w:divId w:val="1567836191"/>
            <w:rPr>
              <w:rFonts w:asciiTheme="minorHAnsi" w:hAnsiTheme="minorHAnsi" w:cstheme="minorHAnsi"/>
              <w:sz w:val="22"/>
              <w:szCs w:val="22"/>
            </w:rPr>
          </w:pPr>
          <w:r w:rsidRPr="00997F57">
            <w:rPr>
              <w:rFonts w:asciiTheme="minorHAnsi" w:hAnsiTheme="minorHAnsi" w:cstheme="minorHAnsi"/>
              <w:sz w:val="22"/>
              <w:szCs w:val="22"/>
            </w:rPr>
            <w:t xml:space="preserve">(17) </w:t>
          </w:r>
          <w:r w:rsidRPr="00997F57">
            <w:rPr>
              <w:rFonts w:asciiTheme="minorHAnsi" w:hAnsiTheme="minorHAnsi" w:cstheme="minorHAnsi"/>
              <w:sz w:val="22"/>
              <w:szCs w:val="22"/>
            </w:rPr>
            <w:tab/>
            <w:t xml:space="preserve">Spinelle, L.; Gerboles, M.; Villani, M. G.; Aleixandre, M.; Bonavitacola, F. Field Calibration of a Cluster of Low-Cost Available Sensors for Air Quality Monitoring. Part A: Ozone and Nitrogen Dioxide. In </w:t>
          </w:r>
          <w:r w:rsidRPr="00997F57">
            <w:rPr>
              <w:rFonts w:asciiTheme="minorHAnsi" w:hAnsiTheme="minorHAnsi" w:cstheme="minorHAnsi"/>
              <w:i/>
              <w:iCs/>
              <w:sz w:val="22"/>
              <w:szCs w:val="22"/>
            </w:rPr>
            <w:t>Sensors and Actuators, B: Chemical</w:t>
          </w:r>
          <w:r w:rsidRPr="00997F57">
            <w:rPr>
              <w:rFonts w:asciiTheme="minorHAnsi" w:hAnsiTheme="minorHAnsi" w:cstheme="minorHAnsi"/>
              <w:sz w:val="22"/>
              <w:szCs w:val="22"/>
            </w:rPr>
            <w:t>; Elsevier B.V., 2015; Vol. 215, pp 249–257. https://doi.org/10.1016/j.snb.2015.03.031.</w:t>
          </w:r>
        </w:p>
        <w:p w14:paraId="3D621C37" w14:textId="77777777" w:rsidR="003C2EE0" w:rsidRPr="00997F57" w:rsidRDefault="003C2EE0">
          <w:pPr>
            <w:autoSpaceDE w:val="0"/>
            <w:autoSpaceDN w:val="0"/>
            <w:ind w:hanging="640"/>
            <w:divId w:val="1605501858"/>
            <w:rPr>
              <w:rFonts w:asciiTheme="minorHAnsi" w:hAnsiTheme="minorHAnsi" w:cstheme="minorHAnsi"/>
              <w:sz w:val="22"/>
              <w:szCs w:val="22"/>
            </w:rPr>
          </w:pPr>
          <w:r w:rsidRPr="00997F57">
            <w:rPr>
              <w:rFonts w:asciiTheme="minorHAnsi" w:hAnsiTheme="minorHAnsi" w:cstheme="minorHAnsi"/>
              <w:sz w:val="22"/>
              <w:szCs w:val="22"/>
            </w:rPr>
            <w:t xml:space="preserve">(18) </w:t>
          </w:r>
          <w:r w:rsidRPr="00997F57">
            <w:rPr>
              <w:rFonts w:asciiTheme="minorHAnsi" w:hAnsiTheme="minorHAnsi" w:cstheme="minorHAnsi"/>
              <w:sz w:val="22"/>
              <w:szCs w:val="22"/>
            </w:rPr>
            <w:tab/>
            <w:t xml:space="preserve">Bishop, C. M. </w:t>
          </w:r>
          <w:r w:rsidRPr="00997F57">
            <w:rPr>
              <w:rFonts w:asciiTheme="minorHAnsi" w:hAnsiTheme="minorHAnsi" w:cstheme="minorHAnsi"/>
              <w:i/>
              <w:iCs/>
              <w:sz w:val="22"/>
              <w:szCs w:val="22"/>
            </w:rPr>
            <w:t>Pattern Recognition and Machine Learning</w:t>
          </w:r>
          <w:r w:rsidRPr="00997F57">
            <w:rPr>
              <w:rFonts w:asciiTheme="minorHAnsi" w:hAnsiTheme="minorHAnsi" w:cstheme="minorHAnsi"/>
              <w:sz w:val="22"/>
              <w:szCs w:val="22"/>
            </w:rPr>
            <w:t>; Springer: New York, 2006.</w:t>
          </w:r>
        </w:p>
        <w:p w14:paraId="77E148E9" w14:textId="77777777" w:rsidR="003C2EE0" w:rsidRPr="00997F57" w:rsidRDefault="003C2EE0">
          <w:pPr>
            <w:autoSpaceDE w:val="0"/>
            <w:autoSpaceDN w:val="0"/>
            <w:ind w:hanging="640"/>
            <w:divId w:val="1930383956"/>
            <w:rPr>
              <w:rFonts w:asciiTheme="minorHAnsi" w:hAnsiTheme="minorHAnsi" w:cstheme="minorHAnsi"/>
              <w:sz w:val="22"/>
              <w:szCs w:val="22"/>
            </w:rPr>
          </w:pPr>
          <w:r w:rsidRPr="00997F57">
            <w:rPr>
              <w:rFonts w:asciiTheme="minorHAnsi" w:hAnsiTheme="minorHAnsi" w:cstheme="minorHAnsi"/>
              <w:sz w:val="22"/>
              <w:szCs w:val="22"/>
            </w:rPr>
            <w:t xml:space="preserve">(19) </w:t>
          </w:r>
          <w:r w:rsidRPr="00997F57">
            <w:rPr>
              <w:rFonts w:asciiTheme="minorHAnsi" w:hAnsiTheme="minorHAnsi" w:cstheme="minorHAnsi"/>
              <w:sz w:val="22"/>
              <w:szCs w:val="22"/>
            </w:rPr>
            <w:tab/>
            <w:t xml:space="preserve">Hersch, M.; Guenter, F.; Calinon, S.; Billard, A. Dynamical System Modulation for Robot Learning via Kinesthetic Demonstrations. </w:t>
          </w:r>
          <w:r w:rsidRPr="00997F57">
            <w:rPr>
              <w:rFonts w:asciiTheme="minorHAnsi" w:hAnsiTheme="minorHAnsi" w:cstheme="minorHAnsi"/>
              <w:i/>
              <w:iCs/>
              <w:sz w:val="22"/>
              <w:szCs w:val="22"/>
            </w:rPr>
            <w:t>IEEE Transactions on Robotics</w:t>
          </w:r>
          <w:r w:rsidRPr="00997F57">
            <w:rPr>
              <w:rFonts w:asciiTheme="minorHAnsi" w:hAnsiTheme="minorHAnsi" w:cstheme="minorHAnsi"/>
              <w:sz w:val="22"/>
              <w:szCs w:val="22"/>
            </w:rPr>
            <w:t xml:space="preserve"> </w:t>
          </w:r>
          <w:r w:rsidRPr="00997F57">
            <w:rPr>
              <w:rFonts w:asciiTheme="minorHAnsi" w:hAnsiTheme="minorHAnsi" w:cstheme="minorHAnsi"/>
              <w:b/>
              <w:bCs/>
              <w:sz w:val="22"/>
              <w:szCs w:val="22"/>
            </w:rPr>
            <w:t>2008</w:t>
          </w:r>
          <w:r w:rsidRPr="00997F57">
            <w:rPr>
              <w:rFonts w:asciiTheme="minorHAnsi" w:hAnsiTheme="minorHAnsi" w:cstheme="minorHAnsi"/>
              <w:sz w:val="22"/>
              <w:szCs w:val="22"/>
            </w:rPr>
            <w:t xml:space="preserve">, </w:t>
          </w:r>
          <w:r w:rsidRPr="00997F57">
            <w:rPr>
              <w:rFonts w:asciiTheme="minorHAnsi" w:hAnsiTheme="minorHAnsi" w:cstheme="minorHAnsi"/>
              <w:i/>
              <w:iCs/>
              <w:sz w:val="22"/>
              <w:szCs w:val="22"/>
            </w:rPr>
            <w:t>24</w:t>
          </w:r>
          <w:r w:rsidRPr="00997F57">
            <w:rPr>
              <w:rFonts w:asciiTheme="minorHAnsi" w:hAnsiTheme="minorHAnsi" w:cstheme="minorHAnsi"/>
              <w:sz w:val="22"/>
              <w:szCs w:val="22"/>
            </w:rPr>
            <w:t xml:space="preserve"> (6), 1463–1467. https://doi.org/10.1109/TRO.2008.2006703.</w:t>
          </w:r>
        </w:p>
        <w:p w14:paraId="18B7182B" w14:textId="77777777" w:rsidR="003C2EE0" w:rsidRPr="00997F57" w:rsidRDefault="003C2EE0">
          <w:pPr>
            <w:autoSpaceDE w:val="0"/>
            <w:autoSpaceDN w:val="0"/>
            <w:ind w:hanging="640"/>
            <w:divId w:val="250624143"/>
            <w:rPr>
              <w:rFonts w:asciiTheme="minorHAnsi" w:hAnsiTheme="minorHAnsi" w:cstheme="minorHAnsi"/>
              <w:sz w:val="22"/>
              <w:szCs w:val="22"/>
            </w:rPr>
          </w:pPr>
          <w:r w:rsidRPr="00997F57">
            <w:rPr>
              <w:rFonts w:asciiTheme="minorHAnsi" w:hAnsiTheme="minorHAnsi" w:cstheme="minorHAnsi"/>
              <w:sz w:val="22"/>
              <w:szCs w:val="22"/>
            </w:rPr>
            <w:t xml:space="preserve">(20) </w:t>
          </w:r>
          <w:r w:rsidRPr="00997F57">
            <w:rPr>
              <w:rFonts w:asciiTheme="minorHAnsi" w:hAnsiTheme="minorHAnsi" w:cstheme="minorHAnsi"/>
              <w:sz w:val="22"/>
              <w:szCs w:val="22"/>
            </w:rPr>
            <w:tab/>
            <w:t xml:space="preserve">Drews, P.; Núñez, P.; Rocha, R. P.; Campos, M.; Dias, J. Novelty Detection and Segmentation Based on Gaussian Mixture Models: A Case Study in 3D Robotic Laser Mapping. </w:t>
          </w:r>
          <w:r w:rsidRPr="00997F57">
            <w:rPr>
              <w:rFonts w:asciiTheme="minorHAnsi" w:hAnsiTheme="minorHAnsi" w:cstheme="minorHAnsi"/>
              <w:i/>
              <w:iCs/>
              <w:sz w:val="22"/>
              <w:szCs w:val="22"/>
            </w:rPr>
            <w:t>Robotics and Autonomous Systems</w:t>
          </w:r>
          <w:r w:rsidRPr="00997F57">
            <w:rPr>
              <w:rFonts w:asciiTheme="minorHAnsi" w:hAnsiTheme="minorHAnsi" w:cstheme="minorHAnsi"/>
              <w:sz w:val="22"/>
              <w:szCs w:val="22"/>
            </w:rPr>
            <w:t xml:space="preserve"> </w:t>
          </w:r>
          <w:r w:rsidRPr="00997F57">
            <w:rPr>
              <w:rFonts w:asciiTheme="minorHAnsi" w:hAnsiTheme="minorHAnsi" w:cstheme="minorHAnsi"/>
              <w:b/>
              <w:bCs/>
              <w:sz w:val="22"/>
              <w:szCs w:val="22"/>
            </w:rPr>
            <w:t>2013</w:t>
          </w:r>
          <w:r w:rsidRPr="00997F57">
            <w:rPr>
              <w:rFonts w:asciiTheme="minorHAnsi" w:hAnsiTheme="minorHAnsi" w:cstheme="minorHAnsi"/>
              <w:sz w:val="22"/>
              <w:szCs w:val="22"/>
            </w:rPr>
            <w:t xml:space="preserve">, </w:t>
          </w:r>
          <w:r w:rsidRPr="00997F57">
            <w:rPr>
              <w:rFonts w:asciiTheme="minorHAnsi" w:hAnsiTheme="minorHAnsi" w:cstheme="minorHAnsi"/>
              <w:i/>
              <w:iCs/>
              <w:sz w:val="22"/>
              <w:szCs w:val="22"/>
            </w:rPr>
            <w:t>61</w:t>
          </w:r>
          <w:r w:rsidRPr="00997F57">
            <w:rPr>
              <w:rFonts w:asciiTheme="minorHAnsi" w:hAnsiTheme="minorHAnsi" w:cstheme="minorHAnsi"/>
              <w:sz w:val="22"/>
              <w:szCs w:val="22"/>
            </w:rPr>
            <w:t xml:space="preserve"> (12). https://doi.org/10.1016/j.robot.2013.06.004.</w:t>
          </w:r>
        </w:p>
        <w:p w14:paraId="4326F779" w14:textId="77777777" w:rsidR="003C2EE0" w:rsidRPr="00997F57" w:rsidRDefault="003C2EE0">
          <w:pPr>
            <w:autoSpaceDE w:val="0"/>
            <w:autoSpaceDN w:val="0"/>
            <w:ind w:hanging="640"/>
            <w:divId w:val="1735350256"/>
            <w:rPr>
              <w:rFonts w:asciiTheme="minorHAnsi" w:hAnsiTheme="minorHAnsi" w:cstheme="minorHAnsi"/>
              <w:sz w:val="22"/>
              <w:szCs w:val="22"/>
            </w:rPr>
          </w:pPr>
          <w:r w:rsidRPr="00997F57">
            <w:rPr>
              <w:rFonts w:asciiTheme="minorHAnsi" w:hAnsiTheme="minorHAnsi" w:cstheme="minorHAnsi"/>
              <w:sz w:val="22"/>
              <w:szCs w:val="22"/>
            </w:rPr>
            <w:t xml:space="preserve">(21) </w:t>
          </w:r>
          <w:r w:rsidRPr="00997F57">
            <w:rPr>
              <w:rFonts w:asciiTheme="minorHAnsi" w:hAnsiTheme="minorHAnsi" w:cstheme="minorHAnsi"/>
              <w:sz w:val="22"/>
              <w:szCs w:val="22"/>
            </w:rPr>
            <w:tab/>
            <w:t xml:space="preserve">Lu, L.; Ghoshal, A.; Renals, S. Cross-Lingual Subspace Gaussian Mixture Models for Low-Resource Speech Recognition. </w:t>
          </w:r>
          <w:r w:rsidRPr="00997F57">
            <w:rPr>
              <w:rFonts w:asciiTheme="minorHAnsi" w:hAnsiTheme="minorHAnsi" w:cstheme="minorHAnsi"/>
              <w:i/>
              <w:iCs/>
              <w:sz w:val="22"/>
              <w:szCs w:val="22"/>
            </w:rPr>
            <w:t>IEEE/ACM Transactions on Audio, Speech, and Language Processing</w:t>
          </w:r>
          <w:r w:rsidRPr="00997F57">
            <w:rPr>
              <w:rFonts w:asciiTheme="minorHAnsi" w:hAnsiTheme="minorHAnsi" w:cstheme="minorHAnsi"/>
              <w:sz w:val="22"/>
              <w:szCs w:val="22"/>
            </w:rPr>
            <w:t xml:space="preserve"> </w:t>
          </w:r>
          <w:r w:rsidRPr="00997F57">
            <w:rPr>
              <w:rFonts w:asciiTheme="minorHAnsi" w:hAnsiTheme="minorHAnsi" w:cstheme="minorHAnsi"/>
              <w:b/>
              <w:bCs/>
              <w:sz w:val="22"/>
              <w:szCs w:val="22"/>
            </w:rPr>
            <w:t>2014</w:t>
          </w:r>
          <w:r w:rsidRPr="00997F57">
            <w:rPr>
              <w:rFonts w:asciiTheme="minorHAnsi" w:hAnsiTheme="minorHAnsi" w:cstheme="minorHAnsi"/>
              <w:sz w:val="22"/>
              <w:szCs w:val="22"/>
            </w:rPr>
            <w:t xml:space="preserve">, </w:t>
          </w:r>
          <w:r w:rsidRPr="00997F57">
            <w:rPr>
              <w:rFonts w:asciiTheme="minorHAnsi" w:hAnsiTheme="minorHAnsi" w:cstheme="minorHAnsi"/>
              <w:i/>
              <w:iCs/>
              <w:sz w:val="22"/>
              <w:szCs w:val="22"/>
            </w:rPr>
            <w:t>22</w:t>
          </w:r>
          <w:r w:rsidRPr="00997F57">
            <w:rPr>
              <w:rFonts w:asciiTheme="minorHAnsi" w:hAnsiTheme="minorHAnsi" w:cstheme="minorHAnsi"/>
              <w:sz w:val="22"/>
              <w:szCs w:val="22"/>
            </w:rPr>
            <w:t xml:space="preserve"> (1). https://doi.org/10.1109/TASL.2013.2281575.</w:t>
          </w:r>
        </w:p>
        <w:p w14:paraId="48F0AC3B" w14:textId="77777777" w:rsidR="003C2EE0" w:rsidRPr="00997F57" w:rsidRDefault="003C2EE0">
          <w:pPr>
            <w:autoSpaceDE w:val="0"/>
            <w:autoSpaceDN w:val="0"/>
            <w:ind w:hanging="640"/>
            <w:divId w:val="764572162"/>
            <w:rPr>
              <w:rFonts w:asciiTheme="minorHAnsi" w:hAnsiTheme="minorHAnsi" w:cstheme="minorHAnsi"/>
              <w:sz w:val="22"/>
              <w:szCs w:val="22"/>
            </w:rPr>
          </w:pPr>
          <w:r w:rsidRPr="00997F57">
            <w:rPr>
              <w:rFonts w:asciiTheme="minorHAnsi" w:hAnsiTheme="minorHAnsi" w:cstheme="minorHAnsi"/>
              <w:sz w:val="22"/>
              <w:szCs w:val="22"/>
            </w:rPr>
            <w:lastRenderedPageBreak/>
            <w:t xml:space="preserve">(22) </w:t>
          </w:r>
          <w:r w:rsidRPr="00997F57">
            <w:rPr>
              <w:rFonts w:asciiTheme="minorHAnsi" w:hAnsiTheme="minorHAnsi" w:cstheme="minorHAnsi"/>
              <w:sz w:val="22"/>
              <w:szCs w:val="22"/>
            </w:rPr>
            <w:tab/>
            <w:t xml:space="preserve">Crawford, A. The Use of Gaussian Mixture Models with Atmospheric Lagrangian Particle Dispersion Models for Density Estimation and Feature Identification. </w:t>
          </w:r>
          <w:r w:rsidRPr="00997F57">
            <w:rPr>
              <w:rFonts w:asciiTheme="minorHAnsi" w:hAnsiTheme="minorHAnsi" w:cstheme="minorHAnsi"/>
              <w:i/>
              <w:iCs/>
              <w:sz w:val="22"/>
              <w:szCs w:val="22"/>
            </w:rPr>
            <w:t>Atmosphere</w:t>
          </w:r>
          <w:r w:rsidRPr="00997F57">
            <w:rPr>
              <w:rFonts w:asciiTheme="minorHAnsi" w:hAnsiTheme="minorHAnsi" w:cstheme="minorHAnsi"/>
              <w:sz w:val="22"/>
              <w:szCs w:val="22"/>
            </w:rPr>
            <w:t xml:space="preserve"> </w:t>
          </w:r>
          <w:r w:rsidRPr="00997F57">
            <w:rPr>
              <w:rFonts w:asciiTheme="minorHAnsi" w:hAnsiTheme="minorHAnsi" w:cstheme="minorHAnsi"/>
              <w:b/>
              <w:bCs/>
              <w:sz w:val="22"/>
              <w:szCs w:val="22"/>
            </w:rPr>
            <w:t>2020</w:t>
          </w:r>
          <w:r w:rsidRPr="00997F57">
            <w:rPr>
              <w:rFonts w:asciiTheme="minorHAnsi" w:hAnsiTheme="minorHAnsi" w:cstheme="minorHAnsi"/>
              <w:sz w:val="22"/>
              <w:szCs w:val="22"/>
            </w:rPr>
            <w:t xml:space="preserve">, </w:t>
          </w:r>
          <w:r w:rsidRPr="00997F57">
            <w:rPr>
              <w:rFonts w:asciiTheme="minorHAnsi" w:hAnsiTheme="minorHAnsi" w:cstheme="minorHAnsi"/>
              <w:i/>
              <w:iCs/>
              <w:sz w:val="22"/>
              <w:szCs w:val="22"/>
            </w:rPr>
            <w:t>11</w:t>
          </w:r>
          <w:r w:rsidRPr="00997F57">
            <w:rPr>
              <w:rFonts w:asciiTheme="minorHAnsi" w:hAnsiTheme="minorHAnsi" w:cstheme="minorHAnsi"/>
              <w:sz w:val="22"/>
              <w:szCs w:val="22"/>
            </w:rPr>
            <w:t xml:space="preserve"> (12), 1369. https://doi.org/10.3390/atmos11121369.</w:t>
          </w:r>
        </w:p>
        <w:p w14:paraId="540C3404" w14:textId="77777777" w:rsidR="003C2EE0" w:rsidRPr="00997F57" w:rsidRDefault="003C2EE0">
          <w:pPr>
            <w:autoSpaceDE w:val="0"/>
            <w:autoSpaceDN w:val="0"/>
            <w:ind w:hanging="640"/>
            <w:divId w:val="1759448465"/>
            <w:rPr>
              <w:rFonts w:asciiTheme="minorHAnsi" w:hAnsiTheme="minorHAnsi" w:cstheme="minorHAnsi"/>
              <w:sz w:val="22"/>
              <w:szCs w:val="22"/>
            </w:rPr>
          </w:pPr>
          <w:r w:rsidRPr="00997F57">
            <w:rPr>
              <w:rFonts w:asciiTheme="minorHAnsi" w:hAnsiTheme="minorHAnsi" w:cstheme="minorHAnsi"/>
              <w:sz w:val="22"/>
              <w:szCs w:val="22"/>
            </w:rPr>
            <w:t xml:space="preserve">(23) </w:t>
          </w:r>
          <w:r w:rsidRPr="00997F57">
            <w:rPr>
              <w:rFonts w:asciiTheme="minorHAnsi" w:hAnsiTheme="minorHAnsi" w:cstheme="minorHAnsi"/>
              <w:sz w:val="22"/>
              <w:szCs w:val="22"/>
            </w:rPr>
            <w:tab/>
            <w:t xml:space="preserve">Ghahramani, Z.; Jordan, M. I. Supervised Learning from Incomplete Data via an EM Approach. </w:t>
          </w:r>
          <w:r w:rsidRPr="00997F57">
            <w:rPr>
              <w:rFonts w:asciiTheme="minorHAnsi" w:hAnsiTheme="minorHAnsi" w:cstheme="minorHAnsi"/>
              <w:i/>
              <w:iCs/>
              <w:sz w:val="22"/>
              <w:szCs w:val="22"/>
            </w:rPr>
            <w:t>Advances in Neural Information Processing Systems</w:t>
          </w:r>
          <w:r w:rsidRPr="00997F57">
            <w:rPr>
              <w:rFonts w:asciiTheme="minorHAnsi" w:hAnsiTheme="minorHAnsi" w:cstheme="minorHAnsi"/>
              <w:sz w:val="22"/>
              <w:szCs w:val="22"/>
            </w:rPr>
            <w:t xml:space="preserve"> </w:t>
          </w:r>
          <w:r w:rsidRPr="00997F57">
            <w:rPr>
              <w:rFonts w:asciiTheme="minorHAnsi" w:hAnsiTheme="minorHAnsi" w:cstheme="minorHAnsi"/>
              <w:b/>
              <w:bCs/>
              <w:sz w:val="22"/>
              <w:szCs w:val="22"/>
            </w:rPr>
            <w:t>1993</w:t>
          </w:r>
          <w:r w:rsidRPr="00997F57">
            <w:rPr>
              <w:rFonts w:asciiTheme="minorHAnsi" w:hAnsiTheme="minorHAnsi" w:cstheme="minorHAnsi"/>
              <w:sz w:val="22"/>
              <w:szCs w:val="22"/>
            </w:rPr>
            <w:t xml:space="preserve">, </w:t>
          </w:r>
          <w:r w:rsidRPr="00997F57">
            <w:rPr>
              <w:rFonts w:asciiTheme="minorHAnsi" w:hAnsiTheme="minorHAnsi" w:cstheme="minorHAnsi"/>
              <w:i/>
              <w:iCs/>
              <w:sz w:val="22"/>
              <w:szCs w:val="22"/>
            </w:rPr>
            <w:t>6</w:t>
          </w:r>
          <w:r w:rsidRPr="00997F57">
            <w:rPr>
              <w:rFonts w:asciiTheme="minorHAnsi" w:hAnsiTheme="minorHAnsi" w:cstheme="minorHAnsi"/>
              <w:sz w:val="22"/>
              <w:szCs w:val="22"/>
            </w:rPr>
            <w:t>.</w:t>
          </w:r>
        </w:p>
        <w:p w14:paraId="73345C76" w14:textId="77777777" w:rsidR="003C2EE0" w:rsidRPr="00997F57" w:rsidRDefault="003C2EE0">
          <w:pPr>
            <w:autoSpaceDE w:val="0"/>
            <w:autoSpaceDN w:val="0"/>
            <w:ind w:hanging="640"/>
            <w:divId w:val="2022390662"/>
            <w:rPr>
              <w:rFonts w:asciiTheme="minorHAnsi" w:hAnsiTheme="minorHAnsi" w:cstheme="minorHAnsi"/>
              <w:sz w:val="22"/>
              <w:szCs w:val="22"/>
            </w:rPr>
          </w:pPr>
          <w:r w:rsidRPr="00997F57">
            <w:rPr>
              <w:rFonts w:asciiTheme="minorHAnsi" w:hAnsiTheme="minorHAnsi" w:cstheme="minorHAnsi"/>
              <w:sz w:val="22"/>
              <w:szCs w:val="22"/>
            </w:rPr>
            <w:t xml:space="preserve">(24) </w:t>
          </w:r>
          <w:r w:rsidRPr="00997F57">
            <w:rPr>
              <w:rFonts w:asciiTheme="minorHAnsi" w:hAnsiTheme="minorHAnsi" w:cstheme="minorHAnsi"/>
              <w:sz w:val="22"/>
              <w:szCs w:val="22"/>
            </w:rPr>
            <w:tab/>
            <w:t xml:space="preserve">Oliver, J. J.; Baxter, R. A.; Wallace, C. S. Unsupervised Learning Using MML. </w:t>
          </w:r>
          <w:r w:rsidRPr="00997F57">
            <w:rPr>
              <w:rFonts w:asciiTheme="minorHAnsi" w:hAnsiTheme="minorHAnsi" w:cstheme="minorHAnsi"/>
              <w:b/>
              <w:bCs/>
              <w:sz w:val="22"/>
              <w:szCs w:val="22"/>
            </w:rPr>
            <w:t>1996</w:t>
          </w:r>
          <w:r w:rsidRPr="00997F57">
            <w:rPr>
              <w:rFonts w:asciiTheme="minorHAnsi" w:hAnsiTheme="minorHAnsi" w:cstheme="minorHAnsi"/>
              <w:sz w:val="22"/>
              <w:szCs w:val="22"/>
            </w:rPr>
            <w:t>.</w:t>
          </w:r>
        </w:p>
        <w:p w14:paraId="3ACC00FF" w14:textId="77777777" w:rsidR="003C2EE0" w:rsidRPr="00997F57" w:rsidRDefault="003C2EE0">
          <w:pPr>
            <w:autoSpaceDE w:val="0"/>
            <w:autoSpaceDN w:val="0"/>
            <w:ind w:hanging="640"/>
            <w:divId w:val="564990910"/>
            <w:rPr>
              <w:rFonts w:asciiTheme="minorHAnsi" w:hAnsiTheme="minorHAnsi" w:cstheme="minorHAnsi"/>
              <w:sz w:val="22"/>
              <w:szCs w:val="22"/>
            </w:rPr>
          </w:pPr>
          <w:r w:rsidRPr="00997F57">
            <w:rPr>
              <w:rFonts w:asciiTheme="minorHAnsi" w:hAnsiTheme="minorHAnsi" w:cstheme="minorHAnsi"/>
              <w:sz w:val="22"/>
              <w:szCs w:val="22"/>
            </w:rPr>
            <w:t xml:space="preserve">(25) </w:t>
          </w:r>
          <w:r w:rsidRPr="00997F57">
            <w:rPr>
              <w:rFonts w:asciiTheme="minorHAnsi" w:hAnsiTheme="minorHAnsi" w:cstheme="minorHAnsi"/>
              <w:sz w:val="22"/>
              <w:szCs w:val="22"/>
            </w:rPr>
            <w:tab/>
            <w:t xml:space="preserve">Fraley, C.; Raftery, A. E. How Many Clusters? Which Clustering Method? Answers via Model-Based Cluster Analysis. </w:t>
          </w:r>
          <w:r w:rsidRPr="00997F57">
            <w:rPr>
              <w:rFonts w:asciiTheme="minorHAnsi" w:hAnsiTheme="minorHAnsi" w:cstheme="minorHAnsi"/>
              <w:i/>
              <w:iCs/>
              <w:sz w:val="22"/>
              <w:szCs w:val="22"/>
            </w:rPr>
            <w:t>Computer Journal</w:t>
          </w:r>
          <w:r w:rsidRPr="00997F57">
            <w:rPr>
              <w:rFonts w:asciiTheme="minorHAnsi" w:hAnsiTheme="minorHAnsi" w:cstheme="minorHAnsi"/>
              <w:sz w:val="22"/>
              <w:szCs w:val="22"/>
            </w:rPr>
            <w:t xml:space="preserve"> </w:t>
          </w:r>
          <w:r w:rsidRPr="00997F57">
            <w:rPr>
              <w:rFonts w:asciiTheme="minorHAnsi" w:hAnsiTheme="minorHAnsi" w:cstheme="minorHAnsi"/>
              <w:b/>
              <w:bCs/>
              <w:sz w:val="22"/>
              <w:szCs w:val="22"/>
            </w:rPr>
            <w:t>1998</w:t>
          </w:r>
          <w:r w:rsidRPr="00997F57">
            <w:rPr>
              <w:rFonts w:asciiTheme="minorHAnsi" w:hAnsiTheme="minorHAnsi" w:cstheme="minorHAnsi"/>
              <w:sz w:val="22"/>
              <w:szCs w:val="22"/>
            </w:rPr>
            <w:t xml:space="preserve">, </w:t>
          </w:r>
          <w:r w:rsidRPr="00997F57">
            <w:rPr>
              <w:rFonts w:asciiTheme="minorHAnsi" w:hAnsiTheme="minorHAnsi" w:cstheme="minorHAnsi"/>
              <w:i/>
              <w:iCs/>
              <w:sz w:val="22"/>
              <w:szCs w:val="22"/>
            </w:rPr>
            <w:t>41</w:t>
          </w:r>
          <w:r w:rsidRPr="00997F57">
            <w:rPr>
              <w:rFonts w:asciiTheme="minorHAnsi" w:hAnsiTheme="minorHAnsi" w:cstheme="minorHAnsi"/>
              <w:sz w:val="22"/>
              <w:szCs w:val="22"/>
            </w:rPr>
            <w:t xml:space="preserve"> (8), 586–588. https://doi.org/10.1093/comjnl/41.8.578.</w:t>
          </w:r>
        </w:p>
        <w:p w14:paraId="3F4F004B" w14:textId="77777777" w:rsidR="003C2EE0" w:rsidRPr="00997F57" w:rsidRDefault="003C2EE0">
          <w:pPr>
            <w:autoSpaceDE w:val="0"/>
            <w:autoSpaceDN w:val="0"/>
            <w:ind w:hanging="640"/>
            <w:divId w:val="2093433195"/>
            <w:rPr>
              <w:rFonts w:asciiTheme="minorHAnsi" w:hAnsiTheme="minorHAnsi" w:cstheme="minorHAnsi"/>
              <w:sz w:val="22"/>
              <w:szCs w:val="22"/>
            </w:rPr>
          </w:pPr>
          <w:r w:rsidRPr="00997F57">
            <w:rPr>
              <w:rFonts w:asciiTheme="minorHAnsi" w:hAnsiTheme="minorHAnsi" w:cstheme="minorHAnsi"/>
              <w:sz w:val="22"/>
              <w:szCs w:val="22"/>
            </w:rPr>
            <w:t xml:space="preserve">(26) </w:t>
          </w:r>
          <w:r w:rsidRPr="00997F57">
            <w:rPr>
              <w:rFonts w:asciiTheme="minorHAnsi" w:hAnsiTheme="minorHAnsi" w:cstheme="minorHAnsi"/>
              <w:sz w:val="22"/>
              <w:szCs w:val="22"/>
            </w:rPr>
            <w:tab/>
            <w:t xml:space="preserve">Cederborg, T.; Ming Li; Baranes, A.; Oudeyer, P.-Y. Incremental Local Online Gaussian Mixture Regression for Imitation Learning of Multiple Tasks. In </w:t>
          </w:r>
          <w:r w:rsidRPr="00997F57">
            <w:rPr>
              <w:rFonts w:asciiTheme="minorHAnsi" w:hAnsiTheme="minorHAnsi" w:cstheme="minorHAnsi"/>
              <w:i/>
              <w:iCs/>
              <w:sz w:val="22"/>
              <w:szCs w:val="22"/>
            </w:rPr>
            <w:t>2010 IEEE/RSJ International Conference on Intelligent Robots and Systems</w:t>
          </w:r>
          <w:r w:rsidRPr="00997F57">
            <w:rPr>
              <w:rFonts w:asciiTheme="minorHAnsi" w:hAnsiTheme="minorHAnsi" w:cstheme="minorHAnsi"/>
              <w:sz w:val="22"/>
              <w:szCs w:val="22"/>
            </w:rPr>
            <w:t>; IEEE, 2010. https://doi.org/10.1109/IROS.2010.5652040.</w:t>
          </w:r>
        </w:p>
        <w:p w14:paraId="54CB05ED" w14:textId="77777777" w:rsidR="003C2EE0" w:rsidRPr="00997F57" w:rsidRDefault="003C2EE0">
          <w:pPr>
            <w:autoSpaceDE w:val="0"/>
            <w:autoSpaceDN w:val="0"/>
            <w:ind w:hanging="640"/>
            <w:divId w:val="1144661623"/>
            <w:rPr>
              <w:rFonts w:asciiTheme="minorHAnsi" w:hAnsiTheme="minorHAnsi" w:cstheme="minorHAnsi"/>
              <w:sz w:val="22"/>
              <w:szCs w:val="22"/>
            </w:rPr>
          </w:pPr>
          <w:r w:rsidRPr="00997F57">
            <w:rPr>
              <w:rFonts w:asciiTheme="minorHAnsi" w:hAnsiTheme="minorHAnsi" w:cstheme="minorHAnsi"/>
              <w:sz w:val="22"/>
              <w:szCs w:val="22"/>
            </w:rPr>
            <w:t xml:space="preserve">(27) </w:t>
          </w:r>
          <w:r w:rsidRPr="00997F57">
            <w:rPr>
              <w:rFonts w:asciiTheme="minorHAnsi" w:hAnsiTheme="minorHAnsi" w:cstheme="minorHAnsi"/>
              <w:sz w:val="22"/>
              <w:szCs w:val="22"/>
            </w:rPr>
            <w:tab/>
            <w:t xml:space="preserve">Calinon, S.; Guenter, F.; Billard, A. On Learning, Representing, and Generalizing a Task in a Humanoid Robot. </w:t>
          </w:r>
          <w:r w:rsidRPr="00997F57">
            <w:rPr>
              <w:rFonts w:asciiTheme="minorHAnsi" w:hAnsiTheme="minorHAnsi" w:cstheme="minorHAnsi"/>
              <w:i/>
              <w:iCs/>
              <w:sz w:val="22"/>
              <w:szCs w:val="22"/>
            </w:rPr>
            <w:t>IEEE Transactions on Systems, Man, and Cybernetics, Part B: Cybernetics</w:t>
          </w:r>
          <w:r w:rsidRPr="00997F57">
            <w:rPr>
              <w:rFonts w:asciiTheme="minorHAnsi" w:hAnsiTheme="minorHAnsi" w:cstheme="minorHAnsi"/>
              <w:sz w:val="22"/>
              <w:szCs w:val="22"/>
            </w:rPr>
            <w:t xml:space="preserve"> </w:t>
          </w:r>
          <w:r w:rsidRPr="00997F57">
            <w:rPr>
              <w:rFonts w:asciiTheme="minorHAnsi" w:hAnsiTheme="minorHAnsi" w:cstheme="minorHAnsi"/>
              <w:b/>
              <w:bCs/>
              <w:sz w:val="22"/>
              <w:szCs w:val="22"/>
            </w:rPr>
            <w:t>2007</w:t>
          </w:r>
          <w:r w:rsidRPr="00997F57">
            <w:rPr>
              <w:rFonts w:asciiTheme="minorHAnsi" w:hAnsiTheme="minorHAnsi" w:cstheme="minorHAnsi"/>
              <w:sz w:val="22"/>
              <w:szCs w:val="22"/>
            </w:rPr>
            <w:t xml:space="preserve">, </w:t>
          </w:r>
          <w:r w:rsidRPr="00997F57">
            <w:rPr>
              <w:rFonts w:asciiTheme="minorHAnsi" w:hAnsiTheme="minorHAnsi" w:cstheme="minorHAnsi"/>
              <w:i/>
              <w:iCs/>
              <w:sz w:val="22"/>
              <w:szCs w:val="22"/>
            </w:rPr>
            <w:t>37</w:t>
          </w:r>
          <w:r w:rsidRPr="00997F57">
            <w:rPr>
              <w:rFonts w:asciiTheme="minorHAnsi" w:hAnsiTheme="minorHAnsi" w:cstheme="minorHAnsi"/>
              <w:sz w:val="22"/>
              <w:szCs w:val="22"/>
            </w:rPr>
            <w:t xml:space="preserve"> (2), 286–298. https://doi.org/10.1109/TSMCB.2006.886952.</w:t>
          </w:r>
        </w:p>
        <w:p w14:paraId="0BAF3648" w14:textId="77777777" w:rsidR="003C2EE0" w:rsidRPr="00997F57" w:rsidRDefault="003C2EE0">
          <w:pPr>
            <w:autoSpaceDE w:val="0"/>
            <w:autoSpaceDN w:val="0"/>
            <w:ind w:hanging="640"/>
            <w:divId w:val="849032396"/>
            <w:rPr>
              <w:rFonts w:asciiTheme="minorHAnsi" w:hAnsiTheme="minorHAnsi" w:cstheme="minorHAnsi"/>
              <w:sz w:val="22"/>
              <w:szCs w:val="22"/>
            </w:rPr>
          </w:pPr>
          <w:r w:rsidRPr="00997F57">
            <w:rPr>
              <w:rFonts w:asciiTheme="minorHAnsi" w:hAnsiTheme="minorHAnsi" w:cstheme="minorHAnsi"/>
              <w:sz w:val="22"/>
              <w:szCs w:val="22"/>
            </w:rPr>
            <w:t xml:space="preserve">(28) </w:t>
          </w:r>
          <w:r w:rsidRPr="00997F57">
            <w:rPr>
              <w:rFonts w:asciiTheme="minorHAnsi" w:hAnsiTheme="minorHAnsi" w:cstheme="minorHAnsi"/>
              <w:sz w:val="22"/>
              <w:szCs w:val="22"/>
            </w:rPr>
            <w:tab/>
            <w:t xml:space="preserve">Tian, Y.; Sigal, L.; Badino, H.; de La Torre, F.; Liu, Y. Latent Gaussian Mixture Regression for Human Pose Estimation. In </w:t>
          </w:r>
          <w:r w:rsidRPr="00997F57">
            <w:rPr>
              <w:rFonts w:asciiTheme="minorHAnsi" w:hAnsiTheme="minorHAnsi" w:cstheme="minorHAnsi"/>
              <w:i/>
              <w:iCs/>
              <w:sz w:val="22"/>
              <w:szCs w:val="22"/>
            </w:rPr>
            <w:t>Lecture Notes in Computer Science (including subseries Lecture Notes in Artificial Intelligence and Lecture Notes in Bioinformatics)</w:t>
          </w:r>
          <w:r w:rsidRPr="00997F57">
            <w:rPr>
              <w:rFonts w:asciiTheme="minorHAnsi" w:hAnsiTheme="minorHAnsi" w:cstheme="minorHAnsi"/>
              <w:sz w:val="22"/>
              <w:szCs w:val="22"/>
            </w:rPr>
            <w:t>; Springer, Berlin, Heidelberg, 2011; Vol. 6494 LNCS, pp 679–690. https://doi.org/10.1007/978-3-642-19318-7_53.</w:t>
          </w:r>
        </w:p>
        <w:p w14:paraId="5BC2322F" w14:textId="77777777" w:rsidR="003C2EE0" w:rsidRPr="00997F57" w:rsidRDefault="003C2EE0">
          <w:pPr>
            <w:autoSpaceDE w:val="0"/>
            <w:autoSpaceDN w:val="0"/>
            <w:ind w:hanging="640"/>
            <w:divId w:val="261301877"/>
            <w:rPr>
              <w:rFonts w:asciiTheme="minorHAnsi" w:hAnsiTheme="minorHAnsi" w:cstheme="minorHAnsi"/>
              <w:sz w:val="22"/>
              <w:szCs w:val="22"/>
            </w:rPr>
          </w:pPr>
          <w:r w:rsidRPr="00997F57">
            <w:rPr>
              <w:rFonts w:asciiTheme="minorHAnsi" w:hAnsiTheme="minorHAnsi" w:cstheme="minorHAnsi"/>
              <w:sz w:val="22"/>
              <w:szCs w:val="22"/>
            </w:rPr>
            <w:t xml:space="preserve">(29) </w:t>
          </w:r>
          <w:r w:rsidRPr="00997F57">
            <w:rPr>
              <w:rFonts w:asciiTheme="minorHAnsi" w:hAnsiTheme="minorHAnsi" w:cstheme="minorHAnsi"/>
              <w:sz w:val="22"/>
              <w:szCs w:val="22"/>
            </w:rPr>
            <w:tab/>
            <w:t xml:space="preserve">Yuan, X.; Ge, Z.; Song, Z. Soft Sensor Model Development in Multiphase/Multimode Processes Based on Gaussian Mixture Regression. </w:t>
          </w:r>
          <w:r w:rsidRPr="00997F57">
            <w:rPr>
              <w:rFonts w:asciiTheme="minorHAnsi" w:hAnsiTheme="minorHAnsi" w:cstheme="minorHAnsi"/>
              <w:i/>
              <w:iCs/>
              <w:sz w:val="22"/>
              <w:szCs w:val="22"/>
            </w:rPr>
            <w:t>Chemometrics and Intelligent Laboratory Systems</w:t>
          </w:r>
          <w:r w:rsidRPr="00997F57">
            <w:rPr>
              <w:rFonts w:asciiTheme="minorHAnsi" w:hAnsiTheme="minorHAnsi" w:cstheme="minorHAnsi"/>
              <w:sz w:val="22"/>
              <w:szCs w:val="22"/>
            </w:rPr>
            <w:t xml:space="preserve"> </w:t>
          </w:r>
          <w:r w:rsidRPr="00997F57">
            <w:rPr>
              <w:rFonts w:asciiTheme="minorHAnsi" w:hAnsiTheme="minorHAnsi" w:cstheme="minorHAnsi"/>
              <w:b/>
              <w:bCs/>
              <w:sz w:val="22"/>
              <w:szCs w:val="22"/>
            </w:rPr>
            <w:t>2014</w:t>
          </w:r>
          <w:r w:rsidRPr="00997F57">
            <w:rPr>
              <w:rFonts w:asciiTheme="minorHAnsi" w:hAnsiTheme="minorHAnsi" w:cstheme="minorHAnsi"/>
              <w:sz w:val="22"/>
              <w:szCs w:val="22"/>
            </w:rPr>
            <w:t xml:space="preserve">, </w:t>
          </w:r>
          <w:r w:rsidRPr="00997F57">
            <w:rPr>
              <w:rFonts w:asciiTheme="minorHAnsi" w:hAnsiTheme="minorHAnsi" w:cstheme="minorHAnsi"/>
              <w:i/>
              <w:iCs/>
              <w:sz w:val="22"/>
              <w:szCs w:val="22"/>
            </w:rPr>
            <w:t>138</w:t>
          </w:r>
          <w:r w:rsidRPr="00997F57">
            <w:rPr>
              <w:rFonts w:asciiTheme="minorHAnsi" w:hAnsiTheme="minorHAnsi" w:cstheme="minorHAnsi"/>
              <w:sz w:val="22"/>
              <w:szCs w:val="22"/>
            </w:rPr>
            <w:t>, 97–109. https://doi.org/10.1016/j.chemolab.2014.07.013.</w:t>
          </w:r>
        </w:p>
        <w:p w14:paraId="440C2099" w14:textId="77777777" w:rsidR="003C2EE0" w:rsidRPr="00997F57" w:rsidRDefault="003C2EE0">
          <w:pPr>
            <w:autoSpaceDE w:val="0"/>
            <w:autoSpaceDN w:val="0"/>
            <w:ind w:hanging="640"/>
            <w:divId w:val="1970699508"/>
            <w:rPr>
              <w:rFonts w:asciiTheme="minorHAnsi" w:hAnsiTheme="minorHAnsi" w:cstheme="minorHAnsi"/>
              <w:sz w:val="22"/>
              <w:szCs w:val="22"/>
            </w:rPr>
          </w:pPr>
          <w:r w:rsidRPr="00997F57">
            <w:rPr>
              <w:rFonts w:asciiTheme="minorHAnsi" w:hAnsiTheme="minorHAnsi" w:cstheme="minorHAnsi"/>
              <w:sz w:val="22"/>
              <w:szCs w:val="22"/>
            </w:rPr>
            <w:t xml:space="preserve">(30) </w:t>
          </w:r>
          <w:r w:rsidRPr="00997F57">
            <w:rPr>
              <w:rFonts w:asciiTheme="minorHAnsi" w:hAnsiTheme="minorHAnsi" w:cstheme="minorHAnsi"/>
              <w:sz w:val="22"/>
              <w:szCs w:val="22"/>
            </w:rPr>
            <w:tab/>
            <w:t xml:space="preserve">Falk, T. H.; Shatkay, H.; Chan, W. Y. Breast Cancer Prognosis via Gaussian Mixture Regression. In </w:t>
          </w:r>
          <w:r w:rsidRPr="00997F57">
            <w:rPr>
              <w:rFonts w:asciiTheme="minorHAnsi" w:hAnsiTheme="minorHAnsi" w:cstheme="minorHAnsi"/>
              <w:i/>
              <w:iCs/>
              <w:sz w:val="22"/>
              <w:szCs w:val="22"/>
            </w:rPr>
            <w:t>Canadian Conference on Electrical and Computer Engineering</w:t>
          </w:r>
          <w:r w:rsidRPr="00997F57">
            <w:rPr>
              <w:rFonts w:asciiTheme="minorHAnsi" w:hAnsiTheme="minorHAnsi" w:cstheme="minorHAnsi"/>
              <w:sz w:val="22"/>
              <w:szCs w:val="22"/>
            </w:rPr>
            <w:t>; Institute of Electrical and Electronics Engineers Inc., 2006; pp 987–990. https://doi.org/10.1109/CCECE.2006.277570.</w:t>
          </w:r>
        </w:p>
        <w:p w14:paraId="204B5A29" w14:textId="77777777" w:rsidR="003C2EE0" w:rsidRPr="00997F57" w:rsidRDefault="003C2EE0">
          <w:pPr>
            <w:autoSpaceDE w:val="0"/>
            <w:autoSpaceDN w:val="0"/>
            <w:ind w:hanging="640"/>
            <w:divId w:val="1330984717"/>
            <w:rPr>
              <w:rFonts w:asciiTheme="minorHAnsi" w:hAnsiTheme="minorHAnsi" w:cstheme="minorHAnsi"/>
              <w:sz w:val="22"/>
              <w:szCs w:val="22"/>
            </w:rPr>
          </w:pPr>
          <w:r w:rsidRPr="00997F57">
            <w:rPr>
              <w:rFonts w:asciiTheme="minorHAnsi" w:hAnsiTheme="minorHAnsi" w:cstheme="minorHAnsi"/>
              <w:sz w:val="22"/>
              <w:szCs w:val="22"/>
            </w:rPr>
            <w:t xml:space="preserve">(31) </w:t>
          </w:r>
          <w:r w:rsidRPr="00997F57">
            <w:rPr>
              <w:rFonts w:asciiTheme="minorHAnsi" w:hAnsiTheme="minorHAnsi" w:cstheme="minorHAnsi"/>
              <w:sz w:val="22"/>
              <w:szCs w:val="22"/>
            </w:rPr>
            <w:tab/>
            <w:t xml:space="preserve">Jayaratne, R.; Liu, X.; Thai, P.; Dunbabin, M.; Morawska, L. The Influence of Humidity on the Performance of a Low-Cost Air Particle Mass Sensor and the Effect of Atmospheric Fog. </w:t>
          </w:r>
          <w:r w:rsidRPr="00997F57">
            <w:rPr>
              <w:rFonts w:asciiTheme="minorHAnsi" w:hAnsiTheme="minorHAnsi" w:cstheme="minorHAnsi"/>
              <w:i/>
              <w:iCs/>
              <w:sz w:val="22"/>
              <w:szCs w:val="22"/>
            </w:rPr>
            <w:t>Atmospheric Measurement Techniques</w:t>
          </w:r>
          <w:r w:rsidRPr="00997F57">
            <w:rPr>
              <w:rFonts w:asciiTheme="minorHAnsi" w:hAnsiTheme="minorHAnsi" w:cstheme="minorHAnsi"/>
              <w:sz w:val="22"/>
              <w:szCs w:val="22"/>
            </w:rPr>
            <w:t xml:space="preserve"> </w:t>
          </w:r>
          <w:r w:rsidRPr="00997F57">
            <w:rPr>
              <w:rFonts w:asciiTheme="minorHAnsi" w:hAnsiTheme="minorHAnsi" w:cstheme="minorHAnsi"/>
              <w:b/>
              <w:bCs/>
              <w:sz w:val="22"/>
              <w:szCs w:val="22"/>
            </w:rPr>
            <w:t>2018</w:t>
          </w:r>
          <w:r w:rsidRPr="00997F57">
            <w:rPr>
              <w:rFonts w:asciiTheme="minorHAnsi" w:hAnsiTheme="minorHAnsi" w:cstheme="minorHAnsi"/>
              <w:sz w:val="22"/>
              <w:szCs w:val="22"/>
            </w:rPr>
            <w:t xml:space="preserve">, </w:t>
          </w:r>
          <w:r w:rsidRPr="00997F57">
            <w:rPr>
              <w:rFonts w:asciiTheme="minorHAnsi" w:hAnsiTheme="minorHAnsi" w:cstheme="minorHAnsi"/>
              <w:i/>
              <w:iCs/>
              <w:sz w:val="22"/>
              <w:szCs w:val="22"/>
            </w:rPr>
            <w:t>11</w:t>
          </w:r>
          <w:r w:rsidRPr="00997F57">
            <w:rPr>
              <w:rFonts w:asciiTheme="minorHAnsi" w:hAnsiTheme="minorHAnsi" w:cstheme="minorHAnsi"/>
              <w:sz w:val="22"/>
              <w:szCs w:val="22"/>
            </w:rPr>
            <w:t xml:space="preserve"> (8), 4883–4890. https://doi.org/10.5194/amt-11-4883-2018.</w:t>
          </w:r>
        </w:p>
        <w:p w14:paraId="05CEA2CD" w14:textId="77777777" w:rsidR="003C2EE0" w:rsidRPr="00997F57" w:rsidRDefault="003C2EE0">
          <w:pPr>
            <w:autoSpaceDE w:val="0"/>
            <w:autoSpaceDN w:val="0"/>
            <w:ind w:hanging="640"/>
            <w:divId w:val="85730403"/>
            <w:rPr>
              <w:rFonts w:asciiTheme="minorHAnsi" w:hAnsiTheme="minorHAnsi" w:cstheme="minorHAnsi"/>
              <w:sz w:val="22"/>
              <w:szCs w:val="22"/>
            </w:rPr>
          </w:pPr>
          <w:r w:rsidRPr="00997F57">
            <w:rPr>
              <w:rFonts w:asciiTheme="minorHAnsi" w:hAnsiTheme="minorHAnsi" w:cstheme="minorHAnsi"/>
              <w:sz w:val="22"/>
              <w:szCs w:val="22"/>
            </w:rPr>
            <w:t xml:space="preserve">(32) </w:t>
          </w:r>
          <w:r w:rsidRPr="00997F57">
            <w:rPr>
              <w:rFonts w:asciiTheme="minorHAnsi" w:hAnsiTheme="minorHAnsi" w:cstheme="minorHAnsi"/>
              <w:sz w:val="22"/>
              <w:szCs w:val="22"/>
            </w:rPr>
            <w:tab/>
            <w:t xml:space="preserve">Magi, B. I.; Cupini, C.; Francis, J.; Green, M.; Hauser, C. Evaluation of PM2.5 Measured in an Urban Setting Using a Low-Cost Optical Particle Counter and a Federal Equivalent Method Beta Attenuation Monitor. </w:t>
          </w:r>
          <w:r w:rsidRPr="00997F57">
            <w:rPr>
              <w:rFonts w:asciiTheme="minorHAnsi" w:hAnsiTheme="minorHAnsi" w:cstheme="minorHAnsi"/>
              <w:i/>
              <w:iCs/>
              <w:sz w:val="22"/>
              <w:szCs w:val="22"/>
            </w:rPr>
            <w:t>Aerosol Science and Technology</w:t>
          </w:r>
          <w:r w:rsidRPr="00997F57">
            <w:rPr>
              <w:rFonts w:asciiTheme="minorHAnsi" w:hAnsiTheme="minorHAnsi" w:cstheme="minorHAnsi"/>
              <w:sz w:val="22"/>
              <w:szCs w:val="22"/>
            </w:rPr>
            <w:t xml:space="preserve"> </w:t>
          </w:r>
          <w:r w:rsidRPr="00997F57">
            <w:rPr>
              <w:rFonts w:asciiTheme="minorHAnsi" w:hAnsiTheme="minorHAnsi" w:cstheme="minorHAnsi"/>
              <w:b/>
              <w:bCs/>
              <w:sz w:val="22"/>
              <w:szCs w:val="22"/>
            </w:rPr>
            <w:t>2020</w:t>
          </w:r>
          <w:r w:rsidRPr="00997F57">
            <w:rPr>
              <w:rFonts w:asciiTheme="minorHAnsi" w:hAnsiTheme="minorHAnsi" w:cstheme="minorHAnsi"/>
              <w:sz w:val="22"/>
              <w:szCs w:val="22"/>
            </w:rPr>
            <w:t xml:space="preserve">, </w:t>
          </w:r>
          <w:r w:rsidRPr="00997F57">
            <w:rPr>
              <w:rFonts w:asciiTheme="minorHAnsi" w:hAnsiTheme="minorHAnsi" w:cstheme="minorHAnsi"/>
              <w:i/>
              <w:iCs/>
              <w:sz w:val="22"/>
              <w:szCs w:val="22"/>
            </w:rPr>
            <w:t>54</w:t>
          </w:r>
          <w:r w:rsidRPr="00997F57">
            <w:rPr>
              <w:rFonts w:asciiTheme="minorHAnsi" w:hAnsiTheme="minorHAnsi" w:cstheme="minorHAnsi"/>
              <w:sz w:val="22"/>
              <w:szCs w:val="22"/>
            </w:rPr>
            <w:t xml:space="preserve"> (2), 147–159. https://doi.org/10.1080/02786826.2019.1619915.</w:t>
          </w:r>
        </w:p>
        <w:p w14:paraId="63484606" w14:textId="77777777" w:rsidR="003C2EE0" w:rsidRPr="00997F57" w:rsidRDefault="003C2EE0">
          <w:pPr>
            <w:autoSpaceDE w:val="0"/>
            <w:autoSpaceDN w:val="0"/>
            <w:ind w:hanging="640"/>
            <w:divId w:val="1873879666"/>
            <w:rPr>
              <w:rFonts w:asciiTheme="minorHAnsi" w:hAnsiTheme="minorHAnsi" w:cstheme="minorHAnsi"/>
              <w:sz w:val="22"/>
              <w:szCs w:val="22"/>
            </w:rPr>
          </w:pPr>
          <w:r w:rsidRPr="00997F57">
            <w:rPr>
              <w:rFonts w:asciiTheme="minorHAnsi" w:hAnsiTheme="minorHAnsi" w:cstheme="minorHAnsi"/>
              <w:sz w:val="22"/>
              <w:szCs w:val="22"/>
            </w:rPr>
            <w:t xml:space="preserve">(33) </w:t>
          </w:r>
          <w:r w:rsidRPr="00997F57">
            <w:rPr>
              <w:rFonts w:asciiTheme="minorHAnsi" w:hAnsiTheme="minorHAnsi" w:cstheme="minorHAnsi"/>
              <w:sz w:val="22"/>
              <w:szCs w:val="22"/>
            </w:rPr>
            <w:tab/>
            <w:t xml:space="preserve">Hagan, D. H.; Kroll, J. H. Assessing the Accuracy of Low-Cost Optical Particle Sensors Using a Physics-Based Approach. </w:t>
          </w:r>
          <w:r w:rsidRPr="00997F57">
            <w:rPr>
              <w:rFonts w:asciiTheme="minorHAnsi" w:hAnsiTheme="minorHAnsi" w:cstheme="minorHAnsi"/>
              <w:i/>
              <w:iCs/>
              <w:sz w:val="22"/>
              <w:szCs w:val="22"/>
            </w:rPr>
            <w:t>Atmospheric Measurement Techniques</w:t>
          </w:r>
          <w:r w:rsidRPr="00997F57">
            <w:rPr>
              <w:rFonts w:asciiTheme="minorHAnsi" w:hAnsiTheme="minorHAnsi" w:cstheme="minorHAnsi"/>
              <w:sz w:val="22"/>
              <w:szCs w:val="22"/>
            </w:rPr>
            <w:t xml:space="preserve"> </w:t>
          </w:r>
          <w:r w:rsidRPr="00997F57">
            <w:rPr>
              <w:rFonts w:asciiTheme="minorHAnsi" w:hAnsiTheme="minorHAnsi" w:cstheme="minorHAnsi"/>
              <w:b/>
              <w:bCs/>
              <w:sz w:val="22"/>
              <w:szCs w:val="22"/>
            </w:rPr>
            <w:t>2020</w:t>
          </w:r>
          <w:r w:rsidRPr="00997F57">
            <w:rPr>
              <w:rFonts w:asciiTheme="minorHAnsi" w:hAnsiTheme="minorHAnsi" w:cstheme="minorHAnsi"/>
              <w:sz w:val="22"/>
              <w:szCs w:val="22"/>
            </w:rPr>
            <w:t xml:space="preserve">, </w:t>
          </w:r>
          <w:r w:rsidRPr="00997F57">
            <w:rPr>
              <w:rFonts w:asciiTheme="minorHAnsi" w:hAnsiTheme="minorHAnsi" w:cstheme="minorHAnsi"/>
              <w:i/>
              <w:iCs/>
              <w:sz w:val="22"/>
              <w:szCs w:val="22"/>
            </w:rPr>
            <w:t>13</w:t>
          </w:r>
          <w:r w:rsidRPr="00997F57">
            <w:rPr>
              <w:rFonts w:asciiTheme="minorHAnsi" w:hAnsiTheme="minorHAnsi" w:cstheme="minorHAnsi"/>
              <w:sz w:val="22"/>
              <w:szCs w:val="22"/>
            </w:rPr>
            <w:t xml:space="preserve"> (11), 6343–6355. https://doi.org/10.5194/AMT-13-6343-2020.</w:t>
          </w:r>
        </w:p>
        <w:p w14:paraId="66B32CD1" w14:textId="77777777" w:rsidR="003C2EE0" w:rsidRPr="00997F57" w:rsidRDefault="003C2EE0">
          <w:pPr>
            <w:autoSpaceDE w:val="0"/>
            <w:autoSpaceDN w:val="0"/>
            <w:ind w:hanging="640"/>
            <w:divId w:val="2080055691"/>
            <w:rPr>
              <w:rFonts w:asciiTheme="minorHAnsi" w:hAnsiTheme="minorHAnsi" w:cstheme="minorHAnsi"/>
              <w:sz w:val="22"/>
              <w:szCs w:val="22"/>
            </w:rPr>
          </w:pPr>
          <w:r w:rsidRPr="00997F57">
            <w:rPr>
              <w:rFonts w:asciiTheme="minorHAnsi" w:hAnsiTheme="minorHAnsi" w:cstheme="minorHAnsi"/>
              <w:sz w:val="22"/>
              <w:szCs w:val="22"/>
            </w:rPr>
            <w:lastRenderedPageBreak/>
            <w:t xml:space="preserve">(34) </w:t>
          </w:r>
          <w:r w:rsidRPr="00997F57">
            <w:rPr>
              <w:rFonts w:asciiTheme="minorHAnsi" w:hAnsiTheme="minorHAnsi" w:cstheme="minorHAnsi"/>
              <w:sz w:val="22"/>
              <w:szCs w:val="22"/>
            </w:rPr>
            <w:tab/>
            <w:t>Accra, Ghana Weather Averages https://www.worldweatheronline.com/accra-weather-averages/greater-accra/gh.aspx (accessed May 18, 2021).</w:t>
          </w:r>
        </w:p>
        <w:p w14:paraId="02CB4990" w14:textId="77777777" w:rsidR="003C2EE0" w:rsidRPr="00997F57" w:rsidRDefault="003C2EE0">
          <w:pPr>
            <w:autoSpaceDE w:val="0"/>
            <w:autoSpaceDN w:val="0"/>
            <w:ind w:hanging="640"/>
            <w:divId w:val="1486579800"/>
            <w:rPr>
              <w:rFonts w:asciiTheme="minorHAnsi" w:hAnsiTheme="minorHAnsi" w:cstheme="minorHAnsi"/>
              <w:sz w:val="22"/>
              <w:szCs w:val="22"/>
            </w:rPr>
          </w:pPr>
          <w:r w:rsidRPr="00997F57">
            <w:rPr>
              <w:rFonts w:asciiTheme="minorHAnsi" w:hAnsiTheme="minorHAnsi" w:cstheme="minorHAnsi"/>
              <w:sz w:val="22"/>
              <w:szCs w:val="22"/>
            </w:rPr>
            <w:t xml:space="preserve">(35) </w:t>
          </w:r>
          <w:r w:rsidRPr="00997F57">
            <w:rPr>
              <w:rFonts w:asciiTheme="minorHAnsi" w:hAnsiTheme="minorHAnsi" w:cstheme="minorHAnsi"/>
              <w:sz w:val="22"/>
              <w:szCs w:val="22"/>
            </w:rPr>
            <w:tab/>
            <w:t xml:space="preserve">Holder, A. L.; Mebust, A. K.; Maghran, L. A.; McGown, M. R.; Stewart, K. E.; Vallano, D. M.; Elleman, R. A.; Baker, K. R. Field Evaluation of Low-Cost Particulate Matter Sensors for Measuring Wildfire Smoke. </w:t>
          </w:r>
          <w:r w:rsidRPr="00997F57">
            <w:rPr>
              <w:rFonts w:asciiTheme="minorHAnsi" w:hAnsiTheme="minorHAnsi" w:cstheme="minorHAnsi"/>
              <w:i/>
              <w:iCs/>
              <w:sz w:val="22"/>
              <w:szCs w:val="22"/>
            </w:rPr>
            <w:t>Sensors 2020, Vol. 20, Page 4796</w:t>
          </w:r>
          <w:r w:rsidRPr="00997F57">
            <w:rPr>
              <w:rFonts w:asciiTheme="minorHAnsi" w:hAnsiTheme="minorHAnsi" w:cstheme="minorHAnsi"/>
              <w:sz w:val="22"/>
              <w:szCs w:val="22"/>
            </w:rPr>
            <w:t xml:space="preserve"> </w:t>
          </w:r>
          <w:r w:rsidRPr="00997F57">
            <w:rPr>
              <w:rFonts w:asciiTheme="minorHAnsi" w:hAnsiTheme="minorHAnsi" w:cstheme="minorHAnsi"/>
              <w:b/>
              <w:bCs/>
              <w:sz w:val="22"/>
              <w:szCs w:val="22"/>
            </w:rPr>
            <w:t>2020</w:t>
          </w:r>
          <w:r w:rsidRPr="00997F57">
            <w:rPr>
              <w:rFonts w:asciiTheme="minorHAnsi" w:hAnsiTheme="minorHAnsi" w:cstheme="minorHAnsi"/>
              <w:sz w:val="22"/>
              <w:szCs w:val="22"/>
            </w:rPr>
            <w:t xml:space="preserve">, </w:t>
          </w:r>
          <w:r w:rsidRPr="00997F57">
            <w:rPr>
              <w:rFonts w:asciiTheme="minorHAnsi" w:hAnsiTheme="minorHAnsi" w:cstheme="minorHAnsi"/>
              <w:i/>
              <w:iCs/>
              <w:sz w:val="22"/>
              <w:szCs w:val="22"/>
            </w:rPr>
            <w:t>20</w:t>
          </w:r>
          <w:r w:rsidRPr="00997F57">
            <w:rPr>
              <w:rFonts w:asciiTheme="minorHAnsi" w:hAnsiTheme="minorHAnsi" w:cstheme="minorHAnsi"/>
              <w:sz w:val="22"/>
              <w:szCs w:val="22"/>
            </w:rPr>
            <w:t xml:space="preserve"> (17), 4796. https://doi.org/10.3390/S20174796.</w:t>
          </w:r>
        </w:p>
        <w:p w14:paraId="4BD1C18C" w14:textId="77777777" w:rsidR="003C2EE0" w:rsidRPr="00997F57" w:rsidRDefault="003C2EE0">
          <w:pPr>
            <w:autoSpaceDE w:val="0"/>
            <w:autoSpaceDN w:val="0"/>
            <w:ind w:hanging="640"/>
            <w:divId w:val="708339830"/>
            <w:rPr>
              <w:rFonts w:asciiTheme="minorHAnsi" w:hAnsiTheme="minorHAnsi" w:cstheme="minorHAnsi"/>
              <w:sz w:val="22"/>
              <w:szCs w:val="22"/>
            </w:rPr>
          </w:pPr>
          <w:r w:rsidRPr="00997F57">
            <w:rPr>
              <w:rFonts w:asciiTheme="minorHAnsi" w:hAnsiTheme="minorHAnsi" w:cstheme="minorHAnsi"/>
              <w:sz w:val="22"/>
              <w:szCs w:val="22"/>
            </w:rPr>
            <w:t xml:space="preserve">(36) </w:t>
          </w:r>
          <w:r w:rsidRPr="00997F57">
            <w:rPr>
              <w:rFonts w:asciiTheme="minorHAnsi" w:hAnsiTheme="minorHAnsi" w:cstheme="minorHAnsi"/>
              <w:sz w:val="22"/>
              <w:szCs w:val="22"/>
            </w:rPr>
            <w:tab/>
            <w:t xml:space="preserve">Tryner, J.; Good, N.; Wilson, A.; Clark, M. L.; Peel, J. L.; Volckens, J. Variation in Gravimetric Correction Factors for Nephelometer-Derived Estimates of Personal Exposure to PM2.5. </w:t>
          </w:r>
          <w:r w:rsidRPr="00997F57">
            <w:rPr>
              <w:rFonts w:asciiTheme="minorHAnsi" w:hAnsiTheme="minorHAnsi" w:cstheme="minorHAnsi"/>
              <w:i/>
              <w:iCs/>
              <w:sz w:val="22"/>
              <w:szCs w:val="22"/>
            </w:rPr>
            <w:t>Environmental Pollution</w:t>
          </w:r>
          <w:r w:rsidRPr="00997F57">
            <w:rPr>
              <w:rFonts w:asciiTheme="minorHAnsi" w:hAnsiTheme="minorHAnsi" w:cstheme="minorHAnsi"/>
              <w:sz w:val="22"/>
              <w:szCs w:val="22"/>
            </w:rPr>
            <w:t xml:space="preserve"> </w:t>
          </w:r>
          <w:r w:rsidRPr="00997F57">
            <w:rPr>
              <w:rFonts w:asciiTheme="minorHAnsi" w:hAnsiTheme="minorHAnsi" w:cstheme="minorHAnsi"/>
              <w:b/>
              <w:bCs/>
              <w:sz w:val="22"/>
              <w:szCs w:val="22"/>
            </w:rPr>
            <w:t>2019</w:t>
          </w:r>
          <w:r w:rsidRPr="00997F57">
            <w:rPr>
              <w:rFonts w:asciiTheme="minorHAnsi" w:hAnsiTheme="minorHAnsi" w:cstheme="minorHAnsi"/>
              <w:sz w:val="22"/>
              <w:szCs w:val="22"/>
            </w:rPr>
            <w:t xml:space="preserve">, </w:t>
          </w:r>
          <w:r w:rsidRPr="00997F57">
            <w:rPr>
              <w:rFonts w:asciiTheme="minorHAnsi" w:hAnsiTheme="minorHAnsi" w:cstheme="minorHAnsi"/>
              <w:i/>
              <w:iCs/>
              <w:sz w:val="22"/>
              <w:szCs w:val="22"/>
            </w:rPr>
            <w:t>250</w:t>
          </w:r>
          <w:r w:rsidRPr="00997F57">
            <w:rPr>
              <w:rFonts w:asciiTheme="minorHAnsi" w:hAnsiTheme="minorHAnsi" w:cstheme="minorHAnsi"/>
              <w:sz w:val="22"/>
              <w:szCs w:val="22"/>
            </w:rPr>
            <w:t>, 251–261. https://doi.org/10.1016/J.ENVPOL.2019.03.121.</w:t>
          </w:r>
        </w:p>
        <w:p w14:paraId="48FB0675" w14:textId="77777777" w:rsidR="003C2EE0" w:rsidRPr="00997F57" w:rsidRDefault="003C2EE0">
          <w:pPr>
            <w:autoSpaceDE w:val="0"/>
            <w:autoSpaceDN w:val="0"/>
            <w:ind w:hanging="640"/>
            <w:divId w:val="248540624"/>
            <w:rPr>
              <w:rFonts w:asciiTheme="minorHAnsi" w:hAnsiTheme="minorHAnsi" w:cstheme="minorHAnsi"/>
              <w:sz w:val="22"/>
              <w:szCs w:val="22"/>
            </w:rPr>
          </w:pPr>
          <w:r w:rsidRPr="00997F57">
            <w:rPr>
              <w:rFonts w:asciiTheme="minorHAnsi" w:hAnsiTheme="minorHAnsi" w:cstheme="minorHAnsi"/>
              <w:sz w:val="22"/>
              <w:szCs w:val="22"/>
            </w:rPr>
            <w:t xml:space="preserve">(37) </w:t>
          </w:r>
          <w:r w:rsidRPr="00997F57">
            <w:rPr>
              <w:rFonts w:asciiTheme="minorHAnsi" w:hAnsiTheme="minorHAnsi" w:cstheme="minorHAnsi"/>
              <w:sz w:val="22"/>
              <w:szCs w:val="22"/>
            </w:rPr>
            <w:tab/>
            <w:t xml:space="preserve">Zimmerman, N.; Presto, A. A.; Kumar, S. P. N.; Gu, J.; Hauryliuk, A.; Robinson, E. S.; Robinson, A. L.; Subramanian, R. A Machine Learning Calibration Model Using Random Forests to Improve Sensor Performance for Lower-Cost Air Quality Monitoring. </w:t>
          </w:r>
          <w:r w:rsidRPr="00997F57">
            <w:rPr>
              <w:rFonts w:asciiTheme="minorHAnsi" w:hAnsiTheme="minorHAnsi" w:cstheme="minorHAnsi"/>
              <w:i/>
              <w:iCs/>
              <w:sz w:val="22"/>
              <w:szCs w:val="22"/>
            </w:rPr>
            <w:t>Atmospheric Measurement Techniques</w:t>
          </w:r>
          <w:r w:rsidRPr="00997F57">
            <w:rPr>
              <w:rFonts w:asciiTheme="minorHAnsi" w:hAnsiTheme="minorHAnsi" w:cstheme="minorHAnsi"/>
              <w:sz w:val="22"/>
              <w:szCs w:val="22"/>
            </w:rPr>
            <w:t xml:space="preserve"> </w:t>
          </w:r>
          <w:r w:rsidRPr="00997F57">
            <w:rPr>
              <w:rFonts w:asciiTheme="minorHAnsi" w:hAnsiTheme="minorHAnsi" w:cstheme="minorHAnsi"/>
              <w:b/>
              <w:bCs/>
              <w:sz w:val="22"/>
              <w:szCs w:val="22"/>
            </w:rPr>
            <w:t>2018</w:t>
          </w:r>
          <w:r w:rsidRPr="00997F57">
            <w:rPr>
              <w:rFonts w:asciiTheme="minorHAnsi" w:hAnsiTheme="minorHAnsi" w:cstheme="minorHAnsi"/>
              <w:sz w:val="22"/>
              <w:szCs w:val="22"/>
            </w:rPr>
            <w:t xml:space="preserve">, </w:t>
          </w:r>
          <w:r w:rsidRPr="00997F57">
            <w:rPr>
              <w:rFonts w:asciiTheme="minorHAnsi" w:hAnsiTheme="minorHAnsi" w:cstheme="minorHAnsi"/>
              <w:i/>
              <w:iCs/>
              <w:sz w:val="22"/>
              <w:szCs w:val="22"/>
            </w:rPr>
            <w:t>11</w:t>
          </w:r>
          <w:r w:rsidRPr="00997F57">
            <w:rPr>
              <w:rFonts w:asciiTheme="minorHAnsi" w:hAnsiTheme="minorHAnsi" w:cstheme="minorHAnsi"/>
              <w:sz w:val="22"/>
              <w:szCs w:val="22"/>
            </w:rPr>
            <w:t xml:space="preserve"> (1), 291–313. https://doi.org/10.5194/AMT-11-291-2018.</w:t>
          </w:r>
        </w:p>
        <w:p w14:paraId="613384E1" w14:textId="77777777" w:rsidR="003C2EE0" w:rsidRPr="00997F57" w:rsidRDefault="003C2EE0">
          <w:pPr>
            <w:autoSpaceDE w:val="0"/>
            <w:autoSpaceDN w:val="0"/>
            <w:ind w:hanging="640"/>
            <w:divId w:val="1929267077"/>
            <w:rPr>
              <w:rFonts w:asciiTheme="minorHAnsi" w:hAnsiTheme="minorHAnsi" w:cstheme="minorHAnsi"/>
              <w:sz w:val="22"/>
              <w:szCs w:val="22"/>
            </w:rPr>
          </w:pPr>
          <w:r w:rsidRPr="00997F57">
            <w:rPr>
              <w:rFonts w:asciiTheme="minorHAnsi" w:hAnsiTheme="minorHAnsi" w:cstheme="minorHAnsi"/>
              <w:sz w:val="22"/>
              <w:szCs w:val="22"/>
            </w:rPr>
            <w:t xml:space="preserve">(38) </w:t>
          </w:r>
          <w:r w:rsidRPr="00997F57">
            <w:rPr>
              <w:rFonts w:asciiTheme="minorHAnsi" w:hAnsiTheme="minorHAnsi" w:cstheme="minorHAnsi"/>
              <w:sz w:val="22"/>
              <w:szCs w:val="22"/>
            </w:rPr>
            <w:tab/>
            <w:t xml:space="preserve">Westervelt, D. M.; Horowitz, L. W.; Naik, V.; Tai, A. P. K.; Fiore, A. M.; Mauzerall, D. L. Quantifying PM2.5-Meteorology Sensitivities in a Global Climate Model. </w:t>
          </w:r>
          <w:r w:rsidRPr="00997F57">
            <w:rPr>
              <w:rFonts w:asciiTheme="minorHAnsi" w:hAnsiTheme="minorHAnsi" w:cstheme="minorHAnsi"/>
              <w:i/>
              <w:iCs/>
              <w:sz w:val="22"/>
              <w:szCs w:val="22"/>
            </w:rPr>
            <w:t>Atmospheric Environment</w:t>
          </w:r>
          <w:r w:rsidRPr="00997F57">
            <w:rPr>
              <w:rFonts w:asciiTheme="minorHAnsi" w:hAnsiTheme="minorHAnsi" w:cstheme="minorHAnsi"/>
              <w:sz w:val="22"/>
              <w:szCs w:val="22"/>
            </w:rPr>
            <w:t xml:space="preserve"> </w:t>
          </w:r>
          <w:r w:rsidRPr="00997F57">
            <w:rPr>
              <w:rFonts w:asciiTheme="minorHAnsi" w:hAnsiTheme="minorHAnsi" w:cstheme="minorHAnsi"/>
              <w:b/>
              <w:bCs/>
              <w:sz w:val="22"/>
              <w:szCs w:val="22"/>
            </w:rPr>
            <w:t>2016</w:t>
          </w:r>
          <w:r w:rsidRPr="00997F57">
            <w:rPr>
              <w:rFonts w:asciiTheme="minorHAnsi" w:hAnsiTheme="minorHAnsi" w:cstheme="minorHAnsi"/>
              <w:sz w:val="22"/>
              <w:szCs w:val="22"/>
            </w:rPr>
            <w:t xml:space="preserve">, </w:t>
          </w:r>
          <w:r w:rsidRPr="00997F57">
            <w:rPr>
              <w:rFonts w:asciiTheme="minorHAnsi" w:hAnsiTheme="minorHAnsi" w:cstheme="minorHAnsi"/>
              <w:i/>
              <w:iCs/>
              <w:sz w:val="22"/>
              <w:szCs w:val="22"/>
            </w:rPr>
            <w:t>142</w:t>
          </w:r>
          <w:r w:rsidRPr="00997F57">
            <w:rPr>
              <w:rFonts w:asciiTheme="minorHAnsi" w:hAnsiTheme="minorHAnsi" w:cstheme="minorHAnsi"/>
              <w:sz w:val="22"/>
              <w:szCs w:val="22"/>
            </w:rPr>
            <w:t>, 43–56. https://doi.org/10.1016/j.atmosenv.2016.07.040.</w:t>
          </w:r>
        </w:p>
        <w:p w14:paraId="107D856E" w14:textId="77777777" w:rsidR="003C2EE0" w:rsidRPr="00997F57" w:rsidRDefault="003C2EE0">
          <w:pPr>
            <w:autoSpaceDE w:val="0"/>
            <w:autoSpaceDN w:val="0"/>
            <w:ind w:hanging="640"/>
            <w:divId w:val="1378091196"/>
            <w:rPr>
              <w:rFonts w:asciiTheme="minorHAnsi" w:hAnsiTheme="minorHAnsi" w:cstheme="minorHAnsi"/>
              <w:sz w:val="22"/>
              <w:szCs w:val="22"/>
            </w:rPr>
          </w:pPr>
          <w:r w:rsidRPr="00997F57">
            <w:rPr>
              <w:rFonts w:asciiTheme="minorHAnsi" w:hAnsiTheme="minorHAnsi" w:cstheme="minorHAnsi"/>
              <w:sz w:val="22"/>
              <w:szCs w:val="22"/>
            </w:rPr>
            <w:t xml:space="preserve">(39) </w:t>
          </w:r>
          <w:r w:rsidRPr="00997F57">
            <w:rPr>
              <w:rFonts w:asciiTheme="minorHAnsi" w:hAnsiTheme="minorHAnsi" w:cstheme="minorHAnsi"/>
              <w:sz w:val="22"/>
              <w:szCs w:val="22"/>
            </w:rPr>
            <w:tab/>
            <w:t xml:space="preserve">Kuula, J.; Mäkelä, T.; Aurela, M.; Teinilä, K.; Varjonen, S.; González, Ó.; Timonen, H. Laboratory Evaluation of Particle-Size Selectivity of Optical Low-Cost Particulate Matter Sensors. </w:t>
          </w:r>
          <w:r w:rsidRPr="00997F57">
            <w:rPr>
              <w:rFonts w:asciiTheme="minorHAnsi" w:hAnsiTheme="minorHAnsi" w:cstheme="minorHAnsi"/>
              <w:i/>
              <w:iCs/>
              <w:sz w:val="22"/>
              <w:szCs w:val="22"/>
            </w:rPr>
            <w:t>Atmospheric Measurement Techniques</w:t>
          </w:r>
          <w:r w:rsidRPr="00997F57">
            <w:rPr>
              <w:rFonts w:asciiTheme="minorHAnsi" w:hAnsiTheme="minorHAnsi" w:cstheme="minorHAnsi"/>
              <w:sz w:val="22"/>
              <w:szCs w:val="22"/>
            </w:rPr>
            <w:t xml:space="preserve"> </w:t>
          </w:r>
          <w:r w:rsidRPr="00997F57">
            <w:rPr>
              <w:rFonts w:asciiTheme="minorHAnsi" w:hAnsiTheme="minorHAnsi" w:cstheme="minorHAnsi"/>
              <w:b/>
              <w:bCs/>
              <w:sz w:val="22"/>
              <w:szCs w:val="22"/>
            </w:rPr>
            <w:t>2020</w:t>
          </w:r>
          <w:r w:rsidRPr="00997F57">
            <w:rPr>
              <w:rFonts w:asciiTheme="minorHAnsi" w:hAnsiTheme="minorHAnsi" w:cstheme="minorHAnsi"/>
              <w:sz w:val="22"/>
              <w:szCs w:val="22"/>
            </w:rPr>
            <w:t xml:space="preserve">, </w:t>
          </w:r>
          <w:r w:rsidRPr="00997F57">
            <w:rPr>
              <w:rFonts w:asciiTheme="minorHAnsi" w:hAnsiTheme="minorHAnsi" w:cstheme="minorHAnsi"/>
              <w:i/>
              <w:iCs/>
              <w:sz w:val="22"/>
              <w:szCs w:val="22"/>
            </w:rPr>
            <w:t>13</w:t>
          </w:r>
          <w:r w:rsidRPr="00997F57">
            <w:rPr>
              <w:rFonts w:asciiTheme="minorHAnsi" w:hAnsiTheme="minorHAnsi" w:cstheme="minorHAnsi"/>
              <w:sz w:val="22"/>
              <w:szCs w:val="22"/>
            </w:rPr>
            <w:t xml:space="preserve"> (5), 2413–2423. https://doi.org/10.5194/AMT-13-2413-2020.</w:t>
          </w:r>
        </w:p>
        <w:p w14:paraId="3A7490B2" w14:textId="77777777" w:rsidR="003C2EE0" w:rsidRPr="00997F57" w:rsidRDefault="003C2EE0">
          <w:pPr>
            <w:autoSpaceDE w:val="0"/>
            <w:autoSpaceDN w:val="0"/>
            <w:ind w:hanging="640"/>
            <w:divId w:val="697244086"/>
            <w:rPr>
              <w:rFonts w:asciiTheme="minorHAnsi" w:hAnsiTheme="minorHAnsi" w:cstheme="minorHAnsi"/>
              <w:sz w:val="22"/>
              <w:szCs w:val="22"/>
            </w:rPr>
          </w:pPr>
          <w:r w:rsidRPr="00997F57">
            <w:rPr>
              <w:rFonts w:asciiTheme="minorHAnsi" w:hAnsiTheme="minorHAnsi" w:cstheme="minorHAnsi"/>
              <w:sz w:val="22"/>
              <w:szCs w:val="22"/>
            </w:rPr>
            <w:t xml:space="preserve">(40) </w:t>
          </w:r>
          <w:r w:rsidRPr="00997F57">
            <w:rPr>
              <w:rFonts w:asciiTheme="minorHAnsi" w:hAnsiTheme="minorHAnsi" w:cstheme="minorHAnsi"/>
              <w:sz w:val="22"/>
              <w:szCs w:val="22"/>
            </w:rPr>
            <w:tab/>
            <w:t xml:space="preserve">Sayahi, T.; Butterfield, A.; Kelly, K. E. Long-Term Field Evaluation of the Plantower PMS Low-Cost Particulate Matter Sensors. </w:t>
          </w:r>
          <w:r w:rsidRPr="00997F57">
            <w:rPr>
              <w:rFonts w:asciiTheme="minorHAnsi" w:hAnsiTheme="minorHAnsi" w:cstheme="minorHAnsi"/>
              <w:i/>
              <w:iCs/>
              <w:sz w:val="22"/>
              <w:szCs w:val="22"/>
            </w:rPr>
            <w:t>Environmental Pollution</w:t>
          </w:r>
          <w:r w:rsidRPr="00997F57">
            <w:rPr>
              <w:rFonts w:asciiTheme="minorHAnsi" w:hAnsiTheme="minorHAnsi" w:cstheme="minorHAnsi"/>
              <w:sz w:val="22"/>
              <w:szCs w:val="22"/>
            </w:rPr>
            <w:t xml:space="preserve"> </w:t>
          </w:r>
          <w:r w:rsidRPr="00997F57">
            <w:rPr>
              <w:rFonts w:asciiTheme="minorHAnsi" w:hAnsiTheme="minorHAnsi" w:cstheme="minorHAnsi"/>
              <w:b/>
              <w:bCs/>
              <w:sz w:val="22"/>
              <w:szCs w:val="22"/>
            </w:rPr>
            <w:t>2019</w:t>
          </w:r>
          <w:r w:rsidRPr="00997F57">
            <w:rPr>
              <w:rFonts w:asciiTheme="minorHAnsi" w:hAnsiTheme="minorHAnsi" w:cstheme="minorHAnsi"/>
              <w:sz w:val="22"/>
              <w:szCs w:val="22"/>
            </w:rPr>
            <w:t xml:space="preserve">, </w:t>
          </w:r>
          <w:r w:rsidRPr="00997F57">
            <w:rPr>
              <w:rFonts w:asciiTheme="minorHAnsi" w:hAnsiTheme="minorHAnsi" w:cstheme="minorHAnsi"/>
              <w:i/>
              <w:iCs/>
              <w:sz w:val="22"/>
              <w:szCs w:val="22"/>
            </w:rPr>
            <w:t>245</w:t>
          </w:r>
          <w:r w:rsidRPr="00997F57">
            <w:rPr>
              <w:rFonts w:asciiTheme="minorHAnsi" w:hAnsiTheme="minorHAnsi" w:cstheme="minorHAnsi"/>
              <w:sz w:val="22"/>
              <w:szCs w:val="22"/>
            </w:rPr>
            <w:t>, 932–940. https://doi.org/10.1016/J.ENVPOL.2018.11.065.</w:t>
          </w:r>
        </w:p>
        <w:p w14:paraId="0A01FA35" w14:textId="60580D47" w:rsidR="00B67968" w:rsidRPr="00212EF9" w:rsidRDefault="003C2EE0" w:rsidP="00933277">
          <w:pPr>
            <w:autoSpaceDE w:val="0"/>
            <w:autoSpaceDN w:val="0"/>
            <w:rPr>
              <w:rFonts w:asciiTheme="minorHAnsi" w:hAnsiTheme="minorHAnsi" w:cstheme="minorHAnsi"/>
              <w:sz w:val="22"/>
              <w:szCs w:val="22"/>
            </w:rPr>
          </w:pPr>
          <w:r w:rsidRPr="00997F57">
            <w:rPr>
              <w:rFonts w:asciiTheme="minorHAnsi" w:hAnsiTheme="minorHAnsi" w:cstheme="minorHAnsi"/>
              <w:sz w:val="22"/>
              <w:szCs w:val="22"/>
            </w:rPr>
            <w:t> </w:t>
          </w:r>
        </w:p>
      </w:sdtContent>
    </w:sdt>
    <w:sectPr w:rsidR="00B67968" w:rsidRPr="00212EF9" w:rsidSect="00832AA6">
      <w:headerReference w:type="default" r:id="rId17"/>
      <w:footerReference w:type="default" r:id="rId18"/>
      <w:type w:val="continuous"/>
      <w:pgSz w:w="12240" w:h="15840" w:code="1"/>
      <w:pgMar w:top="1440" w:right="1440" w:bottom="1440" w:left="1440" w:header="720" w:footer="720" w:gutter="0"/>
      <w:cols w:space="576"/>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A4FF8E" w14:textId="77777777" w:rsidR="00E90ACC" w:rsidRDefault="00E90ACC" w:rsidP="00C02474">
      <w:pPr>
        <w:spacing w:after="0"/>
      </w:pPr>
      <w:r>
        <w:separator/>
      </w:r>
    </w:p>
  </w:endnote>
  <w:endnote w:type="continuationSeparator" w:id="0">
    <w:p w14:paraId="48D9D68F" w14:textId="77777777" w:rsidR="00E90ACC" w:rsidRDefault="00E90ACC" w:rsidP="00C02474">
      <w:pPr>
        <w:spacing w:after="0"/>
      </w:pPr>
      <w:r>
        <w:continuationSeparator/>
      </w:r>
    </w:p>
  </w:endnote>
  <w:endnote w:type="continuationNotice" w:id="1">
    <w:p w14:paraId="3B331EF2" w14:textId="77777777" w:rsidR="00E90ACC" w:rsidRDefault="00E90AC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w:altName w:val="﷽﷽﷽﷽﷽﷽﷽﷽=褰魻羯"/>
    <w:panose1 w:val="00000500000000020000"/>
    <w:charset w:val="00"/>
    <w:family w:val="auto"/>
    <w:pitch w:val="variable"/>
    <w:sig w:usb0="E00002FF" w:usb1="5000205A"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no Pro">
    <w:altName w:val="Times New Roman"/>
    <w:panose1 w:val="020B0604020202020204"/>
    <w:charset w:val="00"/>
    <w:family w:val="roman"/>
    <w:notTrueType/>
    <w:pitch w:val="variable"/>
    <w:sig w:usb0="60000287" w:usb1="00000001"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rPr>
      <w:id w:val="-1530333575"/>
      <w:docPartObj>
        <w:docPartGallery w:val="Page Numbers (Bottom of Page)"/>
        <w:docPartUnique/>
      </w:docPartObj>
    </w:sdtPr>
    <w:sdtEndPr>
      <w:rPr>
        <w:noProof/>
        <w:sz w:val="22"/>
        <w:szCs w:val="22"/>
      </w:rPr>
    </w:sdtEndPr>
    <w:sdtContent>
      <w:p w14:paraId="1E2A36CB" w14:textId="068C60A7" w:rsidR="00760ADE" w:rsidRPr="0032354F" w:rsidRDefault="00760ADE">
        <w:pPr>
          <w:pStyle w:val="Footer"/>
          <w:jc w:val="right"/>
          <w:rPr>
            <w:rFonts w:ascii="Times New Roman" w:hAnsi="Times New Roman"/>
            <w:sz w:val="22"/>
            <w:szCs w:val="22"/>
          </w:rPr>
        </w:pPr>
        <w:r w:rsidRPr="0032354F">
          <w:rPr>
            <w:rFonts w:ascii="Times New Roman" w:hAnsi="Times New Roman"/>
            <w:sz w:val="22"/>
            <w:szCs w:val="22"/>
          </w:rPr>
          <w:fldChar w:fldCharType="begin"/>
        </w:r>
        <w:r w:rsidRPr="0032354F">
          <w:rPr>
            <w:rFonts w:ascii="Times New Roman" w:hAnsi="Times New Roman"/>
            <w:sz w:val="22"/>
            <w:szCs w:val="22"/>
          </w:rPr>
          <w:instrText xml:space="preserve"> PAGE   \* MERGEFORMAT </w:instrText>
        </w:r>
        <w:r w:rsidRPr="0032354F">
          <w:rPr>
            <w:rFonts w:ascii="Times New Roman" w:hAnsi="Times New Roman"/>
            <w:sz w:val="22"/>
            <w:szCs w:val="22"/>
          </w:rPr>
          <w:fldChar w:fldCharType="separate"/>
        </w:r>
        <w:r w:rsidRPr="0032354F">
          <w:rPr>
            <w:rFonts w:ascii="Times New Roman" w:hAnsi="Times New Roman"/>
            <w:noProof/>
            <w:sz w:val="22"/>
            <w:szCs w:val="22"/>
          </w:rPr>
          <w:t>2</w:t>
        </w:r>
        <w:r w:rsidRPr="0032354F">
          <w:rPr>
            <w:rFonts w:ascii="Times New Roman" w:hAnsi="Times New Roman"/>
            <w:noProof/>
            <w:sz w:val="22"/>
            <w:szCs w:val="22"/>
          </w:rPr>
          <w:fldChar w:fldCharType="end"/>
        </w:r>
      </w:p>
    </w:sdtContent>
  </w:sdt>
  <w:p w14:paraId="7B864AE9" w14:textId="7888458D" w:rsidR="00760ADE" w:rsidRDefault="00760A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A01E9F" w14:textId="77777777" w:rsidR="00E90ACC" w:rsidRDefault="00E90ACC" w:rsidP="00C02474">
      <w:pPr>
        <w:spacing w:after="0"/>
      </w:pPr>
      <w:r>
        <w:separator/>
      </w:r>
    </w:p>
  </w:footnote>
  <w:footnote w:type="continuationSeparator" w:id="0">
    <w:p w14:paraId="729717ED" w14:textId="77777777" w:rsidR="00E90ACC" w:rsidRDefault="00E90ACC" w:rsidP="00C02474">
      <w:pPr>
        <w:spacing w:after="0"/>
      </w:pPr>
      <w:r>
        <w:continuationSeparator/>
      </w:r>
    </w:p>
  </w:footnote>
  <w:footnote w:type="continuationNotice" w:id="1">
    <w:p w14:paraId="5923AA60" w14:textId="77777777" w:rsidR="00E90ACC" w:rsidRDefault="00E90AC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0760ADE" w14:paraId="72EE385E" w14:textId="77777777" w:rsidTr="03EF4BC6">
      <w:tc>
        <w:tcPr>
          <w:tcW w:w="3120" w:type="dxa"/>
        </w:tcPr>
        <w:p w14:paraId="68BA601C" w14:textId="12201111" w:rsidR="00760ADE" w:rsidRDefault="00760ADE" w:rsidP="03EF4BC6">
          <w:pPr>
            <w:pStyle w:val="Header"/>
            <w:ind w:left="-115"/>
          </w:pPr>
        </w:p>
      </w:tc>
      <w:tc>
        <w:tcPr>
          <w:tcW w:w="3120" w:type="dxa"/>
        </w:tcPr>
        <w:p w14:paraId="2AED9596" w14:textId="2D10B0EC" w:rsidR="00760ADE" w:rsidRDefault="00760ADE" w:rsidP="03EF4BC6">
          <w:pPr>
            <w:pStyle w:val="Header"/>
            <w:jc w:val="center"/>
          </w:pPr>
        </w:p>
      </w:tc>
      <w:tc>
        <w:tcPr>
          <w:tcW w:w="3120" w:type="dxa"/>
        </w:tcPr>
        <w:p w14:paraId="15EC808F" w14:textId="021203D1" w:rsidR="00760ADE" w:rsidRDefault="00760ADE" w:rsidP="03EF4BC6">
          <w:pPr>
            <w:pStyle w:val="Header"/>
            <w:ind w:right="-115"/>
            <w:jc w:val="right"/>
          </w:pPr>
        </w:p>
      </w:tc>
    </w:tr>
  </w:tbl>
  <w:p w14:paraId="20984CA0" w14:textId="54A25E33" w:rsidR="00760ADE" w:rsidRDefault="00760A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647C33"/>
    <w:multiLevelType w:val="hybridMultilevel"/>
    <w:tmpl w:val="2CEA800E"/>
    <w:lvl w:ilvl="0" w:tplc="37367B38">
      <w:start w:val="1"/>
      <w:numFmt w:val="decimal"/>
      <w:lvlText w:val="(%1)"/>
      <w:lvlJc w:val="left"/>
      <w:pPr>
        <w:ind w:left="720" w:hanging="360"/>
      </w:pPr>
      <w:rPr>
        <w:rFonts w:ascii="Times" w:eastAsia="Times New Roman" w:hAnsi="Times" w:cs="Time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0D4588"/>
    <w:multiLevelType w:val="hybridMultilevel"/>
    <w:tmpl w:val="56DCB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01202A"/>
    <w:multiLevelType w:val="hybridMultilevel"/>
    <w:tmpl w:val="2CEA800E"/>
    <w:lvl w:ilvl="0" w:tplc="37367B38">
      <w:start w:val="1"/>
      <w:numFmt w:val="decimal"/>
      <w:lvlText w:val="(%1)"/>
      <w:lvlJc w:val="left"/>
      <w:pPr>
        <w:ind w:left="720" w:hanging="360"/>
      </w:pPr>
      <w:rPr>
        <w:rFonts w:ascii="Times" w:eastAsia="Times New Roman" w:hAnsi="Times" w:cs="Time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C86632"/>
    <w:multiLevelType w:val="hybridMultilevel"/>
    <w:tmpl w:val="2CEA800E"/>
    <w:lvl w:ilvl="0" w:tplc="37367B38">
      <w:start w:val="1"/>
      <w:numFmt w:val="decimal"/>
      <w:lvlText w:val="(%1)"/>
      <w:lvlJc w:val="left"/>
      <w:pPr>
        <w:ind w:left="720" w:hanging="360"/>
      </w:pPr>
      <w:rPr>
        <w:rFonts w:ascii="Times" w:eastAsia="Times New Roman" w:hAnsi="Times" w:cs="Time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064178"/>
    <w:multiLevelType w:val="hybridMultilevel"/>
    <w:tmpl w:val="7B90CC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6D3F9A"/>
    <w:multiLevelType w:val="singleLevel"/>
    <w:tmpl w:val="8BC469AA"/>
    <w:lvl w:ilvl="0">
      <w:start w:val="1"/>
      <w:numFmt w:val="lowerLetter"/>
      <w:lvlText w:val="%1."/>
      <w:lvlJc w:val="left"/>
      <w:pPr>
        <w:tabs>
          <w:tab w:val="num" w:pos="720"/>
        </w:tabs>
        <w:ind w:left="720" w:hanging="360"/>
      </w:pPr>
      <w:rPr>
        <w:rFonts w:hint="default"/>
      </w:rPr>
    </w:lvl>
  </w:abstractNum>
  <w:abstractNum w:abstractNumId="6" w15:restartNumberingAfterBreak="0">
    <w:nsid w:val="34FD0C72"/>
    <w:multiLevelType w:val="singleLevel"/>
    <w:tmpl w:val="0409000F"/>
    <w:lvl w:ilvl="0">
      <w:start w:val="1"/>
      <w:numFmt w:val="decimal"/>
      <w:lvlText w:val="%1."/>
      <w:lvlJc w:val="left"/>
      <w:pPr>
        <w:tabs>
          <w:tab w:val="num" w:pos="360"/>
        </w:tabs>
        <w:ind w:left="360" w:hanging="360"/>
      </w:pPr>
      <w:rPr>
        <w:rFonts w:hint="default"/>
      </w:rPr>
    </w:lvl>
  </w:abstractNum>
  <w:abstractNum w:abstractNumId="7" w15:restartNumberingAfterBreak="0">
    <w:nsid w:val="3762623B"/>
    <w:multiLevelType w:val="singleLevel"/>
    <w:tmpl w:val="0409000F"/>
    <w:lvl w:ilvl="0">
      <w:start w:val="1"/>
      <w:numFmt w:val="decimal"/>
      <w:lvlText w:val="%1."/>
      <w:lvlJc w:val="left"/>
      <w:pPr>
        <w:tabs>
          <w:tab w:val="num" w:pos="360"/>
        </w:tabs>
        <w:ind w:left="360" w:hanging="360"/>
      </w:pPr>
      <w:rPr>
        <w:rFonts w:hint="default"/>
      </w:rPr>
    </w:lvl>
  </w:abstractNum>
  <w:abstractNum w:abstractNumId="8" w15:restartNumberingAfterBreak="0">
    <w:nsid w:val="384622AB"/>
    <w:multiLevelType w:val="singleLevel"/>
    <w:tmpl w:val="6FF0DD10"/>
    <w:lvl w:ilvl="0">
      <w:start w:val="1"/>
      <w:numFmt w:val="lowerLetter"/>
      <w:lvlText w:val="%1."/>
      <w:lvlJc w:val="left"/>
      <w:pPr>
        <w:tabs>
          <w:tab w:val="num" w:pos="922"/>
        </w:tabs>
        <w:ind w:left="922" w:hanging="360"/>
      </w:pPr>
      <w:rPr>
        <w:rFonts w:hint="default"/>
      </w:rPr>
    </w:lvl>
  </w:abstractNum>
  <w:abstractNum w:abstractNumId="9" w15:restartNumberingAfterBreak="0">
    <w:nsid w:val="3BA55E88"/>
    <w:multiLevelType w:val="hybridMultilevel"/>
    <w:tmpl w:val="0A56CD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7A7E0C"/>
    <w:multiLevelType w:val="singleLevel"/>
    <w:tmpl w:val="E32C900E"/>
    <w:lvl w:ilvl="0">
      <w:start w:val="1"/>
      <w:numFmt w:val="decimal"/>
      <w:lvlText w:val="%1."/>
      <w:lvlJc w:val="left"/>
      <w:pPr>
        <w:tabs>
          <w:tab w:val="num" w:pos="562"/>
        </w:tabs>
        <w:ind w:left="562" w:hanging="360"/>
      </w:pPr>
      <w:rPr>
        <w:rFonts w:hint="default"/>
      </w:rPr>
    </w:lvl>
  </w:abstractNum>
  <w:abstractNum w:abstractNumId="11" w15:restartNumberingAfterBreak="0">
    <w:nsid w:val="3ED408B6"/>
    <w:multiLevelType w:val="hybridMultilevel"/>
    <w:tmpl w:val="B7D609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DB2E3C"/>
    <w:multiLevelType w:val="singleLevel"/>
    <w:tmpl w:val="E5E28CB0"/>
    <w:lvl w:ilvl="0">
      <w:start w:val="1"/>
      <w:numFmt w:val="lowerLetter"/>
      <w:lvlText w:val="%1."/>
      <w:lvlJc w:val="left"/>
      <w:pPr>
        <w:tabs>
          <w:tab w:val="num" w:pos="1080"/>
        </w:tabs>
        <w:ind w:left="1080" w:hanging="360"/>
      </w:pPr>
      <w:rPr>
        <w:rFonts w:hint="default"/>
      </w:rPr>
    </w:lvl>
  </w:abstractNum>
  <w:abstractNum w:abstractNumId="13" w15:restartNumberingAfterBreak="0">
    <w:nsid w:val="4A44483D"/>
    <w:multiLevelType w:val="hybridMultilevel"/>
    <w:tmpl w:val="873EF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AE450C7"/>
    <w:multiLevelType w:val="hybridMultilevel"/>
    <w:tmpl w:val="7FEC04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8CE14DB"/>
    <w:multiLevelType w:val="hybridMultilevel"/>
    <w:tmpl w:val="EFC61746"/>
    <w:lvl w:ilvl="0" w:tplc="7048E70A">
      <w:start w:val="1"/>
      <w:numFmt w:val="decimal"/>
      <w:lvlText w:val="%1."/>
      <w:lvlJc w:val="left"/>
      <w:pPr>
        <w:ind w:left="562" w:hanging="360"/>
      </w:pPr>
      <w:rPr>
        <w:rFonts w:hint="default"/>
      </w:rPr>
    </w:lvl>
    <w:lvl w:ilvl="1" w:tplc="04090019" w:tentative="1">
      <w:start w:val="1"/>
      <w:numFmt w:val="lowerLetter"/>
      <w:lvlText w:val="%2."/>
      <w:lvlJc w:val="left"/>
      <w:pPr>
        <w:ind w:left="1282" w:hanging="360"/>
      </w:pPr>
    </w:lvl>
    <w:lvl w:ilvl="2" w:tplc="0409001B" w:tentative="1">
      <w:start w:val="1"/>
      <w:numFmt w:val="lowerRoman"/>
      <w:lvlText w:val="%3."/>
      <w:lvlJc w:val="right"/>
      <w:pPr>
        <w:ind w:left="2002" w:hanging="180"/>
      </w:pPr>
    </w:lvl>
    <w:lvl w:ilvl="3" w:tplc="0409000F" w:tentative="1">
      <w:start w:val="1"/>
      <w:numFmt w:val="decimal"/>
      <w:lvlText w:val="%4."/>
      <w:lvlJc w:val="left"/>
      <w:pPr>
        <w:ind w:left="2722" w:hanging="360"/>
      </w:pPr>
    </w:lvl>
    <w:lvl w:ilvl="4" w:tplc="04090019" w:tentative="1">
      <w:start w:val="1"/>
      <w:numFmt w:val="lowerLetter"/>
      <w:lvlText w:val="%5."/>
      <w:lvlJc w:val="left"/>
      <w:pPr>
        <w:ind w:left="3442" w:hanging="360"/>
      </w:pPr>
    </w:lvl>
    <w:lvl w:ilvl="5" w:tplc="0409001B" w:tentative="1">
      <w:start w:val="1"/>
      <w:numFmt w:val="lowerRoman"/>
      <w:lvlText w:val="%6."/>
      <w:lvlJc w:val="right"/>
      <w:pPr>
        <w:ind w:left="4162" w:hanging="180"/>
      </w:pPr>
    </w:lvl>
    <w:lvl w:ilvl="6" w:tplc="0409000F" w:tentative="1">
      <w:start w:val="1"/>
      <w:numFmt w:val="decimal"/>
      <w:lvlText w:val="%7."/>
      <w:lvlJc w:val="left"/>
      <w:pPr>
        <w:ind w:left="4882" w:hanging="360"/>
      </w:pPr>
    </w:lvl>
    <w:lvl w:ilvl="7" w:tplc="04090019" w:tentative="1">
      <w:start w:val="1"/>
      <w:numFmt w:val="lowerLetter"/>
      <w:lvlText w:val="%8."/>
      <w:lvlJc w:val="left"/>
      <w:pPr>
        <w:ind w:left="5602" w:hanging="360"/>
      </w:pPr>
    </w:lvl>
    <w:lvl w:ilvl="8" w:tplc="0409001B" w:tentative="1">
      <w:start w:val="1"/>
      <w:numFmt w:val="lowerRoman"/>
      <w:lvlText w:val="%9."/>
      <w:lvlJc w:val="right"/>
      <w:pPr>
        <w:ind w:left="6322" w:hanging="180"/>
      </w:pPr>
    </w:lvl>
  </w:abstractNum>
  <w:abstractNum w:abstractNumId="16" w15:restartNumberingAfterBreak="0">
    <w:nsid w:val="62580713"/>
    <w:multiLevelType w:val="hybridMultilevel"/>
    <w:tmpl w:val="4A74AD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4792F21"/>
    <w:multiLevelType w:val="hybridMultilevel"/>
    <w:tmpl w:val="7166B0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8EC7945"/>
    <w:multiLevelType w:val="hybridMultilevel"/>
    <w:tmpl w:val="404E45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61F5B23"/>
    <w:multiLevelType w:val="hybridMultilevel"/>
    <w:tmpl w:val="3912B5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14"/>
  </w:num>
  <w:num w:numId="3">
    <w:abstractNumId w:val="18"/>
  </w:num>
  <w:num w:numId="4">
    <w:abstractNumId w:val="11"/>
  </w:num>
  <w:num w:numId="5">
    <w:abstractNumId w:val="17"/>
  </w:num>
  <w:num w:numId="6">
    <w:abstractNumId w:val="10"/>
  </w:num>
  <w:num w:numId="7">
    <w:abstractNumId w:val="7"/>
  </w:num>
  <w:num w:numId="8">
    <w:abstractNumId w:val="12"/>
  </w:num>
  <w:num w:numId="9">
    <w:abstractNumId w:val="8"/>
  </w:num>
  <w:num w:numId="10">
    <w:abstractNumId w:val="6"/>
  </w:num>
  <w:num w:numId="11">
    <w:abstractNumId w:val="5"/>
  </w:num>
  <w:num w:numId="12">
    <w:abstractNumId w:val="3"/>
  </w:num>
  <w:num w:numId="13">
    <w:abstractNumId w:val="1"/>
  </w:num>
  <w:num w:numId="14">
    <w:abstractNumId w:val="0"/>
  </w:num>
  <w:num w:numId="15">
    <w:abstractNumId w:val="2"/>
  </w:num>
  <w:num w:numId="16">
    <w:abstractNumId w:val="15"/>
  </w:num>
  <w:num w:numId="17">
    <w:abstractNumId w:val="16"/>
  </w:num>
  <w:num w:numId="18">
    <w:abstractNumId w:val="9"/>
  </w:num>
  <w:num w:numId="19">
    <w:abstractNumId w:val="13"/>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linkStyle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99C"/>
    <w:rsid w:val="00000588"/>
    <w:rsid w:val="000012FF"/>
    <w:rsid w:val="00001371"/>
    <w:rsid w:val="0000372F"/>
    <w:rsid w:val="000071BF"/>
    <w:rsid w:val="00017C0B"/>
    <w:rsid w:val="000219A9"/>
    <w:rsid w:val="00022488"/>
    <w:rsid w:val="00023943"/>
    <w:rsid w:val="00027049"/>
    <w:rsid w:val="00031FE5"/>
    <w:rsid w:val="00032535"/>
    <w:rsid w:val="0003282D"/>
    <w:rsid w:val="0003436E"/>
    <w:rsid w:val="0003683B"/>
    <w:rsid w:val="000420F3"/>
    <w:rsid w:val="000517DB"/>
    <w:rsid w:val="00056AE3"/>
    <w:rsid w:val="000628B2"/>
    <w:rsid w:val="0006641E"/>
    <w:rsid w:val="000672FF"/>
    <w:rsid w:val="000675F9"/>
    <w:rsid w:val="000676E3"/>
    <w:rsid w:val="00074B43"/>
    <w:rsid w:val="00082AA3"/>
    <w:rsid w:val="000935C5"/>
    <w:rsid w:val="0009505A"/>
    <w:rsid w:val="00095D75"/>
    <w:rsid w:val="000A0236"/>
    <w:rsid w:val="000A0417"/>
    <w:rsid w:val="000A425A"/>
    <w:rsid w:val="000B08C9"/>
    <w:rsid w:val="000B2513"/>
    <w:rsid w:val="000B4680"/>
    <w:rsid w:val="000B4D5F"/>
    <w:rsid w:val="000B559F"/>
    <w:rsid w:val="000B57C1"/>
    <w:rsid w:val="000C002E"/>
    <w:rsid w:val="000C1052"/>
    <w:rsid w:val="000C17A4"/>
    <w:rsid w:val="000D0500"/>
    <w:rsid w:val="000D3B54"/>
    <w:rsid w:val="000D3F0A"/>
    <w:rsid w:val="000D5481"/>
    <w:rsid w:val="000D6290"/>
    <w:rsid w:val="000D656F"/>
    <w:rsid w:val="000E039A"/>
    <w:rsid w:val="000E0F46"/>
    <w:rsid w:val="000E1905"/>
    <w:rsid w:val="000E2435"/>
    <w:rsid w:val="000E4FD0"/>
    <w:rsid w:val="000E500F"/>
    <w:rsid w:val="000E54F5"/>
    <w:rsid w:val="000F0A6E"/>
    <w:rsid w:val="000F0A8D"/>
    <w:rsid w:val="001013E9"/>
    <w:rsid w:val="001033FB"/>
    <w:rsid w:val="00105CD0"/>
    <w:rsid w:val="00107E11"/>
    <w:rsid w:val="00110FEB"/>
    <w:rsid w:val="001163AD"/>
    <w:rsid w:val="001232A9"/>
    <w:rsid w:val="00125D75"/>
    <w:rsid w:val="00133DF4"/>
    <w:rsid w:val="00136D84"/>
    <w:rsid w:val="001458DA"/>
    <w:rsid w:val="00146524"/>
    <w:rsid w:val="00147E75"/>
    <w:rsid w:val="0015384B"/>
    <w:rsid w:val="00153E05"/>
    <w:rsid w:val="00154844"/>
    <w:rsid w:val="00157BB4"/>
    <w:rsid w:val="00161AA2"/>
    <w:rsid w:val="00166F5C"/>
    <w:rsid w:val="00170491"/>
    <w:rsid w:val="001741F2"/>
    <w:rsid w:val="0017567D"/>
    <w:rsid w:val="00177D53"/>
    <w:rsid w:val="00177F7E"/>
    <w:rsid w:val="00180E7D"/>
    <w:rsid w:val="00183F4A"/>
    <w:rsid w:val="00184B0C"/>
    <w:rsid w:val="00186F43"/>
    <w:rsid w:val="0019114A"/>
    <w:rsid w:val="00192BCA"/>
    <w:rsid w:val="00192F61"/>
    <w:rsid w:val="0019353D"/>
    <w:rsid w:val="0019489E"/>
    <w:rsid w:val="001A1EA1"/>
    <w:rsid w:val="001A3B62"/>
    <w:rsid w:val="001B39A0"/>
    <w:rsid w:val="001C00AE"/>
    <w:rsid w:val="001D3434"/>
    <w:rsid w:val="001D607B"/>
    <w:rsid w:val="001E27AC"/>
    <w:rsid w:val="001E498F"/>
    <w:rsid w:val="001E6EF0"/>
    <w:rsid w:val="001E7E98"/>
    <w:rsid w:val="001F343A"/>
    <w:rsid w:val="001F38FB"/>
    <w:rsid w:val="001F3D88"/>
    <w:rsid w:val="001F4457"/>
    <w:rsid w:val="001F4EE0"/>
    <w:rsid w:val="00202419"/>
    <w:rsid w:val="00206BAB"/>
    <w:rsid w:val="00207227"/>
    <w:rsid w:val="0021054B"/>
    <w:rsid w:val="00211A6D"/>
    <w:rsid w:val="00211E32"/>
    <w:rsid w:val="00212EF9"/>
    <w:rsid w:val="00214315"/>
    <w:rsid w:val="00217959"/>
    <w:rsid w:val="00220C2A"/>
    <w:rsid w:val="00220DD7"/>
    <w:rsid w:val="00223671"/>
    <w:rsid w:val="00230186"/>
    <w:rsid w:val="0023101E"/>
    <w:rsid w:val="002317F2"/>
    <w:rsid w:val="0023368B"/>
    <w:rsid w:val="00241DE5"/>
    <w:rsid w:val="00256643"/>
    <w:rsid w:val="00257D22"/>
    <w:rsid w:val="00264218"/>
    <w:rsid w:val="002664AF"/>
    <w:rsid w:val="00266D28"/>
    <w:rsid w:val="00267731"/>
    <w:rsid w:val="00272733"/>
    <w:rsid w:val="00280210"/>
    <w:rsid w:val="00280655"/>
    <w:rsid w:val="00281D71"/>
    <w:rsid w:val="002828CE"/>
    <w:rsid w:val="00282CFC"/>
    <w:rsid w:val="00283B84"/>
    <w:rsid w:val="00290354"/>
    <w:rsid w:val="0029396D"/>
    <w:rsid w:val="00295C37"/>
    <w:rsid w:val="00297568"/>
    <w:rsid w:val="00297E83"/>
    <w:rsid w:val="002A4C17"/>
    <w:rsid w:val="002A720F"/>
    <w:rsid w:val="002A7561"/>
    <w:rsid w:val="002B07B8"/>
    <w:rsid w:val="002B34C4"/>
    <w:rsid w:val="002B7945"/>
    <w:rsid w:val="002B79C7"/>
    <w:rsid w:val="002C1C78"/>
    <w:rsid w:val="002C40AC"/>
    <w:rsid w:val="002D0157"/>
    <w:rsid w:val="002D2C61"/>
    <w:rsid w:val="002F2BF9"/>
    <w:rsid w:val="002F6231"/>
    <w:rsid w:val="00302457"/>
    <w:rsid w:val="0030647E"/>
    <w:rsid w:val="0032354F"/>
    <w:rsid w:val="003336CC"/>
    <w:rsid w:val="003346A3"/>
    <w:rsid w:val="00334A1B"/>
    <w:rsid w:val="0033555F"/>
    <w:rsid w:val="00337121"/>
    <w:rsid w:val="003410C5"/>
    <w:rsid w:val="00344CD4"/>
    <w:rsid w:val="0035061B"/>
    <w:rsid w:val="00350C23"/>
    <w:rsid w:val="00352957"/>
    <w:rsid w:val="003551E6"/>
    <w:rsid w:val="00355B0C"/>
    <w:rsid w:val="00356920"/>
    <w:rsid w:val="003601F9"/>
    <w:rsid w:val="00370585"/>
    <w:rsid w:val="003718BD"/>
    <w:rsid w:val="00371BDB"/>
    <w:rsid w:val="00373F54"/>
    <w:rsid w:val="00375D01"/>
    <w:rsid w:val="00382437"/>
    <w:rsid w:val="003910C3"/>
    <w:rsid w:val="00393B6F"/>
    <w:rsid w:val="00396685"/>
    <w:rsid w:val="00397ED3"/>
    <w:rsid w:val="003A0121"/>
    <w:rsid w:val="003A26DD"/>
    <w:rsid w:val="003A29AB"/>
    <w:rsid w:val="003B4818"/>
    <w:rsid w:val="003B5C0F"/>
    <w:rsid w:val="003C15A3"/>
    <w:rsid w:val="003C22C0"/>
    <w:rsid w:val="003C2EE0"/>
    <w:rsid w:val="003C643E"/>
    <w:rsid w:val="003C71AD"/>
    <w:rsid w:val="003D4860"/>
    <w:rsid w:val="003D4F44"/>
    <w:rsid w:val="003E1825"/>
    <w:rsid w:val="003E1C82"/>
    <w:rsid w:val="003E3155"/>
    <w:rsid w:val="003E4527"/>
    <w:rsid w:val="003E57FC"/>
    <w:rsid w:val="003E57FE"/>
    <w:rsid w:val="003E5CA3"/>
    <w:rsid w:val="003F0BF7"/>
    <w:rsid w:val="003F1049"/>
    <w:rsid w:val="00401D98"/>
    <w:rsid w:val="00402D20"/>
    <w:rsid w:val="00403CB1"/>
    <w:rsid w:val="00411401"/>
    <w:rsid w:val="00416069"/>
    <w:rsid w:val="004203CB"/>
    <w:rsid w:val="004219F8"/>
    <w:rsid w:val="0042251C"/>
    <w:rsid w:val="00423740"/>
    <w:rsid w:val="004244DE"/>
    <w:rsid w:val="00425998"/>
    <w:rsid w:val="00432971"/>
    <w:rsid w:val="0043404D"/>
    <w:rsid w:val="004358E3"/>
    <w:rsid w:val="0043798B"/>
    <w:rsid w:val="00444251"/>
    <w:rsid w:val="0045507E"/>
    <w:rsid w:val="004627A2"/>
    <w:rsid w:val="00465E48"/>
    <w:rsid w:val="00471E9D"/>
    <w:rsid w:val="0047220F"/>
    <w:rsid w:val="0048036E"/>
    <w:rsid w:val="004806D3"/>
    <w:rsid w:val="00480FE3"/>
    <w:rsid w:val="00491266"/>
    <w:rsid w:val="00491A5C"/>
    <w:rsid w:val="004923AC"/>
    <w:rsid w:val="00492EDC"/>
    <w:rsid w:val="004946B2"/>
    <w:rsid w:val="00494D5F"/>
    <w:rsid w:val="00496490"/>
    <w:rsid w:val="0049765E"/>
    <w:rsid w:val="004A131C"/>
    <w:rsid w:val="004A1EC9"/>
    <w:rsid w:val="004A249F"/>
    <w:rsid w:val="004A42F9"/>
    <w:rsid w:val="004A46B8"/>
    <w:rsid w:val="004A5270"/>
    <w:rsid w:val="004B013C"/>
    <w:rsid w:val="004B7553"/>
    <w:rsid w:val="004C55A3"/>
    <w:rsid w:val="004D1224"/>
    <w:rsid w:val="004D326C"/>
    <w:rsid w:val="004D43C9"/>
    <w:rsid w:val="004D7AE0"/>
    <w:rsid w:val="004E09BA"/>
    <w:rsid w:val="004E203F"/>
    <w:rsid w:val="004F1D53"/>
    <w:rsid w:val="004F2164"/>
    <w:rsid w:val="004F2E43"/>
    <w:rsid w:val="004F594F"/>
    <w:rsid w:val="004F785E"/>
    <w:rsid w:val="00507087"/>
    <w:rsid w:val="00513706"/>
    <w:rsid w:val="005141B7"/>
    <w:rsid w:val="00515CBA"/>
    <w:rsid w:val="00523512"/>
    <w:rsid w:val="00523FBB"/>
    <w:rsid w:val="005243A0"/>
    <w:rsid w:val="00526D6A"/>
    <w:rsid w:val="0053354D"/>
    <w:rsid w:val="0053539B"/>
    <w:rsid w:val="005357C4"/>
    <w:rsid w:val="00541729"/>
    <w:rsid w:val="00541744"/>
    <w:rsid w:val="00543C31"/>
    <w:rsid w:val="005445E7"/>
    <w:rsid w:val="00547B2D"/>
    <w:rsid w:val="0055007C"/>
    <w:rsid w:val="005511D9"/>
    <w:rsid w:val="00553120"/>
    <w:rsid w:val="005558D1"/>
    <w:rsid w:val="00566953"/>
    <w:rsid w:val="005671C9"/>
    <w:rsid w:val="00571D98"/>
    <w:rsid w:val="00575FD3"/>
    <w:rsid w:val="005810F9"/>
    <w:rsid w:val="00582A34"/>
    <w:rsid w:val="00583D94"/>
    <w:rsid w:val="00584E24"/>
    <w:rsid w:val="00585479"/>
    <w:rsid w:val="00586FC7"/>
    <w:rsid w:val="0059489B"/>
    <w:rsid w:val="00597020"/>
    <w:rsid w:val="005A1D4E"/>
    <w:rsid w:val="005A274B"/>
    <w:rsid w:val="005A4038"/>
    <w:rsid w:val="005A5B1E"/>
    <w:rsid w:val="005A6FEC"/>
    <w:rsid w:val="005A7430"/>
    <w:rsid w:val="005B2EA3"/>
    <w:rsid w:val="005B4319"/>
    <w:rsid w:val="005B4A83"/>
    <w:rsid w:val="005B4E2E"/>
    <w:rsid w:val="005B607A"/>
    <w:rsid w:val="005B6FF8"/>
    <w:rsid w:val="005C0504"/>
    <w:rsid w:val="005C22EB"/>
    <w:rsid w:val="005C3E09"/>
    <w:rsid w:val="005C4902"/>
    <w:rsid w:val="005C50C0"/>
    <w:rsid w:val="005C52C9"/>
    <w:rsid w:val="005C6B11"/>
    <w:rsid w:val="005C7860"/>
    <w:rsid w:val="005D19BC"/>
    <w:rsid w:val="005D729C"/>
    <w:rsid w:val="005E1781"/>
    <w:rsid w:val="005E7746"/>
    <w:rsid w:val="005E7ECD"/>
    <w:rsid w:val="005F0B9A"/>
    <w:rsid w:val="005F284A"/>
    <w:rsid w:val="00605037"/>
    <w:rsid w:val="00605CE0"/>
    <w:rsid w:val="00610CDB"/>
    <w:rsid w:val="006124CD"/>
    <w:rsid w:val="006204E0"/>
    <w:rsid w:val="00626905"/>
    <w:rsid w:val="006309AB"/>
    <w:rsid w:val="00630B22"/>
    <w:rsid w:val="0063288D"/>
    <w:rsid w:val="00633A69"/>
    <w:rsid w:val="006354E4"/>
    <w:rsid w:val="006358C2"/>
    <w:rsid w:val="00635BF4"/>
    <w:rsid w:val="0063669C"/>
    <w:rsid w:val="00636C09"/>
    <w:rsid w:val="00637BD3"/>
    <w:rsid w:val="00646258"/>
    <w:rsid w:val="006462DD"/>
    <w:rsid w:val="006472B5"/>
    <w:rsid w:val="00650244"/>
    <w:rsid w:val="00653AFF"/>
    <w:rsid w:val="00656E1D"/>
    <w:rsid w:val="0065770F"/>
    <w:rsid w:val="00663BF9"/>
    <w:rsid w:val="0066550A"/>
    <w:rsid w:val="00676274"/>
    <w:rsid w:val="00677EED"/>
    <w:rsid w:val="00681C52"/>
    <w:rsid w:val="00685A6D"/>
    <w:rsid w:val="00686180"/>
    <w:rsid w:val="006918F0"/>
    <w:rsid w:val="006922B4"/>
    <w:rsid w:val="006922FD"/>
    <w:rsid w:val="006A0112"/>
    <w:rsid w:val="006A5094"/>
    <w:rsid w:val="006A523E"/>
    <w:rsid w:val="006B04FC"/>
    <w:rsid w:val="006B1207"/>
    <w:rsid w:val="006B2A3A"/>
    <w:rsid w:val="006C142E"/>
    <w:rsid w:val="006C1941"/>
    <w:rsid w:val="006C1F8F"/>
    <w:rsid w:val="006C2CEF"/>
    <w:rsid w:val="006C2D2F"/>
    <w:rsid w:val="006D5435"/>
    <w:rsid w:val="006D7B20"/>
    <w:rsid w:val="006D7F0F"/>
    <w:rsid w:val="006E022D"/>
    <w:rsid w:val="006E46C9"/>
    <w:rsid w:val="006E7D50"/>
    <w:rsid w:val="006F3D8D"/>
    <w:rsid w:val="006F4758"/>
    <w:rsid w:val="006F487B"/>
    <w:rsid w:val="006F5BA1"/>
    <w:rsid w:val="006F7854"/>
    <w:rsid w:val="00700BA3"/>
    <w:rsid w:val="00704B88"/>
    <w:rsid w:val="007134A3"/>
    <w:rsid w:val="00717607"/>
    <w:rsid w:val="007178D2"/>
    <w:rsid w:val="00723468"/>
    <w:rsid w:val="00727FBD"/>
    <w:rsid w:val="00730526"/>
    <w:rsid w:val="00733737"/>
    <w:rsid w:val="00734A8F"/>
    <w:rsid w:val="00734C9E"/>
    <w:rsid w:val="0073500A"/>
    <w:rsid w:val="00735EA7"/>
    <w:rsid w:val="00743C00"/>
    <w:rsid w:val="00745068"/>
    <w:rsid w:val="0074664A"/>
    <w:rsid w:val="00751910"/>
    <w:rsid w:val="00754C30"/>
    <w:rsid w:val="00760ADE"/>
    <w:rsid w:val="007633BA"/>
    <w:rsid w:val="0076577D"/>
    <w:rsid w:val="0076726A"/>
    <w:rsid w:val="0077051E"/>
    <w:rsid w:val="00770C3C"/>
    <w:rsid w:val="0077174E"/>
    <w:rsid w:val="00773448"/>
    <w:rsid w:val="00777A42"/>
    <w:rsid w:val="007822CB"/>
    <w:rsid w:val="007839B1"/>
    <w:rsid w:val="007841CF"/>
    <w:rsid w:val="00790070"/>
    <w:rsid w:val="00791034"/>
    <w:rsid w:val="007921A1"/>
    <w:rsid w:val="007939B2"/>
    <w:rsid w:val="007941A1"/>
    <w:rsid w:val="00795B6D"/>
    <w:rsid w:val="007976D7"/>
    <w:rsid w:val="0079772E"/>
    <w:rsid w:val="007A0A28"/>
    <w:rsid w:val="007A44C4"/>
    <w:rsid w:val="007A4CB2"/>
    <w:rsid w:val="007A731F"/>
    <w:rsid w:val="007D188C"/>
    <w:rsid w:val="007D2914"/>
    <w:rsid w:val="007D2FFE"/>
    <w:rsid w:val="007E057B"/>
    <w:rsid w:val="007E1470"/>
    <w:rsid w:val="007E57F7"/>
    <w:rsid w:val="007E7E98"/>
    <w:rsid w:val="007F0A90"/>
    <w:rsid w:val="0080667E"/>
    <w:rsid w:val="008109FA"/>
    <w:rsid w:val="00810B65"/>
    <w:rsid w:val="0081243B"/>
    <w:rsid w:val="008173EE"/>
    <w:rsid w:val="00820EDF"/>
    <w:rsid w:val="00821C0E"/>
    <w:rsid w:val="00822FC0"/>
    <w:rsid w:val="00823935"/>
    <w:rsid w:val="00823FD4"/>
    <w:rsid w:val="0082449E"/>
    <w:rsid w:val="0082556F"/>
    <w:rsid w:val="00825E6A"/>
    <w:rsid w:val="00830ABD"/>
    <w:rsid w:val="00832AA6"/>
    <w:rsid w:val="00833D92"/>
    <w:rsid w:val="00834B89"/>
    <w:rsid w:val="00837DC4"/>
    <w:rsid w:val="00837F16"/>
    <w:rsid w:val="00851914"/>
    <w:rsid w:val="008562F8"/>
    <w:rsid w:val="00856DBF"/>
    <w:rsid w:val="0086315D"/>
    <w:rsid w:val="00865975"/>
    <w:rsid w:val="008719F0"/>
    <w:rsid w:val="008724BB"/>
    <w:rsid w:val="00874B3F"/>
    <w:rsid w:val="008847C2"/>
    <w:rsid w:val="008865E1"/>
    <w:rsid w:val="008867B9"/>
    <w:rsid w:val="00887FEF"/>
    <w:rsid w:val="008919AD"/>
    <w:rsid w:val="00896BD8"/>
    <w:rsid w:val="008A20DD"/>
    <w:rsid w:val="008A5043"/>
    <w:rsid w:val="008B181E"/>
    <w:rsid w:val="008B182A"/>
    <w:rsid w:val="008B6325"/>
    <w:rsid w:val="008C06DE"/>
    <w:rsid w:val="008C08A9"/>
    <w:rsid w:val="008C699C"/>
    <w:rsid w:val="008D2ED3"/>
    <w:rsid w:val="008D40AA"/>
    <w:rsid w:val="008D496F"/>
    <w:rsid w:val="008D4C9B"/>
    <w:rsid w:val="008D5BEC"/>
    <w:rsid w:val="008D626A"/>
    <w:rsid w:val="008D6BC4"/>
    <w:rsid w:val="008F32C0"/>
    <w:rsid w:val="008F5AC0"/>
    <w:rsid w:val="0090005F"/>
    <w:rsid w:val="0090202A"/>
    <w:rsid w:val="009043FE"/>
    <w:rsid w:val="00910007"/>
    <w:rsid w:val="00910BBB"/>
    <w:rsid w:val="009126DE"/>
    <w:rsid w:val="0091540E"/>
    <w:rsid w:val="0093227C"/>
    <w:rsid w:val="00933277"/>
    <w:rsid w:val="00934C0F"/>
    <w:rsid w:val="00934EFC"/>
    <w:rsid w:val="00936A10"/>
    <w:rsid w:val="0094257B"/>
    <w:rsid w:val="00943437"/>
    <w:rsid w:val="009439A8"/>
    <w:rsid w:val="00944408"/>
    <w:rsid w:val="00944A82"/>
    <w:rsid w:val="00945EA8"/>
    <w:rsid w:val="00951954"/>
    <w:rsid w:val="00952510"/>
    <w:rsid w:val="00952D56"/>
    <w:rsid w:val="00952D72"/>
    <w:rsid w:val="00953B2E"/>
    <w:rsid w:val="009556FA"/>
    <w:rsid w:val="00966C7E"/>
    <w:rsid w:val="00967E2C"/>
    <w:rsid w:val="009717CF"/>
    <w:rsid w:val="0097499B"/>
    <w:rsid w:val="0098137B"/>
    <w:rsid w:val="00983E8F"/>
    <w:rsid w:val="00993872"/>
    <w:rsid w:val="00993979"/>
    <w:rsid w:val="009961BA"/>
    <w:rsid w:val="00997B2E"/>
    <w:rsid w:val="00997E36"/>
    <w:rsid w:val="00997F57"/>
    <w:rsid w:val="009A4116"/>
    <w:rsid w:val="009A546F"/>
    <w:rsid w:val="009B2343"/>
    <w:rsid w:val="009B625A"/>
    <w:rsid w:val="009B6765"/>
    <w:rsid w:val="009B6B09"/>
    <w:rsid w:val="009B7E3D"/>
    <w:rsid w:val="009C0C86"/>
    <w:rsid w:val="009D1264"/>
    <w:rsid w:val="009D19F4"/>
    <w:rsid w:val="009D64B9"/>
    <w:rsid w:val="009D6A59"/>
    <w:rsid w:val="009E340E"/>
    <w:rsid w:val="009E3859"/>
    <w:rsid w:val="009F0929"/>
    <w:rsid w:val="009F7133"/>
    <w:rsid w:val="00A0031F"/>
    <w:rsid w:val="00A02988"/>
    <w:rsid w:val="00A07ABD"/>
    <w:rsid w:val="00A14584"/>
    <w:rsid w:val="00A1537F"/>
    <w:rsid w:val="00A153D3"/>
    <w:rsid w:val="00A21259"/>
    <w:rsid w:val="00A214AB"/>
    <w:rsid w:val="00A2499F"/>
    <w:rsid w:val="00A33090"/>
    <w:rsid w:val="00A33D15"/>
    <w:rsid w:val="00A40A6F"/>
    <w:rsid w:val="00A439D6"/>
    <w:rsid w:val="00A551D5"/>
    <w:rsid w:val="00A614EA"/>
    <w:rsid w:val="00A631A3"/>
    <w:rsid w:val="00A67960"/>
    <w:rsid w:val="00A67EBB"/>
    <w:rsid w:val="00A714A5"/>
    <w:rsid w:val="00A744BF"/>
    <w:rsid w:val="00A7600F"/>
    <w:rsid w:val="00A809CC"/>
    <w:rsid w:val="00A8621F"/>
    <w:rsid w:val="00A9155F"/>
    <w:rsid w:val="00A92280"/>
    <w:rsid w:val="00A934A5"/>
    <w:rsid w:val="00A9648A"/>
    <w:rsid w:val="00A976F3"/>
    <w:rsid w:val="00AA6A39"/>
    <w:rsid w:val="00AC35BB"/>
    <w:rsid w:val="00AC3F7E"/>
    <w:rsid w:val="00AC5BD5"/>
    <w:rsid w:val="00AD0566"/>
    <w:rsid w:val="00AD0E29"/>
    <w:rsid w:val="00AD2F9B"/>
    <w:rsid w:val="00AD427D"/>
    <w:rsid w:val="00AD5347"/>
    <w:rsid w:val="00AD55E5"/>
    <w:rsid w:val="00AD63CD"/>
    <w:rsid w:val="00AD68A1"/>
    <w:rsid w:val="00AE0B2B"/>
    <w:rsid w:val="00AE4256"/>
    <w:rsid w:val="00AE5B1E"/>
    <w:rsid w:val="00AE6DB8"/>
    <w:rsid w:val="00AF1380"/>
    <w:rsid w:val="00AF2AD8"/>
    <w:rsid w:val="00AF61B8"/>
    <w:rsid w:val="00B00260"/>
    <w:rsid w:val="00B04380"/>
    <w:rsid w:val="00B0484C"/>
    <w:rsid w:val="00B11B18"/>
    <w:rsid w:val="00B22D60"/>
    <w:rsid w:val="00B246C4"/>
    <w:rsid w:val="00B2591E"/>
    <w:rsid w:val="00B30B0B"/>
    <w:rsid w:val="00B337B4"/>
    <w:rsid w:val="00B36436"/>
    <w:rsid w:val="00B379EE"/>
    <w:rsid w:val="00B454D5"/>
    <w:rsid w:val="00B4715D"/>
    <w:rsid w:val="00B4761C"/>
    <w:rsid w:val="00B47B81"/>
    <w:rsid w:val="00B504B2"/>
    <w:rsid w:val="00B51CF4"/>
    <w:rsid w:val="00B554EE"/>
    <w:rsid w:val="00B55813"/>
    <w:rsid w:val="00B55BCC"/>
    <w:rsid w:val="00B61543"/>
    <w:rsid w:val="00B62A8A"/>
    <w:rsid w:val="00B64E18"/>
    <w:rsid w:val="00B67968"/>
    <w:rsid w:val="00B71CF8"/>
    <w:rsid w:val="00B73F60"/>
    <w:rsid w:val="00B7650F"/>
    <w:rsid w:val="00B82F21"/>
    <w:rsid w:val="00B82F98"/>
    <w:rsid w:val="00B82FA5"/>
    <w:rsid w:val="00B8652B"/>
    <w:rsid w:val="00B87499"/>
    <w:rsid w:val="00B90B00"/>
    <w:rsid w:val="00BA2651"/>
    <w:rsid w:val="00BA4ED1"/>
    <w:rsid w:val="00BA540C"/>
    <w:rsid w:val="00BA578C"/>
    <w:rsid w:val="00BA6E44"/>
    <w:rsid w:val="00BB02EF"/>
    <w:rsid w:val="00BB3A65"/>
    <w:rsid w:val="00BB481E"/>
    <w:rsid w:val="00BB6BBC"/>
    <w:rsid w:val="00BB7077"/>
    <w:rsid w:val="00BC5360"/>
    <w:rsid w:val="00BC58F6"/>
    <w:rsid w:val="00BD07C5"/>
    <w:rsid w:val="00BD22B8"/>
    <w:rsid w:val="00BE11C5"/>
    <w:rsid w:val="00BE12C3"/>
    <w:rsid w:val="00BE41F7"/>
    <w:rsid w:val="00BE59FC"/>
    <w:rsid w:val="00BF1B42"/>
    <w:rsid w:val="00BF229C"/>
    <w:rsid w:val="00BF3B51"/>
    <w:rsid w:val="00C014EB"/>
    <w:rsid w:val="00C02474"/>
    <w:rsid w:val="00C05AF8"/>
    <w:rsid w:val="00C05DDB"/>
    <w:rsid w:val="00C15534"/>
    <w:rsid w:val="00C1750F"/>
    <w:rsid w:val="00C17E00"/>
    <w:rsid w:val="00C25817"/>
    <w:rsid w:val="00C31749"/>
    <w:rsid w:val="00C34672"/>
    <w:rsid w:val="00C35181"/>
    <w:rsid w:val="00C36371"/>
    <w:rsid w:val="00C40FE2"/>
    <w:rsid w:val="00C424FE"/>
    <w:rsid w:val="00C42FEC"/>
    <w:rsid w:val="00C4487C"/>
    <w:rsid w:val="00C44E44"/>
    <w:rsid w:val="00C47781"/>
    <w:rsid w:val="00C47887"/>
    <w:rsid w:val="00C5317A"/>
    <w:rsid w:val="00C53D95"/>
    <w:rsid w:val="00C54774"/>
    <w:rsid w:val="00C570C2"/>
    <w:rsid w:val="00C57E10"/>
    <w:rsid w:val="00C62F7B"/>
    <w:rsid w:val="00C64FE6"/>
    <w:rsid w:val="00C72E13"/>
    <w:rsid w:val="00C72E32"/>
    <w:rsid w:val="00C74D64"/>
    <w:rsid w:val="00C74D8D"/>
    <w:rsid w:val="00C75454"/>
    <w:rsid w:val="00C75B36"/>
    <w:rsid w:val="00C76983"/>
    <w:rsid w:val="00C82018"/>
    <w:rsid w:val="00C845A6"/>
    <w:rsid w:val="00C8491F"/>
    <w:rsid w:val="00C85D4E"/>
    <w:rsid w:val="00C87EF0"/>
    <w:rsid w:val="00C930B3"/>
    <w:rsid w:val="00C962B7"/>
    <w:rsid w:val="00C97D03"/>
    <w:rsid w:val="00CB3103"/>
    <w:rsid w:val="00CB38D4"/>
    <w:rsid w:val="00CB40C4"/>
    <w:rsid w:val="00CB412E"/>
    <w:rsid w:val="00CB77CF"/>
    <w:rsid w:val="00CC1730"/>
    <w:rsid w:val="00CC2FC8"/>
    <w:rsid w:val="00CC4390"/>
    <w:rsid w:val="00CC6DDD"/>
    <w:rsid w:val="00CD1962"/>
    <w:rsid w:val="00CD28A8"/>
    <w:rsid w:val="00CD5993"/>
    <w:rsid w:val="00CE1894"/>
    <w:rsid w:val="00CE527A"/>
    <w:rsid w:val="00CF00DC"/>
    <w:rsid w:val="00CF5DD7"/>
    <w:rsid w:val="00D009C4"/>
    <w:rsid w:val="00D03E5E"/>
    <w:rsid w:val="00D05253"/>
    <w:rsid w:val="00D062B3"/>
    <w:rsid w:val="00D10FA5"/>
    <w:rsid w:val="00D20921"/>
    <w:rsid w:val="00D216FC"/>
    <w:rsid w:val="00D22292"/>
    <w:rsid w:val="00D249A4"/>
    <w:rsid w:val="00D272E0"/>
    <w:rsid w:val="00D321E2"/>
    <w:rsid w:val="00D33EA5"/>
    <w:rsid w:val="00D34AFD"/>
    <w:rsid w:val="00D3570A"/>
    <w:rsid w:val="00D41EE9"/>
    <w:rsid w:val="00D420FC"/>
    <w:rsid w:val="00D54491"/>
    <w:rsid w:val="00D60BCF"/>
    <w:rsid w:val="00D63583"/>
    <w:rsid w:val="00D64F43"/>
    <w:rsid w:val="00D668E4"/>
    <w:rsid w:val="00D66B36"/>
    <w:rsid w:val="00D72CD8"/>
    <w:rsid w:val="00D7426D"/>
    <w:rsid w:val="00D75C5F"/>
    <w:rsid w:val="00D76938"/>
    <w:rsid w:val="00D76DDC"/>
    <w:rsid w:val="00D7769F"/>
    <w:rsid w:val="00D77748"/>
    <w:rsid w:val="00D854E5"/>
    <w:rsid w:val="00D9034B"/>
    <w:rsid w:val="00D92859"/>
    <w:rsid w:val="00D939EF"/>
    <w:rsid w:val="00D950B2"/>
    <w:rsid w:val="00D97C7C"/>
    <w:rsid w:val="00DA07CD"/>
    <w:rsid w:val="00DA2611"/>
    <w:rsid w:val="00DA3959"/>
    <w:rsid w:val="00DA468D"/>
    <w:rsid w:val="00DA5050"/>
    <w:rsid w:val="00DB1927"/>
    <w:rsid w:val="00DB1B4A"/>
    <w:rsid w:val="00DB4FEC"/>
    <w:rsid w:val="00DB7358"/>
    <w:rsid w:val="00DD1ACD"/>
    <w:rsid w:val="00DD7DD7"/>
    <w:rsid w:val="00DD7F51"/>
    <w:rsid w:val="00DE1FFA"/>
    <w:rsid w:val="00DE243C"/>
    <w:rsid w:val="00DE6015"/>
    <w:rsid w:val="00DE7BC8"/>
    <w:rsid w:val="00DF0D31"/>
    <w:rsid w:val="00DF4CEF"/>
    <w:rsid w:val="00E02563"/>
    <w:rsid w:val="00E02741"/>
    <w:rsid w:val="00E052CD"/>
    <w:rsid w:val="00E116CB"/>
    <w:rsid w:val="00E12DD6"/>
    <w:rsid w:val="00E145C6"/>
    <w:rsid w:val="00E1680D"/>
    <w:rsid w:val="00E21B2B"/>
    <w:rsid w:val="00E30F95"/>
    <w:rsid w:val="00E3193C"/>
    <w:rsid w:val="00E338C4"/>
    <w:rsid w:val="00E33E13"/>
    <w:rsid w:val="00E44A0D"/>
    <w:rsid w:val="00E46710"/>
    <w:rsid w:val="00E4676D"/>
    <w:rsid w:val="00E52AB1"/>
    <w:rsid w:val="00E52F2F"/>
    <w:rsid w:val="00E569A1"/>
    <w:rsid w:val="00E57056"/>
    <w:rsid w:val="00E62A46"/>
    <w:rsid w:val="00E63C03"/>
    <w:rsid w:val="00E67577"/>
    <w:rsid w:val="00E7031B"/>
    <w:rsid w:val="00E7455E"/>
    <w:rsid w:val="00E7685C"/>
    <w:rsid w:val="00E7735F"/>
    <w:rsid w:val="00E81D64"/>
    <w:rsid w:val="00E82C20"/>
    <w:rsid w:val="00E852DE"/>
    <w:rsid w:val="00E9027A"/>
    <w:rsid w:val="00E90ACC"/>
    <w:rsid w:val="00E91354"/>
    <w:rsid w:val="00E94731"/>
    <w:rsid w:val="00EA037B"/>
    <w:rsid w:val="00EA267C"/>
    <w:rsid w:val="00EA29D5"/>
    <w:rsid w:val="00EA3DAC"/>
    <w:rsid w:val="00EA6E38"/>
    <w:rsid w:val="00EB367A"/>
    <w:rsid w:val="00EB452D"/>
    <w:rsid w:val="00EB6CA3"/>
    <w:rsid w:val="00EB719D"/>
    <w:rsid w:val="00EB7469"/>
    <w:rsid w:val="00EC0851"/>
    <w:rsid w:val="00EC6B63"/>
    <w:rsid w:val="00ED347A"/>
    <w:rsid w:val="00ED40F5"/>
    <w:rsid w:val="00ED5FF1"/>
    <w:rsid w:val="00EE1765"/>
    <w:rsid w:val="00EE3AA8"/>
    <w:rsid w:val="00EE4FD4"/>
    <w:rsid w:val="00EE5EA7"/>
    <w:rsid w:val="00EF0EFA"/>
    <w:rsid w:val="00EF3935"/>
    <w:rsid w:val="00EF39D3"/>
    <w:rsid w:val="00EF44AD"/>
    <w:rsid w:val="00EF5651"/>
    <w:rsid w:val="00EF6BCD"/>
    <w:rsid w:val="00EF6EAC"/>
    <w:rsid w:val="00EF7B53"/>
    <w:rsid w:val="00EF7EDD"/>
    <w:rsid w:val="00F01355"/>
    <w:rsid w:val="00F038C1"/>
    <w:rsid w:val="00F14A14"/>
    <w:rsid w:val="00F16D8F"/>
    <w:rsid w:val="00F2015E"/>
    <w:rsid w:val="00F251C5"/>
    <w:rsid w:val="00F32E63"/>
    <w:rsid w:val="00F331D1"/>
    <w:rsid w:val="00F33C78"/>
    <w:rsid w:val="00F35807"/>
    <w:rsid w:val="00F45215"/>
    <w:rsid w:val="00F5118A"/>
    <w:rsid w:val="00F517D9"/>
    <w:rsid w:val="00F56410"/>
    <w:rsid w:val="00F63068"/>
    <w:rsid w:val="00F63D54"/>
    <w:rsid w:val="00F7078E"/>
    <w:rsid w:val="00F709C7"/>
    <w:rsid w:val="00F74221"/>
    <w:rsid w:val="00F7548E"/>
    <w:rsid w:val="00F8336F"/>
    <w:rsid w:val="00F87159"/>
    <w:rsid w:val="00F87B65"/>
    <w:rsid w:val="00F90557"/>
    <w:rsid w:val="00F93083"/>
    <w:rsid w:val="00FA02B1"/>
    <w:rsid w:val="00FA1087"/>
    <w:rsid w:val="00FA3D57"/>
    <w:rsid w:val="00FA5599"/>
    <w:rsid w:val="00FB558A"/>
    <w:rsid w:val="00FC721E"/>
    <w:rsid w:val="00FD068C"/>
    <w:rsid w:val="00FD1EE8"/>
    <w:rsid w:val="00FD3477"/>
    <w:rsid w:val="00FE2443"/>
    <w:rsid w:val="00FE2AE6"/>
    <w:rsid w:val="00FE2F5A"/>
    <w:rsid w:val="00FF305D"/>
    <w:rsid w:val="00FF5A5E"/>
    <w:rsid w:val="00FF65F6"/>
    <w:rsid w:val="03EF4B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8E36C3"/>
  <w15:docId w15:val="{4E4BBD2D-4DCC-4F79-A748-46DEF6A83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07C5"/>
    <w:pPr>
      <w:spacing w:after="200" w:line="240" w:lineRule="auto"/>
      <w:jc w:val="both"/>
    </w:pPr>
    <w:rPr>
      <w:rFonts w:ascii="Times" w:eastAsia="Times New Roman" w:hAnsi="Times" w:cs="Times New Roman"/>
      <w:sz w:val="24"/>
      <w:szCs w:val="20"/>
    </w:rPr>
  </w:style>
  <w:style w:type="paragraph" w:styleId="Heading1">
    <w:name w:val="heading 1"/>
    <w:basedOn w:val="Normal"/>
    <w:next w:val="Normal"/>
    <w:link w:val="Heading1Char"/>
    <w:uiPriority w:val="9"/>
    <w:qFormat/>
    <w:rsid w:val="009D64B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675F9"/>
    <w:rPr>
      <w:sz w:val="16"/>
      <w:szCs w:val="16"/>
    </w:rPr>
  </w:style>
  <w:style w:type="paragraph" w:styleId="CommentText">
    <w:name w:val="annotation text"/>
    <w:basedOn w:val="Normal"/>
    <w:link w:val="CommentTextChar"/>
    <w:uiPriority w:val="99"/>
    <w:semiHidden/>
    <w:unhideWhenUsed/>
    <w:rsid w:val="000675F9"/>
    <w:rPr>
      <w:sz w:val="20"/>
    </w:rPr>
  </w:style>
  <w:style w:type="character" w:customStyle="1" w:styleId="CommentTextChar">
    <w:name w:val="Comment Text Char"/>
    <w:basedOn w:val="DefaultParagraphFont"/>
    <w:link w:val="CommentText"/>
    <w:uiPriority w:val="99"/>
    <w:semiHidden/>
    <w:rsid w:val="000675F9"/>
    <w:rPr>
      <w:sz w:val="20"/>
      <w:szCs w:val="20"/>
    </w:rPr>
  </w:style>
  <w:style w:type="paragraph" w:styleId="CommentSubject">
    <w:name w:val="annotation subject"/>
    <w:basedOn w:val="CommentText"/>
    <w:next w:val="CommentText"/>
    <w:link w:val="CommentSubjectChar"/>
    <w:uiPriority w:val="99"/>
    <w:semiHidden/>
    <w:unhideWhenUsed/>
    <w:rsid w:val="000675F9"/>
    <w:rPr>
      <w:b/>
      <w:bCs/>
    </w:rPr>
  </w:style>
  <w:style w:type="character" w:customStyle="1" w:styleId="CommentSubjectChar">
    <w:name w:val="Comment Subject Char"/>
    <w:basedOn w:val="CommentTextChar"/>
    <w:link w:val="CommentSubject"/>
    <w:uiPriority w:val="99"/>
    <w:semiHidden/>
    <w:rsid w:val="000675F9"/>
    <w:rPr>
      <w:b/>
      <w:bCs/>
      <w:sz w:val="20"/>
      <w:szCs w:val="20"/>
    </w:rPr>
  </w:style>
  <w:style w:type="paragraph" w:styleId="Revision">
    <w:name w:val="Revision"/>
    <w:hidden/>
    <w:uiPriority w:val="99"/>
    <w:semiHidden/>
    <w:rsid w:val="00993979"/>
    <w:pPr>
      <w:spacing w:after="0" w:line="240" w:lineRule="auto"/>
    </w:pPr>
  </w:style>
  <w:style w:type="paragraph" w:styleId="NormalWeb">
    <w:name w:val="Normal (Web)"/>
    <w:basedOn w:val="Normal"/>
    <w:uiPriority w:val="99"/>
    <w:semiHidden/>
    <w:unhideWhenUsed/>
    <w:rsid w:val="00B04380"/>
    <w:pPr>
      <w:spacing w:before="100" w:beforeAutospacing="1" w:after="100" w:afterAutospacing="1"/>
    </w:pPr>
    <w:rPr>
      <w:rFonts w:ascii="Times New Roman" w:hAnsi="Times New Roman"/>
      <w:szCs w:val="24"/>
    </w:rPr>
  </w:style>
  <w:style w:type="character" w:customStyle="1" w:styleId="Heading1Char">
    <w:name w:val="Heading 1 Char"/>
    <w:basedOn w:val="DefaultParagraphFont"/>
    <w:link w:val="Heading1"/>
    <w:uiPriority w:val="9"/>
    <w:rsid w:val="009D64B9"/>
    <w:rPr>
      <w:rFonts w:asciiTheme="majorHAnsi" w:eastAsiaTheme="majorEastAsia" w:hAnsiTheme="majorHAnsi" w:cstheme="majorBidi"/>
      <w:color w:val="2F5496" w:themeColor="accent1" w:themeShade="BF"/>
      <w:sz w:val="32"/>
      <w:szCs w:val="32"/>
    </w:rPr>
  </w:style>
  <w:style w:type="paragraph" w:customStyle="1" w:styleId="Style1">
    <w:name w:val="Style1"/>
    <w:basedOn w:val="Heading1"/>
    <w:link w:val="Style1Char"/>
    <w:qFormat/>
    <w:rsid w:val="009D64B9"/>
    <w:rPr>
      <w:rFonts w:asciiTheme="minorHAnsi" w:hAnsiTheme="minorHAnsi" w:cstheme="minorHAnsi"/>
      <w:color w:val="auto"/>
      <w:sz w:val="22"/>
      <w:szCs w:val="22"/>
    </w:rPr>
  </w:style>
  <w:style w:type="character" w:styleId="PlaceholderText">
    <w:name w:val="Placeholder Text"/>
    <w:basedOn w:val="DefaultParagraphFont"/>
    <w:uiPriority w:val="99"/>
    <w:semiHidden/>
    <w:rsid w:val="002D2C61"/>
    <w:rPr>
      <w:color w:val="808080"/>
    </w:rPr>
  </w:style>
  <w:style w:type="character" w:customStyle="1" w:styleId="Style1Char">
    <w:name w:val="Style1 Char"/>
    <w:basedOn w:val="Heading1Char"/>
    <w:link w:val="Style1"/>
    <w:rsid w:val="009D64B9"/>
    <w:rPr>
      <w:rFonts w:asciiTheme="majorHAnsi" w:eastAsiaTheme="majorEastAsia" w:hAnsiTheme="majorHAnsi" w:cstheme="minorHAnsi"/>
      <w:color w:val="2F5496" w:themeColor="accent1" w:themeShade="BF"/>
      <w:sz w:val="32"/>
      <w:szCs w:val="32"/>
    </w:rPr>
  </w:style>
  <w:style w:type="paragraph" w:styleId="Subtitle">
    <w:name w:val="Subtitle"/>
    <w:basedOn w:val="Normal"/>
    <w:next w:val="Normal"/>
    <w:link w:val="SubtitleChar"/>
    <w:uiPriority w:val="11"/>
    <w:qFormat/>
    <w:rsid w:val="0098137B"/>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98137B"/>
    <w:rPr>
      <w:rFonts w:eastAsiaTheme="minorEastAsia"/>
      <w:color w:val="5A5A5A" w:themeColor="text1" w:themeTint="A5"/>
      <w:spacing w:val="15"/>
    </w:rPr>
  </w:style>
  <w:style w:type="paragraph" w:customStyle="1" w:styleId="Style2">
    <w:name w:val="Style2"/>
    <w:basedOn w:val="Subtitle"/>
    <w:link w:val="Style2Char"/>
    <w:qFormat/>
    <w:rsid w:val="0098137B"/>
    <w:rPr>
      <w:rFonts w:ascii="Calibri" w:hAnsi="Calibri"/>
      <w:i/>
      <w:color w:val="000000" w:themeColor="text1"/>
      <w:spacing w:val="0"/>
    </w:rPr>
  </w:style>
  <w:style w:type="character" w:styleId="SubtleEmphasis">
    <w:name w:val="Subtle Emphasis"/>
    <w:basedOn w:val="DefaultParagraphFont"/>
    <w:uiPriority w:val="19"/>
    <w:qFormat/>
    <w:rsid w:val="0098137B"/>
    <w:rPr>
      <w:i/>
      <w:iCs/>
      <w:color w:val="404040" w:themeColor="text1" w:themeTint="BF"/>
    </w:rPr>
  </w:style>
  <w:style w:type="character" w:customStyle="1" w:styleId="Style2Char">
    <w:name w:val="Style2 Char"/>
    <w:basedOn w:val="SubtitleChar"/>
    <w:link w:val="Style2"/>
    <w:rsid w:val="0098137B"/>
    <w:rPr>
      <w:rFonts w:ascii="Calibri" w:eastAsiaTheme="minorEastAsia" w:hAnsi="Calibri"/>
      <w:i/>
      <w:color w:val="000000" w:themeColor="text1"/>
      <w:spacing w:val="15"/>
    </w:rPr>
  </w:style>
  <w:style w:type="paragraph" w:styleId="HTMLPreformatted">
    <w:name w:val="HTML Preformatted"/>
    <w:basedOn w:val="Normal"/>
    <w:link w:val="HTMLPreformattedChar"/>
    <w:uiPriority w:val="99"/>
    <w:unhideWhenUsed/>
    <w:rsid w:val="00D72C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D72CD8"/>
    <w:rPr>
      <w:rFonts w:ascii="Courier New" w:eastAsia="Times New Roman" w:hAnsi="Courier New" w:cs="Courier New"/>
      <w:sz w:val="20"/>
      <w:szCs w:val="20"/>
    </w:rPr>
  </w:style>
  <w:style w:type="character" w:styleId="HTMLCode">
    <w:name w:val="HTML Code"/>
    <w:basedOn w:val="DefaultParagraphFont"/>
    <w:uiPriority w:val="99"/>
    <w:semiHidden/>
    <w:unhideWhenUsed/>
    <w:rsid w:val="00D72CD8"/>
    <w:rPr>
      <w:rFonts w:ascii="Courier New" w:eastAsia="Times New Roman" w:hAnsi="Courier New" w:cs="Courier New"/>
      <w:sz w:val="20"/>
      <w:szCs w:val="20"/>
    </w:rPr>
  </w:style>
  <w:style w:type="character" w:customStyle="1" w:styleId="hljs-keyword">
    <w:name w:val="hljs-keyword"/>
    <w:basedOn w:val="DefaultParagraphFont"/>
    <w:rsid w:val="00D72CD8"/>
  </w:style>
  <w:style w:type="character" w:customStyle="1" w:styleId="hljs-builtin">
    <w:name w:val="hljs-built_in"/>
    <w:basedOn w:val="DefaultParagraphFont"/>
    <w:rsid w:val="00D72CD8"/>
  </w:style>
  <w:style w:type="paragraph" w:customStyle="1" w:styleId="paragraph">
    <w:name w:val="paragraph"/>
    <w:basedOn w:val="Normal"/>
    <w:rsid w:val="00822FC0"/>
    <w:pPr>
      <w:spacing w:before="100" w:beforeAutospacing="1" w:after="100" w:afterAutospacing="1"/>
    </w:pPr>
    <w:rPr>
      <w:rFonts w:ascii="Times New Roman" w:hAnsi="Times New Roman"/>
      <w:szCs w:val="24"/>
    </w:rPr>
  </w:style>
  <w:style w:type="character" w:customStyle="1" w:styleId="normaltextrun">
    <w:name w:val="normaltextrun"/>
    <w:basedOn w:val="DefaultParagraphFont"/>
    <w:rsid w:val="00822FC0"/>
  </w:style>
  <w:style w:type="character" w:customStyle="1" w:styleId="eop">
    <w:name w:val="eop"/>
    <w:basedOn w:val="DefaultParagraphFont"/>
    <w:rsid w:val="00822FC0"/>
  </w:style>
  <w:style w:type="character" w:customStyle="1" w:styleId="tabchar">
    <w:name w:val="tabchar"/>
    <w:basedOn w:val="DefaultParagraphFont"/>
    <w:rsid w:val="00822FC0"/>
  </w:style>
  <w:style w:type="paragraph" w:styleId="Header">
    <w:name w:val="header"/>
    <w:basedOn w:val="Normal"/>
    <w:link w:val="HeaderChar"/>
    <w:uiPriority w:val="99"/>
    <w:unhideWhenUsed/>
    <w:rsid w:val="00C02474"/>
    <w:pPr>
      <w:tabs>
        <w:tab w:val="center" w:pos="4680"/>
        <w:tab w:val="right" w:pos="9360"/>
      </w:tabs>
      <w:spacing w:after="0"/>
    </w:pPr>
  </w:style>
  <w:style w:type="character" w:customStyle="1" w:styleId="HeaderChar">
    <w:name w:val="Header Char"/>
    <w:basedOn w:val="DefaultParagraphFont"/>
    <w:link w:val="Header"/>
    <w:uiPriority w:val="99"/>
    <w:rsid w:val="00C02474"/>
  </w:style>
  <w:style w:type="paragraph" w:styleId="Footer">
    <w:name w:val="footer"/>
    <w:basedOn w:val="Normal"/>
    <w:link w:val="FooterChar"/>
    <w:rsid w:val="00BD07C5"/>
    <w:pPr>
      <w:tabs>
        <w:tab w:val="center" w:pos="4320"/>
        <w:tab w:val="right" w:pos="8640"/>
      </w:tabs>
    </w:pPr>
  </w:style>
  <w:style w:type="character" w:customStyle="1" w:styleId="FooterChar">
    <w:name w:val="Footer Char"/>
    <w:basedOn w:val="DefaultParagraphFont"/>
    <w:link w:val="Footer"/>
    <w:rsid w:val="00C02474"/>
    <w:rPr>
      <w:rFonts w:ascii="Times" w:eastAsia="Times New Roman" w:hAnsi="Times" w:cs="Times New Roman"/>
      <w:sz w:val="24"/>
      <w:szCs w:val="20"/>
    </w:rPr>
  </w:style>
  <w:style w:type="table" w:styleId="TableGrid">
    <w:name w:val="Table Grid"/>
    <w:basedOn w:val="TableNormal"/>
    <w:uiPriority w:val="59"/>
    <w:rsid w:val="00C0247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semiHidden/>
    <w:rsid w:val="00BD07C5"/>
    <w:rPr>
      <w:rFonts w:ascii="Tahoma" w:hAnsi="Tahoma" w:cs="Tahoma"/>
      <w:sz w:val="16"/>
      <w:szCs w:val="16"/>
    </w:rPr>
  </w:style>
  <w:style w:type="character" w:customStyle="1" w:styleId="BalloonTextChar">
    <w:name w:val="Balloon Text Char"/>
    <w:basedOn w:val="DefaultParagraphFont"/>
    <w:link w:val="BalloonText"/>
    <w:semiHidden/>
    <w:rsid w:val="001458DA"/>
    <w:rPr>
      <w:rFonts w:ascii="Tahoma" w:eastAsia="Times New Roman" w:hAnsi="Tahoma" w:cs="Tahoma"/>
      <w:sz w:val="16"/>
      <w:szCs w:val="16"/>
    </w:rPr>
  </w:style>
  <w:style w:type="paragraph" w:styleId="ListParagraph">
    <w:name w:val="List Paragraph"/>
    <w:basedOn w:val="Normal"/>
    <w:uiPriority w:val="34"/>
    <w:qFormat/>
    <w:rsid w:val="00E21B2B"/>
    <w:pPr>
      <w:ind w:left="720"/>
      <w:contextualSpacing/>
    </w:pPr>
  </w:style>
  <w:style w:type="character" w:styleId="Hyperlink">
    <w:name w:val="Hyperlink"/>
    <w:rsid w:val="00BD07C5"/>
    <w:rPr>
      <w:color w:val="0000FF"/>
      <w:u w:val="single"/>
    </w:rPr>
  </w:style>
  <w:style w:type="character" w:styleId="UnresolvedMention">
    <w:name w:val="Unresolved Mention"/>
    <w:basedOn w:val="DefaultParagraphFont"/>
    <w:uiPriority w:val="99"/>
    <w:semiHidden/>
    <w:unhideWhenUsed/>
    <w:rsid w:val="005B4E2E"/>
    <w:rPr>
      <w:color w:val="605E5C"/>
      <w:shd w:val="clear" w:color="auto" w:fill="E1DFDD"/>
    </w:rPr>
  </w:style>
  <w:style w:type="character" w:styleId="FollowedHyperlink">
    <w:name w:val="FollowedHyperlink"/>
    <w:rsid w:val="00BD07C5"/>
    <w:rPr>
      <w:color w:val="800080"/>
      <w:u w:val="single"/>
    </w:rPr>
  </w:style>
  <w:style w:type="paragraph" w:styleId="BodyText">
    <w:name w:val="Body Text"/>
    <w:basedOn w:val="Normal"/>
    <w:link w:val="BodyTextChar"/>
    <w:rsid w:val="00BD07C5"/>
    <w:pPr>
      <w:jc w:val="center"/>
    </w:pPr>
    <w:rPr>
      <w:b/>
      <w:sz w:val="40"/>
    </w:rPr>
  </w:style>
  <w:style w:type="character" w:customStyle="1" w:styleId="BodyTextChar">
    <w:name w:val="Body Text Char"/>
    <w:basedOn w:val="DefaultParagraphFont"/>
    <w:link w:val="BodyText"/>
    <w:rsid w:val="006922B4"/>
    <w:rPr>
      <w:rFonts w:ascii="Times" w:eastAsia="Times New Roman" w:hAnsi="Times" w:cs="Times New Roman"/>
      <w:b/>
      <w:sz w:val="40"/>
      <w:szCs w:val="20"/>
    </w:rPr>
  </w:style>
  <w:style w:type="paragraph" w:styleId="FootnoteText">
    <w:name w:val="footnote text"/>
    <w:basedOn w:val="Normal"/>
    <w:next w:val="TFReferencesSection"/>
    <w:link w:val="FootnoteTextChar"/>
    <w:semiHidden/>
    <w:rsid w:val="00BD07C5"/>
  </w:style>
  <w:style w:type="character" w:customStyle="1" w:styleId="FootnoteTextChar">
    <w:name w:val="Footnote Text Char"/>
    <w:basedOn w:val="DefaultParagraphFont"/>
    <w:link w:val="FootnoteText"/>
    <w:semiHidden/>
    <w:rsid w:val="006922B4"/>
    <w:rPr>
      <w:rFonts w:ascii="Times" w:eastAsia="Times New Roman" w:hAnsi="Times" w:cs="Times New Roman"/>
      <w:sz w:val="24"/>
      <w:szCs w:val="20"/>
    </w:rPr>
  </w:style>
  <w:style w:type="paragraph" w:customStyle="1" w:styleId="TFReferencesSection">
    <w:name w:val="TF_References_Section"/>
    <w:basedOn w:val="Normal"/>
    <w:rsid w:val="00BD07C5"/>
    <w:pPr>
      <w:spacing w:line="480" w:lineRule="auto"/>
      <w:ind w:firstLine="187"/>
    </w:pPr>
  </w:style>
  <w:style w:type="paragraph" w:customStyle="1" w:styleId="TAMainText">
    <w:name w:val="TA_Main_Text"/>
    <w:basedOn w:val="Normal"/>
    <w:rsid w:val="00BD07C5"/>
    <w:pPr>
      <w:spacing w:after="0" w:line="480" w:lineRule="auto"/>
      <w:ind w:firstLine="202"/>
    </w:pPr>
  </w:style>
  <w:style w:type="paragraph" w:customStyle="1" w:styleId="BATitle">
    <w:name w:val="BA_Title"/>
    <w:basedOn w:val="Normal"/>
    <w:next w:val="BBAuthorName"/>
    <w:rsid w:val="00BD07C5"/>
    <w:pPr>
      <w:spacing w:before="720" w:after="360" w:line="480" w:lineRule="auto"/>
      <w:jc w:val="center"/>
    </w:pPr>
    <w:rPr>
      <w:rFonts w:ascii="Times New Roman" w:hAnsi="Times New Roman"/>
      <w:sz w:val="44"/>
    </w:rPr>
  </w:style>
  <w:style w:type="paragraph" w:customStyle="1" w:styleId="BBAuthorName">
    <w:name w:val="BB_Author_Name"/>
    <w:basedOn w:val="Normal"/>
    <w:next w:val="BCAuthorAddress"/>
    <w:rsid w:val="00BD07C5"/>
    <w:pPr>
      <w:spacing w:after="240" w:line="480" w:lineRule="auto"/>
      <w:jc w:val="center"/>
    </w:pPr>
    <w:rPr>
      <w:i/>
    </w:rPr>
  </w:style>
  <w:style w:type="paragraph" w:customStyle="1" w:styleId="BCAuthorAddress">
    <w:name w:val="BC_Author_Address"/>
    <w:basedOn w:val="Normal"/>
    <w:next w:val="BIEmailAddress"/>
    <w:rsid w:val="00BD07C5"/>
    <w:pPr>
      <w:spacing w:after="240" w:line="480" w:lineRule="auto"/>
      <w:jc w:val="center"/>
    </w:pPr>
  </w:style>
  <w:style w:type="paragraph" w:customStyle="1" w:styleId="BIEmailAddress">
    <w:name w:val="BI_Email_Address"/>
    <w:basedOn w:val="Normal"/>
    <w:next w:val="AIReceivedDate"/>
    <w:rsid w:val="00BD07C5"/>
    <w:pPr>
      <w:spacing w:line="480" w:lineRule="auto"/>
    </w:pPr>
  </w:style>
  <w:style w:type="paragraph" w:customStyle="1" w:styleId="AIReceivedDate">
    <w:name w:val="AI_Received_Date"/>
    <w:basedOn w:val="Normal"/>
    <w:next w:val="BDAbstract"/>
    <w:rsid w:val="00BD07C5"/>
    <w:pPr>
      <w:spacing w:after="240" w:line="480" w:lineRule="auto"/>
    </w:pPr>
    <w:rPr>
      <w:b/>
    </w:rPr>
  </w:style>
  <w:style w:type="paragraph" w:customStyle="1" w:styleId="BDAbstract">
    <w:name w:val="BD_Abstract"/>
    <w:basedOn w:val="Normal"/>
    <w:next w:val="TAMainText"/>
    <w:rsid w:val="00BD07C5"/>
    <w:pPr>
      <w:spacing w:before="360" w:after="360" w:line="480" w:lineRule="auto"/>
    </w:pPr>
  </w:style>
  <w:style w:type="paragraph" w:customStyle="1" w:styleId="TDAcknowledgments">
    <w:name w:val="TD_Acknowledgments"/>
    <w:basedOn w:val="Normal"/>
    <w:next w:val="Normal"/>
    <w:rsid w:val="00BD07C5"/>
    <w:pPr>
      <w:spacing w:before="200" w:line="480" w:lineRule="auto"/>
      <w:ind w:firstLine="202"/>
    </w:pPr>
  </w:style>
  <w:style w:type="paragraph" w:customStyle="1" w:styleId="TESupportingInformation">
    <w:name w:val="TE_Supporting_Information"/>
    <w:basedOn w:val="Normal"/>
    <w:next w:val="Normal"/>
    <w:rsid w:val="00BD07C5"/>
    <w:pPr>
      <w:spacing w:line="480" w:lineRule="auto"/>
      <w:ind w:firstLine="187"/>
    </w:pPr>
  </w:style>
  <w:style w:type="paragraph" w:customStyle="1" w:styleId="VCSchemeTitle">
    <w:name w:val="VC_Scheme_Title"/>
    <w:basedOn w:val="Normal"/>
    <w:next w:val="Normal"/>
    <w:rsid w:val="00BD07C5"/>
    <w:pPr>
      <w:spacing w:line="480" w:lineRule="auto"/>
    </w:pPr>
  </w:style>
  <w:style w:type="paragraph" w:customStyle="1" w:styleId="VDTableTitle">
    <w:name w:val="VD_Table_Title"/>
    <w:basedOn w:val="Normal"/>
    <w:next w:val="Normal"/>
    <w:rsid w:val="00BD07C5"/>
    <w:pPr>
      <w:spacing w:line="480" w:lineRule="auto"/>
    </w:pPr>
  </w:style>
  <w:style w:type="paragraph" w:customStyle="1" w:styleId="VAFigureCaption">
    <w:name w:val="VA_Figure_Caption"/>
    <w:basedOn w:val="Normal"/>
    <w:next w:val="Normal"/>
    <w:rsid w:val="00BD07C5"/>
    <w:pPr>
      <w:spacing w:line="480" w:lineRule="auto"/>
    </w:pPr>
  </w:style>
  <w:style w:type="paragraph" w:customStyle="1" w:styleId="VBChartTitle">
    <w:name w:val="VB_Chart_Title"/>
    <w:basedOn w:val="Normal"/>
    <w:next w:val="Normal"/>
    <w:rsid w:val="00BD07C5"/>
    <w:pPr>
      <w:spacing w:line="480" w:lineRule="auto"/>
    </w:pPr>
  </w:style>
  <w:style w:type="paragraph" w:customStyle="1" w:styleId="FETableFootnote">
    <w:name w:val="FE_Table_Footnote"/>
    <w:basedOn w:val="Normal"/>
    <w:next w:val="Normal"/>
    <w:rsid w:val="00BD07C5"/>
    <w:pPr>
      <w:ind w:firstLine="187"/>
    </w:pPr>
  </w:style>
  <w:style w:type="paragraph" w:customStyle="1" w:styleId="FCChartFootnote">
    <w:name w:val="FC_Chart_Footnote"/>
    <w:basedOn w:val="Normal"/>
    <w:next w:val="Normal"/>
    <w:rsid w:val="00BD07C5"/>
    <w:pPr>
      <w:ind w:firstLine="187"/>
    </w:pPr>
  </w:style>
  <w:style w:type="paragraph" w:customStyle="1" w:styleId="FDSchemeFootnote">
    <w:name w:val="FD_Scheme_Footnote"/>
    <w:basedOn w:val="Normal"/>
    <w:next w:val="Normal"/>
    <w:rsid w:val="00BD07C5"/>
    <w:pPr>
      <w:ind w:firstLine="187"/>
    </w:pPr>
  </w:style>
  <w:style w:type="paragraph" w:customStyle="1" w:styleId="TCTableBody">
    <w:name w:val="TC_Table_Body"/>
    <w:basedOn w:val="Normal"/>
    <w:rsid w:val="00BD07C5"/>
  </w:style>
  <w:style w:type="paragraph" w:customStyle="1" w:styleId="AFTitleRunningHead">
    <w:name w:val="AF_Title_Running_Head"/>
    <w:basedOn w:val="Normal"/>
    <w:next w:val="TAMainText"/>
    <w:rsid w:val="00BD07C5"/>
    <w:pPr>
      <w:spacing w:line="480" w:lineRule="auto"/>
    </w:pPr>
  </w:style>
  <w:style w:type="paragraph" w:customStyle="1" w:styleId="BEAuthorBiography">
    <w:name w:val="BE_Author_Biography"/>
    <w:basedOn w:val="Normal"/>
    <w:rsid w:val="00BD07C5"/>
    <w:pPr>
      <w:spacing w:line="480" w:lineRule="auto"/>
    </w:pPr>
  </w:style>
  <w:style w:type="paragraph" w:customStyle="1" w:styleId="FACorrespondingAuthorFootnote">
    <w:name w:val="FA_Corresponding_Author_Footnote"/>
    <w:basedOn w:val="Normal"/>
    <w:next w:val="TAMainText"/>
    <w:rsid w:val="00BD07C5"/>
    <w:pPr>
      <w:spacing w:line="480" w:lineRule="auto"/>
    </w:pPr>
  </w:style>
  <w:style w:type="paragraph" w:customStyle="1" w:styleId="SNSynopsisTOC">
    <w:name w:val="SN_Synopsis_TOC"/>
    <w:basedOn w:val="Normal"/>
    <w:rsid w:val="00BD07C5"/>
    <w:pPr>
      <w:spacing w:line="480" w:lineRule="auto"/>
    </w:pPr>
  </w:style>
  <w:style w:type="paragraph" w:customStyle="1" w:styleId="BGKeywords">
    <w:name w:val="BG_Keywords"/>
    <w:basedOn w:val="Normal"/>
    <w:rsid w:val="00BD07C5"/>
    <w:pPr>
      <w:spacing w:line="480" w:lineRule="auto"/>
    </w:pPr>
  </w:style>
  <w:style w:type="paragraph" w:customStyle="1" w:styleId="BHBriefs">
    <w:name w:val="BH_Briefs"/>
    <w:basedOn w:val="Normal"/>
    <w:rsid w:val="00BD07C5"/>
    <w:pPr>
      <w:spacing w:line="480" w:lineRule="auto"/>
    </w:pPr>
  </w:style>
  <w:style w:type="character" w:styleId="PageNumber">
    <w:name w:val="page number"/>
    <w:basedOn w:val="DefaultParagraphFont"/>
    <w:rsid w:val="00BD07C5"/>
  </w:style>
  <w:style w:type="paragraph" w:customStyle="1" w:styleId="StyleFACorrespondingAuthorFootnote7pt">
    <w:name w:val="Style FA_Corresponding_Author_Footnote + 7 pt"/>
    <w:basedOn w:val="Normal"/>
    <w:next w:val="BGKeywords"/>
    <w:link w:val="StyleFACorrespondingAuthorFootnote7ptChar"/>
    <w:autoRedefine/>
    <w:rsid w:val="00BD07C5"/>
    <w:pPr>
      <w:spacing w:after="0"/>
      <w:jc w:val="left"/>
    </w:pPr>
    <w:rPr>
      <w:rFonts w:ascii="Arno Pro" w:hAnsi="Arno Pro"/>
      <w:kern w:val="20"/>
      <w:sz w:val="18"/>
    </w:rPr>
  </w:style>
  <w:style w:type="character" w:customStyle="1" w:styleId="StyleFACorrespondingAuthorFootnote7ptChar">
    <w:name w:val="Style FA_Corresponding_Author_Footnote + 7 pt Char"/>
    <w:link w:val="StyleFACorrespondingAuthorFootnote7pt"/>
    <w:rsid w:val="00BD07C5"/>
    <w:rPr>
      <w:rFonts w:ascii="Arno Pro" w:eastAsia="Times New Roman" w:hAnsi="Arno Pro" w:cs="Times New Roman"/>
      <w:kern w:val="20"/>
      <w:sz w:val="18"/>
      <w:szCs w:val="20"/>
    </w:rPr>
  </w:style>
  <w:style w:type="paragraph" w:customStyle="1" w:styleId="FAAuthorInfoSubtitle">
    <w:name w:val="FA_Author_Info_Subtitle"/>
    <w:basedOn w:val="Normal"/>
    <w:link w:val="FAAuthorInfoSubtitleChar"/>
    <w:autoRedefine/>
    <w:rsid w:val="002317F2"/>
    <w:pPr>
      <w:spacing w:before="120" w:after="0" w:line="276" w:lineRule="auto"/>
      <w:jc w:val="left"/>
    </w:pPr>
    <w:rPr>
      <w:b/>
    </w:rPr>
  </w:style>
  <w:style w:type="character" w:customStyle="1" w:styleId="FAAuthorInfoSubtitleChar">
    <w:name w:val="FA_Author_Info_Subtitle Char"/>
    <w:link w:val="FAAuthorInfoSubtitle"/>
    <w:rsid w:val="002317F2"/>
    <w:rPr>
      <w:rFonts w:ascii="Times" w:eastAsia="Times New Roman" w:hAnsi="Times" w:cs="Times New Roman"/>
      <w:b/>
      <w:sz w:val="24"/>
      <w:szCs w:val="20"/>
    </w:rPr>
  </w:style>
  <w:style w:type="paragraph" w:customStyle="1" w:styleId="Default">
    <w:name w:val="Default"/>
    <w:rsid w:val="00BD07C5"/>
    <w:pPr>
      <w:autoSpaceDE w:val="0"/>
      <w:autoSpaceDN w:val="0"/>
      <w:adjustRightInd w:val="0"/>
      <w:spacing w:after="0" w:line="240" w:lineRule="auto"/>
    </w:pPr>
    <w:rPr>
      <w:rFonts w:ascii="Symbol" w:eastAsia="Times New Roman" w:hAnsi="Symbol" w:cs="Symbo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13926">
      <w:bodyDiv w:val="1"/>
      <w:marLeft w:val="0"/>
      <w:marRight w:val="0"/>
      <w:marTop w:val="0"/>
      <w:marBottom w:val="0"/>
      <w:divBdr>
        <w:top w:val="none" w:sz="0" w:space="0" w:color="auto"/>
        <w:left w:val="none" w:sz="0" w:space="0" w:color="auto"/>
        <w:bottom w:val="none" w:sz="0" w:space="0" w:color="auto"/>
        <w:right w:val="none" w:sz="0" w:space="0" w:color="auto"/>
      </w:divBdr>
      <w:divsChild>
        <w:div w:id="31196954">
          <w:marLeft w:val="640"/>
          <w:marRight w:val="0"/>
          <w:marTop w:val="0"/>
          <w:marBottom w:val="0"/>
          <w:divBdr>
            <w:top w:val="none" w:sz="0" w:space="0" w:color="auto"/>
            <w:left w:val="none" w:sz="0" w:space="0" w:color="auto"/>
            <w:bottom w:val="none" w:sz="0" w:space="0" w:color="auto"/>
            <w:right w:val="none" w:sz="0" w:space="0" w:color="auto"/>
          </w:divBdr>
        </w:div>
        <w:div w:id="156532338">
          <w:marLeft w:val="640"/>
          <w:marRight w:val="0"/>
          <w:marTop w:val="0"/>
          <w:marBottom w:val="0"/>
          <w:divBdr>
            <w:top w:val="none" w:sz="0" w:space="0" w:color="auto"/>
            <w:left w:val="none" w:sz="0" w:space="0" w:color="auto"/>
            <w:bottom w:val="none" w:sz="0" w:space="0" w:color="auto"/>
            <w:right w:val="none" w:sz="0" w:space="0" w:color="auto"/>
          </w:divBdr>
        </w:div>
        <w:div w:id="173224829">
          <w:marLeft w:val="640"/>
          <w:marRight w:val="0"/>
          <w:marTop w:val="0"/>
          <w:marBottom w:val="0"/>
          <w:divBdr>
            <w:top w:val="none" w:sz="0" w:space="0" w:color="auto"/>
            <w:left w:val="none" w:sz="0" w:space="0" w:color="auto"/>
            <w:bottom w:val="none" w:sz="0" w:space="0" w:color="auto"/>
            <w:right w:val="none" w:sz="0" w:space="0" w:color="auto"/>
          </w:divBdr>
        </w:div>
        <w:div w:id="220142379">
          <w:marLeft w:val="640"/>
          <w:marRight w:val="0"/>
          <w:marTop w:val="0"/>
          <w:marBottom w:val="0"/>
          <w:divBdr>
            <w:top w:val="none" w:sz="0" w:space="0" w:color="auto"/>
            <w:left w:val="none" w:sz="0" w:space="0" w:color="auto"/>
            <w:bottom w:val="none" w:sz="0" w:space="0" w:color="auto"/>
            <w:right w:val="none" w:sz="0" w:space="0" w:color="auto"/>
          </w:divBdr>
        </w:div>
        <w:div w:id="460150350">
          <w:marLeft w:val="640"/>
          <w:marRight w:val="0"/>
          <w:marTop w:val="0"/>
          <w:marBottom w:val="0"/>
          <w:divBdr>
            <w:top w:val="none" w:sz="0" w:space="0" w:color="auto"/>
            <w:left w:val="none" w:sz="0" w:space="0" w:color="auto"/>
            <w:bottom w:val="none" w:sz="0" w:space="0" w:color="auto"/>
            <w:right w:val="none" w:sz="0" w:space="0" w:color="auto"/>
          </w:divBdr>
        </w:div>
        <w:div w:id="487064585">
          <w:marLeft w:val="640"/>
          <w:marRight w:val="0"/>
          <w:marTop w:val="0"/>
          <w:marBottom w:val="0"/>
          <w:divBdr>
            <w:top w:val="none" w:sz="0" w:space="0" w:color="auto"/>
            <w:left w:val="none" w:sz="0" w:space="0" w:color="auto"/>
            <w:bottom w:val="none" w:sz="0" w:space="0" w:color="auto"/>
            <w:right w:val="none" w:sz="0" w:space="0" w:color="auto"/>
          </w:divBdr>
        </w:div>
        <w:div w:id="555896249">
          <w:marLeft w:val="640"/>
          <w:marRight w:val="0"/>
          <w:marTop w:val="0"/>
          <w:marBottom w:val="0"/>
          <w:divBdr>
            <w:top w:val="none" w:sz="0" w:space="0" w:color="auto"/>
            <w:left w:val="none" w:sz="0" w:space="0" w:color="auto"/>
            <w:bottom w:val="none" w:sz="0" w:space="0" w:color="auto"/>
            <w:right w:val="none" w:sz="0" w:space="0" w:color="auto"/>
          </w:divBdr>
        </w:div>
        <w:div w:id="671489212">
          <w:marLeft w:val="640"/>
          <w:marRight w:val="0"/>
          <w:marTop w:val="0"/>
          <w:marBottom w:val="0"/>
          <w:divBdr>
            <w:top w:val="none" w:sz="0" w:space="0" w:color="auto"/>
            <w:left w:val="none" w:sz="0" w:space="0" w:color="auto"/>
            <w:bottom w:val="none" w:sz="0" w:space="0" w:color="auto"/>
            <w:right w:val="none" w:sz="0" w:space="0" w:color="auto"/>
          </w:divBdr>
        </w:div>
        <w:div w:id="763376256">
          <w:marLeft w:val="640"/>
          <w:marRight w:val="0"/>
          <w:marTop w:val="0"/>
          <w:marBottom w:val="0"/>
          <w:divBdr>
            <w:top w:val="none" w:sz="0" w:space="0" w:color="auto"/>
            <w:left w:val="none" w:sz="0" w:space="0" w:color="auto"/>
            <w:bottom w:val="none" w:sz="0" w:space="0" w:color="auto"/>
            <w:right w:val="none" w:sz="0" w:space="0" w:color="auto"/>
          </w:divBdr>
        </w:div>
        <w:div w:id="886066109">
          <w:marLeft w:val="640"/>
          <w:marRight w:val="0"/>
          <w:marTop w:val="0"/>
          <w:marBottom w:val="0"/>
          <w:divBdr>
            <w:top w:val="none" w:sz="0" w:space="0" w:color="auto"/>
            <w:left w:val="none" w:sz="0" w:space="0" w:color="auto"/>
            <w:bottom w:val="none" w:sz="0" w:space="0" w:color="auto"/>
            <w:right w:val="none" w:sz="0" w:space="0" w:color="auto"/>
          </w:divBdr>
        </w:div>
        <w:div w:id="919291732">
          <w:marLeft w:val="640"/>
          <w:marRight w:val="0"/>
          <w:marTop w:val="0"/>
          <w:marBottom w:val="0"/>
          <w:divBdr>
            <w:top w:val="none" w:sz="0" w:space="0" w:color="auto"/>
            <w:left w:val="none" w:sz="0" w:space="0" w:color="auto"/>
            <w:bottom w:val="none" w:sz="0" w:space="0" w:color="auto"/>
            <w:right w:val="none" w:sz="0" w:space="0" w:color="auto"/>
          </w:divBdr>
        </w:div>
        <w:div w:id="1059979785">
          <w:marLeft w:val="640"/>
          <w:marRight w:val="0"/>
          <w:marTop w:val="0"/>
          <w:marBottom w:val="0"/>
          <w:divBdr>
            <w:top w:val="none" w:sz="0" w:space="0" w:color="auto"/>
            <w:left w:val="none" w:sz="0" w:space="0" w:color="auto"/>
            <w:bottom w:val="none" w:sz="0" w:space="0" w:color="auto"/>
            <w:right w:val="none" w:sz="0" w:space="0" w:color="auto"/>
          </w:divBdr>
        </w:div>
        <w:div w:id="1151748548">
          <w:marLeft w:val="640"/>
          <w:marRight w:val="0"/>
          <w:marTop w:val="0"/>
          <w:marBottom w:val="0"/>
          <w:divBdr>
            <w:top w:val="none" w:sz="0" w:space="0" w:color="auto"/>
            <w:left w:val="none" w:sz="0" w:space="0" w:color="auto"/>
            <w:bottom w:val="none" w:sz="0" w:space="0" w:color="auto"/>
            <w:right w:val="none" w:sz="0" w:space="0" w:color="auto"/>
          </w:divBdr>
        </w:div>
        <w:div w:id="1335374398">
          <w:marLeft w:val="640"/>
          <w:marRight w:val="0"/>
          <w:marTop w:val="0"/>
          <w:marBottom w:val="0"/>
          <w:divBdr>
            <w:top w:val="none" w:sz="0" w:space="0" w:color="auto"/>
            <w:left w:val="none" w:sz="0" w:space="0" w:color="auto"/>
            <w:bottom w:val="none" w:sz="0" w:space="0" w:color="auto"/>
            <w:right w:val="none" w:sz="0" w:space="0" w:color="auto"/>
          </w:divBdr>
        </w:div>
        <w:div w:id="1448309228">
          <w:marLeft w:val="640"/>
          <w:marRight w:val="0"/>
          <w:marTop w:val="0"/>
          <w:marBottom w:val="0"/>
          <w:divBdr>
            <w:top w:val="none" w:sz="0" w:space="0" w:color="auto"/>
            <w:left w:val="none" w:sz="0" w:space="0" w:color="auto"/>
            <w:bottom w:val="none" w:sz="0" w:space="0" w:color="auto"/>
            <w:right w:val="none" w:sz="0" w:space="0" w:color="auto"/>
          </w:divBdr>
        </w:div>
        <w:div w:id="1493988964">
          <w:marLeft w:val="640"/>
          <w:marRight w:val="0"/>
          <w:marTop w:val="0"/>
          <w:marBottom w:val="0"/>
          <w:divBdr>
            <w:top w:val="none" w:sz="0" w:space="0" w:color="auto"/>
            <w:left w:val="none" w:sz="0" w:space="0" w:color="auto"/>
            <w:bottom w:val="none" w:sz="0" w:space="0" w:color="auto"/>
            <w:right w:val="none" w:sz="0" w:space="0" w:color="auto"/>
          </w:divBdr>
        </w:div>
        <w:div w:id="1638222104">
          <w:marLeft w:val="640"/>
          <w:marRight w:val="0"/>
          <w:marTop w:val="0"/>
          <w:marBottom w:val="0"/>
          <w:divBdr>
            <w:top w:val="none" w:sz="0" w:space="0" w:color="auto"/>
            <w:left w:val="none" w:sz="0" w:space="0" w:color="auto"/>
            <w:bottom w:val="none" w:sz="0" w:space="0" w:color="auto"/>
            <w:right w:val="none" w:sz="0" w:space="0" w:color="auto"/>
          </w:divBdr>
        </w:div>
        <w:div w:id="1647854653">
          <w:marLeft w:val="640"/>
          <w:marRight w:val="0"/>
          <w:marTop w:val="0"/>
          <w:marBottom w:val="0"/>
          <w:divBdr>
            <w:top w:val="none" w:sz="0" w:space="0" w:color="auto"/>
            <w:left w:val="none" w:sz="0" w:space="0" w:color="auto"/>
            <w:bottom w:val="none" w:sz="0" w:space="0" w:color="auto"/>
            <w:right w:val="none" w:sz="0" w:space="0" w:color="auto"/>
          </w:divBdr>
        </w:div>
        <w:div w:id="1684161165">
          <w:marLeft w:val="640"/>
          <w:marRight w:val="0"/>
          <w:marTop w:val="0"/>
          <w:marBottom w:val="0"/>
          <w:divBdr>
            <w:top w:val="none" w:sz="0" w:space="0" w:color="auto"/>
            <w:left w:val="none" w:sz="0" w:space="0" w:color="auto"/>
            <w:bottom w:val="none" w:sz="0" w:space="0" w:color="auto"/>
            <w:right w:val="none" w:sz="0" w:space="0" w:color="auto"/>
          </w:divBdr>
        </w:div>
        <w:div w:id="1730107162">
          <w:marLeft w:val="640"/>
          <w:marRight w:val="0"/>
          <w:marTop w:val="0"/>
          <w:marBottom w:val="0"/>
          <w:divBdr>
            <w:top w:val="none" w:sz="0" w:space="0" w:color="auto"/>
            <w:left w:val="none" w:sz="0" w:space="0" w:color="auto"/>
            <w:bottom w:val="none" w:sz="0" w:space="0" w:color="auto"/>
            <w:right w:val="none" w:sz="0" w:space="0" w:color="auto"/>
          </w:divBdr>
        </w:div>
        <w:div w:id="1752922106">
          <w:marLeft w:val="640"/>
          <w:marRight w:val="0"/>
          <w:marTop w:val="0"/>
          <w:marBottom w:val="0"/>
          <w:divBdr>
            <w:top w:val="none" w:sz="0" w:space="0" w:color="auto"/>
            <w:left w:val="none" w:sz="0" w:space="0" w:color="auto"/>
            <w:bottom w:val="none" w:sz="0" w:space="0" w:color="auto"/>
            <w:right w:val="none" w:sz="0" w:space="0" w:color="auto"/>
          </w:divBdr>
        </w:div>
        <w:div w:id="1788697760">
          <w:marLeft w:val="640"/>
          <w:marRight w:val="0"/>
          <w:marTop w:val="0"/>
          <w:marBottom w:val="0"/>
          <w:divBdr>
            <w:top w:val="none" w:sz="0" w:space="0" w:color="auto"/>
            <w:left w:val="none" w:sz="0" w:space="0" w:color="auto"/>
            <w:bottom w:val="none" w:sz="0" w:space="0" w:color="auto"/>
            <w:right w:val="none" w:sz="0" w:space="0" w:color="auto"/>
          </w:divBdr>
        </w:div>
        <w:div w:id="1904564544">
          <w:marLeft w:val="640"/>
          <w:marRight w:val="0"/>
          <w:marTop w:val="0"/>
          <w:marBottom w:val="0"/>
          <w:divBdr>
            <w:top w:val="none" w:sz="0" w:space="0" w:color="auto"/>
            <w:left w:val="none" w:sz="0" w:space="0" w:color="auto"/>
            <w:bottom w:val="none" w:sz="0" w:space="0" w:color="auto"/>
            <w:right w:val="none" w:sz="0" w:space="0" w:color="auto"/>
          </w:divBdr>
        </w:div>
        <w:div w:id="1921406510">
          <w:marLeft w:val="640"/>
          <w:marRight w:val="0"/>
          <w:marTop w:val="0"/>
          <w:marBottom w:val="0"/>
          <w:divBdr>
            <w:top w:val="none" w:sz="0" w:space="0" w:color="auto"/>
            <w:left w:val="none" w:sz="0" w:space="0" w:color="auto"/>
            <w:bottom w:val="none" w:sz="0" w:space="0" w:color="auto"/>
            <w:right w:val="none" w:sz="0" w:space="0" w:color="auto"/>
          </w:divBdr>
        </w:div>
        <w:div w:id="2004820379">
          <w:marLeft w:val="640"/>
          <w:marRight w:val="0"/>
          <w:marTop w:val="0"/>
          <w:marBottom w:val="0"/>
          <w:divBdr>
            <w:top w:val="none" w:sz="0" w:space="0" w:color="auto"/>
            <w:left w:val="none" w:sz="0" w:space="0" w:color="auto"/>
            <w:bottom w:val="none" w:sz="0" w:space="0" w:color="auto"/>
            <w:right w:val="none" w:sz="0" w:space="0" w:color="auto"/>
          </w:divBdr>
        </w:div>
        <w:div w:id="2030788648">
          <w:marLeft w:val="640"/>
          <w:marRight w:val="0"/>
          <w:marTop w:val="0"/>
          <w:marBottom w:val="0"/>
          <w:divBdr>
            <w:top w:val="none" w:sz="0" w:space="0" w:color="auto"/>
            <w:left w:val="none" w:sz="0" w:space="0" w:color="auto"/>
            <w:bottom w:val="none" w:sz="0" w:space="0" w:color="auto"/>
            <w:right w:val="none" w:sz="0" w:space="0" w:color="auto"/>
          </w:divBdr>
        </w:div>
        <w:div w:id="2050835055">
          <w:marLeft w:val="640"/>
          <w:marRight w:val="0"/>
          <w:marTop w:val="0"/>
          <w:marBottom w:val="0"/>
          <w:divBdr>
            <w:top w:val="none" w:sz="0" w:space="0" w:color="auto"/>
            <w:left w:val="none" w:sz="0" w:space="0" w:color="auto"/>
            <w:bottom w:val="none" w:sz="0" w:space="0" w:color="auto"/>
            <w:right w:val="none" w:sz="0" w:space="0" w:color="auto"/>
          </w:divBdr>
        </w:div>
        <w:div w:id="2055737478">
          <w:marLeft w:val="640"/>
          <w:marRight w:val="0"/>
          <w:marTop w:val="0"/>
          <w:marBottom w:val="0"/>
          <w:divBdr>
            <w:top w:val="none" w:sz="0" w:space="0" w:color="auto"/>
            <w:left w:val="none" w:sz="0" w:space="0" w:color="auto"/>
            <w:bottom w:val="none" w:sz="0" w:space="0" w:color="auto"/>
            <w:right w:val="none" w:sz="0" w:space="0" w:color="auto"/>
          </w:divBdr>
        </w:div>
      </w:divsChild>
    </w:div>
    <w:div w:id="26416117">
      <w:bodyDiv w:val="1"/>
      <w:marLeft w:val="0"/>
      <w:marRight w:val="0"/>
      <w:marTop w:val="0"/>
      <w:marBottom w:val="0"/>
      <w:divBdr>
        <w:top w:val="none" w:sz="0" w:space="0" w:color="auto"/>
        <w:left w:val="none" w:sz="0" w:space="0" w:color="auto"/>
        <w:bottom w:val="none" w:sz="0" w:space="0" w:color="auto"/>
        <w:right w:val="none" w:sz="0" w:space="0" w:color="auto"/>
      </w:divBdr>
    </w:div>
    <w:div w:id="43336145">
      <w:bodyDiv w:val="1"/>
      <w:marLeft w:val="0"/>
      <w:marRight w:val="0"/>
      <w:marTop w:val="0"/>
      <w:marBottom w:val="0"/>
      <w:divBdr>
        <w:top w:val="none" w:sz="0" w:space="0" w:color="auto"/>
        <w:left w:val="none" w:sz="0" w:space="0" w:color="auto"/>
        <w:bottom w:val="none" w:sz="0" w:space="0" w:color="auto"/>
        <w:right w:val="none" w:sz="0" w:space="0" w:color="auto"/>
      </w:divBdr>
    </w:div>
    <w:div w:id="53244023">
      <w:bodyDiv w:val="1"/>
      <w:marLeft w:val="0"/>
      <w:marRight w:val="0"/>
      <w:marTop w:val="0"/>
      <w:marBottom w:val="0"/>
      <w:divBdr>
        <w:top w:val="none" w:sz="0" w:space="0" w:color="auto"/>
        <w:left w:val="none" w:sz="0" w:space="0" w:color="auto"/>
        <w:bottom w:val="none" w:sz="0" w:space="0" w:color="auto"/>
        <w:right w:val="none" w:sz="0" w:space="0" w:color="auto"/>
      </w:divBdr>
    </w:div>
    <w:div w:id="53744026">
      <w:bodyDiv w:val="1"/>
      <w:marLeft w:val="0"/>
      <w:marRight w:val="0"/>
      <w:marTop w:val="0"/>
      <w:marBottom w:val="0"/>
      <w:divBdr>
        <w:top w:val="none" w:sz="0" w:space="0" w:color="auto"/>
        <w:left w:val="none" w:sz="0" w:space="0" w:color="auto"/>
        <w:bottom w:val="none" w:sz="0" w:space="0" w:color="auto"/>
        <w:right w:val="none" w:sz="0" w:space="0" w:color="auto"/>
      </w:divBdr>
      <w:divsChild>
        <w:div w:id="992414919">
          <w:marLeft w:val="640"/>
          <w:marRight w:val="0"/>
          <w:marTop w:val="0"/>
          <w:marBottom w:val="0"/>
          <w:divBdr>
            <w:top w:val="none" w:sz="0" w:space="0" w:color="auto"/>
            <w:left w:val="none" w:sz="0" w:space="0" w:color="auto"/>
            <w:bottom w:val="none" w:sz="0" w:space="0" w:color="auto"/>
            <w:right w:val="none" w:sz="0" w:space="0" w:color="auto"/>
          </w:divBdr>
        </w:div>
        <w:div w:id="1033767733">
          <w:marLeft w:val="640"/>
          <w:marRight w:val="0"/>
          <w:marTop w:val="0"/>
          <w:marBottom w:val="0"/>
          <w:divBdr>
            <w:top w:val="none" w:sz="0" w:space="0" w:color="auto"/>
            <w:left w:val="none" w:sz="0" w:space="0" w:color="auto"/>
            <w:bottom w:val="none" w:sz="0" w:space="0" w:color="auto"/>
            <w:right w:val="none" w:sz="0" w:space="0" w:color="auto"/>
          </w:divBdr>
        </w:div>
        <w:div w:id="39674777">
          <w:marLeft w:val="640"/>
          <w:marRight w:val="0"/>
          <w:marTop w:val="0"/>
          <w:marBottom w:val="0"/>
          <w:divBdr>
            <w:top w:val="none" w:sz="0" w:space="0" w:color="auto"/>
            <w:left w:val="none" w:sz="0" w:space="0" w:color="auto"/>
            <w:bottom w:val="none" w:sz="0" w:space="0" w:color="auto"/>
            <w:right w:val="none" w:sz="0" w:space="0" w:color="auto"/>
          </w:divBdr>
        </w:div>
        <w:div w:id="416680899">
          <w:marLeft w:val="640"/>
          <w:marRight w:val="0"/>
          <w:marTop w:val="0"/>
          <w:marBottom w:val="0"/>
          <w:divBdr>
            <w:top w:val="none" w:sz="0" w:space="0" w:color="auto"/>
            <w:left w:val="none" w:sz="0" w:space="0" w:color="auto"/>
            <w:bottom w:val="none" w:sz="0" w:space="0" w:color="auto"/>
            <w:right w:val="none" w:sz="0" w:space="0" w:color="auto"/>
          </w:divBdr>
        </w:div>
        <w:div w:id="877620267">
          <w:marLeft w:val="640"/>
          <w:marRight w:val="0"/>
          <w:marTop w:val="0"/>
          <w:marBottom w:val="0"/>
          <w:divBdr>
            <w:top w:val="none" w:sz="0" w:space="0" w:color="auto"/>
            <w:left w:val="none" w:sz="0" w:space="0" w:color="auto"/>
            <w:bottom w:val="none" w:sz="0" w:space="0" w:color="auto"/>
            <w:right w:val="none" w:sz="0" w:space="0" w:color="auto"/>
          </w:divBdr>
        </w:div>
        <w:div w:id="1651396942">
          <w:marLeft w:val="640"/>
          <w:marRight w:val="0"/>
          <w:marTop w:val="0"/>
          <w:marBottom w:val="0"/>
          <w:divBdr>
            <w:top w:val="none" w:sz="0" w:space="0" w:color="auto"/>
            <w:left w:val="none" w:sz="0" w:space="0" w:color="auto"/>
            <w:bottom w:val="none" w:sz="0" w:space="0" w:color="auto"/>
            <w:right w:val="none" w:sz="0" w:space="0" w:color="auto"/>
          </w:divBdr>
        </w:div>
        <w:div w:id="911938009">
          <w:marLeft w:val="640"/>
          <w:marRight w:val="0"/>
          <w:marTop w:val="0"/>
          <w:marBottom w:val="0"/>
          <w:divBdr>
            <w:top w:val="none" w:sz="0" w:space="0" w:color="auto"/>
            <w:left w:val="none" w:sz="0" w:space="0" w:color="auto"/>
            <w:bottom w:val="none" w:sz="0" w:space="0" w:color="auto"/>
            <w:right w:val="none" w:sz="0" w:space="0" w:color="auto"/>
          </w:divBdr>
        </w:div>
        <w:div w:id="1185435155">
          <w:marLeft w:val="640"/>
          <w:marRight w:val="0"/>
          <w:marTop w:val="0"/>
          <w:marBottom w:val="0"/>
          <w:divBdr>
            <w:top w:val="none" w:sz="0" w:space="0" w:color="auto"/>
            <w:left w:val="none" w:sz="0" w:space="0" w:color="auto"/>
            <w:bottom w:val="none" w:sz="0" w:space="0" w:color="auto"/>
            <w:right w:val="none" w:sz="0" w:space="0" w:color="auto"/>
          </w:divBdr>
        </w:div>
        <w:div w:id="1012224133">
          <w:marLeft w:val="640"/>
          <w:marRight w:val="0"/>
          <w:marTop w:val="0"/>
          <w:marBottom w:val="0"/>
          <w:divBdr>
            <w:top w:val="none" w:sz="0" w:space="0" w:color="auto"/>
            <w:left w:val="none" w:sz="0" w:space="0" w:color="auto"/>
            <w:bottom w:val="none" w:sz="0" w:space="0" w:color="auto"/>
            <w:right w:val="none" w:sz="0" w:space="0" w:color="auto"/>
          </w:divBdr>
        </w:div>
        <w:div w:id="282346406">
          <w:marLeft w:val="640"/>
          <w:marRight w:val="0"/>
          <w:marTop w:val="0"/>
          <w:marBottom w:val="0"/>
          <w:divBdr>
            <w:top w:val="none" w:sz="0" w:space="0" w:color="auto"/>
            <w:left w:val="none" w:sz="0" w:space="0" w:color="auto"/>
            <w:bottom w:val="none" w:sz="0" w:space="0" w:color="auto"/>
            <w:right w:val="none" w:sz="0" w:space="0" w:color="auto"/>
          </w:divBdr>
        </w:div>
        <w:div w:id="1466971933">
          <w:marLeft w:val="640"/>
          <w:marRight w:val="0"/>
          <w:marTop w:val="0"/>
          <w:marBottom w:val="0"/>
          <w:divBdr>
            <w:top w:val="none" w:sz="0" w:space="0" w:color="auto"/>
            <w:left w:val="none" w:sz="0" w:space="0" w:color="auto"/>
            <w:bottom w:val="none" w:sz="0" w:space="0" w:color="auto"/>
            <w:right w:val="none" w:sz="0" w:space="0" w:color="auto"/>
          </w:divBdr>
        </w:div>
        <w:div w:id="1650397720">
          <w:marLeft w:val="640"/>
          <w:marRight w:val="0"/>
          <w:marTop w:val="0"/>
          <w:marBottom w:val="0"/>
          <w:divBdr>
            <w:top w:val="none" w:sz="0" w:space="0" w:color="auto"/>
            <w:left w:val="none" w:sz="0" w:space="0" w:color="auto"/>
            <w:bottom w:val="none" w:sz="0" w:space="0" w:color="auto"/>
            <w:right w:val="none" w:sz="0" w:space="0" w:color="auto"/>
          </w:divBdr>
        </w:div>
        <w:div w:id="528956165">
          <w:marLeft w:val="640"/>
          <w:marRight w:val="0"/>
          <w:marTop w:val="0"/>
          <w:marBottom w:val="0"/>
          <w:divBdr>
            <w:top w:val="none" w:sz="0" w:space="0" w:color="auto"/>
            <w:left w:val="none" w:sz="0" w:space="0" w:color="auto"/>
            <w:bottom w:val="none" w:sz="0" w:space="0" w:color="auto"/>
            <w:right w:val="none" w:sz="0" w:space="0" w:color="auto"/>
          </w:divBdr>
        </w:div>
        <w:div w:id="1475565652">
          <w:marLeft w:val="640"/>
          <w:marRight w:val="0"/>
          <w:marTop w:val="0"/>
          <w:marBottom w:val="0"/>
          <w:divBdr>
            <w:top w:val="none" w:sz="0" w:space="0" w:color="auto"/>
            <w:left w:val="none" w:sz="0" w:space="0" w:color="auto"/>
            <w:bottom w:val="none" w:sz="0" w:space="0" w:color="auto"/>
            <w:right w:val="none" w:sz="0" w:space="0" w:color="auto"/>
          </w:divBdr>
        </w:div>
        <w:div w:id="861627375">
          <w:marLeft w:val="640"/>
          <w:marRight w:val="0"/>
          <w:marTop w:val="0"/>
          <w:marBottom w:val="0"/>
          <w:divBdr>
            <w:top w:val="none" w:sz="0" w:space="0" w:color="auto"/>
            <w:left w:val="none" w:sz="0" w:space="0" w:color="auto"/>
            <w:bottom w:val="none" w:sz="0" w:space="0" w:color="auto"/>
            <w:right w:val="none" w:sz="0" w:space="0" w:color="auto"/>
          </w:divBdr>
        </w:div>
        <w:div w:id="1663193501">
          <w:marLeft w:val="640"/>
          <w:marRight w:val="0"/>
          <w:marTop w:val="0"/>
          <w:marBottom w:val="0"/>
          <w:divBdr>
            <w:top w:val="none" w:sz="0" w:space="0" w:color="auto"/>
            <w:left w:val="none" w:sz="0" w:space="0" w:color="auto"/>
            <w:bottom w:val="none" w:sz="0" w:space="0" w:color="auto"/>
            <w:right w:val="none" w:sz="0" w:space="0" w:color="auto"/>
          </w:divBdr>
        </w:div>
        <w:div w:id="129593017">
          <w:marLeft w:val="640"/>
          <w:marRight w:val="0"/>
          <w:marTop w:val="0"/>
          <w:marBottom w:val="0"/>
          <w:divBdr>
            <w:top w:val="none" w:sz="0" w:space="0" w:color="auto"/>
            <w:left w:val="none" w:sz="0" w:space="0" w:color="auto"/>
            <w:bottom w:val="none" w:sz="0" w:space="0" w:color="auto"/>
            <w:right w:val="none" w:sz="0" w:space="0" w:color="auto"/>
          </w:divBdr>
        </w:div>
        <w:div w:id="1273631799">
          <w:marLeft w:val="640"/>
          <w:marRight w:val="0"/>
          <w:marTop w:val="0"/>
          <w:marBottom w:val="0"/>
          <w:divBdr>
            <w:top w:val="none" w:sz="0" w:space="0" w:color="auto"/>
            <w:left w:val="none" w:sz="0" w:space="0" w:color="auto"/>
            <w:bottom w:val="none" w:sz="0" w:space="0" w:color="auto"/>
            <w:right w:val="none" w:sz="0" w:space="0" w:color="auto"/>
          </w:divBdr>
        </w:div>
        <w:div w:id="45759658">
          <w:marLeft w:val="640"/>
          <w:marRight w:val="0"/>
          <w:marTop w:val="0"/>
          <w:marBottom w:val="0"/>
          <w:divBdr>
            <w:top w:val="none" w:sz="0" w:space="0" w:color="auto"/>
            <w:left w:val="none" w:sz="0" w:space="0" w:color="auto"/>
            <w:bottom w:val="none" w:sz="0" w:space="0" w:color="auto"/>
            <w:right w:val="none" w:sz="0" w:space="0" w:color="auto"/>
          </w:divBdr>
        </w:div>
        <w:div w:id="1771125198">
          <w:marLeft w:val="640"/>
          <w:marRight w:val="0"/>
          <w:marTop w:val="0"/>
          <w:marBottom w:val="0"/>
          <w:divBdr>
            <w:top w:val="none" w:sz="0" w:space="0" w:color="auto"/>
            <w:left w:val="none" w:sz="0" w:space="0" w:color="auto"/>
            <w:bottom w:val="none" w:sz="0" w:space="0" w:color="auto"/>
            <w:right w:val="none" w:sz="0" w:space="0" w:color="auto"/>
          </w:divBdr>
        </w:div>
        <w:div w:id="824126120">
          <w:marLeft w:val="640"/>
          <w:marRight w:val="0"/>
          <w:marTop w:val="0"/>
          <w:marBottom w:val="0"/>
          <w:divBdr>
            <w:top w:val="none" w:sz="0" w:space="0" w:color="auto"/>
            <w:left w:val="none" w:sz="0" w:space="0" w:color="auto"/>
            <w:bottom w:val="none" w:sz="0" w:space="0" w:color="auto"/>
            <w:right w:val="none" w:sz="0" w:space="0" w:color="auto"/>
          </w:divBdr>
        </w:div>
        <w:div w:id="23292148">
          <w:marLeft w:val="640"/>
          <w:marRight w:val="0"/>
          <w:marTop w:val="0"/>
          <w:marBottom w:val="0"/>
          <w:divBdr>
            <w:top w:val="none" w:sz="0" w:space="0" w:color="auto"/>
            <w:left w:val="none" w:sz="0" w:space="0" w:color="auto"/>
            <w:bottom w:val="none" w:sz="0" w:space="0" w:color="auto"/>
            <w:right w:val="none" w:sz="0" w:space="0" w:color="auto"/>
          </w:divBdr>
        </w:div>
        <w:div w:id="1919362961">
          <w:marLeft w:val="640"/>
          <w:marRight w:val="0"/>
          <w:marTop w:val="0"/>
          <w:marBottom w:val="0"/>
          <w:divBdr>
            <w:top w:val="none" w:sz="0" w:space="0" w:color="auto"/>
            <w:left w:val="none" w:sz="0" w:space="0" w:color="auto"/>
            <w:bottom w:val="none" w:sz="0" w:space="0" w:color="auto"/>
            <w:right w:val="none" w:sz="0" w:space="0" w:color="auto"/>
          </w:divBdr>
        </w:div>
        <w:div w:id="132674986">
          <w:marLeft w:val="640"/>
          <w:marRight w:val="0"/>
          <w:marTop w:val="0"/>
          <w:marBottom w:val="0"/>
          <w:divBdr>
            <w:top w:val="none" w:sz="0" w:space="0" w:color="auto"/>
            <w:left w:val="none" w:sz="0" w:space="0" w:color="auto"/>
            <w:bottom w:val="none" w:sz="0" w:space="0" w:color="auto"/>
            <w:right w:val="none" w:sz="0" w:space="0" w:color="auto"/>
          </w:divBdr>
        </w:div>
        <w:div w:id="348913999">
          <w:marLeft w:val="640"/>
          <w:marRight w:val="0"/>
          <w:marTop w:val="0"/>
          <w:marBottom w:val="0"/>
          <w:divBdr>
            <w:top w:val="none" w:sz="0" w:space="0" w:color="auto"/>
            <w:left w:val="none" w:sz="0" w:space="0" w:color="auto"/>
            <w:bottom w:val="none" w:sz="0" w:space="0" w:color="auto"/>
            <w:right w:val="none" w:sz="0" w:space="0" w:color="auto"/>
          </w:divBdr>
        </w:div>
        <w:div w:id="1269312757">
          <w:marLeft w:val="640"/>
          <w:marRight w:val="0"/>
          <w:marTop w:val="0"/>
          <w:marBottom w:val="0"/>
          <w:divBdr>
            <w:top w:val="none" w:sz="0" w:space="0" w:color="auto"/>
            <w:left w:val="none" w:sz="0" w:space="0" w:color="auto"/>
            <w:bottom w:val="none" w:sz="0" w:space="0" w:color="auto"/>
            <w:right w:val="none" w:sz="0" w:space="0" w:color="auto"/>
          </w:divBdr>
        </w:div>
        <w:div w:id="1323771574">
          <w:marLeft w:val="640"/>
          <w:marRight w:val="0"/>
          <w:marTop w:val="0"/>
          <w:marBottom w:val="0"/>
          <w:divBdr>
            <w:top w:val="none" w:sz="0" w:space="0" w:color="auto"/>
            <w:left w:val="none" w:sz="0" w:space="0" w:color="auto"/>
            <w:bottom w:val="none" w:sz="0" w:space="0" w:color="auto"/>
            <w:right w:val="none" w:sz="0" w:space="0" w:color="auto"/>
          </w:divBdr>
        </w:div>
        <w:div w:id="632831513">
          <w:marLeft w:val="640"/>
          <w:marRight w:val="0"/>
          <w:marTop w:val="0"/>
          <w:marBottom w:val="0"/>
          <w:divBdr>
            <w:top w:val="none" w:sz="0" w:space="0" w:color="auto"/>
            <w:left w:val="none" w:sz="0" w:space="0" w:color="auto"/>
            <w:bottom w:val="none" w:sz="0" w:space="0" w:color="auto"/>
            <w:right w:val="none" w:sz="0" w:space="0" w:color="auto"/>
          </w:divBdr>
        </w:div>
        <w:div w:id="1543060156">
          <w:marLeft w:val="640"/>
          <w:marRight w:val="0"/>
          <w:marTop w:val="0"/>
          <w:marBottom w:val="0"/>
          <w:divBdr>
            <w:top w:val="none" w:sz="0" w:space="0" w:color="auto"/>
            <w:left w:val="none" w:sz="0" w:space="0" w:color="auto"/>
            <w:bottom w:val="none" w:sz="0" w:space="0" w:color="auto"/>
            <w:right w:val="none" w:sz="0" w:space="0" w:color="auto"/>
          </w:divBdr>
        </w:div>
        <w:div w:id="1600796226">
          <w:marLeft w:val="640"/>
          <w:marRight w:val="0"/>
          <w:marTop w:val="0"/>
          <w:marBottom w:val="0"/>
          <w:divBdr>
            <w:top w:val="none" w:sz="0" w:space="0" w:color="auto"/>
            <w:left w:val="none" w:sz="0" w:space="0" w:color="auto"/>
            <w:bottom w:val="none" w:sz="0" w:space="0" w:color="auto"/>
            <w:right w:val="none" w:sz="0" w:space="0" w:color="auto"/>
          </w:divBdr>
        </w:div>
        <w:div w:id="310790938">
          <w:marLeft w:val="640"/>
          <w:marRight w:val="0"/>
          <w:marTop w:val="0"/>
          <w:marBottom w:val="0"/>
          <w:divBdr>
            <w:top w:val="none" w:sz="0" w:space="0" w:color="auto"/>
            <w:left w:val="none" w:sz="0" w:space="0" w:color="auto"/>
            <w:bottom w:val="none" w:sz="0" w:space="0" w:color="auto"/>
            <w:right w:val="none" w:sz="0" w:space="0" w:color="auto"/>
          </w:divBdr>
        </w:div>
        <w:div w:id="925457408">
          <w:marLeft w:val="640"/>
          <w:marRight w:val="0"/>
          <w:marTop w:val="0"/>
          <w:marBottom w:val="0"/>
          <w:divBdr>
            <w:top w:val="none" w:sz="0" w:space="0" w:color="auto"/>
            <w:left w:val="none" w:sz="0" w:space="0" w:color="auto"/>
            <w:bottom w:val="none" w:sz="0" w:space="0" w:color="auto"/>
            <w:right w:val="none" w:sz="0" w:space="0" w:color="auto"/>
          </w:divBdr>
        </w:div>
      </w:divsChild>
    </w:div>
    <w:div w:id="79255791">
      <w:bodyDiv w:val="1"/>
      <w:marLeft w:val="0"/>
      <w:marRight w:val="0"/>
      <w:marTop w:val="0"/>
      <w:marBottom w:val="0"/>
      <w:divBdr>
        <w:top w:val="none" w:sz="0" w:space="0" w:color="auto"/>
        <w:left w:val="none" w:sz="0" w:space="0" w:color="auto"/>
        <w:bottom w:val="none" w:sz="0" w:space="0" w:color="auto"/>
        <w:right w:val="none" w:sz="0" w:space="0" w:color="auto"/>
      </w:divBdr>
    </w:div>
    <w:div w:id="80806737">
      <w:bodyDiv w:val="1"/>
      <w:marLeft w:val="0"/>
      <w:marRight w:val="0"/>
      <w:marTop w:val="0"/>
      <w:marBottom w:val="0"/>
      <w:divBdr>
        <w:top w:val="none" w:sz="0" w:space="0" w:color="auto"/>
        <w:left w:val="none" w:sz="0" w:space="0" w:color="auto"/>
        <w:bottom w:val="none" w:sz="0" w:space="0" w:color="auto"/>
        <w:right w:val="none" w:sz="0" w:space="0" w:color="auto"/>
      </w:divBdr>
    </w:div>
    <w:div w:id="102775658">
      <w:bodyDiv w:val="1"/>
      <w:marLeft w:val="0"/>
      <w:marRight w:val="0"/>
      <w:marTop w:val="0"/>
      <w:marBottom w:val="0"/>
      <w:divBdr>
        <w:top w:val="none" w:sz="0" w:space="0" w:color="auto"/>
        <w:left w:val="none" w:sz="0" w:space="0" w:color="auto"/>
        <w:bottom w:val="none" w:sz="0" w:space="0" w:color="auto"/>
        <w:right w:val="none" w:sz="0" w:space="0" w:color="auto"/>
      </w:divBdr>
    </w:div>
    <w:div w:id="113522443">
      <w:bodyDiv w:val="1"/>
      <w:marLeft w:val="0"/>
      <w:marRight w:val="0"/>
      <w:marTop w:val="0"/>
      <w:marBottom w:val="0"/>
      <w:divBdr>
        <w:top w:val="none" w:sz="0" w:space="0" w:color="auto"/>
        <w:left w:val="none" w:sz="0" w:space="0" w:color="auto"/>
        <w:bottom w:val="none" w:sz="0" w:space="0" w:color="auto"/>
        <w:right w:val="none" w:sz="0" w:space="0" w:color="auto"/>
      </w:divBdr>
      <w:divsChild>
        <w:div w:id="7878663">
          <w:marLeft w:val="480"/>
          <w:marRight w:val="0"/>
          <w:marTop w:val="0"/>
          <w:marBottom w:val="0"/>
          <w:divBdr>
            <w:top w:val="none" w:sz="0" w:space="0" w:color="auto"/>
            <w:left w:val="none" w:sz="0" w:space="0" w:color="auto"/>
            <w:bottom w:val="none" w:sz="0" w:space="0" w:color="auto"/>
            <w:right w:val="none" w:sz="0" w:space="0" w:color="auto"/>
          </w:divBdr>
        </w:div>
        <w:div w:id="117378358">
          <w:marLeft w:val="480"/>
          <w:marRight w:val="0"/>
          <w:marTop w:val="0"/>
          <w:marBottom w:val="0"/>
          <w:divBdr>
            <w:top w:val="none" w:sz="0" w:space="0" w:color="auto"/>
            <w:left w:val="none" w:sz="0" w:space="0" w:color="auto"/>
            <w:bottom w:val="none" w:sz="0" w:space="0" w:color="auto"/>
            <w:right w:val="none" w:sz="0" w:space="0" w:color="auto"/>
          </w:divBdr>
        </w:div>
        <w:div w:id="344136898">
          <w:marLeft w:val="480"/>
          <w:marRight w:val="0"/>
          <w:marTop w:val="0"/>
          <w:marBottom w:val="0"/>
          <w:divBdr>
            <w:top w:val="none" w:sz="0" w:space="0" w:color="auto"/>
            <w:left w:val="none" w:sz="0" w:space="0" w:color="auto"/>
            <w:bottom w:val="none" w:sz="0" w:space="0" w:color="auto"/>
            <w:right w:val="none" w:sz="0" w:space="0" w:color="auto"/>
          </w:divBdr>
        </w:div>
        <w:div w:id="419253440">
          <w:marLeft w:val="480"/>
          <w:marRight w:val="0"/>
          <w:marTop w:val="0"/>
          <w:marBottom w:val="0"/>
          <w:divBdr>
            <w:top w:val="none" w:sz="0" w:space="0" w:color="auto"/>
            <w:left w:val="none" w:sz="0" w:space="0" w:color="auto"/>
            <w:bottom w:val="none" w:sz="0" w:space="0" w:color="auto"/>
            <w:right w:val="none" w:sz="0" w:space="0" w:color="auto"/>
          </w:divBdr>
        </w:div>
        <w:div w:id="443186740">
          <w:marLeft w:val="480"/>
          <w:marRight w:val="0"/>
          <w:marTop w:val="0"/>
          <w:marBottom w:val="0"/>
          <w:divBdr>
            <w:top w:val="none" w:sz="0" w:space="0" w:color="auto"/>
            <w:left w:val="none" w:sz="0" w:space="0" w:color="auto"/>
            <w:bottom w:val="none" w:sz="0" w:space="0" w:color="auto"/>
            <w:right w:val="none" w:sz="0" w:space="0" w:color="auto"/>
          </w:divBdr>
        </w:div>
        <w:div w:id="575749691">
          <w:marLeft w:val="480"/>
          <w:marRight w:val="0"/>
          <w:marTop w:val="0"/>
          <w:marBottom w:val="0"/>
          <w:divBdr>
            <w:top w:val="none" w:sz="0" w:space="0" w:color="auto"/>
            <w:left w:val="none" w:sz="0" w:space="0" w:color="auto"/>
            <w:bottom w:val="none" w:sz="0" w:space="0" w:color="auto"/>
            <w:right w:val="none" w:sz="0" w:space="0" w:color="auto"/>
          </w:divBdr>
        </w:div>
        <w:div w:id="623192608">
          <w:marLeft w:val="480"/>
          <w:marRight w:val="0"/>
          <w:marTop w:val="0"/>
          <w:marBottom w:val="0"/>
          <w:divBdr>
            <w:top w:val="none" w:sz="0" w:space="0" w:color="auto"/>
            <w:left w:val="none" w:sz="0" w:space="0" w:color="auto"/>
            <w:bottom w:val="none" w:sz="0" w:space="0" w:color="auto"/>
            <w:right w:val="none" w:sz="0" w:space="0" w:color="auto"/>
          </w:divBdr>
        </w:div>
        <w:div w:id="696853932">
          <w:marLeft w:val="480"/>
          <w:marRight w:val="0"/>
          <w:marTop w:val="0"/>
          <w:marBottom w:val="0"/>
          <w:divBdr>
            <w:top w:val="none" w:sz="0" w:space="0" w:color="auto"/>
            <w:left w:val="none" w:sz="0" w:space="0" w:color="auto"/>
            <w:bottom w:val="none" w:sz="0" w:space="0" w:color="auto"/>
            <w:right w:val="none" w:sz="0" w:space="0" w:color="auto"/>
          </w:divBdr>
        </w:div>
        <w:div w:id="717705261">
          <w:marLeft w:val="480"/>
          <w:marRight w:val="0"/>
          <w:marTop w:val="0"/>
          <w:marBottom w:val="0"/>
          <w:divBdr>
            <w:top w:val="none" w:sz="0" w:space="0" w:color="auto"/>
            <w:left w:val="none" w:sz="0" w:space="0" w:color="auto"/>
            <w:bottom w:val="none" w:sz="0" w:space="0" w:color="auto"/>
            <w:right w:val="none" w:sz="0" w:space="0" w:color="auto"/>
          </w:divBdr>
        </w:div>
        <w:div w:id="1041052117">
          <w:marLeft w:val="480"/>
          <w:marRight w:val="0"/>
          <w:marTop w:val="0"/>
          <w:marBottom w:val="0"/>
          <w:divBdr>
            <w:top w:val="none" w:sz="0" w:space="0" w:color="auto"/>
            <w:left w:val="none" w:sz="0" w:space="0" w:color="auto"/>
            <w:bottom w:val="none" w:sz="0" w:space="0" w:color="auto"/>
            <w:right w:val="none" w:sz="0" w:space="0" w:color="auto"/>
          </w:divBdr>
        </w:div>
        <w:div w:id="1097867868">
          <w:marLeft w:val="480"/>
          <w:marRight w:val="0"/>
          <w:marTop w:val="0"/>
          <w:marBottom w:val="0"/>
          <w:divBdr>
            <w:top w:val="none" w:sz="0" w:space="0" w:color="auto"/>
            <w:left w:val="none" w:sz="0" w:space="0" w:color="auto"/>
            <w:bottom w:val="none" w:sz="0" w:space="0" w:color="auto"/>
            <w:right w:val="none" w:sz="0" w:space="0" w:color="auto"/>
          </w:divBdr>
        </w:div>
        <w:div w:id="1131165069">
          <w:marLeft w:val="480"/>
          <w:marRight w:val="0"/>
          <w:marTop w:val="0"/>
          <w:marBottom w:val="0"/>
          <w:divBdr>
            <w:top w:val="none" w:sz="0" w:space="0" w:color="auto"/>
            <w:left w:val="none" w:sz="0" w:space="0" w:color="auto"/>
            <w:bottom w:val="none" w:sz="0" w:space="0" w:color="auto"/>
            <w:right w:val="none" w:sz="0" w:space="0" w:color="auto"/>
          </w:divBdr>
        </w:div>
        <w:div w:id="1143306213">
          <w:marLeft w:val="480"/>
          <w:marRight w:val="0"/>
          <w:marTop w:val="0"/>
          <w:marBottom w:val="0"/>
          <w:divBdr>
            <w:top w:val="none" w:sz="0" w:space="0" w:color="auto"/>
            <w:left w:val="none" w:sz="0" w:space="0" w:color="auto"/>
            <w:bottom w:val="none" w:sz="0" w:space="0" w:color="auto"/>
            <w:right w:val="none" w:sz="0" w:space="0" w:color="auto"/>
          </w:divBdr>
        </w:div>
        <w:div w:id="1205020742">
          <w:marLeft w:val="480"/>
          <w:marRight w:val="0"/>
          <w:marTop w:val="0"/>
          <w:marBottom w:val="0"/>
          <w:divBdr>
            <w:top w:val="none" w:sz="0" w:space="0" w:color="auto"/>
            <w:left w:val="none" w:sz="0" w:space="0" w:color="auto"/>
            <w:bottom w:val="none" w:sz="0" w:space="0" w:color="auto"/>
            <w:right w:val="none" w:sz="0" w:space="0" w:color="auto"/>
          </w:divBdr>
        </w:div>
        <w:div w:id="1260260332">
          <w:marLeft w:val="480"/>
          <w:marRight w:val="0"/>
          <w:marTop w:val="0"/>
          <w:marBottom w:val="0"/>
          <w:divBdr>
            <w:top w:val="none" w:sz="0" w:space="0" w:color="auto"/>
            <w:left w:val="none" w:sz="0" w:space="0" w:color="auto"/>
            <w:bottom w:val="none" w:sz="0" w:space="0" w:color="auto"/>
            <w:right w:val="none" w:sz="0" w:space="0" w:color="auto"/>
          </w:divBdr>
        </w:div>
        <w:div w:id="1342469986">
          <w:marLeft w:val="480"/>
          <w:marRight w:val="0"/>
          <w:marTop w:val="0"/>
          <w:marBottom w:val="0"/>
          <w:divBdr>
            <w:top w:val="none" w:sz="0" w:space="0" w:color="auto"/>
            <w:left w:val="none" w:sz="0" w:space="0" w:color="auto"/>
            <w:bottom w:val="none" w:sz="0" w:space="0" w:color="auto"/>
            <w:right w:val="none" w:sz="0" w:space="0" w:color="auto"/>
          </w:divBdr>
        </w:div>
        <w:div w:id="1344668854">
          <w:marLeft w:val="480"/>
          <w:marRight w:val="0"/>
          <w:marTop w:val="0"/>
          <w:marBottom w:val="0"/>
          <w:divBdr>
            <w:top w:val="none" w:sz="0" w:space="0" w:color="auto"/>
            <w:left w:val="none" w:sz="0" w:space="0" w:color="auto"/>
            <w:bottom w:val="none" w:sz="0" w:space="0" w:color="auto"/>
            <w:right w:val="none" w:sz="0" w:space="0" w:color="auto"/>
          </w:divBdr>
        </w:div>
        <w:div w:id="1366297900">
          <w:marLeft w:val="480"/>
          <w:marRight w:val="0"/>
          <w:marTop w:val="0"/>
          <w:marBottom w:val="0"/>
          <w:divBdr>
            <w:top w:val="none" w:sz="0" w:space="0" w:color="auto"/>
            <w:left w:val="none" w:sz="0" w:space="0" w:color="auto"/>
            <w:bottom w:val="none" w:sz="0" w:space="0" w:color="auto"/>
            <w:right w:val="none" w:sz="0" w:space="0" w:color="auto"/>
          </w:divBdr>
        </w:div>
        <w:div w:id="1401513587">
          <w:marLeft w:val="480"/>
          <w:marRight w:val="0"/>
          <w:marTop w:val="0"/>
          <w:marBottom w:val="0"/>
          <w:divBdr>
            <w:top w:val="none" w:sz="0" w:space="0" w:color="auto"/>
            <w:left w:val="none" w:sz="0" w:space="0" w:color="auto"/>
            <w:bottom w:val="none" w:sz="0" w:space="0" w:color="auto"/>
            <w:right w:val="none" w:sz="0" w:space="0" w:color="auto"/>
          </w:divBdr>
        </w:div>
        <w:div w:id="1453675207">
          <w:marLeft w:val="480"/>
          <w:marRight w:val="0"/>
          <w:marTop w:val="0"/>
          <w:marBottom w:val="0"/>
          <w:divBdr>
            <w:top w:val="none" w:sz="0" w:space="0" w:color="auto"/>
            <w:left w:val="none" w:sz="0" w:space="0" w:color="auto"/>
            <w:bottom w:val="none" w:sz="0" w:space="0" w:color="auto"/>
            <w:right w:val="none" w:sz="0" w:space="0" w:color="auto"/>
          </w:divBdr>
        </w:div>
        <w:div w:id="1463422967">
          <w:marLeft w:val="480"/>
          <w:marRight w:val="0"/>
          <w:marTop w:val="0"/>
          <w:marBottom w:val="0"/>
          <w:divBdr>
            <w:top w:val="none" w:sz="0" w:space="0" w:color="auto"/>
            <w:left w:val="none" w:sz="0" w:space="0" w:color="auto"/>
            <w:bottom w:val="none" w:sz="0" w:space="0" w:color="auto"/>
            <w:right w:val="none" w:sz="0" w:space="0" w:color="auto"/>
          </w:divBdr>
        </w:div>
        <w:div w:id="1471022069">
          <w:marLeft w:val="480"/>
          <w:marRight w:val="0"/>
          <w:marTop w:val="0"/>
          <w:marBottom w:val="0"/>
          <w:divBdr>
            <w:top w:val="none" w:sz="0" w:space="0" w:color="auto"/>
            <w:left w:val="none" w:sz="0" w:space="0" w:color="auto"/>
            <w:bottom w:val="none" w:sz="0" w:space="0" w:color="auto"/>
            <w:right w:val="none" w:sz="0" w:space="0" w:color="auto"/>
          </w:divBdr>
        </w:div>
        <w:div w:id="1533110429">
          <w:marLeft w:val="480"/>
          <w:marRight w:val="0"/>
          <w:marTop w:val="0"/>
          <w:marBottom w:val="0"/>
          <w:divBdr>
            <w:top w:val="none" w:sz="0" w:space="0" w:color="auto"/>
            <w:left w:val="none" w:sz="0" w:space="0" w:color="auto"/>
            <w:bottom w:val="none" w:sz="0" w:space="0" w:color="auto"/>
            <w:right w:val="none" w:sz="0" w:space="0" w:color="auto"/>
          </w:divBdr>
        </w:div>
        <w:div w:id="1711999013">
          <w:marLeft w:val="480"/>
          <w:marRight w:val="0"/>
          <w:marTop w:val="0"/>
          <w:marBottom w:val="0"/>
          <w:divBdr>
            <w:top w:val="none" w:sz="0" w:space="0" w:color="auto"/>
            <w:left w:val="none" w:sz="0" w:space="0" w:color="auto"/>
            <w:bottom w:val="none" w:sz="0" w:space="0" w:color="auto"/>
            <w:right w:val="none" w:sz="0" w:space="0" w:color="auto"/>
          </w:divBdr>
        </w:div>
        <w:div w:id="1815640459">
          <w:marLeft w:val="480"/>
          <w:marRight w:val="0"/>
          <w:marTop w:val="0"/>
          <w:marBottom w:val="0"/>
          <w:divBdr>
            <w:top w:val="none" w:sz="0" w:space="0" w:color="auto"/>
            <w:left w:val="none" w:sz="0" w:space="0" w:color="auto"/>
            <w:bottom w:val="none" w:sz="0" w:space="0" w:color="auto"/>
            <w:right w:val="none" w:sz="0" w:space="0" w:color="auto"/>
          </w:divBdr>
        </w:div>
        <w:div w:id="1821531874">
          <w:marLeft w:val="480"/>
          <w:marRight w:val="0"/>
          <w:marTop w:val="0"/>
          <w:marBottom w:val="0"/>
          <w:divBdr>
            <w:top w:val="none" w:sz="0" w:space="0" w:color="auto"/>
            <w:left w:val="none" w:sz="0" w:space="0" w:color="auto"/>
            <w:bottom w:val="none" w:sz="0" w:space="0" w:color="auto"/>
            <w:right w:val="none" w:sz="0" w:space="0" w:color="auto"/>
          </w:divBdr>
        </w:div>
        <w:div w:id="1856918757">
          <w:marLeft w:val="480"/>
          <w:marRight w:val="0"/>
          <w:marTop w:val="0"/>
          <w:marBottom w:val="0"/>
          <w:divBdr>
            <w:top w:val="none" w:sz="0" w:space="0" w:color="auto"/>
            <w:left w:val="none" w:sz="0" w:space="0" w:color="auto"/>
            <w:bottom w:val="none" w:sz="0" w:space="0" w:color="auto"/>
            <w:right w:val="none" w:sz="0" w:space="0" w:color="auto"/>
          </w:divBdr>
        </w:div>
        <w:div w:id="1938169973">
          <w:marLeft w:val="480"/>
          <w:marRight w:val="0"/>
          <w:marTop w:val="0"/>
          <w:marBottom w:val="0"/>
          <w:divBdr>
            <w:top w:val="none" w:sz="0" w:space="0" w:color="auto"/>
            <w:left w:val="none" w:sz="0" w:space="0" w:color="auto"/>
            <w:bottom w:val="none" w:sz="0" w:space="0" w:color="auto"/>
            <w:right w:val="none" w:sz="0" w:space="0" w:color="auto"/>
          </w:divBdr>
        </w:div>
        <w:div w:id="1979917539">
          <w:marLeft w:val="480"/>
          <w:marRight w:val="0"/>
          <w:marTop w:val="0"/>
          <w:marBottom w:val="0"/>
          <w:divBdr>
            <w:top w:val="none" w:sz="0" w:space="0" w:color="auto"/>
            <w:left w:val="none" w:sz="0" w:space="0" w:color="auto"/>
            <w:bottom w:val="none" w:sz="0" w:space="0" w:color="auto"/>
            <w:right w:val="none" w:sz="0" w:space="0" w:color="auto"/>
          </w:divBdr>
        </w:div>
        <w:div w:id="2004624586">
          <w:marLeft w:val="480"/>
          <w:marRight w:val="0"/>
          <w:marTop w:val="0"/>
          <w:marBottom w:val="0"/>
          <w:divBdr>
            <w:top w:val="none" w:sz="0" w:space="0" w:color="auto"/>
            <w:left w:val="none" w:sz="0" w:space="0" w:color="auto"/>
            <w:bottom w:val="none" w:sz="0" w:space="0" w:color="auto"/>
            <w:right w:val="none" w:sz="0" w:space="0" w:color="auto"/>
          </w:divBdr>
        </w:div>
      </w:divsChild>
    </w:div>
    <w:div w:id="119539442">
      <w:bodyDiv w:val="1"/>
      <w:marLeft w:val="0"/>
      <w:marRight w:val="0"/>
      <w:marTop w:val="0"/>
      <w:marBottom w:val="0"/>
      <w:divBdr>
        <w:top w:val="none" w:sz="0" w:space="0" w:color="auto"/>
        <w:left w:val="none" w:sz="0" w:space="0" w:color="auto"/>
        <w:bottom w:val="none" w:sz="0" w:space="0" w:color="auto"/>
        <w:right w:val="none" w:sz="0" w:space="0" w:color="auto"/>
      </w:divBdr>
      <w:divsChild>
        <w:div w:id="27923793">
          <w:marLeft w:val="480"/>
          <w:marRight w:val="0"/>
          <w:marTop w:val="0"/>
          <w:marBottom w:val="0"/>
          <w:divBdr>
            <w:top w:val="none" w:sz="0" w:space="0" w:color="auto"/>
            <w:left w:val="none" w:sz="0" w:space="0" w:color="auto"/>
            <w:bottom w:val="none" w:sz="0" w:space="0" w:color="auto"/>
            <w:right w:val="none" w:sz="0" w:space="0" w:color="auto"/>
          </w:divBdr>
        </w:div>
        <w:div w:id="48573431">
          <w:marLeft w:val="480"/>
          <w:marRight w:val="0"/>
          <w:marTop w:val="0"/>
          <w:marBottom w:val="0"/>
          <w:divBdr>
            <w:top w:val="none" w:sz="0" w:space="0" w:color="auto"/>
            <w:left w:val="none" w:sz="0" w:space="0" w:color="auto"/>
            <w:bottom w:val="none" w:sz="0" w:space="0" w:color="auto"/>
            <w:right w:val="none" w:sz="0" w:space="0" w:color="auto"/>
          </w:divBdr>
        </w:div>
        <w:div w:id="458302683">
          <w:marLeft w:val="480"/>
          <w:marRight w:val="0"/>
          <w:marTop w:val="0"/>
          <w:marBottom w:val="0"/>
          <w:divBdr>
            <w:top w:val="none" w:sz="0" w:space="0" w:color="auto"/>
            <w:left w:val="none" w:sz="0" w:space="0" w:color="auto"/>
            <w:bottom w:val="none" w:sz="0" w:space="0" w:color="auto"/>
            <w:right w:val="none" w:sz="0" w:space="0" w:color="auto"/>
          </w:divBdr>
        </w:div>
        <w:div w:id="476537392">
          <w:marLeft w:val="480"/>
          <w:marRight w:val="0"/>
          <w:marTop w:val="0"/>
          <w:marBottom w:val="0"/>
          <w:divBdr>
            <w:top w:val="none" w:sz="0" w:space="0" w:color="auto"/>
            <w:left w:val="none" w:sz="0" w:space="0" w:color="auto"/>
            <w:bottom w:val="none" w:sz="0" w:space="0" w:color="auto"/>
            <w:right w:val="none" w:sz="0" w:space="0" w:color="auto"/>
          </w:divBdr>
        </w:div>
        <w:div w:id="492334397">
          <w:marLeft w:val="480"/>
          <w:marRight w:val="0"/>
          <w:marTop w:val="0"/>
          <w:marBottom w:val="0"/>
          <w:divBdr>
            <w:top w:val="none" w:sz="0" w:space="0" w:color="auto"/>
            <w:left w:val="none" w:sz="0" w:space="0" w:color="auto"/>
            <w:bottom w:val="none" w:sz="0" w:space="0" w:color="auto"/>
            <w:right w:val="none" w:sz="0" w:space="0" w:color="auto"/>
          </w:divBdr>
        </w:div>
        <w:div w:id="530460142">
          <w:marLeft w:val="480"/>
          <w:marRight w:val="0"/>
          <w:marTop w:val="0"/>
          <w:marBottom w:val="0"/>
          <w:divBdr>
            <w:top w:val="none" w:sz="0" w:space="0" w:color="auto"/>
            <w:left w:val="none" w:sz="0" w:space="0" w:color="auto"/>
            <w:bottom w:val="none" w:sz="0" w:space="0" w:color="auto"/>
            <w:right w:val="none" w:sz="0" w:space="0" w:color="auto"/>
          </w:divBdr>
        </w:div>
        <w:div w:id="634214160">
          <w:marLeft w:val="480"/>
          <w:marRight w:val="0"/>
          <w:marTop w:val="0"/>
          <w:marBottom w:val="0"/>
          <w:divBdr>
            <w:top w:val="none" w:sz="0" w:space="0" w:color="auto"/>
            <w:left w:val="none" w:sz="0" w:space="0" w:color="auto"/>
            <w:bottom w:val="none" w:sz="0" w:space="0" w:color="auto"/>
            <w:right w:val="none" w:sz="0" w:space="0" w:color="auto"/>
          </w:divBdr>
        </w:div>
        <w:div w:id="661784615">
          <w:marLeft w:val="480"/>
          <w:marRight w:val="0"/>
          <w:marTop w:val="0"/>
          <w:marBottom w:val="0"/>
          <w:divBdr>
            <w:top w:val="none" w:sz="0" w:space="0" w:color="auto"/>
            <w:left w:val="none" w:sz="0" w:space="0" w:color="auto"/>
            <w:bottom w:val="none" w:sz="0" w:space="0" w:color="auto"/>
            <w:right w:val="none" w:sz="0" w:space="0" w:color="auto"/>
          </w:divBdr>
        </w:div>
        <w:div w:id="706293998">
          <w:marLeft w:val="480"/>
          <w:marRight w:val="0"/>
          <w:marTop w:val="0"/>
          <w:marBottom w:val="0"/>
          <w:divBdr>
            <w:top w:val="none" w:sz="0" w:space="0" w:color="auto"/>
            <w:left w:val="none" w:sz="0" w:space="0" w:color="auto"/>
            <w:bottom w:val="none" w:sz="0" w:space="0" w:color="auto"/>
            <w:right w:val="none" w:sz="0" w:space="0" w:color="auto"/>
          </w:divBdr>
        </w:div>
        <w:div w:id="774862895">
          <w:marLeft w:val="480"/>
          <w:marRight w:val="0"/>
          <w:marTop w:val="0"/>
          <w:marBottom w:val="0"/>
          <w:divBdr>
            <w:top w:val="none" w:sz="0" w:space="0" w:color="auto"/>
            <w:left w:val="none" w:sz="0" w:space="0" w:color="auto"/>
            <w:bottom w:val="none" w:sz="0" w:space="0" w:color="auto"/>
            <w:right w:val="none" w:sz="0" w:space="0" w:color="auto"/>
          </w:divBdr>
        </w:div>
        <w:div w:id="811799918">
          <w:marLeft w:val="480"/>
          <w:marRight w:val="0"/>
          <w:marTop w:val="0"/>
          <w:marBottom w:val="0"/>
          <w:divBdr>
            <w:top w:val="none" w:sz="0" w:space="0" w:color="auto"/>
            <w:left w:val="none" w:sz="0" w:space="0" w:color="auto"/>
            <w:bottom w:val="none" w:sz="0" w:space="0" w:color="auto"/>
            <w:right w:val="none" w:sz="0" w:space="0" w:color="auto"/>
          </w:divBdr>
        </w:div>
        <w:div w:id="898596233">
          <w:marLeft w:val="480"/>
          <w:marRight w:val="0"/>
          <w:marTop w:val="0"/>
          <w:marBottom w:val="0"/>
          <w:divBdr>
            <w:top w:val="none" w:sz="0" w:space="0" w:color="auto"/>
            <w:left w:val="none" w:sz="0" w:space="0" w:color="auto"/>
            <w:bottom w:val="none" w:sz="0" w:space="0" w:color="auto"/>
            <w:right w:val="none" w:sz="0" w:space="0" w:color="auto"/>
          </w:divBdr>
        </w:div>
        <w:div w:id="974604628">
          <w:marLeft w:val="480"/>
          <w:marRight w:val="0"/>
          <w:marTop w:val="0"/>
          <w:marBottom w:val="0"/>
          <w:divBdr>
            <w:top w:val="none" w:sz="0" w:space="0" w:color="auto"/>
            <w:left w:val="none" w:sz="0" w:space="0" w:color="auto"/>
            <w:bottom w:val="none" w:sz="0" w:space="0" w:color="auto"/>
            <w:right w:val="none" w:sz="0" w:space="0" w:color="auto"/>
          </w:divBdr>
        </w:div>
        <w:div w:id="1019508026">
          <w:marLeft w:val="480"/>
          <w:marRight w:val="0"/>
          <w:marTop w:val="0"/>
          <w:marBottom w:val="0"/>
          <w:divBdr>
            <w:top w:val="none" w:sz="0" w:space="0" w:color="auto"/>
            <w:left w:val="none" w:sz="0" w:space="0" w:color="auto"/>
            <w:bottom w:val="none" w:sz="0" w:space="0" w:color="auto"/>
            <w:right w:val="none" w:sz="0" w:space="0" w:color="auto"/>
          </w:divBdr>
        </w:div>
        <w:div w:id="1093017480">
          <w:marLeft w:val="480"/>
          <w:marRight w:val="0"/>
          <w:marTop w:val="0"/>
          <w:marBottom w:val="0"/>
          <w:divBdr>
            <w:top w:val="none" w:sz="0" w:space="0" w:color="auto"/>
            <w:left w:val="none" w:sz="0" w:space="0" w:color="auto"/>
            <w:bottom w:val="none" w:sz="0" w:space="0" w:color="auto"/>
            <w:right w:val="none" w:sz="0" w:space="0" w:color="auto"/>
          </w:divBdr>
        </w:div>
        <w:div w:id="1129399242">
          <w:marLeft w:val="480"/>
          <w:marRight w:val="0"/>
          <w:marTop w:val="0"/>
          <w:marBottom w:val="0"/>
          <w:divBdr>
            <w:top w:val="none" w:sz="0" w:space="0" w:color="auto"/>
            <w:left w:val="none" w:sz="0" w:space="0" w:color="auto"/>
            <w:bottom w:val="none" w:sz="0" w:space="0" w:color="auto"/>
            <w:right w:val="none" w:sz="0" w:space="0" w:color="auto"/>
          </w:divBdr>
        </w:div>
        <w:div w:id="1139035463">
          <w:marLeft w:val="480"/>
          <w:marRight w:val="0"/>
          <w:marTop w:val="0"/>
          <w:marBottom w:val="0"/>
          <w:divBdr>
            <w:top w:val="none" w:sz="0" w:space="0" w:color="auto"/>
            <w:left w:val="none" w:sz="0" w:space="0" w:color="auto"/>
            <w:bottom w:val="none" w:sz="0" w:space="0" w:color="auto"/>
            <w:right w:val="none" w:sz="0" w:space="0" w:color="auto"/>
          </w:divBdr>
        </w:div>
        <w:div w:id="1296793325">
          <w:marLeft w:val="480"/>
          <w:marRight w:val="0"/>
          <w:marTop w:val="0"/>
          <w:marBottom w:val="0"/>
          <w:divBdr>
            <w:top w:val="none" w:sz="0" w:space="0" w:color="auto"/>
            <w:left w:val="none" w:sz="0" w:space="0" w:color="auto"/>
            <w:bottom w:val="none" w:sz="0" w:space="0" w:color="auto"/>
            <w:right w:val="none" w:sz="0" w:space="0" w:color="auto"/>
          </w:divBdr>
        </w:div>
        <w:div w:id="1413967320">
          <w:marLeft w:val="480"/>
          <w:marRight w:val="0"/>
          <w:marTop w:val="0"/>
          <w:marBottom w:val="0"/>
          <w:divBdr>
            <w:top w:val="none" w:sz="0" w:space="0" w:color="auto"/>
            <w:left w:val="none" w:sz="0" w:space="0" w:color="auto"/>
            <w:bottom w:val="none" w:sz="0" w:space="0" w:color="auto"/>
            <w:right w:val="none" w:sz="0" w:space="0" w:color="auto"/>
          </w:divBdr>
        </w:div>
        <w:div w:id="1555266765">
          <w:marLeft w:val="480"/>
          <w:marRight w:val="0"/>
          <w:marTop w:val="0"/>
          <w:marBottom w:val="0"/>
          <w:divBdr>
            <w:top w:val="none" w:sz="0" w:space="0" w:color="auto"/>
            <w:left w:val="none" w:sz="0" w:space="0" w:color="auto"/>
            <w:bottom w:val="none" w:sz="0" w:space="0" w:color="auto"/>
            <w:right w:val="none" w:sz="0" w:space="0" w:color="auto"/>
          </w:divBdr>
        </w:div>
        <w:div w:id="1709645781">
          <w:marLeft w:val="480"/>
          <w:marRight w:val="0"/>
          <w:marTop w:val="0"/>
          <w:marBottom w:val="0"/>
          <w:divBdr>
            <w:top w:val="none" w:sz="0" w:space="0" w:color="auto"/>
            <w:left w:val="none" w:sz="0" w:space="0" w:color="auto"/>
            <w:bottom w:val="none" w:sz="0" w:space="0" w:color="auto"/>
            <w:right w:val="none" w:sz="0" w:space="0" w:color="auto"/>
          </w:divBdr>
        </w:div>
        <w:div w:id="1945337777">
          <w:marLeft w:val="480"/>
          <w:marRight w:val="0"/>
          <w:marTop w:val="0"/>
          <w:marBottom w:val="0"/>
          <w:divBdr>
            <w:top w:val="none" w:sz="0" w:space="0" w:color="auto"/>
            <w:left w:val="none" w:sz="0" w:space="0" w:color="auto"/>
            <w:bottom w:val="none" w:sz="0" w:space="0" w:color="auto"/>
            <w:right w:val="none" w:sz="0" w:space="0" w:color="auto"/>
          </w:divBdr>
        </w:div>
        <w:div w:id="2101440255">
          <w:marLeft w:val="480"/>
          <w:marRight w:val="0"/>
          <w:marTop w:val="0"/>
          <w:marBottom w:val="0"/>
          <w:divBdr>
            <w:top w:val="none" w:sz="0" w:space="0" w:color="auto"/>
            <w:left w:val="none" w:sz="0" w:space="0" w:color="auto"/>
            <w:bottom w:val="none" w:sz="0" w:space="0" w:color="auto"/>
            <w:right w:val="none" w:sz="0" w:space="0" w:color="auto"/>
          </w:divBdr>
        </w:div>
        <w:div w:id="2131702048">
          <w:marLeft w:val="480"/>
          <w:marRight w:val="0"/>
          <w:marTop w:val="0"/>
          <w:marBottom w:val="0"/>
          <w:divBdr>
            <w:top w:val="none" w:sz="0" w:space="0" w:color="auto"/>
            <w:left w:val="none" w:sz="0" w:space="0" w:color="auto"/>
            <w:bottom w:val="none" w:sz="0" w:space="0" w:color="auto"/>
            <w:right w:val="none" w:sz="0" w:space="0" w:color="auto"/>
          </w:divBdr>
        </w:div>
      </w:divsChild>
    </w:div>
    <w:div w:id="124350788">
      <w:bodyDiv w:val="1"/>
      <w:marLeft w:val="0"/>
      <w:marRight w:val="0"/>
      <w:marTop w:val="0"/>
      <w:marBottom w:val="0"/>
      <w:divBdr>
        <w:top w:val="none" w:sz="0" w:space="0" w:color="auto"/>
        <w:left w:val="none" w:sz="0" w:space="0" w:color="auto"/>
        <w:bottom w:val="none" w:sz="0" w:space="0" w:color="auto"/>
        <w:right w:val="none" w:sz="0" w:space="0" w:color="auto"/>
      </w:divBdr>
    </w:div>
    <w:div w:id="125509708">
      <w:bodyDiv w:val="1"/>
      <w:marLeft w:val="0"/>
      <w:marRight w:val="0"/>
      <w:marTop w:val="0"/>
      <w:marBottom w:val="0"/>
      <w:divBdr>
        <w:top w:val="none" w:sz="0" w:space="0" w:color="auto"/>
        <w:left w:val="none" w:sz="0" w:space="0" w:color="auto"/>
        <w:bottom w:val="none" w:sz="0" w:space="0" w:color="auto"/>
        <w:right w:val="none" w:sz="0" w:space="0" w:color="auto"/>
      </w:divBdr>
      <w:divsChild>
        <w:div w:id="16660084">
          <w:marLeft w:val="480"/>
          <w:marRight w:val="0"/>
          <w:marTop w:val="0"/>
          <w:marBottom w:val="0"/>
          <w:divBdr>
            <w:top w:val="none" w:sz="0" w:space="0" w:color="auto"/>
            <w:left w:val="none" w:sz="0" w:space="0" w:color="auto"/>
            <w:bottom w:val="none" w:sz="0" w:space="0" w:color="auto"/>
            <w:right w:val="none" w:sz="0" w:space="0" w:color="auto"/>
          </w:divBdr>
        </w:div>
        <w:div w:id="53086564">
          <w:marLeft w:val="480"/>
          <w:marRight w:val="0"/>
          <w:marTop w:val="0"/>
          <w:marBottom w:val="0"/>
          <w:divBdr>
            <w:top w:val="none" w:sz="0" w:space="0" w:color="auto"/>
            <w:left w:val="none" w:sz="0" w:space="0" w:color="auto"/>
            <w:bottom w:val="none" w:sz="0" w:space="0" w:color="auto"/>
            <w:right w:val="none" w:sz="0" w:space="0" w:color="auto"/>
          </w:divBdr>
        </w:div>
        <w:div w:id="138041626">
          <w:marLeft w:val="480"/>
          <w:marRight w:val="0"/>
          <w:marTop w:val="0"/>
          <w:marBottom w:val="0"/>
          <w:divBdr>
            <w:top w:val="none" w:sz="0" w:space="0" w:color="auto"/>
            <w:left w:val="none" w:sz="0" w:space="0" w:color="auto"/>
            <w:bottom w:val="none" w:sz="0" w:space="0" w:color="auto"/>
            <w:right w:val="none" w:sz="0" w:space="0" w:color="auto"/>
          </w:divBdr>
        </w:div>
        <w:div w:id="643894945">
          <w:marLeft w:val="480"/>
          <w:marRight w:val="0"/>
          <w:marTop w:val="0"/>
          <w:marBottom w:val="0"/>
          <w:divBdr>
            <w:top w:val="none" w:sz="0" w:space="0" w:color="auto"/>
            <w:left w:val="none" w:sz="0" w:space="0" w:color="auto"/>
            <w:bottom w:val="none" w:sz="0" w:space="0" w:color="auto"/>
            <w:right w:val="none" w:sz="0" w:space="0" w:color="auto"/>
          </w:divBdr>
        </w:div>
        <w:div w:id="693267298">
          <w:marLeft w:val="480"/>
          <w:marRight w:val="0"/>
          <w:marTop w:val="0"/>
          <w:marBottom w:val="0"/>
          <w:divBdr>
            <w:top w:val="none" w:sz="0" w:space="0" w:color="auto"/>
            <w:left w:val="none" w:sz="0" w:space="0" w:color="auto"/>
            <w:bottom w:val="none" w:sz="0" w:space="0" w:color="auto"/>
            <w:right w:val="none" w:sz="0" w:space="0" w:color="auto"/>
          </w:divBdr>
        </w:div>
        <w:div w:id="705639136">
          <w:marLeft w:val="480"/>
          <w:marRight w:val="0"/>
          <w:marTop w:val="0"/>
          <w:marBottom w:val="0"/>
          <w:divBdr>
            <w:top w:val="none" w:sz="0" w:space="0" w:color="auto"/>
            <w:left w:val="none" w:sz="0" w:space="0" w:color="auto"/>
            <w:bottom w:val="none" w:sz="0" w:space="0" w:color="auto"/>
            <w:right w:val="none" w:sz="0" w:space="0" w:color="auto"/>
          </w:divBdr>
        </w:div>
        <w:div w:id="891228517">
          <w:marLeft w:val="480"/>
          <w:marRight w:val="0"/>
          <w:marTop w:val="0"/>
          <w:marBottom w:val="0"/>
          <w:divBdr>
            <w:top w:val="none" w:sz="0" w:space="0" w:color="auto"/>
            <w:left w:val="none" w:sz="0" w:space="0" w:color="auto"/>
            <w:bottom w:val="none" w:sz="0" w:space="0" w:color="auto"/>
            <w:right w:val="none" w:sz="0" w:space="0" w:color="auto"/>
          </w:divBdr>
        </w:div>
        <w:div w:id="936598076">
          <w:marLeft w:val="480"/>
          <w:marRight w:val="0"/>
          <w:marTop w:val="0"/>
          <w:marBottom w:val="0"/>
          <w:divBdr>
            <w:top w:val="none" w:sz="0" w:space="0" w:color="auto"/>
            <w:left w:val="none" w:sz="0" w:space="0" w:color="auto"/>
            <w:bottom w:val="none" w:sz="0" w:space="0" w:color="auto"/>
            <w:right w:val="none" w:sz="0" w:space="0" w:color="auto"/>
          </w:divBdr>
        </w:div>
        <w:div w:id="972254212">
          <w:marLeft w:val="480"/>
          <w:marRight w:val="0"/>
          <w:marTop w:val="0"/>
          <w:marBottom w:val="0"/>
          <w:divBdr>
            <w:top w:val="none" w:sz="0" w:space="0" w:color="auto"/>
            <w:left w:val="none" w:sz="0" w:space="0" w:color="auto"/>
            <w:bottom w:val="none" w:sz="0" w:space="0" w:color="auto"/>
            <w:right w:val="none" w:sz="0" w:space="0" w:color="auto"/>
          </w:divBdr>
        </w:div>
        <w:div w:id="990061736">
          <w:marLeft w:val="480"/>
          <w:marRight w:val="0"/>
          <w:marTop w:val="0"/>
          <w:marBottom w:val="0"/>
          <w:divBdr>
            <w:top w:val="none" w:sz="0" w:space="0" w:color="auto"/>
            <w:left w:val="none" w:sz="0" w:space="0" w:color="auto"/>
            <w:bottom w:val="none" w:sz="0" w:space="0" w:color="auto"/>
            <w:right w:val="none" w:sz="0" w:space="0" w:color="auto"/>
          </w:divBdr>
        </w:div>
        <w:div w:id="1137795353">
          <w:marLeft w:val="480"/>
          <w:marRight w:val="0"/>
          <w:marTop w:val="0"/>
          <w:marBottom w:val="0"/>
          <w:divBdr>
            <w:top w:val="none" w:sz="0" w:space="0" w:color="auto"/>
            <w:left w:val="none" w:sz="0" w:space="0" w:color="auto"/>
            <w:bottom w:val="none" w:sz="0" w:space="0" w:color="auto"/>
            <w:right w:val="none" w:sz="0" w:space="0" w:color="auto"/>
          </w:divBdr>
        </w:div>
        <w:div w:id="1331905163">
          <w:marLeft w:val="480"/>
          <w:marRight w:val="0"/>
          <w:marTop w:val="0"/>
          <w:marBottom w:val="0"/>
          <w:divBdr>
            <w:top w:val="none" w:sz="0" w:space="0" w:color="auto"/>
            <w:left w:val="none" w:sz="0" w:space="0" w:color="auto"/>
            <w:bottom w:val="none" w:sz="0" w:space="0" w:color="auto"/>
            <w:right w:val="none" w:sz="0" w:space="0" w:color="auto"/>
          </w:divBdr>
        </w:div>
        <w:div w:id="1386491169">
          <w:marLeft w:val="480"/>
          <w:marRight w:val="0"/>
          <w:marTop w:val="0"/>
          <w:marBottom w:val="0"/>
          <w:divBdr>
            <w:top w:val="none" w:sz="0" w:space="0" w:color="auto"/>
            <w:left w:val="none" w:sz="0" w:space="0" w:color="auto"/>
            <w:bottom w:val="none" w:sz="0" w:space="0" w:color="auto"/>
            <w:right w:val="none" w:sz="0" w:space="0" w:color="auto"/>
          </w:divBdr>
        </w:div>
        <w:div w:id="1423530862">
          <w:marLeft w:val="480"/>
          <w:marRight w:val="0"/>
          <w:marTop w:val="0"/>
          <w:marBottom w:val="0"/>
          <w:divBdr>
            <w:top w:val="none" w:sz="0" w:space="0" w:color="auto"/>
            <w:left w:val="none" w:sz="0" w:space="0" w:color="auto"/>
            <w:bottom w:val="none" w:sz="0" w:space="0" w:color="auto"/>
            <w:right w:val="none" w:sz="0" w:space="0" w:color="auto"/>
          </w:divBdr>
        </w:div>
        <w:div w:id="1425304310">
          <w:marLeft w:val="480"/>
          <w:marRight w:val="0"/>
          <w:marTop w:val="0"/>
          <w:marBottom w:val="0"/>
          <w:divBdr>
            <w:top w:val="none" w:sz="0" w:space="0" w:color="auto"/>
            <w:left w:val="none" w:sz="0" w:space="0" w:color="auto"/>
            <w:bottom w:val="none" w:sz="0" w:space="0" w:color="auto"/>
            <w:right w:val="none" w:sz="0" w:space="0" w:color="auto"/>
          </w:divBdr>
        </w:div>
        <w:div w:id="1443651461">
          <w:marLeft w:val="480"/>
          <w:marRight w:val="0"/>
          <w:marTop w:val="0"/>
          <w:marBottom w:val="0"/>
          <w:divBdr>
            <w:top w:val="none" w:sz="0" w:space="0" w:color="auto"/>
            <w:left w:val="none" w:sz="0" w:space="0" w:color="auto"/>
            <w:bottom w:val="none" w:sz="0" w:space="0" w:color="auto"/>
            <w:right w:val="none" w:sz="0" w:space="0" w:color="auto"/>
          </w:divBdr>
        </w:div>
        <w:div w:id="1470321651">
          <w:marLeft w:val="480"/>
          <w:marRight w:val="0"/>
          <w:marTop w:val="0"/>
          <w:marBottom w:val="0"/>
          <w:divBdr>
            <w:top w:val="none" w:sz="0" w:space="0" w:color="auto"/>
            <w:left w:val="none" w:sz="0" w:space="0" w:color="auto"/>
            <w:bottom w:val="none" w:sz="0" w:space="0" w:color="auto"/>
            <w:right w:val="none" w:sz="0" w:space="0" w:color="auto"/>
          </w:divBdr>
        </w:div>
        <w:div w:id="1521044355">
          <w:marLeft w:val="480"/>
          <w:marRight w:val="0"/>
          <w:marTop w:val="0"/>
          <w:marBottom w:val="0"/>
          <w:divBdr>
            <w:top w:val="none" w:sz="0" w:space="0" w:color="auto"/>
            <w:left w:val="none" w:sz="0" w:space="0" w:color="auto"/>
            <w:bottom w:val="none" w:sz="0" w:space="0" w:color="auto"/>
            <w:right w:val="none" w:sz="0" w:space="0" w:color="auto"/>
          </w:divBdr>
        </w:div>
        <w:div w:id="1538589519">
          <w:marLeft w:val="480"/>
          <w:marRight w:val="0"/>
          <w:marTop w:val="0"/>
          <w:marBottom w:val="0"/>
          <w:divBdr>
            <w:top w:val="none" w:sz="0" w:space="0" w:color="auto"/>
            <w:left w:val="none" w:sz="0" w:space="0" w:color="auto"/>
            <w:bottom w:val="none" w:sz="0" w:space="0" w:color="auto"/>
            <w:right w:val="none" w:sz="0" w:space="0" w:color="auto"/>
          </w:divBdr>
        </w:div>
        <w:div w:id="1798790163">
          <w:marLeft w:val="480"/>
          <w:marRight w:val="0"/>
          <w:marTop w:val="0"/>
          <w:marBottom w:val="0"/>
          <w:divBdr>
            <w:top w:val="none" w:sz="0" w:space="0" w:color="auto"/>
            <w:left w:val="none" w:sz="0" w:space="0" w:color="auto"/>
            <w:bottom w:val="none" w:sz="0" w:space="0" w:color="auto"/>
            <w:right w:val="none" w:sz="0" w:space="0" w:color="auto"/>
          </w:divBdr>
        </w:div>
        <w:div w:id="2018195963">
          <w:marLeft w:val="480"/>
          <w:marRight w:val="0"/>
          <w:marTop w:val="0"/>
          <w:marBottom w:val="0"/>
          <w:divBdr>
            <w:top w:val="none" w:sz="0" w:space="0" w:color="auto"/>
            <w:left w:val="none" w:sz="0" w:space="0" w:color="auto"/>
            <w:bottom w:val="none" w:sz="0" w:space="0" w:color="auto"/>
            <w:right w:val="none" w:sz="0" w:space="0" w:color="auto"/>
          </w:divBdr>
        </w:div>
        <w:div w:id="2074041531">
          <w:marLeft w:val="480"/>
          <w:marRight w:val="0"/>
          <w:marTop w:val="0"/>
          <w:marBottom w:val="0"/>
          <w:divBdr>
            <w:top w:val="none" w:sz="0" w:space="0" w:color="auto"/>
            <w:left w:val="none" w:sz="0" w:space="0" w:color="auto"/>
            <w:bottom w:val="none" w:sz="0" w:space="0" w:color="auto"/>
            <w:right w:val="none" w:sz="0" w:space="0" w:color="auto"/>
          </w:divBdr>
        </w:div>
        <w:div w:id="2099909934">
          <w:marLeft w:val="480"/>
          <w:marRight w:val="0"/>
          <w:marTop w:val="0"/>
          <w:marBottom w:val="0"/>
          <w:divBdr>
            <w:top w:val="none" w:sz="0" w:space="0" w:color="auto"/>
            <w:left w:val="none" w:sz="0" w:space="0" w:color="auto"/>
            <w:bottom w:val="none" w:sz="0" w:space="0" w:color="auto"/>
            <w:right w:val="none" w:sz="0" w:space="0" w:color="auto"/>
          </w:divBdr>
        </w:div>
        <w:div w:id="2100906110">
          <w:marLeft w:val="480"/>
          <w:marRight w:val="0"/>
          <w:marTop w:val="0"/>
          <w:marBottom w:val="0"/>
          <w:divBdr>
            <w:top w:val="none" w:sz="0" w:space="0" w:color="auto"/>
            <w:left w:val="none" w:sz="0" w:space="0" w:color="auto"/>
            <w:bottom w:val="none" w:sz="0" w:space="0" w:color="auto"/>
            <w:right w:val="none" w:sz="0" w:space="0" w:color="auto"/>
          </w:divBdr>
        </w:div>
      </w:divsChild>
    </w:div>
    <w:div w:id="126818993">
      <w:bodyDiv w:val="1"/>
      <w:marLeft w:val="0"/>
      <w:marRight w:val="0"/>
      <w:marTop w:val="0"/>
      <w:marBottom w:val="0"/>
      <w:divBdr>
        <w:top w:val="none" w:sz="0" w:space="0" w:color="auto"/>
        <w:left w:val="none" w:sz="0" w:space="0" w:color="auto"/>
        <w:bottom w:val="none" w:sz="0" w:space="0" w:color="auto"/>
        <w:right w:val="none" w:sz="0" w:space="0" w:color="auto"/>
      </w:divBdr>
      <w:divsChild>
        <w:div w:id="40907261">
          <w:marLeft w:val="480"/>
          <w:marRight w:val="0"/>
          <w:marTop w:val="0"/>
          <w:marBottom w:val="0"/>
          <w:divBdr>
            <w:top w:val="none" w:sz="0" w:space="0" w:color="auto"/>
            <w:left w:val="none" w:sz="0" w:space="0" w:color="auto"/>
            <w:bottom w:val="none" w:sz="0" w:space="0" w:color="auto"/>
            <w:right w:val="none" w:sz="0" w:space="0" w:color="auto"/>
          </w:divBdr>
        </w:div>
        <w:div w:id="108160452">
          <w:marLeft w:val="480"/>
          <w:marRight w:val="0"/>
          <w:marTop w:val="0"/>
          <w:marBottom w:val="0"/>
          <w:divBdr>
            <w:top w:val="none" w:sz="0" w:space="0" w:color="auto"/>
            <w:left w:val="none" w:sz="0" w:space="0" w:color="auto"/>
            <w:bottom w:val="none" w:sz="0" w:space="0" w:color="auto"/>
            <w:right w:val="none" w:sz="0" w:space="0" w:color="auto"/>
          </w:divBdr>
        </w:div>
        <w:div w:id="173424001">
          <w:marLeft w:val="480"/>
          <w:marRight w:val="0"/>
          <w:marTop w:val="0"/>
          <w:marBottom w:val="0"/>
          <w:divBdr>
            <w:top w:val="none" w:sz="0" w:space="0" w:color="auto"/>
            <w:left w:val="none" w:sz="0" w:space="0" w:color="auto"/>
            <w:bottom w:val="none" w:sz="0" w:space="0" w:color="auto"/>
            <w:right w:val="none" w:sz="0" w:space="0" w:color="auto"/>
          </w:divBdr>
        </w:div>
        <w:div w:id="235090622">
          <w:marLeft w:val="480"/>
          <w:marRight w:val="0"/>
          <w:marTop w:val="0"/>
          <w:marBottom w:val="0"/>
          <w:divBdr>
            <w:top w:val="none" w:sz="0" w:space="0" w:color="auto"/>
            <w:left w:val="none" w:sz="0" w:space="0" w:color="auto"/>
            <w:bottom w:val="none" w:sz="0" w:space="0" w:color="auto"/>
            <w:right w:val="none" w:sz="0" w:space="0" w:color="auto"/>
          </w:divBdr>
        </w:div>
        <w:div w:id="256140166">
          <w:marLeft w:val="480"/>
          <w:marRight w:val="0"/>
          <w:marTop w:val="0"/>
          <w:marBottom w:val="0"/>
          <w:divBdr>
            <w:top w:val="none" w:sz="0" w:space="0" w:color="auto"/>
            <w:left w:val="none" w:sz="0" w:space="0" w:color="auto"/>
            <w:bottom w:val="none" w:sz="0" w:space="0" w:color="auto"/>
            <w:right w:val="none" w:sz="0" w:space="0" w:color="auto"/>
          </w:divBdr>
        </w:div>
        <w:div w:id="334653845">
          <w:marLeft w:val="480"/>
          <w:marRight w:val="0"/>
          <w:marTop w:val="0"/>
          <w:marBottom w:val="0"/>
          <w:divBdr>
            <w:top w:val="none" w:sz="0" w:space="0" w:color="auto"/>
            <w:left w:val="none" w:sz="0" w:space="0" w:color="auto"/>
            <w:bottom w:val="none" w:sz="0" w:space="0" w:color="auto"/>
            <w:right w:val="none" w:sz="0" w:space="0" w:color="auto"/>
          </w:divBdr>
        </w:div>
        <w:div w:id="363753834">
          <w:marLeft w:val="480"/>
          <w:marRight w:val="0"/>
          <w:marTop w:val="0"/>
          <w:marBottom w:val="0"/>
          <w:divBdr>
            <w:top w:val="none" w:sz="0" w:space="0" w:color="auto"/>
            <w:left w:val="none" w:sz="0" w:space="0" w:color="auto"/>
            <w:bottom w:val="none" w:sz="0" w:space="0" w:color="auto"/>
            <w:right w:val="none" w:sz="0" w:space="0" w:color="auto"/>
          </w:divBdr>
        </w:div>
        <w:div w:id="463620971">
          <w:marLeft w:val="480"/>
          <w:marRight w:val="0"/>
          <w:marTop w:val="0"/>
          <w:marBottom w:val="0"/>
          <w:divBdr>
            <w:top w:val="none" w:sz="0" w:space="0" w:color="auto"/>
            <w:left w:val="none" w:sz="0" w:space="0" w:color="auto"/>
            <w:bottom w:val="none" w:sz="0" w:space="0" w:color="auto"/>
            <w:right w:val="none" w:sz="0" w:space="0" w:color="auto"/>
          </w:divBdr>
        </w:div>
        <w:div w:id="467011734">
          <w:marLeft w:val="480"/>
          <w:marRight w:val="0"/>
          <w:marTop w:val="0"/>
          <w:marBottom w:val="0"/>
          <w:divBdr>
            <w:top w:val="none" w:sz="0" w:space="0" w:color="auto"/>
            <w:left w:val="none" w:sz="0" w:space="0" w:color="auto"/>
            <w:bottom w:val="none" w:sz="0" w:space="0" w:color="auto"/>
            <w:right w:val="none" w:sz="0" w:space="0" w:color="auto"/>
          </w:divBdr>
        </w:div>
        <w:div w:id="493305904">
          <w:marLeft w:val="480"/>
          <w:marRight w:val="0"/>
          <w:marTop w:val="0"/>
          <w:marBottom w:val="0"/>
          <w:divBdr>
            <w:top w:val="none" w:sz="0" w:space="0" w:color="auto"/>
            <w:left w:val="none" w:sz="0" w:space="0" w:color="auto"/>
            <w:bottom w:val="none" w:sz="0" w:space="0" w:color="auto"/>
            <w:right w:val="none" w:sz="0" w:space="0" w:color="auto"/>
          </w:divBdr>
        </w:div>
        <w:div w:id="667176135">
          <w:marLeft w:val="480"/>
          <w:marRight w:val="0"/>
          <w:marTop w:val="0"/>
          <w:marBottom w:val="0"/>
          <w:divBdr>
            <w:top w:val="none" w:sz="0" w:space="0" w:color="auto"/>
            <w:left w:val="none" w:sz="0" w:space="0" w:color="auto"/>
            <w:bottom w:val="none" w:sz="0" w:space="0" w:color="auto"/>
            <w:right w:val="none" w:sz="0" w:space="0" w:color="auto"/>
          </w:divBdr>
        </w:div>
        <w:div w:id="827287850">
          <w:marLeft w:val="480"/>
          <w:marRight w:val="0"/>
          <w:marTop w:val="0"/>
          <w:marBottom w:val="0"/>
          <w:divBdr>
            <w:top w:val="none" w:sz="0" w:space="0" w:color="auto"/>
            <w:left w:val="none" w:sz="0" w:space="0" w:color="auto"/>
            <w:bottom w:val="none" w:sz="0" w:space="0" w:color="auto"/>
            <w:right w:val="none" w:sz="0" w:space="0" w:color="auto"/>
          </w:divBdr>
        </w:div>
        <w:div w:id="969896813">
          <w:marLeft w:val="480"/>
          <w:marRight w:val="0"/>
          <w:marTop w:val="0"/>
          <w:marBottom w:val="0"/>
          <w:divBdr>
            <w:top w:val="none" w:sz="0" w:space="0" w:color="auto"/>
            <w:left w:val="none" w:sz="0" w:space="0" w:color="auto"/>
            <w:bottom w:val="none" w:sz="0" w:space="0" w:color="auto"/>
            <w:right w:val="none" w:sz="0" w:space="0" w:color="auto"/>
          </w:divBdr>
        </w:div>
        <w:div w:id="1058823961">
          <w:marLeft w:val="480"/>
          <w:marRight w:val="0"/>
          <w:marTop w:val="0"/>
          <w:marBottom w:val="0"/>
          <w:divBdr>
            <w:top w:val="none" w:sz="0" w:space="0" w:color="auto"/>
            <w:left w:val="none" w:sz="0" w:space="0" w:color="auto"/>
            <w:bottom w:val="none" w:sz="0" w:space="0" w:color="auto"/>
            <w:right w:val="none" w:sz="0" w:space="0" w:color="auto"/>
          </w:divBdr>
        </w:div>
        <w:div w:id="1062947399">
          <w:marLeft w:val="480"/>
          <w:marRight w:val="0"/>
          <w:marTop w:val="0"/>
          <w:marBottom w:val="0"/>
          <w:divBdr>
            <w:top w:val="none" w:sz="0" w:space="0" w:color="auto"/>
            <w:left w:val="none" w:sz="0" w:space="0" w:color="auto"/>
            <w:bottom w:val="none" w:sz="0" w:space="0" w:color="auto"/>
            <w:right w:val="none" w:sz="0" w:space="0" w:color="auto"/>
          </w:divBdr>
        </w:div>
        <w:div w:id="1156189131">
          <w:marLeft w:val="480"/>
          <w:marRight w:val="0"/>
          <w:marTop w:val="0"/>
          <w:marBottom w:val="0"/>
          <w:divBdr>
            <w:top w:val="none" w:sz="0" w:space="0" w:color="auto"/>
            <w:left w:val="none" w:sz="0" w:space="0" w:color="auto"/>
            <w:bottom w:val="none" w:sz="0" w:space="0" w:color="auto"/>
            <w:right w:val="none" w:sz="0" w:space="0" w:color="auto"/>
          </w:divBdr>
        </w:div>
        <w:div w:id="1213150111">
          <w:marLeft w:val="480"/>
          <w:marRight w:val="0"/>
          <w:marTop w:val="0"/>
          <w:marBottom w:val="0"/>
          <w:divBdr>
            <w:top w:val="none" w:sz="0" w:space="0" w:color="auto"/>
            <w:left w:val="none" w:sz="0" w:space="0" w:color="auto"/>
            <w:bottom w:val="none" w:sz="0" w:space="0" w:color="auto"/>
            <w:right w:val="none" w:sz="0" w:space="0" w:color="auto"/>
          </w:divBdr>
        </w:div>
        <w:div w:id="1268852856">
          <w:marLeft w:val="480"/>
          <w:marRight w:val="0"/>
          <w:marTop w:val="0"/>
          <w:marBottom w:val="0"/>
          <w:divBdr>
            <w:top w:val="none" w:sz="0" w:space="0" w:color="auto"/>
            <w:left w:val="none" w:sz="0" w:space="0" w:color="auto"/>
            <w:bottom w:val="none" w:sz="0" w:space="0" w:color="auto"/>
            <w:right w:val="none" w:sz="0" w:space="0" w:color="auto"/>
          </w:divBdr>
        </w:div>
        <w:div w:id="1528955437">
          <w:marLeft w:val="480"/>
          <w:marRight w:val="0"/>
          <w:marTop w:val="0"/>
          <w:marBottom w:val="0"/>
          <w:divBdr>
            <w:top w:val="none" w:sz="0" w:space="0" w:color="auto"/>
            <w:left w:val="none" w:sz="0" w:space="0" w:color="auto"/>
            <w:bottom w:val="none" w:sz="0" w:space="0" w:color="auto"/>
            <w:right w:val="none" w:sz="0" w:space="0" w:color="auto"/>
          </w:divBdr>
        </w:div>
        <w:div w:id="1570189213">
          <w:marLeft w:val="480"/>
          <w:marRight w:val="0"/>
          <w:marTop w:val="0"/>
          <w:marBottom w:val="0"/>
          <w:divBdr>
            <w:top w:val="none" w:sz="0" w:space="0" w:color="auto"/>
            <w:left w:val="none" w:sz="0" w:space="0" w:color="auto"/>
            <w:bottom w:val="none" w:sz="0" w:space="0" w:color="auto"/>
            <w:right w:val="none" w:sz="0" w:space="0" w:color="auto"/>
          </w:divBdr>
        </w:div>
        <w:div w:id="1921326528">
          <w:marLeft w:val="480"/>
          <w:marRight w:val="0"/>
          <w:marTop w:val="0"/>
          <w:marBottom w:val="0"/>
          <w:divBdr>
            <w:top w:val="none" w:sz="0" w:space="0" w:color="auto"/>
            <w:left w:val="none" w:sz="0" w:space="0" w:color="auto"/>
            <w:bottom w:val="none" w:sz="0" w:space="0" w:color="auto"/>
            <w:right w:val="none" w:sz="0" w:space="0" w:color="auto"/>
          </w:divBdr>
        </w:div>
        <w:div w:id="2007827728">
          <w:marLeft w:val="480"/>
          <w:marRight w:val="0"/>
          <w:marTop w:val="0"/>
          <w:marBottom w:val="0"/>
          <w:divBdr>
            <w:top w:val="none" w:sz="0" w:space="0" w:color="auto"/>
            <w:left w:val="none" w:sz="0" w:space="0" w:color="auto"/>
            <w:bottom w:val="none" w:sz="0" w:space="0" w:color="auto"/>
            <w:right w:val="none" w:sz="0" w:space="0" w:color="auto"/>
          </w:divBdr>
        </w:div>
        <w:div w:id="2041590941">
          <w:marLeft w:val="480"/>
          <w:marRight w:val="0"/>
          <w:marTop w:val="0"/>
          <w:marBottom w:val="0"/>
          <w:divBdr>
            <w:top w:val="none" w:sz="0" w:space="0" w:color="auto"/>
            <w:left w:val="none" w:sz="0" w:space="0" w:color="auto"/>
            <w:bottom w:val="none" w:sz="0" w:space="0" w:color="auto"/>
            <w:right w:val="none" w:sz="0" w:space="0" w:color="auto"/>
          </w:divBdr>
        </w:div>
        <w:div w:id="2080668630">
          <w:marLeft w:val="480"/>
          <w:marRight w:val="0"/>
          <w:marTop w:val="0"/>
          <w:marBottom w:val="0"/>
          <w:divBdr>
            <w:top w:val="none" w:sz="0" w:space="0" w:color="auto"/>
            <w:left w:val="none" w:sz="0" w:space="0" w:color="auto"/>
            <w:bottom w:val="none" w:sz="0" w:space="0" w:color="auto"/>
            <w:right w:val="none" w:sz="0" w:space="0" w:color="auto"/>
          </w:divBdr>
        </w:div>
        <w:div w:id="2129618203">
          <w:marLeft w:val="480"/>
          <w:marRight w:val="0"/>
          <w:marTop w:val="0"/>
          <w:marBottom w:val="0"/>
          <w:divBdr>
            <w:top w:val="none" w:sz="0" w:space="0" w:color="auto"/>
            <w:left w:val="none" w:sz="0" w:space="0" w:color="auto"/>
            <w:bottom w:val="none" w:sz="0" w:space="0" w:color="auto"/>
            <w:right w:val="none" w:sz="0" w:space="0" w:color="auto"/>
          </w:divBdr>
        </w:div>
        <w:div w:id="2140175610">
          <w:marLeft w:val="480"/>
          <w:marRight w:val="0"/>
          <w:marTop w:val="0"/>
          <w:marBottom w:val="0"/>
          <w:divBdr>
            <w:top w:val="none" w:sz="0" w:space="0" w:color="auto"/>
            <w:left w:val="none" w:sz="0" w:space="0" w:color="auto"/>
            <w:bottom w:val="none" w:sz="0" w:space="0" w:color="auto"/>
            <w:right w:val="none" w:sz="0" w:space="0" w:color="auto"/>
          </w:divBdr>
        </w:div>
      </w:divsChild>
    </w:div>
    <w:div w:id="137501764">
      <w:bodyDiv w:val="1"/>
      <w:marLeft w:val="0"/>
      <w:marRight w:val="0"/>
      <w:marTop w:val="0"/>
      <w:marBottom w:val="0"/>
      <w:divBdr>
        <w:top w:val="none" w:sz="0" w:space="0" w:color="auto"/>
        <w:left w:val="none" w:sz="0" w:space="0" w:color="auto"/>
        <w:bottom w:val="none" w:sz="0" w:space="0" w:color="auto"/>
        <w:right w:val="none" w:sz="0" w:space="0" w:color="auto"/>
      </w:divBdr>
      <w:divsChild>
        <w:div w:id="135034636">
          <w:marLeft w:val="480"/>
          <w:marRight w:val="0"/>
          <w:marTop w:val="0"/>
          <w:marBottom w:val="0"/>
          <w:divBdr>
            <w:top w:val="none" w:sz="0" w:space="0" w:color="auto"/>
            <w:left w:val="none" w:sz="0" w:space="0" w:color="auto"/>
            <w:bottom w:val="none" w:sz="0" w:space="0" w:color="auto"/>
            <w:right w:val="none" w:sz="0" w:space="0" w:color="auto"/>
          </w:divBdr>
        </w:div>
        <w:div w:id="202794729">
          <w:marLeft w:val="480"/>
          <w:marRight w:val="0"/>
          <w:marTop w:val="0"/>
          <w:marBottom w:val="0"/>
          <w:divBdr>
            <w:top w:val="none" w:sz="0" w:space="0" w:color="auto"/>
            <w:left w:val="none" w:sz="0" w:space="0" w:color="auto"/>
            <w:bottom w:val="none" w:sz="0" w:space="0" w:color="auto"/>
            <w:right w:val="none" w:sz="0" w:space="0" w:color="auto"/>
          </w:divBdr>
        </w:div>
        <w:div w:id="306134004">
          <w:marLeft w:val="480"/>
          <w:marRight w:val="0"/>
          <w:marTop w:val="0"/>
          <w:marBottom w:val="0"/>
          <w:divBdr>
            <w:top w:val="none" w:sz="0" w:space="0" w:color="auto"/>
            <w:left w:val="none" w:sz="0" w:space="0" w:color="auto"/>
            <w:bottom w:val="none" w:sz="0" w:space="0" w:color="auto"/>
            <w:right w:val="none" w:sz="0" w:space="0" w:color="auto"/>
          </w:divBdr>
        </w:div>
        <w:div w:id="340621347">
          <w:marLeft w:val="480"/>
          <w:marRight w:val="0"/>
          <w:marTop w:val="0"/>
          <w:marBottom w:val="0"/>
          <w:divBdr>
            <w:top w:val="none" w:sz="0" w:space="0" w:color="auto"/>
            <w:left w:val="none" w:sz="0" w:space="0" w:color="auto"/>
            <w:bottom w:val="none" w:sz="0" w:space="0" w:color="auto"/>
            <w:right w:val="none" w:sz="0" w:space="0" w:color="auto"/>
          </w:divBdr>
        </w:div>
        <w:div w:id="352654550">
          <w:marLeft w:val="480"/>
          <w:marRight w:val="0"/>
          <w:marTop w:val="0"/>
          <w:marBottom w:val="0"/>
          <w:divBdr>
            <w:top w:val="none" w:sz="0" w:space="0" w:color="auto"/>
            <w:left w:val="none" w:sz="0" w:space="0" w:color="auto"/>
            <w:bottom w:val="none" w:sz="0" w:space="0" w:color="auto"/>
            <w:right w:val="none" w:sz="0" w:space="0" w:color="auto"/>
          </w:divBdr>
        </w:div>
        <w:div w:id="381443883">
          <w:marLeft w:val="480"/>
          <w:marRight w:val="0"/>
          <w:marTop w:val="0"/>
          <w:marBottom w:val="0"/>
          <w:divBdr>
            <w:top w:val="none" w:sz="0" w:space="0" w:color="auto"/>
            <w:left w:val="none" w:sz="0" w:space="0" w:color="auto"/>
            <w:bottom w:val="none" w:sz="0" w:space="0" w:color="auto"/>
            <w:right w:val="none" w:sz="0" w:space="0" w:color="auto"/>
          </w:divBdr>
        </w:div>
        <w:div w:id="418063305">
          <w:marLeft w:val="480"/>
          <w:marRight w:val="0"/>
          <w:marTop w:val="0"/>
          <w:marBottom w:val="0"/>
          <w:divBdr>
            <w:top w:val="none" w:sz="0" w:space="0" w:color="auto"/>
            <w:left w:val="none" w:sz="0" w:space="0" w:color="auto"/>
            <w:bottom w:val="none" w:sz="0" w:space="0" w:color="auto"/>
            <w:right w:val="none" w:sz="0" w:space="0" w:color="auto"/>
          </w:divBdr>
        </w:div>
        <w:div w:id="464935989">
          <w:marLeft w:val="480"/>
          <w:marRight w:val="0"/>
          <w:marTop w:val="0"/>
          <w:marBottom w:val="0"/>
          <w:divBdr>
            <w:top w:val="none" w:sz="0" w:space="0" w:color="auto"/>
            <w:left w:val="none" w:sz="0" w:space="0" w:color="auto"/>
            <w:bottom w:val="none" w:sz="0" w:space="0" w:color="auto"/>
            <w:right w:val="none" w:sz="0" w:space="0" w:color="auto"/>
          </w:divBdr>
        </w:div>
        <w:div w:id="539899013">
          <w:marLeft w:val="480"/>
          <w:marRight w:val="0"/>
          <w:marTop w:val="0"/>
          <w:marBottom w:val="0"/>
          <w:divBdr>
            <w:top w:val="none" w:sz="0" w:space="0" w:color="auto"/>
            <w:left w:val="none" w:sz="0" w:space="0" w:color="auto"/>
            <w:bottom w:val="none" w:sz="0" w:space="0" w:color="auto"/>
            <w:right w:val="none" w:sz="0" w:space="0" w:color="auto"/>
          </w:divBdr>
        </w:div>
        <w:div w:id="543518460">
          <w:marLeft w:val="480"/>
          <w:marRight w:val="0"/>
          <w:marTop w:val="0"/>
          <w:marBottom w:val="0"/>
          <w:divBdr>
            <w:top w:val="none" w:sz="0" w:space="0" w:color="auto"/>
            <w:left w:val="none" w:sz="0" w:space="0" w:color="auto"/>
            <w:bottom w:val="none" w:sz="0" w:space="0" w:color="auto"/>
            <w:right w:val="none" w:sz="0" w:space="0" w:color="auto"/>
          </w:divBdr>
        </w:div>
        <w:div w:id="657268198">
          <w:marLeft w:val="480"/>
          <w:marRight w:val="0"/>
          <w:marTop w:val="0"/>
          <w:marBottom w:val="0"/>
          <w:divBdr>
            <w:top w:val="none" w:sz="0" w:space="0" w:color="auto"/>
            <w:left w:val="none" w:sz="0" w:space="0" w:color="auto"/>
            <w:bottom w:val="none" w:sz="0" w:space="0" w:color="auto"/>
            <w:right w:val="none" w:sz="0" w:space="0" w:color="auto"/>
          </w:divBdr>
        </w:div>
        <w:div w:id="660156722">
          <w:marLeft w:val="480"/>
          <w:marRight w:val="0"/>
          <w:marTop w:val="0"/>
          <w:marBottom w:val="0"/>
          <w:divBdr>
            <w:top w:val="none" w:sz="0" w:space="0" w:color="auto"/>
            <w:left w:val="none" w:sz="0" w:space="0" w:color="auto"/>
            <w:bottom w:val="none" w:sz="0" w:space="0" w:color="auto"/>
            <w:right w:val="none" w:sz="0" w:space="0" w:color="auto"/>
          </w:divBdr>
        </w:div>
        <w:div w:id="667446904">
          <w:marLeft w:val="480"/>
          <w:marRight w:val="0"/>
          <w:marTop w:val="0"/>
          <w:marBottom w:val="0"/>
          <w:divBdr>
            <w:top w:val="none" w:sz="0" w:space="0" w:color="auto"/>
            <w:left w:val="none" w:sz="0" w:space="0" w:color="auto"/>
            <w:bottom w:val="none" w:sz="0" w:space="0" w:color="auto"/>
            <w:right w:val="none" w:sz="0" w:space="0" w:color="auto"/>
          </w:divBdr>
        </w:div>
        <w:div w:id="870073763">
          <w:marLeft w:val="480"/>
          <w:marRight w:val="0"/>
          <w:marTop w:val="0"/>
          <w:marBottom w:val="0"/>
          <w:divBdr>
            <w:top w:val="none" w:sz="0" w:space="0" w:color="auto"/>
            <w:left w:val="none" w:sz="0" w:space="0" w:color="auto"/>
            <w:bottom w:val="none" w:sz="0" w:space="0" w:color="auto"/>
            <w:right w:val="none" w:sz="0" w:space="0" w:color="auto"/>
          </w:divBdr>
        </w:div>
        <w:div w:id="985813486">
          <w:marLeft w:val="480"/>
          <w:marRight w:val="0"/>
          <w:marTop w:val="0"/>
          <w:marBottom w:val="0"/>
          <w:divBdr>
            <w:top w:val="none" w:sz="0" w:space="0" w:color="auto"/>
            <w:left w:val="none" w:sz="0" w:space="0" w:color="auto"/>
            <w:bottom w:val="none" w:sz="0" w:space="0" w:color="auto"/>
            <w:right w:val="none" w:sz="0" w:space="0" w:color="auto"/>
          </w:divBdr>
        </w:div>
        <w:div w:id="1023550372">
          <w:marLeft w:val="480"/>
          <w:marRight w:val="0"/>
          <w:marTop w:val="0"/>
          <w:marBottom w:val="0"/>
          <w:divBdr>
            <w:top w:val="none" w:sz="0" w:space="0" w:color="auto"/>
            <w:left w:val="none" w:sz="0" w:space="0" w:color="auto"/>
            <w:bottom w:val="none" w:sz="0" w:space="0" w:color="auto"/>
            <w:right w:val="none" w:sz="0" w:space="0" w:color="auto"/>
          </w:divBdr>
        </w:div>
        <w:div w:id="1092047902">
          <w:marLeft w:val="480"/>
          <w:marRight w:val="0"/>
          <w:marTop w:val="0"/>
          <w:marBottom w:val="0"/>
          <w:divBdr>
            <w:top w:val="none" w:sz="0" w:space="0" w:color="auto"/>
            <w:left w:val="none" w:sz="0" w:space="0" w:color="auto"/>
            <w:bottom w:val="none" w:sz="0" w:space="0" w:color="auto"/>
            <w:right w:val="none" w:sz="0" w:space="0" w:color="auto"/>
          </w:divBdr>
        </w:div>
        <w:div w:id="1093281926">
          <w:marLeft w:val="480"/>
          <w:marRight w:val="0"/>
          <w:marTop w:val="0"/>
          <w:marBottom w:val="0"/>
          <w:divBdr>
            <w:top w:val="none" w:sz="0" w:space="0" w:color="auto"/>
            <w:left w:val="none" w:sz="0" w:space="0" w:color="auto"/>
            <w:bottom w:val="none" w:sz="0" w:space="0" w:color="auto"/>
            <w:right w:val="none" w:sz="0" w:space="0" w:color="auto"/>
          </w:divBdr>
        </w:div>
        <w:div w:id="1265651223">
          <w:marLeft w:val="480"/>
          <w:marRight w:val="0"/>
          <w:marTop w:val="0"/>
          <w:marBottom w:val="0"/>
          <w:divBdr>
            <w:top w:val="none" w:sz="0" w:space="0" w:color="auto"/>
            <w:left w:val="none" w:sz="0" w:space="0" w:color="auto"/>
            <w:bottom w:val="none" w:sz="0" w:space="0" w:color="auto"/>
            <w:right w:val="none" w:sz="0" w:space="0" w:color="auto"/>
          </w:divBdr>
        </w:div>
        <w:div w:id="1304696974">
          <w:marLeft w:val="480"/>
          <w:marRight w:val="0"/>
          <w:marTop w:val="0"/>
          <w:marBottom w:val="0"/>
          <w:divBdr>
            <w:top w:val="none" w:sz="0" w:space="0" w:color="auto"/>
            <w:left w:val="none" w:sz="0" w:space="0" w:color="auto"/>
            <w:bottom w:val="none" w:sz="0" w:space="0" w:color="auto"/>
            <w:right w:val="none" w:sz="0" w:space="0" w:color="auto"/>
          </w:divBdr>
        </w:div>
        <w:div w:id="1327247926">
          <w:marLeft w:val="480"/>
          <w:marRight w:val="0"/>
          <w:marTop w:val="0"/>
          <w:marBottom w:val="0"/>
          <w:divBdr>
            <w:top w:val="none" w:sz="0" w:space="0" w:color="auto"/>
            <w:left w:val="none" w:sz="0" w:space="0" w:color="auto"/>
            <w:bottom w:val="none" w:sz="0" w:space="0" w:color="auto"/>
            <w:right w:val="none" w:sz="0" w:space="0" w:color="auto"/>
          </w:divBdr>
        </w:div>
        <w:div w:id="1451432549">
          <w:marLeft w:val="480"/>
          <w:marRight w:val="0"/>
          <w:marTop w:val="0"/>
          <w:marBottom w:val="0"/>
          <w:divBdr>
            <w:top w:val="none" w:sz="0" w:space="0" w:color="auto"/>
            <w:left w:val="none" w:sz="0" w:space="0" w:color="auto"/>
            <w:bottom w:val="none" w:sz="0" w:space="0" w:color="auto"/>
            <w:right w:val="none" w:sz="0" w:space="0" w:color="auto"/>
          </w:divBdr>
        </w:div>
        <w:div w:id="1575311310">
          <w:marLeft w:val="480"/>
          <w:marRight w:val="0"/>
          <w:marTop w:val="0"/>
          <w:marBottom w:val="0"/>
          <w:divBdr>
            <w:top w:val="none" w:sz="0" w:space="0" w:color="auto"/>
            <w:left w:val="none" w:sz="0" w:space="0" w:color="auto"/>
            <w:bottom w:val="none" w:sz="0" w:space="0" w:color="auto"/>
            <w:right w:val="none" w:sz="0" w:space="0" w:color="auto"/>
          </w:divBdr>
        </w:div>
        <w:div w:id="1600142559">
          <w:marLeft w:val="480"/>
          <w:marRight w:val="0"/>
          <w:marTop w:val="0"/>
          <w:marBottom w:val="0"/>
          <w:divBdr>
            <w:top w:val="none" w:sz="0" w:space="0" w:color="auto"/>
            <w:left w:val="none" w:sz="0" w:space="0" w:color="auto"/>
            <w:bottom w:val="none" w:sz="0" w:space="0" w:color="auto"/>
            <w:right w:val="none" w:sz="0" w:space="0" w:color="auto"/>
          </w:divBdr>
        </w:div>
        <w:div w:id="1608001390">
          <w:marLeft w:val="480"/>
          <w:marRight w:val="0"/>
          <w:marTop w:val="0"/>
          <w:marBottom w:val="0"/>
          <w:divBdr>
            <w:top w:val="none" w:sz="0" w:space="0" w:color="auto"/>
            <w:left w:val="none" w:sz="0" w:space="0" w:color="auto"/>
            <w:bottom w:val="none" w:sz="0" w:space="0" w:color="auto"/>
            <w:right w:val="none" w:sz="0" w:space="0" w:color="auto"/>
          </w:divBdr>
        </w:div>
        <w:div w:id="1634943689">
          <w:marLeft w:val="480"/>
          <w:marRight w:val="0"/>
          <w:marTop w:val="0"/>
          <w:marBottom w:val="0"/>
          <w:divBdr>
            <w:top w:val="none" w:sz="0" w:space="0" w:color="auto"/>
            <w:left w:val="none" w:sz="0" w:space="0" w:color="auto"/>
            <w:bottom w:val="none" w:sz="0" w:space="0" w:color="auto"/>
            <w:right w:val="none" w:sz="0" w:space="0" w:color="auto"/>
          </w:divBdr>
        </w:div>
        <w:div w:id="1672488480">
          <w:marLeft w:val="480"/>
          <w:marRight w:val="0"/>
          <w:marTop w:val="0"/>
          <w:marBottom w:val="0"/>
          <w:divBdr>
            <w:top w:val="none" w:sz="0" w:space="0" w:color="auto"/>
            <w:left w:val="none" w:sz="0" w:space="0" w:color="auto"/>
            <w:bottom w:val="none" w:sz="0" w:space="0" w:color="auto"/>
            <w:right w:val="none" w:sz="0" w:space="0" w:color="auto"/>
          </w:divBdr>
        </w:div>
        <w:div w:id="1721711482">
          <w:marLeft w:val="480"/>
          <w:marRight w:val="0"/>
          <w:marTop w:val="0"/>
          <w:marBottom w:val="0"/>
          <w:divBdr>
            <w:top w:val="none" w:sz="0" w:space="0" w:color="auto"/>
            <w:left w:val="none" w:sz="0" w:space="0" w:color="auto"/>
            <w:bottom w:val="none" w:sz="0" w:space="0" w:color="auto"/>
            <w:right w:val="none" w:sz="0" w:space="0" w:color="auto"/>
          </w:divBdr>
        </w:div>
        <w:div w:id="1964191082">
          <w:marLeft w:val="480"/>
          <w:marRight w:val="0"/>
          <w:marTop w:val="0"/>
          <w:marBottom w:val="0"/>
          <w:divBdr>
            <w:top w:val="none" w:sz="0" w:space="0" w:color="auto"/>
            <w:left w:val="none" w:sz="0" w:space="0" w:color="auto"/>
            <w:bottom w:val="none" w:sz="0" w:space="0" w:color="auto"/>
            <w:right w:val="none" w:sz="0" w:space="0" w:color="auto"/>
          </w:divBdr>
        </w:div>
        <w:div w:id="2011979916">
          <w:marLeft w:val="480"/>
          <w:marRight w:val="0"/>
          <w:marTop w:val="0"/>
          <w:marBottom w:val="0"/>
          <w:divBdr>
            <w:top w:val="none" w:sz="0" w:space="0" w:color="auto"/>
            <w:left w:val="none" w:sz="0" w:space="0" w:color="auto"/>
            <w:bottom w:val="none" w:sz="0" w:space="0" w:color="auto"/>
            <w:right w:val="none" w:sz="0" w:space="0" w:color="auto"/>
          </w:divBdr>
        </w:div>
      </w:divsChild>
    </w:div>
    <w:div w:id="142044673">
      <w:bodyDiv w:val="1"/>
      <w:marLeft w:val="0"/>
      <w:marRight w:val="0"/>
      <w:marTop w:val="0"/>
      <w:marBottom w:val="0"/>
      <w:divBdr>
        <w:top w:val="none" w:sz="0" w:space="0" w:color="auto"/>
        <w:left w:val="none" w:sz="0" w:space="0" w:color="auto"/>
        <w:bottom w:val="none" w:sz="0" w:space="0" w:color="auto"/>
        <w:right w:val="none" w:sz="0" w:space="0" w:color="auto"/>
      </w:divBdr>
    </w:div>
    <w:div w:id="154034042">
      <w:bodyDiv w:val="1"/>
      <w:marLeft w:val="0"/>
      <w:marRight w:val="0"/>
      <w:marTop w:val="0"/>
      <w:marBottom w:val="0"/>
      <w:divBdr>
        <w:top w:val="none" w:sz="0" w:space="0" w:color="auto"/>
        <w:left w:val="none" w:sz="0" w:space="0" w:color="auto"/>
        <w:bottom w:val="none" w:sz="0" w:space="0" w:color="auto"/>
        <w:right w:val="none" w:sz="0" w:space="0" w:color="auto"/>
      </w:divBdr>
      <w:divsChild>
        <w:div w:id="1392457313">
          <w:marLeft w:val="640"/>
          <w:marRight w:val="0"/>
          <w:marTop w:val="0"/>
          <w:marBottom w:val="0"/>
          <w:divBdr>
            <w:top w:val="none" w:sz="0" w:space="0" w:color="auto"/>
            <w:left w:val="none" w:sz="0" w:space="0" w:color="auto"/>
            <w:bottom w:val="none" w:sz="0" w:space="0" w:color="auto"/>
            <w:right w:val="none" w:sz="0" w:space="0" w:color="auto"/>
          </w:divBdr>
        </w:div>
        <w:div w:id="1373844782">
          <w:marLeft w:val="640"/>
          <w:marRight w:val="0"/>
          <w:marTop w:val="0"/>
          <w:marBottom w:val="0"/>
          <w:divBdr>
            <w:top w:val="none" w:sz="0" w:space="0" w:color="auto"/>
            <w:left w:val="none" w:sz="0" w:space="0" w:color="auto"/>
            <w:bottom w:val="none" w:sz="0" w:space="0" w:color="auto"/>
            <w:right w:val="none" w:sz="0" w:space="0" w:color="auto"/>
          </w:divBdr>
        </w:div>
        <w:div w:id="1011876820">
          <w:marLeft w:val="640"/>
          <w:marRight w:val="0"/>
          <w:marTop w:val="0"/>
          <w:marBottom w:val="0"/>
          <w:divBdr>
            <w:top w:val="none" w:sz="0" w:space="0" w:color="auto"/>
            <w:left w:val="none" w:sz="0" w:space="0" w:color="auto"/>
            <w:bottom w:val="none" w:sz="0" w:space="0" w:color="auto"/>
            <w:right w:val="none" w:sz="0" w:space="0" w:color="auto"/>
          </w:divBdr>
        </w:div>
        <w:div w:id="1897616994">
          <w:marLeft w:val="640"/>
          <w:marRight w:val="0"/>
          <w:marTop w:val="0"/>
          <w:marBottom w:val="0"/>
          <w:divBdr>
            <w:top w:val="none" w:sz="0" w:space="0" w:color="auto"/>
            <w:left w:val="none" w:sz="0" w:space="0" w:color="auto"/>
            <w:bottom w:val="none" w:sz="0" w:space="0" w:color="auto"/>
            <w:right w:val="none" w:sz="0" w:space="0" w:color="auto"/>
          </w:divBdr>
        </w:div>
        <w:div w:id="420877587">
          <w:marLeft w:val="640"/>
          <w:marRight w:val="0"/>
          <w:marTop w:val="0"/>
          <w:marBottom w:val="0"/>
          <w:divBdr>
            <w:top w:val="none" w:sz="0" w:space="0" w:color="auto"/>
            <w:left w:val="none" w:sz="0" w:space="0" w:color="auto"/>
            <w:bottom w:val="none" w:sz="0" w:space="0" w:color="auto"/>
            <w:right w:val="none" w:sz="0" w:space="0" w:color="auto"/>
          </w:divBdr>
        </w:div>
        <w:div w:id="1999843385">
          <w:marLeft w:val="640"/>
          <w:marRight w:val="0"/>
          <w:marTop w:val="0"/>
          <w:marBottom w:val="0"/>
          <w:divBdr>
            <w:top w:val="none" w:sz="0" w:space="0" w:color="auto"/>
            <w:left w:val="none" w:sz="0" w:space="0" w:color="auto"/>
            <w:bottom w:val="none" w:sz="0" w:space="0" w:color="auto"/>
            <w:right w:val="none" w:sz="0" w:space="0" w:color="auto"/>
          </w:divBdr>
        </w:div>
        <w:div w:id="272202560">
          <w:marLeft w:val="640"/>
          <w:marRight w:val="0"/>
          <w:marTop w:val="0"/>
          <w:marBottom w:val="0"/>
          <w:divBdr>
            <w:top w:val="none" w:sz="0" w:space="0" w:color="auto"/>
            <w:left w:val="none" w:sz="0" w:space="0" w:color="auto"/>
            <w:bottom w:val="none" w:sz="0" w:space="0" w:color="auto"/>
            <w:right w:val="none" w:sz="0" w:space="0" w:color="auto"/>
          </w:divBdr>
        </w:div>
        <w:div w:id="2019261080">
          <w:marLeft w:val="640"/>
          <w:marRight w:val="0"/>
          <w:marTop w:val="0"/>
          <w:marBottom w:val="0"/>
          <w:divBdr>
            <w:top w:val="none" w:sz="0" w:space="0" w:color="auto"/>
            <w:left w:val="none" w:sz="0" w:space="0" w:color="auto"/>
            <w:bottom w:val="none" w:sz="0" w:space="0" w:color="auto"/>
            <w:right w:val="none" w:sz="0" w:space="0" w:color="auto"/>
          </w:divBdr>
        </w:div>
        <w:div w:id="1132597014">
          <w:marLeft w:val="640"/>
          <w:marRight w:val="0"/>
          <w:marTop w:val="0"/>
          <w:marBottom w:val="0"/>
          <w:divBdr>
            <w:top w:val="none" w:sz="0" w:space="0" w:color="auto"/>
            <w:left w:val="none" w:sz="0" w:space="0" w:color="auto"/>
            <w:bottom w:val="none" w:sz="0" w:space="0" w:color="auto"/>
            <w:right w:val="none" w:sz="0" w:space="0" w:color="auto"/>
          </w:divBdr>
        </w:div>
        <w:div w:id="1017928541">
          <w:marLeft w:val="640"/>
          <w:marRight w:val="0"/>
          <w:marTop w:val="0"/>
          <w:marBottom w:val="0"/>
          <w:divBdr>
            <w:top w:val="none" w:sz="0" w:space="0" w:color="auto"/>
            <w:left w:val="none" w:sz="0" w:space="0" w:color="auto"/>
            <w:bottom w:val="none" w:sz="0" w:space="0" w:color="auto"/>
            <w:right w:val="none" w:sz="0" w:space="0" w:color="auto"/>
          </w:divBdr>
        </w:div>
        <w:div w:id="874150336">
          <w:marLeft w:val="640"/>
          <w:marRight w:val="0"/>
          <w:marTop w:val="0"/>
          <w:marBottom w:val="0"/>
          <w:divBdr>
            <w:top w:val="none" w:sz="0" w:space="0" w:color="auto"/>
            <w:left w:val="none" w:sz="0" w:space="0" w:color="auto"/>
            <w:bottom w:val="none" w:sz="0" w:space="0" w:color="auto"/>
            <w:right w:val="none" w:sz="0" w:space="0" w:color="auto"/>
          </w:divBdr>
        </w:div>
        <w:div w:id="1561136212">
          <w:marLeft w:val="640"/>
          <w:marRight w:val="0"/>
          <w:marTop w:val="0"/>
          <w:marBottom w:val="0"/>
          <w:divBdr>
            <w:top w:val="none" w:sz="0" w:space="0" w:color="auto"/>
            <w:left w:val="none" w:sz="0" w:space="0" w:color="auto"/>
            <w:bottom w:val="none" w:sz="0" w:space="0" w:color="auto"/>
            <w:right w:val="none" w:sz="0" w:space="0" w:color="auto"/>
          </w:divBdr>
        </w:div>
        <w:div w:id="2137604431">
          <w:marLeft w:val="640"/>
          <w:marRight w:val="0"/>
          <w:marTop w:val="0"/>
          <w:marBottom w:val="0"/>
          <w:divBdr>
            <w:top w:val="none" w:sz="0" w:space="0" w:color="auto"/>
            <w:left w:val="none" w:sz="0" w:space="0" w:color="auto"/>
            <w:bottom w:val="none" w:sz="0" w:space="0" w:color="auto"/>
            <w:right w:val="none" w:sz="0" w:space="0" w:color="auto"/>
          </w:divBdr>
        </w:div>
        <w:div w:id="276717962">
          <w:marLeft w:val="640"/>
          <w:marRight w:val="0"/>
          <w:marTop w:val="0"/>
          <w:marBottom w:val="0"/>
          <w:divBdr>
            <w:top w:val="none" w:sz="0" w:space="0" w:color="auto"/>
            <w:left w:val="none" w:sz="0" w:space="0" w:color="auto"/>
            <w:bottom w:val="none" w:sz="0" w:space="0" w:color="auto"/>
            <w:right w:val="none" w:sz="0" w:space="0" w:color="auto"/>
          </w:divBdr>
        </w:div>
        <w:div w:id="191917614">
          <w:marLeft w:val="640"/>
          <w:marRight w:val="0"/>
          <w:marTop w:val="0"/>
          <w:marBottom w:val="0"/>
          <w:divBdr>
            <w:top w:val="none" w:sz="0" w:space="0" w:color="auto"/>
            <w:left w:val="none" w:sz="0" w:space="0" w:color="auto"/>
            <w:bottom w:val="none" w:sz="0" w:space="0" w:color="auto"/>
            <w:right w:val="none" w:sz="0" w:space="0" w:color="auto"/>
          </w:divBdr>
        </w:div>
        <w:div w:id="236479675">
          <w:marLeft w:val="640"/>
          <w:marRight w:val="0"/>
          <w:marTop w:val="0"/>
          <w:marBottom w:val="0"/>
          <w:divBdr>
            <w:top w:val="none" w:sz="0" w:space="0" w:color="auto"/>
            <w:left w:val="none" w:sz="0" w:space="0" w:color="auto"/>
            <w:bottom w:val="none" w:sz="0" w:space="0" w:color="auto"/>
            <w:right w:val="none" w:sz="0" w:space="0" w:color="auto"/>
          </w:divBdr>
        </w:div>
        <w:div w:id="1914581225">
          <w:marLeft w:val="640"/>
          <w:marRight w:val="0"/>
          <w:marTop w:val="0"/>
          <w:marBottom w:val="0"/>
          <w:divBdr>
            <w:top w:val="none" w:sz="0" w:space="0" w:color="auto"/>
            <w:left w:val="none" w:sz="0" w:space="0" w:color="auto"/>
            <w:bottom w:val="none" w:sz="0" w:space="0" w:color="auto"/>
            <w:right w:val="none" w:sz="0" w:space="0" w:color="auto"/>
          </w:divBdr>
        </w:div>
        <w:div w:id="49503853">
          <w:marLeft w:val="640"/>
          <w:marRight w:val="0"/>
          <w:marTop w:val="0"/>
          <w:marBottom w:val="0"/>
          <w:divBdr>
            <w:top w:val="none" w:sz="0" w:space="0" w:color="auto"/>
            <w:left w:val="none" w:sz="0" w:space="0" w:color="auto"/>
            <w:bottom w:val="none" w:sz="0" w:space="0" w:color="auto"/>
            <w:right w:val="none" w:sz="0" w:space="0" w:color="auto"/>
          </w:divBdr>
        </w:div>
        <w:div w:id="644890693">
          <w:marLeft w:val="640"/>
          <w:marRight w:val="0"/>
          <w:marTop w:val="0"/>
          <w:marBottom w:val="0"/>
          <w:divBdr>
            <w:top w:val="none" w:sz="0" w:space="0" w:color="auto"/>
            <w:left w:val="none" w:sz="0" w:space="0" w:color="auto"/>
            <w:bottom w:val="none" w:sz="0" w:space="0" w:color="auto"/>
            <w:right w:val="none" w:sz="0" w:space="0" w:color="auto"/>
          </w:divBdr>
        </w:div>
        <w:div w:id="728768001">
          <w:marLeft w:val="640"/>
          <w:marRight w:val="0"/>
          <w:marTop w:val="0"/>
          <w:marBottom w:val="0"/>
          <w:divBdr>
            <w:top w:val="none" w:sz="0" w:space="0" w:color="auto"/>
            <w:left w:val="none" w:sz="0" w:space="0" w:color="auto"/>
            <w:bottom w:val="none" w:sz="0" w:space="0" w:color="auto"/>
            <w:right w:val="none" w:sz="0" w:space="0" w:color="auto"/>
          </w:divBdr>
        </w:div>
        <w:div w:id="637565806">
          <w:marLeft w:val="640"/>
          <w:marRight w:val="0"/>
          <w:marTop w:val="0"/>
          <w:marBottom w:val="0"/>
          <w:divBdr>
            <w:top w:val="none" w:sz="0" w:space="0" w:color="auto"/>
            <w:left w:val="none" w:sz="0" w:space="0" w:color="auto"/>
            <w:bottom w:val="none" w:sz="0" w:space="0" w:color="auto"/>
            <w:right w:val="none" w:sz="0" w:space="0" w:color="auto"/>
          </w:divBdr>
        </w:div>
        <w:div w:id="1477838102">
          <w:marLeft w:val="640"/>
          <w:marRight w:val="0"/>
          <w:marTop w:val="0"/>
          <w:marBottom w:val="0"/>
          <w:divBdr>
            <w:top w:val="none" w:sz="0" w:space="0" w:color="auto"/>
            <w:left w:val="none" w:sz="0" w:space="0" w:color="auto"/>
            <w:bottom w:val="none" w:sz="0" w:space="0" w:color="auto"/>
            <w:right w:val="none" w:sz="0" w:space="0" w:color="auto"/>
          </w:divBdr>
        </w:div>
        <w:div w:id="519705982">
          <w:marLeft w:val="640"/>
          <w:marRight w:val="0"/>
          <w:marTop w:val="0"/>
          <w:marBottom w:val="0"/>
          <w:divBdr>
            <w:top w:val="none" w:sz="0" w:space="0" w:color="auto"/>
            <w:left w:val="none" w:sz="0" w:space="0" w:color="auto"/>
            <w:bottom w:val="none" w:sz="0" w:space="0" w:color="auto"/>
            <w:right w:val="none" w:sz="0" w:space="0" w:color="auto"/>
          </w:divBdr>
        </w:div>
        <w:div w:id="575744330">
          <w:marLeft w:val="640"/>
          <w:marRight w:val="0"/>
          <w:marTop w:val="0"/>
          <w:marBottom w:val="0"/>
          <w:divBdr>
            <w:top w:val="none" w:sz="0" w:space="0" w:color="auto"/>
            <w:left w:val="none" w:sz="0" w:space="0" w:color="auto"/>
            <w:bottom w:val="none" w:sz="0" w:space="0" w:color="auto"/>
            <w:right w:val="none" w:sz="0" w:space="0" w:color="auto"/>
          </w:divBdr>
        </w:div>
        <w:div w:id="279797754">
          <w:marLeft w:val="640"/>
          <w:marRight w:val="0"/>
          <w:marTop w:val="0"/>
          <w:marBottom w:val="0"/>
          <w:divBdr>
            <w:top w:val="none" w:sz="0" w:space="0" w:color="auto"/>
            <w:left w:val="none" w:sz="0" w:space="0" w:color="auto"/>
            <w:bottom w:val="none" w:sz="0" w:space="0" w:color="auto"/>
            <w:right w:val="none" w:sz="0" w:space="0" w:color="auto"/>
          </w:divBdr>
        </w:div>
        <w:div w:id="297993839">
          <w:marLeft w:val="640"/>
          <w:marRight w:val="0"/>
          <w:marTop w:val="0"/>
          <w:marBottom w:val="0"/>
          <w:divBdr>
            <w:top w:val="none" w:sz="0" w:space="0" w:color="auto"/>
            <w:left w:val="none" w:sz="0" w:space="0" w:color="auto"/>
            <w:bottom w:val="none" w:sz="0" w:space="0" w:color="auto"/>
            <w:right w:val="none" w:sz="0" w:space="0" w:color="auto"/>
          </w:divBdr>
        </w:div>
        <w:div w:id="1563758914">
          <w:marLeft w:val="640"/>
          <w:marRight w:val="0"/>
          <w:marTop w:val="0"/>
          <w:marBottom w:val="0"/>
          <w:divBdr>
            <w:top w:val="none" w:sz="0" w:space="0" w:color="auto"/>
            <w:left w:val="none" w:sz="0" w:space="0" w:color="auto"/>
            <w:bottom w:val="none" w:sz="0" w:space="0" w:color="auto"/>
            <w:right w:val="none" w:sz="0" w:space="0" w:color="auto"/>
          </w:divBdr>
        </w:div>
        <w:div w:id="240259776">
          <w:marLeft w:val="640"/>
          <w:marRight w:val="0"/>
          <w:marTop w:val="0"/>
          <w:marBottom w:val="0"/>
          <w:divBdr>
            <w:top w:val="none" w:sz="0" w:space="0" w:color="auto"/>
            <w:left w:val="none" w:sz="0" w:space="0" w:color="auto"/>
            <w:bottom w:val="none" w:sz="0" w:space="0" w:color="auto"/>
            <w:right w:val="none" w:sz="0" w:space="0" w:color="auto"/>
          </w:divBdr>
        </w:div>
        <w:div w:id="1538546690">
          <w:marLeft w:val="640"/>
          <w:marRight w:val="0"/>
          <w:marTop w:val="0"/>
          <w:marBottom w:val="0"/>
          <w:divBdr>
            <w:top w:val="none" w:sz="0" w:space="0" w:color="auto"/>
            <w:left w:val="none" w:sz="0" w:space="0" w:color="auto"/>
            <w:bottom w:val="none" w:sz="0" w:space="0" w:color="auto"/>
            <w:right w:val="none" w:sz="0" w:space="0" w:color="auto"/>
          </w:divBdr>
        </w:div>
        <w:div w:id="1833327312">
          <w:marLeft w:val="640"/>
          <w:marRight w:val="0"/>
          <w:marTop w:val="0"/>
          <w:marBottom w:val="0"/>
          <w:divBdr>
            <w:top w:val="none" w:sz="0" w:space="0" w:color="auto"/>
            <w:left w:val="none" w:sz="0" w:space="0" w:color="auto"/>
            <w:bottom w:val="none" w:sz="0" w:space="0" w:color="auto"/>
            <w:right w:val="none" w:sz="0" w:space="0" w:color="auto"/>
          </w:divBdr>
        </w:div>
        <w:div w:id="234435504">
          <w:marLeft w:val="640"/>
          <w:marRight w:val="0"/>
          <w:marTop w:val="0"/>
          <w:marBottom w:val="0"/>
          <w:divBdr>
            <w:top w:val="none" w:sz="0" w:space="0" w:color="auto"/>
            <w:left w:val="none" w:sz="0" w:space="0" w:color="auto"/>
            <w:bottom w:val="none" w:sz="0" w:space="0" w:color="auto"/>
            <w:right w:val="none" w:sz="0" w:space="0" w:color="auto"/>
          </w:divBdr>
        </w:div>
      </w:divsChild>
    </w:div>
    <w:div w:id="163860945">
      <w:bodyDiv w:val="1"/>
      <w:marLeft w:val="0"/>
      <w:marRight w:val="0"/>
      <w:marTop w:val="0"/>
      <w:marBottom w:val="0"/>
      <w:divBdr>
        <w:top w:val="none" w:sz="0" w:space="0" w:color="auto"/>
        <w:left w:val="none" w:sz="0" w:space="0" w:color="auto"/>
        <w:bottom w:val="none" w:sz="0" w:space="0" w:color="auto"/>
        <w:right w:val="none" w:sz="0" w:space="0" w:color="auto"/>
      </w:divBdr>
    </w:div>
    <w:div w:id="164714147">
      <w:bodyDiv w:val="1"/>
      <w:marLeft w:val="0"/>
      <w:marRight w:val="0"/>
      <w:marTop w:val="0"/>
      <w:marBottom w:val="0"/>
      <w:divBdr>
        <w:top w:val="none" w:sz="0" w:space="0" w:color="auto"/>
        <w:left w:val="none" w:sz="0" w:space="0" w:color="auto"/>
        <w:bottom w:val="none" w:sz="0" w:space="0" w:color="auto"/>
        <w:right w:val="none" w:sz="0" w:space="0" w:color="auto"/>
      </w:divBdr>
      <w:divsChild>
        <w:div w:id="47261716">
          <w:marLeft w:val="480"/>
          <w:marRight w:val="0"/>
          <w:marTop w:val="0"/>
          <w:marBottom w:val="0"/>
          <w:divBdr>
            <w:top w:val="none" w:sz="0" w:space="0" w:color="auto"/>
            <w:left w:val="none" w:sz="0" w:space="0" w:color="auto"/>
            <w:bottom w:val="none" w:sz="0" w:space="0" w:color="auto"/>
            <w:right w:val="none" w:sz="0" w:space="0" w:color="auto"/>
          </w:divBdr>
        </w:div>
        <w:div w:id="67307806">
          <w:marLeft w:val="480"/>
          <w:marRight w:val="0"/>
          <w:marTop w:val="0"/>
          <w:marBottom w:val="0"/>
          <w:divBdr>
            <w:top w:val="none" w:sz="0" w:space="0" w:color="auto"/>
            <w:left w:val="none" w:sz="0" w:space="0" w:color="auto"/>
            <w:bottom w:val="none" w:sz="0" w:space="0" w:color="auto"/>
            <w:right w:val="none" w:sz="0" w:space="0" w:color="auto"/>
          </w:divBdr>
        </w:div>
        <w:div w:id="146746819">
          <w:marLeft w:val="480"/>
          <w:marRight w:val="0"/>
          <w:marTop w:val="0"/>
          <w:marBottom w:val="0"/>
          <w:divBdr>
            <w:top w:val="none" w:sz="0" w:space="0" w:color="auto"/>
            <w:left w:val="none" w:sz="0" w:space="0" w:color="auto"/>
            <w:bottom w:val="none" w:sz="0" w:space="0" w:color="auto"/>
            <w:right w:val="none" w:sz="0" w:space="0" w:color="auto"/>
          </w:divBdr>
        </w:div>
        <w:div w:id="323245427">
          <w:marLeft w:val="480"/>
          <w:marRight w:val="0"/>
          <w:marTop w:val="0"/>
          <w:marBottom w:val="0"/>
          <w:divBdr>
            <w:top w:val="none" w:sz="0" w:space="0" w:color="auto"/>
            <w:left w:val="none" w:sz="0" w:space="0" w:color="auto"/>
            <w:bottom w:val="none" w:sz="0" w:space="0" w:color="auto"/>
            <w:right w:val="none" w:sz="0" w:space="0" w:color="auto"/>
          </w:divBdr>
        </w:div>
        <w:div w:id="338122833">
          <w:marLeft w:val="480"/>
          <w:marRight w:val="0"/>
          <w:marTop w:val="0"/>
          <w:marBottom w:val="0"/>
          <w:divBdr>
            <w:top w:val="none" w:sz="0" w:space="0" w:color="auto"/>
            <w:left w:val="none" w:sz="0" w:space="0" w:color="auto"/>
            <w:bottom w:val="none" w:sz="0" w:space="0" w:color="auto"/>
            <w:right w:val="none" w:sz="0" w:space="0" w:color="auto"/>
          </w:divBdr>
        </w:div>
        <w:div w:id="386418557">
          <w:marLeft w:val="480"/>
          <w:marRight w:val="0"/>
          <w:marTop w:val="0"/>
          <w:marBottom w:val="0"/>
          <w:divBdr>
            <w:top w:val="none" w:sz="0" w:space="0" w:color="auto"/>
            <w:left w:val="none" w:sz="0" w:space="0" w:color="auto"/>
            <w:bottom w:val="none" w:sz="0" w:space="0" w:color="auto"/>
            <w:right w:val="none" w:sz="0" w:space="0" w:color="auto"/>
          </w:divBdr>
        </w:div>
        <w:div w:id="483550702">
          <w:marLeft w:val="480"/>
          <w:marRight w:val="0"/>
          <w:marTop w:val="0"/>
          <w:marBottom w:val="0"/>
          <w:divBdr>
            <w:top w:val="none" w:sz="0" w:space="0" w:color="auto"/>
            <w:left w:val="none" w:sz="0" w:space="0" w:color="auto"/>
            <w:bottom w:val="none" w:sz="0" w:space="0" w:color="auto"/>
            <w:right w:val="none" w:sz="0" w:space="0" w:color="auto"/>
          </w:divBdr>
        </w:div>
        <w:div w:id="612790760">
          <w:marLeft w:val="480"/>
          <w:marRight w:val="0"/>
          <w:marTop w:val="0"/>
          <w:marBottom w:val="0"/>
          <w:divBdr>
            <w:top w:val="none" w:sz="0" w:space="0" w:color="auto"/>
            <w:left w:val="none" w:sz="0" w:space="0" w:color="auto"/>
            <w:bottom w:val="none" w:sz="0" w:space="0" w:color="auto"/>
            <w:right w:val="none" w:sz="0" w:space="0" w:color="auto"/>
          </w:divBdr>
        </w:div>
        <w:div w:id="660696984">
          <w:marLeft w:val="480"/>
          <w:marRight w:val="0"/>
          <w:marTop w:val="0"/>
          <w:marBottom w:val="0"/>
          <w:divBdr>
            <w:top w:val="none" w:sz="0" w:space="0" w:color="auto"/>
            <w:left w:val="none" w:sz="0" w:space="0" w:color="auto"/>
            <w:bottom w:val="none" w:sz="0" w:space="0" w:color="auto"/>
            <w:right w:val="none" w:sz="0" w:space="0" w:color="auto"/>
          </w:divBdr>
        </w:div>
        <w:div w:id="700667768">
          <w:marLeft w:val="480"/>
          <w:marRight w:val="0"/>
          <w:marTop w:val="0"/>
          <w:marBottom w:val="0"/>
          <w:divBdr>
            <w:top w:val="none" w:sz="0" w:space="0" w:color="auto"/>
            <w:left w:val="none" w:sz="0" w:space="0" w:color="auto"/>
            <w:bottom w:val="none" w:sz="0" w:space="0" w:color="auto"/>
            <w:right w:val="none" w:sz="0" w:space="0" w:color="auto"/>
          </w:divBdr>
        </w:div>
        <w:div w:id="737939462">
          <w:marLeft w:val="480"/>
          <w:marRight w:val="0"/>
          <w:marTop w:val="0"/>
          <w:marBottom w:val="0"/>
          <w:divBdr>
            <w:top w:val="none" w:sz="0" w:space="0" w:color="auto"/>
            <w:left w:val="none" w:sz="0" w:space="0" w:color="auto"/>
            <w:bottom w:val="none" w:sz="0" w:space="0" w:color="auto"/>
            <w:right w:val="none" w:sz="0" w:space="0" w:color="auto"/>
          </w:divBdr>
        </w:div>
        <w:div w:id="896628941">
          <w:marLeft w:val="480"/>
          <w:marRight w:val="0"/>
          <w:marTop w:val="0"/>
          <w:marBottom w:val="0"/>
          <w:divBdr>
            <w:top w:val="none" w:sz="0" w:space="0" w:color="auto"/>
            <w:left w:val="none" w:sz="0" w:space="0" w:color="auto"/>
            <w:bottom w:val="none" w:sz="0" w:space="0" w:color="auto"/>
            <w:right w:val="none" w:sz="0" w:space="0" w:color="auto"/>
          </w:divBdr>
        </w:div>
        <w:div w:id="902254962">
          <w:marLeft w:val="480"/>
          <w:marRight w:val="0"/>
          <w:marTop w:val="0"/>
          <w:marBottom w:val="0"/>
          <w:divBdr>
            <w:top w:val="none" w:sz="0" w:space="0" w:color="auto"/>
            <w:left w:val="none" w:sz="0" w:space="0" w:color="auto"/>
            <w:bottom w:val="none" w:sz="0" w:space="0" w:color="auto"/>
            <w:right w:val="none" w:sz="0" w:space="0" w:color="auto"/>
          </w:divBdr>
        </w:div>
        <w:div w:id="1021006894">
          <w:marLeft w:val="480"/>
          <w:marRight w:val="0"/>
          <w:marTop w:val="0"/>
          <w:marBottom w:val="0"/>
          <w:divBdr>
            <w:top w:val="none" w:sz="0" w:space="0" w:color="auto"/>
            <w:left w:val="none" w:sz="0" w:space="0" w:color="auto"/>
            <w:bottom w:val="none" w:sz="0" w:space="0" w:color="auto"/>
            <w:right w:val="none" w:sz="0" w:space="0" w:color="auto"/>
          </w:divBdr>
        </w:div>
        <w:div w:id="1071656275">
          <w:marLeft w:val="480"/>
          <w:marRight w:val="0"/>
          <w:marTop w:val="0"/>
          <w:marBottom w:val="0"/>
          <w:divBdr>
            <w:top w:val="none" w:sz="0" w:space="0" w:color="auto"/>
            <w:left w:val="none" w:sz="0" w:space="0" w:color="auto"/>
            <w:bottom w:val="none" w:sz="0" w:space="0" w:color="auto"/>
            <w:right w:val="none" w:sz="0" w:space="0" w:color="auto"/>
          </w:divBdr>
        </w:div>
        <w:div w:id="1077437014">
          <w:marLeft w:val="480"/>
          <w:marRight w:val="0"/>
          <w:marTop w:val="0"/>
          <w:marBottom w:val="0"/>
          <w:divBdr>
            <w:top w:val="none" w:sz="0" w:space="0" w:color="auto"/>
            <w:left w:val="none" w:sz="0" w:space="0" w:color="auto"/>
            <w:bottom w:val="none" w:sz="0" w:space="0" w:color="auto"/>
            <w:right w:val="none" w:sz="0" w:space="0" w:color="auto"/>
          </w:divBdr>
        </w:div>
        <w:div w:id="1125587107">
          <w:marLeft w:val="480"/>
          <w:marRight w:val="0"/>
          <w:marTop w:val="0"/>
          <w:marBottom w:val="0"/>
          <w:divBdr>
            <w:top w:val="none" w:sz="0" w:space="0" w:color="auto"/>
            <w:left w:val="none" w:sz="0" w:space="0" w:color="auto"/>
            <w:bottom w:val="none" w:sz="0" w:space="0" w:color="auto"/>
            <w:right w:val="none" w:sz="0" w:space="0" w:color="auto"/>
          </w:divBdr>
        </w:div>
        <w:div w:id="1202979286">
          <w:marLeft w:val="480"/>
          <w:marRight w:val="0"/>
          <w:marTop w:val="0"/>
          <w:marBottom w:val="0"/>
          <w:divBdr>
            <w:top w:val="none" w:sz="0" w:space="0" w:color="auto"/>
            <w:left w:val="none" w:sz="0" w:space="0" w:color="auto"/>
            <w:bottom w:val="none" w:sz="0" w:space="0" w:color="auto"/>
            <w:right w:val="none" w:sz="0" w:space="0" w:color="auto"/>
          </w:divBdr>
        </w:div>
        <w:div w:id="1329989005">
          <w:marLeft w:val="480"/>
          <w:marRight w:val="0"/>
          <w:marTop w:val="0"/>
          <w:marBottom w:val="0"/>
          <w:divBdr>
            <w:top w:val="none" w:sz="0" w:space="0" w:color="auto"/>
            <w:left w:val="none" w:sz="0" w:space="0" w:color="auto"/>
            <w:bottom w:val="none" w:sz="0" w:space="0" w:color="auto"/>
            <w:right w:val="none" w:sz="0" w:space="0" w:color="auto"/>
          </w:divBdr>
        </w:div>
        <w:div w:id="1564296386">
          <w:marLeft w:val="480"/>
          <w:marRight w:val="0"/>
          <w:marTop w:val="0"/>
          <w:marBottom w:val="0"/>
          <w:divBdr>
            <w:top w:val="none" w:sz="0" w:space="0" w:color="auto"/>
            <w:left w:val="none" w:sz="0" w:space="0" w:color="auto"/>
            <w:bottom w:val="none" w:sz="0" w:space="0" w:color="auto"/>
            <w:right w:val="none" w:sz="0" w:space="0" w:color="auto"/>
          </w:divBdr>
        </w:div>
        <w:div w:id="1635211346">
          <w:marLeft w:val="480"/>
          <w:marRight w:val="0"/>
          <w:marTop w:val="0"/>
          <w:marBottom w:val="0"/>
          <w:divBdr>
            <w:top w:val="none" w:sz="0" w:space="0" w:color="auto"/>
            <w:left w:val="none" w:sz="0" w:space="0" w:color="auto"/>
            <w:bottom w:val="none" w:sz="0" w:space="0" w:color="auto"/>
            <w:right w:val="none" w:sz="0" w:space="0" w:color="auto"/>
          </w:divBdr>
        </w:div>
        <w:div w:id="1642924562">
          <w:marLeft w:val="480"/>
          <w:marRight w:val="0"/>
          <w:marTop w:val="0"/>
          <w:marBottom w:val="0"/>
          <w:divBdr>
            <w:top w:val="none" w:sz="0" w:space="0" w:color="auto"/>
            <w:left w:val="none" w:sz="0" w:space="0" w:color="auto"/>
            <w:bottom w:val="none" w:sz="0" w:space="0" w:color="auto"/>
            <w:right w:val="none" w:sz="0" w:space="0" w:color="auto"/>
          </w:divBdr>
        </w:div>
        <w:div w:id="1664314138">
          <w:marLeft w:val="480"/>
          <w:marRight w:val="0"/>
          <w:marTop w:val="0"/>
          <w:marBottom w:val="0"/>
          <w:divBdr>
            <w:top w:val="none" w:sz="0" w:space="0" w:color="auto"/>
            <w:left w:val="none" w:sz="0" w:space="0" w:color="auto"/>
            <w:bottom w:val="none" w:sz="0" w:space="0" w:color="auto"/>
            <w:right w:val="none" w:sz="0" w:space="0" w:color="auto"/>
          </w:divBdr>
        </w:div>
        <w:div w:id="1721594411">
          <w:marLeft w:val="480"/>
          <w:marRight w:val="0"/>
          <w:marTop w:val="0"/>
          <w:marBottom w:val="0"/>
          <w:divBdr>
            <w:top w:val="none" w:sz="0" w:space="0" w:color="auto"/>
            <w:left w:val="none" w:sz="0" w:space="0" w:color="auto"/>
            <w:bottom w:val="none" w:sz="0" w:space="0" w:color="auto"/>
            <w:right w:val="none" w:sz="0" w:space="0" w:color="auto"/>
          </w:divBdr>
        </w:div>
        <w:div w:id="1840658437">
          <w:marLeft w:val="480"/>
          <w:marRight w:val="0"/>
          <w:marTop w:val="0"/>
          <w:marBottom w:val="0"/>
          <w:divBdr>
            <w:top w:val="none" w:sz="0" w:space="0" w:color="auto"/>
            <w:left w:val="none" w:sz="0" w:space="0" w:color="auto"/>
            <w:bottom w:val="none" w:sz="0" w:space="0" w:color="auto"/>
            <w:right w:val="none" w:sz="0" w:space="0" w:color="auto"/>
          </w:divBdr>
        </w:div>
        <w:div w:id="1933663869">
          <w:marLeft w:val="480"/>
          <w:marRight w:val="0"/>
          <w:marTop w:val="0"/>
          <w:marBottom w:val="0"/>
          <w:divBdr>
            <w:top w:val="none" w:sz="0" w:space="0" w:color="auto"/>
            <w:left w:val="none" w:sz="0" w:space="0" w:color="auto"/>
            <w:bottom w:val="none" w:sz="0" w:space="0" w:color="auto"/>
            <w:right w:val="none" w:sz="0" w:space="0" w:color="auto"/>
          </w:divBdr>
        </w:div>
        <w:div w:id="1963145008">
          <w:marLeft w:val="480"/>
          <w:marRight w:val="0"/>
          <w:marTop w:val="0"/>
          <w:marBottom w:val="0"/>
          <w:divBdr>
            <w:top w:val="none" w:sz="0" w:space="0" w:color="auto"/>
            <w:left w:val="none" w:sz="0" w:space="0" w:color="auto"/>
            <w:bottom w:val="none" w:sz="0" w:space="0" w:color="auto"/>
            <w:right w:val="none" w:sz="0" w:space="0" w:color="auto"/>
          </w:divBdr>
        </w:div>
        <w:div w:id="2073114921">
          <w:marLeft w:val="480"/>
          <w:marRight w:val="0"/>
          <w:marTop w:val="0"/>
          <w:marBottom w:val="0"/>
          <w:divBdr>
            <w:top w:val="none" w:sz="0" w:space="0" w:color="auto"/>
            <w:left w:val="none" w:sz="0" w:space="0" w:color="auto"/>
            <w:bottom w:val="none" w:sz="0" w:space="0" w:color="auto"/>
            <w:right w:val="none" w:sz="0" w:space="0" w:color="auto"/>
          </w:divBdr>
        </w:div>
        <w:div w:id="2115708895">
          <w:marLeft w:val="480"/>
          <w:marRight w:val="0"/>
          <w:marTop w:val="0"/>
          <w:marBottom w:val="0"/>
          <w:divBdr>
            <w:top w:val="none" w:sz="0" w:space="0" w:color="auto"/>
            <w:left w:val="none" w:sz="0" w:space="0" w:color="auto"/>
            <w:bottom w:val="none" w:sz="0" w:space="0" w:color="auto"/>
            <w:right w:val="none" w:sz="0" w:space="0" w:color="auto"/>
          </w:divBdr>
        </w:div>
      </w:divsChild>
    </w:div>
    <w:div w:id="185680019">
      <w:bodyDiv w:val="1"/>
      <w:marLeft w:val="0"/>
      <w:marRight w:val="0"/>
      <w:marTop w:val="0"/>
      <w:marBottom w:val="0"/>
      <w:divBdr>
        <w:top w:val="none" w:sz="0" w:space="0" w:color="auto"/>
        <w:left w:val="none" w:sz="0" w:space="0" w:color="auto"/>
        <w:bottom w:val="none" w:sz="0" w:space="0" w:color="auto"/>
        <w:right w:val="none" w:sz="0" w:space="0" w:color="auto"/>
      </w:divBdr>
      <w:divsChild>
        <w:div w:id="150996682">
          <w:marLeft w:val="640"/>
          <w:marRight w:val="0"/>
          <w:marTop w:val="0"/>
          <w:marBottom w:val="0"/>
          <w:divBdr>
            <w:top w:val="none" w:sz="0" w:space="0" w:color="auto"/>
            <w:left w:val="none" w:sz="0" w:space="0" w:color="auto"/>
            <w:bottom w:val="none" w:sz="0" w:space="0" w:color="auto"/>
            <w:right w:val="none" w:sz="0" w:space="0" w:color="auto"/>
          </w:divBdr>
        </w:div>
        <w:div w:id="357587966">
          <w:marLeft w:val="640"/>
          <w:marRight w:val="0"/>
          <w:marTop w:val="0"/>
          <w:marBottom w:val="0"/>
          <w:divBdr>
            <w:top w:val="none" w:sz="0" w:space="0" w:color="auto"/>
            <w:left w:val="none" w:sz="0" w:space="0" w:color="auto"/>
            <w:bottom w:val="none" w:sz="0" w:space="0" w:color="auto"/>
            <w:right w:val="none" w:sz="0" w:space="0" w:color="auto"/>
          </w:divBdr>
        </w:div>
        <w:div w:id="423262967">
          <w:marLeft w:val="640"/>
          <w:marRight w:val="0"/>
          <w:marTop w:val="0"/>
          <w:marBottom w:val="0"/>
          <w:divBdr>
            <w:top w:val="none" w:sz="0" w:space="0" w:color="auto"/>
            <w:left w:val="none" w:sz="0" w:space="0" w:color="auto"/>
            <w:bottom w:val="none" w:sz="0" w:space="0" w:color="auto"/>
            <w:right w:val="none" w:sz="0" w:space="0" w:color="auto"/>
          </w:divBdr>
        </w:div>
        <w:div w:id="739867024">
          <w:marLeft w:val="640"/>
          <w:marRight w:val="0"/>
          <w:marTop w:val="0"/>
          <w:marBottom w:val="0"/>
          <w:divBdr>
            <w:top w:val="none" w:sz="0" w:space="0" w:color="auto"/>
            <w:left w:val="none" w:sz="0" w:space="0" w:color="auto"/>
            <w:bottom w:val="none" w:sz="0" w:space="0" w:color="auto"/>
            <w:right w:val="none" w:sz="0" w:space="0" w:color="auto"/>
          </w:divBdr>
        </w:div>
        <w:div w:id="772171040">
          <w:marLeft w:val="640"/>
          <w:marRight w:val="0"/>
          <w:marTop w:val="0"/>
          <w:marBottom w:val="0"/>
          <w:divBdr>
            <w:top w:val="none" w:sz="0" w:space="0" w:color="auto"/>
            <w:left w:val="none" w:sz="0" w:space="0" w:color="auto"/>
            <w:bottom w:val="none" w:sz="0" w:space="0" w:color="auto"/>
            <w:right w:val="none" w:sz="0" w:space="0" w:color="auto"/>
          </w:divBdr>
        </w:div>
        <w:div w:id="785660655">
          <w:marLeft w:val="640"/>
          <w:marRight w:val="0"/>
          <w:marTop w:val="0"/>
          <w:marBottom w:val="0"/>
          <w:divBdr>
            <w:top w:val="none" w:sz="0" w:space="0" w:color="auto"/>
            <w:left w:val="none" w:sz="0" w:space="0" w:color="auto"/>
            <w:bottom w:val="none" w:sz="0" w:space="0" w:color="auto"/>
            <w:right w:val="none" w:sz="0" w:space="0" w:color="auto"/>
          </w:divBdr>
        </w:div>
        <w:div w:id="803155278">
          <w:marLeft w:val="640"/>
          <w:marRight w:val="0"/>
          <w:marTop w:val="0"/>
          <w:marBottom w:val="0"/>
          <w:divBdr>
            <w:top w:val="none" w:sz="0" w:space="0" w:color="auto"/>
            <w:left w:val="none" w:sz="0" w:space="0" w:color="auto"/>
            <w:bottom w:val="none" w:sz="0" w:space="0" w:color="auto"/>
            <w:right w:val="none" w:sz="0" w:space="0" w:color="auto"/>
          </w:divBdr>
        </w:div>
        <w:div w:id="840588583">
          <w:marLeft w:val="640"/>
          <w:marRight w:val="0"/>
          <w:marTop w:val="0"/>
          <w:marBottom w:val="0"/>
          <w:divBdr>
            <w:top w:val="none" w:sz="0" w:space="0" w:color="auto"/>
            <w:left w:val="none" w:sz="0" w:space="0" w:color="auto"/>
            <w:bottom w:val="none" w:sz="0" w:space="0" w:color="auto"/>
            <w:right w:val="none" w:sz="0" w:space="0" w:color="auto"/>
          </w:divBdr>
        </w:div>
        <w:div w:id="891186174">
          <w:marLeft w:val="640"/>
          <w:marRight w:val="0"/>
          <w:marTop w:val="0"/>
          <w:marBottom w:val="0"/>
          <w:divBdr>
            <w:top w:val="none" w:sz="0" w:space="0" w:color="auto"/>
            <w:left w:val="none" w:sz="0" w:space="0" w:color="auto"/>
            <w:bottom w:val="none" w:sz="0" w:space="0" w:color="auto"/>
            <w:right w:val="none" w:sz="0" w:space="0" w:color="auto"/>
          </w:divBdr>
        </w:div>
        <w:div w:id="899288847">
          <w:marLeft w:val="640"/>
          <w:marRight w:val="0"/>
          <w:marTop w:val="0"/>
          <w:marBottom w:val="0"/>
          <w:divBdr>
            <w:top w:val="none" w:sz="0" w:space="0" w:color="auto"/>
            <w:left w:val="none" w:sz="0" w:space="0" w:color="auto"/>
            <w:bottom w:val="none" w:sz="0" w:space="0" w:color="auto"/>
            <w:right w:val="none" w:sz="0" w:space="0" w:color="auto"/>
          </w:divBdr>
        </w:div>
        <w:div w:id="926575856">
          <w:marLeft w:val="640"/>
          <w:marRight w:val="0"/>
          <w:marTop w:val="0"/>
          <w:marBottom w:val="0"/>
          <w:divBdr>
            <w:top w:val="none" w:sz="0" w:space="0" w:color="auto"/>
            <w:left w:val="none" w:sz="0" w:space="0" w:color="auto"/>
            <w:bottom w:val="none" w:sz="0" w:space="0" w:color="auto"/>
            <w:right w:val="none" w:sz="0" w:space="0" w:color="auto"/>
          </w:divBdr>
        </w:div>
        <w:div w:id="964576791">
          <w:marLeft w:val="640"/>
          <w:marRight w:val="0"/>
          <w:marTop w:val="0"/>
          <w:marBottom w:val="0"/>
          <w:divBdr>
            <w:top w:val="none" w:sz="0" w:space="0" w:color="auto"/>
            <w:left w:val="none" w:sz="0" w:space="0" w:color="auto"/>
            <w:bottom w:val="none" w:sz="0" w:space="0" w:color="auto"/>
            <w:right w:val="none" w:sz="0" w:space="0" w:color="auto"/>
          </w:divBdr>
        </w:div>
        <w:div w:id="968510775">
          <w:marLeft w:val="640"/>
          <w:marRight w:val="0"/>
          <w:marTop w:val="0"/>
          <w:marBottom w:val="0"/>
          <w:divBdr>
            <w:top w:val="none" w:sz="0" w:space="0" w:color="auto"/>
            <w:left w:val="none" w:sz="0" w:space="0" w:color="auto"/>
            <w:bottom w:val="none" w:sz="0" w:space="0" w:color="auto"/>
            <w:right w:val="none" w:sz="0" w:space="0" w:color="auto"/>
          </w:divBdr>
        </w:div>
        <w:div w:id="1045834186">
          <w:marLeft w:val="640"/>
          <w:marRight w:val="0"/>
          <w:marTop w:val="0"/>
          <w:marBottom w:val="0"/>
          <w:divBdr>
            <w:top w:val="none" w:sz="0" w:space="0" w:color="auto"/>
            <w:left w:val="none" w:sz="0" w:space="0" w:color="auto"/>
            <w:bottom w:val="none" w:sz="0" w:space="0" w:color="auto"/>
            <w:right w:val="none" w:sz="0" w:space="0" w:color="auto"/>
          </w:divBdr>
        </w:div>
        <w:div w:id="1154107840">
          <w:marLeft w:val="640"/>
          <w:marRight w:val="0"/>
          <w:marTop w:val="0"/>
          <w:marBottom w:val="0"/>
          <w:divBdr>
            <w:top w:val="none" w:sz="0" w:space="0" w:color="auto"/>
            <w:left w:val="none" w:sz="0" w:space="0" w:color="auto"/>
            <w:bottom w:val="none" w:sz="0" w:space="0" w:color="auto"/>
            <w:right w:val="none" w:sz="0" w:space="0" w:color="auto"/>
          </w:divBdr>
        </w:div>
        <w:div w:id="1196773526">
          <w:marLeft w:val="640"/>
          <w:marRight w:val="0"/>
          <w:marTop w:val="0"/>
          <w:marBottom w:val="0"/>
          <w:divBdr>
            <w:top w:val="none" w:sz="0" w:space="0" w:color="auto"/>
            <w:left w:val="none" w:sz="0" w:space="0" w:color="auto"/>
            <w:bottom w:val="none" w:sz="0" w:space="0" w:color="auto"/>
            <w:right w:val="none" w:sz="0" w:space="0" w:color="auto"/>
          </w:divBdr>
        </w:div>
        <w:div w:id="1313801456">
          <w:marLeft w:val="640"/>
          <w:marRight w:val="0"/>
          <w:marTop w:val="0"/>
          <w:marBottom w:val="0"/>
          <w:divBdr>
            <w:top w:val="none" w:sz="0" w:space="0" w:color="auto"/>
            <w:left w:val="none" w:sz="0" w:space="0" w:color="auto"/>
            <w:bottom w:val="none" w:sz="0" w:space="0" w:color="auto"/>
            <w:right w:val="none" w:sz="0" w:space="0" w:color="auto"/>
          </w:divBdr>
        </w:div>
        <w:div w:id="1386368745">
          <w:marLeft w:val="640"/>
          <w:marRight w:val="0"/>
          <w:marTop w:val="0"/>
          <w:marBottom w:val="0"/>
          <w:divBdr>
            <w:top w:val="none" w:sz="0" w:space="0" w:color="auto"/>
            <w:left w:val="none" w:sz="0" w:space="0" w:color="auto"/>
            <w:bottom w:val="none" w:sz="0" w:space="0" w:color="auto"/>
            <w:right w:val="none" w:sz="0" w:space="0" w:color="auto"/>
          </w:divBdr>
        </w:div>
        <w:div w:id="1448429889">
          <w:marLeft w:val="640"/>
          <w:marRight w:val="0"/>
          <w:marTop w:val="0"/>
          <w:marBottom w:val="0"/>
          <w:divBdr>
            <w:top w:val="none" w:sz="0" w:space="0" w:color="auto"/>
            <w:left w:val="none" w:sz="0" w:space="0" w:color="auto"/>
            <w:bottom w:val="none" w:sz="0" w:space="0" w:color="auto"/>
            <w:right w:val="none" w:sz="0" w:space="0" w:color="auto"/>
          </w:divBdr>
        </w:div>
        <w:div w:id="1470125067">
          <w:marLeft w:val="640"/>
          <w:marRight w:val="0"/>
          <w:marTop w:val="0"/>
          <w:marBottom w:val="0"/>
          <w:divBdr>
            <w:top w:val="none" w:sz="0" w:space="0" w:color="auto"/>
            <w:left w:val="none" w:sz="0" w:space="0" w:color="auto"/>
            <w:bottom w:val="none" w:sz="0" w:space="0" w:color="auto"/>
            <w:right w:val="none" w:sz="0" w:space="0" w:color="auto"/>
          </w:divBdr>
        </w:div>
        <w:div w:id="1497575418">
          <w:marLeft w:val="640"/>
          <w:marRight w:val="0"/>
          <w:marTop w:val="0"/>
          <w:marBottom w:val="0"/>
          <w:divBdr>
            <w:top w:val="none" w:sz="0" w:space="0" w:color="auto"/>
            <w:left w:val="none" w:sz="0" w:space="0" w:color="auto"/>
            <w:bottom w:val="none" w:sz="0" w:space="0" w:color="auto"/>
            <w:right w:val="none" w:sz="0" w:space="0" w:color="auto"/>
          </w:divBdr>
        </w:div>
        <w:div w:id="1579632067">
          <w:marLeft w:val="640"/>
          <w:marRight w:val="0"/>
          <w:marTop w:val="0"/>
          <w:marBottom w:val="0"/>
          <w:divBdr>
            <w:top w:val="none" w:sz="0" w:space="0" w:color="auto"/>
            <w:left w:val="none" w:sz="0" w:space="0" w:color="auto"/>
            <w:bottom w:val="none" w:sz="0" w:space="0" w:color="auto"/>
            <w:right w:val="none" w:sz="0" w:space="0" w:color="auto"/>
          </w:divBdr>
        </w:div>
        <w:div w:id="1584878307">
          <w:marLeft w:val="640"/>
          <w:marRight w:val="0"/>
          <w:marTop w:val="0"/>
          <w:marBottom w:val="0"/>
          <w:divBdr>
            <w:top w:val="none" w:sz="0" w:space="0" w:color="auto"/>
            <w:left w:val="none" w:sz="0" w:space="0" w:color="auto"/>
            <w:bottom w:val="none" w:sz="0" w:space="0" w:color="auto"/>
            <w:right w:val="none" w:sz="0" w:space="0" w:color="auto"/>
          </w:divBdr>
        </w:div>
        <w:div w:id="1750734851">
          <w:marLeft w:val="640"/>
          <w:marRight w:val="0"/>
          <w:marTop w:val="0"/>
          <w:marBottom w:val="0"/>
          <w:divBdr>
            <w:top w:val="none" w:sz="0" w:space="0" w:color="auto"/>
            <w:left w:val="none" w:sz="0" w:space="0" w:color="auto"/>
            <w:bottom w:val="none" w:sz="0" w:space="0" w:color="auto"/>
            <w:right w:val="none" w:sz="0" w:space="0" w:color="auto"/>
          </w:divBdr>
        </w:div>
        <w:div w:id="1758748605">
          <w:marLeft w:val="640"/>
          <w:marRight w:val="0"/>
          <w:marTop w:val="0"/>
          <w:marBottom w:val="0"/>
          <w:divBdr>
            <w:top w:val="none" w:sz="0" w:space="0" w:color="auto"/>
            <w:left w:val="none" w:sz="0" w:space="0" w:color="auto"/>
            <w:bottom w:val="none" w:sz="0" w:space="0" w:color="auto"/>
            <w:right w:val="none" w:sz="0" w:space="0" w:color="auto"/>
          </w:divBdr>
        </w:div>
        <w:div w:id="1794205267">
          <w:marLeft w:val="640"/>
          <w:marRight w:val="0"/>
          <w:marTop w:val="0"/>
          <w:marBottom w:val="0"/>
          <w:divBdr>
            <w:top w:val="none" w:sz="0" w:space="0" w:color="auto"/>
            <w:left w:val="none" w:sz="0" w:space="0" w:color="auto"/>
            <w:bottom w:val="none" w:sz="0" w:space="0" w:color="auto"/>
            <w:right w:val="none" w:sz="0" w:space="0" w:color="auto"/>
          </w:divBdr>
        </w:div>
        <w:div w:id="1830442148">
          <w:marLeft w:val="640"/>
          <w:marRight w:val="0"/>
          <w:marTop w:val="0"/>
          <w:marBottom w:val="0"/>
          <w:divBdr>
            <w:top w:val="none" w:sz="0" w:space="0" w:color="auto"/>
            <w:left w:val="none" w:sz="0" w:space="0" w:color="auto"/>
            <w:bottom w:val="none" w:sz="0" w:space="0" w:color="auto"/>
            <w:right w:val="none" w:sz="0" w:space="0" w:color="auto"/>
          </w:divBdr>
        </w:div>
        <w:div w:id="1864593127">
          <w:marLeft w:val="640"/>
          <w:marRight w:val="0"/>
          <w:marTop w:val="0"/>
          <w:marBottom w:val="0"/>
          <w:divBdr>
            <w:top w:val="none" w:sz="0" w:space="0" w:color="auto"/>
            <w:left w:val="none" w:sz="0" w:space="0" w:color="auto"/>
            <w:bottom w:val="none" w:sz="0" w:space="0" w:color="auto"/>
            <w:right w:val="none" w:sz="0" w:space="0" w:color="auto"/>
          </w:divBdr>
        </w:div>
        <w:div w:id="1906525203">
          <w:marLeft w:val="640"/>
          <w:marRight w:val="0"/>
          <w:marTop w:val="0"/>
          <w:marBottom w:val="0"/>
          <w:divBdr>
            <w:top w:val="none" w:sz="0" w:space="0" w:color="auto"/>
            <w:left w:val="none" w:sz="0" w:space="0" w:color="auto"/>
            <w:bottom w:val="none" w:sz="0" w:space="0" w:color="auto"/>
            <w:right w:val="none" w:sz="0" w:space="0" w:color="auto"/>
          </w:divBdr>
        </w:div>
        <w:div w:id="2122797414">
          <w:marLeft w:val="640"/>
          <w:marRight w:val="0"/>
          <w:marTop w:val="0"/>
          <w:marBottom w:val="0"/>
          <w:divBdr>
            <w:top w:val="none" w:sz="0" w:space="0" w:color="auto"/>
            <w:left w:val="none" w:sz="0" w:space="0" w:color="auto"/>
            <w:bottom w:val="none" w:sz="0" w:space="0" w:color="auto"/>
            <w:right w:val="none" w:sz="0" w:space="0" w:color="auto"/>
          </w:divBdr>
        </w:div>
      </w:divsChild>
    </w:div>
    <w:div w:id="186527153">
      <w:bodyDiv w:val="1"/>
      <w:marLeft w:val="0"/>
      <w:marRight w:val="0"/>
      <w:marTop w:val="0"/>
      <w:marBottom w:val="0"/>
      <w:divBdr>
        <w:top w:val="none" w:sz="0" w:space="0" w:color="auto"/>
        <w:left w:val="none" w:sz="0" w:space="0" w:color="auto"/>
        <w:bottom w:val="none" w:sz="0" w:space="0" w:color="auto"/>
        <w:right w:val="none" w:sz="0" w:space="0" w:color="auto"/>
      </w:divBdr>
    </w:div>
    <w:div w:id="202334273">
      <w:bodyDiv w:val="1"/>
      <w:marLeft w:val="0"/>
      <w:marRight w:val="0"/>
      <w:marTop w:val="0"/>
      <w:marBottom w:val="0"/>
      <w:divBdr>
        <w:top w:val="none" w:sz="0" w:space="0" w:color="auto"/>
        <w:left w:val="none" w:sz="0" w:space="0" w:color="auto"/>
        <w:bottom w:val="none" w:sz="0" w:space="0" w:color="auto"/>
        <w:right w:val="none" w:sz="0" w:space="0" w:color="auto"/>
      </w:divBdr>
    </w:div>
    <w:div w:id="204562478">
      <w:bodyDiv w:val="1"/>
      <w:marLeft w:val="0"/>
      <w:marRight w:val="0"/>
      <w:marTop w:val="0"/>
      <w:marBottom w:val="0"/>
      <w:divBdr>
        <w:top w:val="none" w:sz="0" w:space="0" w:color="auto"/>
        <w:left w:val="none" w:sz="0" w:space="0" w:color="auto"/>
        <w:bottom w:val="none" w:sz="0" w:space="0" w:color="auto"/>
        <w:right w:val="none" w:sz="0" w:space="0" w:color="auto"/>
      </w:divBdr>
    </w:div>
    <w:div w:id="227040281">
      <w:bodyDiv w:val="1"/>
      <w:marLeft w:val="0"/>
      <w:marRight w:val="0"/>
      <w:marTop w:val="0"/>
      <w:marBottom w:val="0"/>
      <w:divBdr>
        <w:top w:val="none" w:sz="0" w:space="0" w:color="auto"/>
        <w:left w:val="none" w:sz="0" w:space="0" w:color="auto"/>
        <w:bottom w:val="none" w:sz="0" w:space="0" w:color="auto"/>
        <w:right w:val="none" w:sz="0" w:space="0" w:color="auto"/>
      </w:divBdr>
    </w:div>
    <w:div w:id="227307094">
      <w:bodyDiv w:val="1"/>
      <w:marLeft w:val="0"/>
      <w:marRight w:val="0"/>
      <w:marTop w:val="0"/>
      <w:marBottom w:val="0"/>
      <w:divBdr>
        <w:top w:val="none" w:sz="0" w:space="0" w:color="auto"/>
        <w:left w:val="none" w:sz="0" w:space="0" w:color="auto"/>
        <w:bottom w:val="none" w:sz="0" w:space="0" w:color="auto"/>
        <w:right w:val="none" w:sz="0" w:space="0" w:color="auto"/>
      </w:divBdr>
    </w:div>
    <w:div w:id="233514138">
      <w:bodyDiv w:val="1"/>
      <w:marLeft w:val="0"/>
      <w:marRight w:val="0"/>
      <w:marTop w:val="0"/>
      <w:marBottom w:val="0"/>
      <w:divBdr>
        <w:top w:val="none" w:sz="0" w:space="0" w:color="auto"/>
        <w:left w:val="none" w:sz="0" w:space="0" w:color="auto"/>
        <w:bottom w:val="none" w:sz="0" w:space="0" w:color="auto"/>
        <w:right w:val="none" w:sz="0" w:space="0" w:color="auto"/>
      </w:divBdr>
    </w:div>
    <w:div w:id="238098107">
      <w:bodyDiv w:val="1"/>
      <w:marLeft w:val="0"/>
      <w:marRight w:val="0"/>
      <w:marTop w:val="0"/>
      <w:marBottom w:val="0"/>
      <w:divBdr>
        <w:top w:val="none" w:sz="0" w:space="0" w:color="auto"/>
        <w:left w:val="none" w:sz="0" w:space="0" w:color="auto"/>
        <w:bottom w:val="none" w:sz="0" w:space="0" w:color="auto"/>
        <w:right w:val="none" w:sz="0" w:space="0" w:color="auto"/>
      </w:divBdr>
    </w:div>
    <w:div w:id="242767026">
      <w:bodyDiv w:val="1"/>
      <w:marLeft w:val="0"/>
      <w:marRight w:val="0"/>
      <w:marTop w:val="0"/>
      <w:marBottom w:val="0"/>
      <w:divBdr>
        <w:top w:val="none" w:sz="0" w:space="0" w:color="auto"/>
        <w:left w:val="none" w:sz="0" w:space="0" w:color="auto"/>
        <w:bottom w:val="none" w:sz="0" w:space="0" w:color="auto"/>
        <w:right w:val="none" w:sz="0" w:space="0" w:color="auto"/>
      </w:divBdr>
      <w:divsChild>
        <w:div w:id="29649393">
          <w:marLeft w:val="480"/>
          <w:marRight w:val="0"/>
          <w:marTop w:val="0"/>
          <w:marBottom w:val="0"/>
          <w:divBdr>
            <w:top w:val="none" w:sz="0" w:space="0" w:color="auto"/>
            <w:left w:val="none" w:sz="0" w:space="0" w:color="auto"/>
            <w:bottom w:val="none" w:sz="0" w:space="0" w:color="auto"/>
            <w:right w:val="none" w:sz="0" w:space="0" w:color="auto"/>
          </w:divBdr>
        </w:div>
        <w:div w:id="41565243">
          <w:marLeft w:val="480"/>
          <w:marRight w:val="0"/>
          <w:marTop w:val="0"/>
          <w:marBottom w:val="0"/>
          <w:divBdr>
            <w:top w:val="none" w:sz="0" w:space="0" w:color="auto"/>
            <w:left w:val="none" w:sz="0" w:space="0" w:color="auto"/>
            <w:bottom w:val="none" w:sz="0" w:space="0" w:color="auto"/>
            <w:right w:val="none" w:sz="0" w:space="0" w:color="auto"/>
          </w:divBdr>
        </w:div>
        <w:div w:id="306016558">
          <w:marLeft w:val="480"/>
          <w:marRight w:val="0"/>
          <w:marTop w:val="0"/>
          <w:marBottom w:val="0"/>
          <w:divBdr>
            <w:top w:val="none" w:sz="0" w:space="0" w:color="auto"/>
            <w:left w:val="none" w:sz="0" w:space="0" w:color="auto"/>
            <w:bottom w:val="none" w:sz="0" w:space="0" w:color="auto"/>
            <w:right w:val="none" w:sz="0" w:space="0" w:color="auto"/>
          </w:divBdr>
        </w:div>
        <w:div w:id="599264761">
          <w:marLeft w:val="480"/>
          <w:marRight w:val="0"/>
          <w:marTop w:val="0"/>
          <w:marBottom w:val="0"/>
          <w:divBdr>
            <w:top w:val="none" w:sz="0" w:space="0" w:color="auto"/>
            <w:left w:val="none" w:sz="0" w:space="0" w:color="auto"/>
            <w:bottom w:val="none" w:sz="0" w:space="0" w:color="auto"/>
            <w:right w:val="none" w:sz="0" w:space="0" w:color="auto"/>
          </w:divBdr>
        </w:div>
        <w:div w:id="610088521">
          <w:marLeft w:val="480"/>
          <w:marRight w:val="0"/>
          <w:marTop w:val="0"/>
          <w:marBottom w:val="0"/>
          <w:divBdr>
            <w:top w:val="none" w:sz="0" w:space="0" w:color="auto"/>
            <w:left w:val="none" w:sz="0" w:space="0" w:color="auto"/>
            <w:bottom w:val="none" w:sz="0" w:space="0" w:color="auto"/>
            <w:right w:val="none" w:sz="0" w:space="0" w:color="auto"/>
          </w:divBdr>
        </w:div>
        <w:div w:id="670790192">
          <w:marLeft w:val="480"/>
          <w:marRight w:val="0"/>
          <w:marTop w:val="0"/>
          <w:marBottom w:val="0"/>
          <w:divBdr>
            <w:top w:val="none" w:sz="0" w:space="0" w:color="auto"/>
            <w:left w:val="none" w:sz="0" w:space="0" w:color="auto"/>
            <w:bottom w:val="none" w:sz="0" w:space="0" w:color="auto"/>
            <w:right w:val="none" w:sz="0" w:space="0" w:color="auto"/>
          </w:divBdr>
        </w:div>
        <w:div w:id="800000923">
          <w:marLeft w:val="480"/>
          <w:marRight w:val="0"/>
          <w:marTop w:val="0"/>
          <w:marBottom w:val="0"/>
          <w:divBdr>
            <w:top w:val="none" w:sz="0" w:space="0" w:color="auto"/>
            <w:left w:val="none" w:sz="0" w:space="0" w:color="auto"/>
            <w:bottom w:val="none" w:sz="0" w:space="0" w:color="auto"/>
            <w:right w:val="none" w:sz="0" w:space="0" w:color="auto"/>
          </w:divBdr>
        </w:div>
        <w:div w:id="857623070">
          <w:marLeft w:val="480"/>
          <w:marRight w:val="0"/>
          <w:marTop w:val="0"/>
          <w:marBottom w:val="0"/>
          <w:divBdr>
            <w:top w:val="none" w:sz="0" w:space="0" w:color="auto"/>
            <w:left w:val="none" w:sz="0" w:space="0" w:color="auto"/>
            <w:bottom w:val="none" w:sz="0" w:space="0" w:color="auto"/>
            <w:right w:val="none" w:sz="0" w:space="0" w:color="auto"/>
          </w:divBdr>
        </w:div>
        <w:div w:id="891699857">
          <w:marLeft w:val="480"/>
          <w:marRight w:val="0"/>
          <w:marTop w:val="0"/>
          <w:marBottom w:val="0"/>
          <w:divBdr>
            <w:top w:val="none" w:sz="0" w:space="0" w:color="auto"/>
            <w:left w:val="none" w:sz="0" w:space="0" w:color="auto"/>
            <w:bottom w:val="none" w:sz="0" w:space="0" w:color="auto"/>
            <w:right w:val="none" w:sz="0" w:space="0" w:color="auto"/>
          </w:divBdr>
        </w:div>
        <w:div w:id="1034623804">
          <w:marLeft w:val="480"/>
          <w:marRight w:val="0"/>
          <w:marTop w:val="0"/>
          <w:marBottom w:val="0"/>
          <w:divBdr>
            <w:top w:val="none" w:sz="0" w:space="0" w:color="auto"/>
            <w:left w:val="none" w:sz="0" w:space="0" w:color="auto"/>
            <w:bottom w:val="none" w:sz="0" w:space="0" w:color="auto"/>
            <w:right w:val="none" w:sz="0" w:space="0" w:color="auto"/>
          </w:divBdr>
        </w:div>
        <w:div w:id="1135217605">
          <w:marLeft w:val="480"/>
          <w:marRight w:val="0"/>
          <w:marTop w:val="0"/>
          <w:marBottom w:val="0"/>
          <w:divBdr>
            <w:top w:val="none" w:sz="0" w:space="0" w:color="auto"/>
            <w:left w:val="none" w:sz="0" w:space="0" w:color="auto"/>
            <w:bottom w:val="none" w:sz="0" w:space="0" w:color="auto"/>
            <w:right w:val="none" w:sz="0" w:space="0" w:color="auto"/>
          </w:divBdr>
        </w:div>
        <w:div w:id="1335769516">
          <w:marLeft w:val="480"/>
          <w:marRight w:val="0"/>
          <w:marTop w:val="0"/>
          <w:marBottom w:val="0"/>
          <w:divBdr>
            <w:top w:val="none" w:sz="0" w:space="0" w:color="auto"/>
            <w:left w:val="none" w:sz="0" w:space="0" w:color="auto"/>
            <w:bottom w:val="none" w:sz="0" w:space="0" w:color="auto"/>
            <w:right w:val="none" w:sz="0" w:space="0" w:color="auto"/>
          </w:divBdr>
        </w:div>
        <w:div w:id="1345129982">
          <w:marLeft w:val="480"/>
          <w:marRight w:val="0"/>
          <w:marTop w:val="0"/>
          <w:marBottom w:val="0"/>
          <w:divBdr>
            <w:top w:val="none" w:sz="0" w:space="0" w:color="auto"/>
            <w:left w:val="none" w:sz="0" w:space="0" w:color="auto"/>
            <w:bottom w:val="none" w:sz="0" w:space="0" w:color="auto"/>
            <w:right w:val="none" w:sz="0" w:space="0" w:color="auto"/>
          </w:divBdr>
        </w:div>
        <w:div w:id="1381902290">
          <w:marLeft w:val="480"/>
          <w:marRight w:val="0"/>
          <w:marTop w:val="0"/>
          <w:marBottom w:val="0"/>
          <w:divBdr>
            <w:top w:val="none" w:sz="0" w:space="0" w:color="auto"/>
            <w:left w:val="none" w:sz="0" w:space="0" w:color="auto"/>
            <w:bottom w:val="none" w:sz="0" w:space="0" w:color="auto"/>
            <w:right w:val="none" w:sz="0" w:space="0" w:color="auto"/>
          </w:divBdr>
        </w:div>
        <w:div w:id="1494564463">
          <w:marLeft w:val="480"/>
          <w:marRight w:val="0"/>
          <w:marTop w:val="0"/>
          <w:marBottom w:val="0"/>
          <w:divBdr>
            <w:top w:val="none" w:sz="0" w:space="0" w:color="auto"/>
            <w:left w:val="none" w:sz="0" w:space="0" w:color="auto"/>
            <w:bottom w:val="none" w:sz="0" w:space="0" w:color="auto"/>
            <w:right w:val="none" w:sz="0" w:space="0" w:color="auto"/>
          </w:divBdr>
        </w:div>
        <w:div w:id="1623028044">
          <w:marLeft w:val="480"/>
          <w:marRight w:val="0"/>
          <w:marTop w:val="0"/>
          <w:marBottom w:val="0"/>
          <w:divBdr>
            <w:top w:val="none" w:sz="0" w:space="0" w:color="auto"/>
            <w:left w:val="none" w:sz="0" w:space="0" w:color="auto"/>
            <w:bottom w:val="none" w:sz="0" w:space="0" w:color="auto"/>
            <w:right w:val="none" w:sz="0" w:space="0" w:color="auto"/>
          </w:divBdr>
        </w:div>
        <w:div w:id="1906986285">
          <w:marLeft w:val="480"/>
          <w:marRight w:val="0"/>
          <w:marTop w:val="0"/>
          <w:marBottom w:val="0"/>
          <w:divBdr>
            <w:top w:val="none" w:sz="0" w:space="0" w:color="auto"/>
            <w:left w:val="none" w:sz="0" w:space="0" w:color="auto"/>
            <w:bottom w:val="none" w:sz="0" w:space="0" w:color="auto"/>
            <w:right w:val="none" w:sz="0" w:space="0" w:color="auto"/>
          </w:divBdr>
        </w:div>
        <w:div w:id="1942452859">
          <w:marLeft w:val="480"/>
          <w:marRight w:val="0"/>
          <w:marTop w:val="0"/>
          <w:marBottom w:val="0"/>
          <w:divBdr>
            <w:top w:val="none" w:sz="0" w:space="0" w:color="auto"/>
            <w:left w:val="none" w:sz="0" w:space="0" w:color="auto"/>
            <w:bottom w:val="none" w:sz="0" w:space="0" w:color="auto"/>
            <w:right w:val="none" w:sz="0" w:space="0" w:color="auto"/>
          </w:divBdr>
        </w:div>
      </w:divsChild>
    </w:div>
    <w:div w:id="249391154">
      <w:bodyDiv w:val="1"/>
      <w:marLeft w:val="0"/>
      <w:marRight w:val="0"/>
      <w:marTop w:val="0"/>
      <w:marBottom w:val="0"/>
      <w:divBdr>
        <w:top w:val="none" w:sz="0" w:space="0" w:color="auto"/>
        <w:left w:val="none" w:sz="0" w:space="0" w:color="auto"/>
        <w:bottom w:val="none" w:sz="0" w:space="0" w:color="auto"/>
        <w:right w:val="none" w:sz="0" w:space="0" w:color="auto"/>
      </w:divBdr>
      <w:divsChild>
        <w:div w:id="229005555">
          <w:marLeft w:val="480"/>
          <w:marRight w:val="0"/>
          <w:marTop w:val="0"/>
          <w:marBottom w:val="0"/>
          <w:divBdr>
            <w:top w:val="none" w:sz="0" w:space="0" w:color="auto"/>
            <w:left w:val="none" w:sz="0" w:space="0" w:color="auto"/>
            <w:bottom w:val="none" w:sz="0" w:space="0" w:color="auto"/>
            <w:right w:val="none" w:sz="0" w:space="0" w:color="auto"/>
          </w:divBdr>
        </w:div>
        <w:div w:id="473638930">
          <w:marLeft w:val="480"/>
          <w:marRight w:val="0"/>
          <w:marTop w:val="0"/>
          <w:marBottom w:val="0"/>
          <w:divBdr>
            <w:top w:val="none" w:sz="0" w:space="0" w:color="auto"/>
            <w:left w:val="none" w:sz="0" w:space="0" w:color="auto"/>
            <w:bottom w:val="none" w:sz="0" w:space="0" w:color="auto"/>
            <w:right w:val="none" w:sz="0" w:space="0" w:color="auto"/>
          </w:divBdr>
        </w:div>
        <w:div w:id="761026542">
          <w:marLeft w:val="480"/>
          <w:marRight w:val="0"/>
          <w:marTop w:val="0"/>
          <w:marBottom w:val="0"/>
          <w:divBdr>
            <w:top w:val="none" w:sz="0" w:space="0" w:color="auto"/>
            <w:left w:val="none" w:sz="0" w:space="0" w:color="auto"/>
            <w:bottom w:val="none" w:sz="0" w:space="0" w:color="auto"/>
            <w:right w:val="none" w:sz="0" w:space="0" w:color="auto"/>
          </w:divBdr>
        </w:div>
        <w:div w:id="800920103">
          <w:marLeft w:val="480"/>
          <w:marRight w:val="0"/>
          <w:marTop w:val="0"/>
          <w:marBottom w:val="0"/>
          <w:divBdr>
            <w:top w:val="none" w:sz="0" w:space="0" w:color="auto"/>
            <w:left w:val="none" w:sz="0" w:space="0" w:color="auto"/>
            <w:bottom w:val="none" w:sz="0" w:space="0" w:color="auto"/>
            <w:right w:val="none" w:sz="0" w:space="0" w:color="auto"/>
          </w:divBdr>
        </w:div>
        <w:div w:id="806313836">
          <w:marLeft w:val="480"/>
          <w:marRight w:val="0"/>
          <w:marTop w:val="0"/>
          <w:marBottom w:val="0"/>
          <w:divBdr>
            <w:top w:val="none" w:sz="0" w:space="0" w:color="auto"/>
            <w:left w:val="none" w:sz="0" w:space="0" w:color="auto"/>
            <w:bottom w:val="none" w:sz="0" w:space="0" w:color="auto"/>
            <w:right w:val="none" w:sz="0" w:space="0" w:color="auto"/>
          </w:divBdr>
        </w:div>
        <w:div w:id="908688174">
          <w:marLeft w:val="480"/>
          <w:marRight w:val="0"/>
          <w:marTop w:val="0"/>
          <w:marBottom w:val="0"/>
          <w:divBdr>
            <w:top w:val="none" w:sz="0" w:space="0" w:color="auto"/>
            <w:left w:val="none" w:sz="0" w:space="0" w:color="auto"/>
            <w:bottom w:val="none" w:sz="0" w:space="0" w:color="auto"/>
            <w:right w:val="none" w:sz="0" w:space="0" w:color="auto"/>
          </w:divBdr>
        </w:div>
        <w:div w:id="990863995">
          <w:marLeft w:val="480"/>
          <w:marRight w:val="0"/>
          <w:marTop w:val="0"/>
          <w:marBottom w:val="0"/>
          <w:divBdr>
            <w:top w:val="none" w:sz="0" w:space="0" w:color="auto"/>
            <w:left w:val="none" w:sz="0" w:space="0" w:color="auto"/>
            <w:bottom w:val="none" w:sz="0" w:space="0" w:color="auto"/>
            <w:right w:val="none" w:sz="0" w:space="0" w:color="auto"/>
          </w:divBdr>
        </w:div>
        <w:div w:id="992682909">
          <w:marLeft w:val="480"/>
          <w:marRight w:val="0"/>
          <w:marTop w:val="0"/>
          <w:marBottom w:val="0"/>
          <w:divBdr>
            <w:top w:val="none" w:sz="0" w:space="0" w:color="auto"/>
            <w:left w:val="none" w:sz="0" w:space="0" w:color="auto"/>
            <w:bottom w:val="none" w:sz="0" w:space="0" w:color="auto"/>
            <w:right w:val="none" w:sz="0" w:space="0" w:color="auto"/>
          </w:divBdr>
        </w:div>
        <w:div w:id="1068267384">
          <w:marLeft w:val="480"/>
          <w:marRight w:val="0"/>
          <w:marTop w:val="0"/>
          <w:marBottom w:val="0"/>
          <w:divBdr>
            <w:top w:val="none" w:sz="0" w:space="0" w:color="auto"/>
            <w:left w:val="none" w:sz="0" w:space="0" w:color="auto"/>
            <w:bottom w:val="none" w:sz="0" w:space="0" w:color="auto"/>
            <w:right w:val="none" w:sz="0" w:space="0" w:color="auto"/>
          </w:divBdr>
        </w:div>
        <w:div w:id="1314528295">
          <w:marLeft w:val="480"/>
          <w:marRight w:val="0"/>
          <w:marTop w:val="0"/>
          <w:marBottom w:val="0"/>
          <w:divBdr>
            <w:top w:val="none" w:sz="0" w:space="0" w:color="auto"/>
            <w:left w:val="none" w:sz="0" w:space="0" w:color="auto"/>
            <w:bottom w:val="none" w:sz="0" w:space="0" w:color="auto"/>
            <w:right w:val="none" w:sz="0" w:space="0" w:color="auto"/>
          </w:divBdr>
        </w:div>
        <w:div w:id="1332370831">
          <w:marLeft w:val="480"/>
          <w:marRight w:val="0"/>
          <w:marTop w:val="0"/>
          <w:marBottom w:val="0"/>
          <w:divBdr>
            <w:top w:val="none" w:sz="0" w:space="0" w:color="auto"/>
            <w:left w:val="none" w:sz="0" w:space="0" w:color="auto"/>
            <w:bottom w:val="none" w:sz="0" w:space="0" w:color="auto"/>
            <w:right w:val="none" w:sz="0" w:space="0" w:color="auto"/>
          </w:divBdr>
        </w:div>
        <w:div w:id="1387604169">
          <w:marLeft w:val="480"/>
          <w:marRight w:val="0"/>
          <w:marTop w:val="0"/>
          <w:marBottom w:val="0"/>
          <w:divBdr>
            <w:top w:val="none" w:sz="0" w:space="0" w:color="auto"/>
            <w:left w:val="none" w:sz="0" w:space="0" w:color="auto"/>
            <w:bottom w:val="none" w:sz="0" w:space="0" w:color="auto"/>
            <w:right w:val="none" w:sz="0" w:space="0" w:color="auto"/>
          </w:divBdr>
        </w:div>
        <w:div w:id="1426457028">
          <w:marLeft w:val="480"/>
          <w:marRight w:val="0"/>
          <w:marTop w:val="0"/>
          <w:marBottom w:val="0"/>
          <w:divBdr>
            <w:top w:val="none" w:sz="0" w:space="0" w:color="auto"/>
            <w:left w:val="none" w:sz="0" w:space="0" w:color="auto"/>
            <w:bottom w:val="none" w:sz="0" w:space="0" w:color="auto"/>
            <w:right w:val="none" w:sz="0" w:space="0" w:color="auto"/>
          </w:divBdr>
        </w:div>
        <w:div w:id="1476681544">
          <w:marLeft w:val="480"/>
          <w:marRight w:val="0"/>
          <w:marTop w:val="0"/>
          <w:marBottom w:val="0"/>
          <w:divBdr>
            <w:top w:val="none" w:sz="0" w:space="0" w:color="auto"/>
            <w:left w:val="none" w:sz="0" w:space="0" w:color="auto"/>
            <w:bottom w:val="none" w:sz="0" w:space="0" w:color="auto"/>
            <w:right w:val="none" w:sz="0" w:space="0" w:color="auto"/>
          </w:divBdr>
        </w:div>
        <w:div w:id="1528762489">
          <w:marLeft w:val="480"/>
          <w:marRight w:val="0"/>
          <w:marTop w:val="0"/>
          <w:marBottom w:val="0"/>
          <w:divBdr>
            <w:top w:val="none" w:sz="0" w:space="0" w:color="auto"/>
            <w:left w:val="none" w:sz="0" w:space="0" w:color="auto"/>
            <w:bottom w:val="none" w:sz="0" w:space="0" w:color="auto"/>
            <w:right w:val="none" w:sz="0" w:space="0" w:color="auto"/>
          </w:divBdr>
        </w:div>
        <w:div w:id="1562867275">
          <w:marLeft w:val="480"/>
          <w:marRight w:val="0"/>
          <w:marTop w:val="0"/>
          <w:marBottom w:val="0"/>
          <w:divBdr>
            <w:top w:val="none" w:sz="0" w:space="0" w:color="auto"/>
            <w:left w:val="none" w:sz="0" w:space="0" w:color="auto"/>
            <w:bottom w:val="none" w:sz="0" w:space="0" w:color="auto"/>
            <w:right w:val="none" w:sz="0" w:space="0" w:color="auto"/>
          </w:divBdr>
        </w:div>
        <w:div w:id="1577058367">
          <w:marLeft w:val="480"/>
          <w:marRight w:val="0"/>
          <w:marTop w:val="0"/>
          <w:marBottom w:val="0"/>
          <w:divBdr>
            <w:top w:val="none" w:sz="0" w:space="0" w:color="auto"/>
            <w:left w:val="none" w:sz="0" w:space="0" w:color="auto"/>
            <w:bottom w:val="none" w:sz="0" w:space="0" w:color="auto"/>
            <w:right w:val="none" w:sz="0" w:space="0" w:color="auto"/>
          </w:divBdr>
        </w:div>
        <w:div w:id="1624651559">
          <w:marLeft w:val="480"/>
          <w:marRight w:val="0"/>
          <w:marTop w:val="0"/>
          <w:marBottom w:val="0"/>
          <w:divBdr>
            <w:top w:val="none" w:sz="0" w:space="0" w:color="auto"/>
            <w:left w:val="none" w:sz="0" w:space="0" w:color="auto"/>
            <w:bottom w:val="none" w:sz="0" w:space="0" w:color="auto"/>
            <w:right w:val="none" w:sz="0" w:space="0" w:color="auto"/>
          </w:divBdr>
        </w:div>
        <w:div w:id="1664117902">
          <w:marLeft w:val="480"/>
          <w:marRight w:val="0"/>
          <w:marTop w:val="0"/>
          <w:marBottom w:val="0"/>
          <w:divBdr>
            <w:top w:val="none" w:sz="0" w:space="0" w:color="auto"/>
            <w:left w:val="none" w:sz="0" w:space="0" w:color="auto"/>
            <w:bottom w:val="none" w:sz="0" w:space="0" w:color="auto"/>
            <w:right w:val="none" w:sz="0" w:space="0" w:color="auto"/>
          </w:divBdr>
        </w:div>
        <w:div w:id="1668481572">
          <w:marLeft w:val="480"/>
          <w:marRight w:val="0"/>
          <w:marTop w:val="0"/>
          <w:marBottom w:val="0"/>
          <w:divBdr>
            <w:top w:val="none" w:sz="0" w:space="0" w:color="auto"/>
            <w:left w:val="none" w:sz="0" w:space="0" w:color="auto"/>
            <w:bottom w:val="none" w:sz="0" w:space="0" w:color="auto"/>
            <w:right w:val="none" w:sz="0" w:space="0" w:color="auto"/>
          </w:divBdr>
        </w:div>
        <w:div w:id="1680547832">
          <w:marLeft w:val="480"/>
          <w:marRight w:val="0"/>
          <w:marTop w:val="0"/>
          <w:marBottom w:val="0"/>
          <w:divBdr>
            <w:top w:val="none" w:sz="0" w:space="0" w:color="auto"/>
            <w:left w:val="none" w:sz="0" w:space="0" w:color="auto"/>
            <w:bottom w:val="none" w:sz="0" w:space="0" w:color="auto"/>
            <w:right w:val="none" w:sz="0" w:space="0" w:color="auto"/>
          </w:divBdr>
        </w:div>
        <w:div w:id="1810781979">
          <w:marLeft w:val="480"/>
          <w:marRight w:val="0"/>
          <w:marTop w:val="0"/>
          <w:marBottom w:val="0"/>
          <w:divBdr>
            <w:top w:val="none" w:sz="0" w:space="0" w:color="auto"/>
            <w:left w:val="none" w:sz="0" w:space="0" w:color="auto"/>
            <w:bottom w:val="none" w:sz="0" w:space="0" w:color="auto"/>
            <w:right w:val="none" w:sz="0" w:space="0" w:color="auto"/>
          </w:divBdr>
        </w:div>
        <w:div w:id="1905530422">
          <w:marLeft w:val="480"/>
          <w:marRight w:val="0"/>
          <w:marTop w:val="0"/>
          <w:marBottom w:val="0"/>
          <w:divBdr>
            <w:top w:val="none" w:sz="0" w:space="0" w:color="auto"/>
            <w:left w:val="none" w:sz="0" w:space="0" w:color="auto"/>
            <w:bottom w:val="none" w:sz="0" w:space="0" w:color="auto"/>
            <w:right w:val="none" w:sz="0" w:space="0" w:color="auto"/>
          </w:divBdr>
        </w:div>
        <w:div w:id="1930768627">
          <w:marLeft w:val="480"/>
          <w:marRight w:val="0"/>
          <w:marTop w:val="0"/>
          <w:marBottom w:val="0"/>
          <w:divBdr>
            <w:top w:val="none" w:sz="0" w:space="0" w:color="auto"/>
            <w:left w:val="none" w:sz="0" w:space="0" w:color="auto"/>
            <w:bottom w:val="none" w:sz="0" w:space="0" w:color="auto"/>
            <w:right w:val="none" w:sz="0" w:space="0" w:color="auto"/>
          </w:divBdr>
        </w:div>
        <w:div w:id="1970428817">
          <w:marLeft w:val="480"/>
          <w:marRight w:val="0"/>
          <w:marTop w:val="0"/>
          <w:marBottom w:val="0"/>
          <w:divBdr>
            <w:top w:val="none" w:sz="0" w:space="0" w:color="auto"/>
            <w:left w:val="none" w:sz="0" w:space="0" w:color="auto"/>
            <w:bottom w:val="none" w:sz="0" w:space="0" w:color="auto"/>
            <w:right w:val="none" w:sz="0" w:space="0" w:color="auto"/>
          </w:divBdr>
        </w:div>
        <w:div w:id="1979451398">
          <w:marLeft w:val="480"/>
          <w:marRight w:val="0"/>
          <w:marTop w:val="0"/>
          <w:marBottom w:val="0"/>
          <w:divBdr>
            <w:top w:val="none" w:sz="0" w:space="0" w:color="auto"/>
            <w:left w:val="none" w:sz="0" w:space="0" w:color="auto"/>
            <w:bottom w:val="none" w:sz="0" w:space="0" w:color="auto"/>
            <w:right w:val="none" w:sz="0" w:space="0" w:color="auto"/>
          </w:divBdr>
        </w:div>
        <w:div w:id="1981958299">
          <w:marLeft w:val="480"/>
          <w:marRight w:val="0"/>
          <w:marTop w:val="0"/>
          <w:marBottom w:val="0"/>
          <w:divBdr>
            <w:top w:val="none" w:sz="0" w:space="0" w:color="auto"/>
            <w:left w:val="none" w:sz="0" w:space="0" w:color="auto"/>
            <w:bottom w:val="none" w:sz="0" w:space="0" w:color="auto"/>
            <w:right w:val="none" w:sz="0" w:space="0" w:color="auto"/>
          </w:divBdr>
        </w:div>
        <w:div w:id="2098361583">
          <w:marLeft w:val="480"/>
          <w:marRight w:val="0"/>
          <w:marTop w:val="0"/>
          <w:marBottom w:val="0"/>
          <w:divBdr>
            <w:top w:val="none" w:sz="0" w:space="0" w:color="auto"/>
            <w:left w:val="none" w:sz="0" w:space="0" w:color="auto"/>
            <w:bottom w:val="none" w:sz="0" w:space="0" w:color="auto"/>
            <w:right w:val="none" w:sz="0" w:space="0" w:color="auto"/>
          </w:divBdr>
        </w:div>
        <w:div w:id="2130510624">
          <w:marLeft w:val="480"/>
          <w:marRight w:val="0"/>
          <w:marTop w:val="0"/>
          <w:marBottom w:val="0"/>
          <w:divBdr>
            <w:top w:val="none" w:sz="0" w:space="0" w:color="auto"/>
            <w:left w:val="none" w:sz="0" w:space="0" w:color="auto"/>
            <w:bottom w:val="none" w:sz="0" w:space="0" w:color="auto"/>
            <w:right w:val="none" w:sz="0" w:space="0" w:color="auto"/>
          </w:divBdr>
        </w:div>
      </w:divsChild>
    </w:div>
    <w:div w:id="264844081">
      <w:bodyDiv w:val="1"/>
      <w:marLeft w:val="0"/>
      <w:marRight w:val="0"/>
      <w:marTop w:val="0"/>
      <w:marBottom w:val="0"/>
      <w:divBdr>
        <w:top w:val="none" w:sz="0" w:space="0" w:color="auto"/>
        <w:left w:val="none" w:sz="0" w:space="0" w:color="auto"/>
        <w:bottom w:val="none" w:sz="0" w:space="0" w:color="auto"/>
        <w:right w:val="none" w:sz="0" w:space="0" w:color="auto"/>
      </w:divBdr>
      <w:divsChild>
        <w:div w:id="418406561">
          <w:marLeft w:val="640"/>
          <w:marRight w:val="0"/>
          <w:marTop w:val="0"/>
          <w:marBottom w:val="0"/>
          <w:divBdr>
            <w:top w:val="none" w:sz="0" w:space="0" w:color="auto"/>
            <w:left w:val="none" w:sz="0" w:space="0" w:color="auto"/>
            <w:bottom w:val="none" w:sz="0" w:space="0" w:color="auto"/>
            <w:right w:val="none" w:sz="0" w:space="0" w:color="auto"/>
          </w:divBdr>
        </w:div>
        <w:div w:id="614868063">
          <w:marLeft w:val="640"/>
          <w:marRight w:val="0"/>
          <w:marTop w:val="0"/>
          <w:marBottom w:val="0"/>
          <w:divBdr>
            <w:top w:val="none" w:sz="0" w:space="0" w:color="auto"/>
            <w:left w:val="none" w:sz="0" w:space="0" w:color="auto"/>
            <w:bottom w:val="none" w:sz="0" w:space="0" w:color="auto"/>
            <w:right w:val="none" w:sz="0" w:space="0" w:color="auto"/>
          </w:divBdr>
        </w:div>
        <w:div w:id="1818257607">
          <w:marLeft w:val="640"/>
          <w:marRight w:val="0"/>
          <w:marTop w:val="0"/>
          <w:marBottom w:val="0"/>
          <w:divBdr>
            <w:top w:val="none" w:sz="0" w:space="0" w:color="auto"/>
            <w:left w:val="none" w:sz="0" w:space="0" w:color="auto"/>
            <w:bottom w:val="none" w:sz="0" w:space="0" w:color="auto"/>
            <w:right w:val="none" w:sz="0" w:space="0" w:color="auto"/>
          </w:divBdr>
        </w:div>
        <w:div w:id="1295794149">
          <w:marLeft w:val="640"/>
          <w:marRight w:val="0"/>
          <w:marTop w:val="0"/>
          <w:marBottom w:val="0"/>
          <w:divBdr>
            <w:top w:val="none" w:sz="0" w:space="0" w:color="auto"/>
            <w:left w:val="none" w:sz="0" w:space="0" w:color="auto"/>
            <w:bottom w:val="none" w:sz="0" w:space="0" w:color="auto"/>
            <w:right w:val="none" w:sz="0" w:space="0" w:color="auto"/>
          </w:divBdr>
        </w:div>
        <w:div w:id="1396271750">
          <w:marLeft w:val="640"/>
          <w:marRight w:val="0"/>
          <w:marTop w:val="0"/>
          <w:marBottom w:val="0"/>
          <w:divBdr>
            <w:top w:val="none" w:sz="0" w:space="0" w:color="auto"/>
            <w:left w:val="none" w:sz="0" w:space="0" w:color="auto"/>
            <w:bottom w:val="none" w:sz="0" w:space="0" w:color="auto"/>
            <w:right w:val="none" w:sz="0" w:space="0" w:color="auto"/>
          </w:divBdr>
        </w:div>
        <w:div w:id="824318593">
          <w:marLeft w:val="640"/>
          <w:marRight w:val="0"/>
          <w:marTop w:val="0"/>
          <w:marBottom w:val="0"/>
          <w:divBdr>
            <w:top w:val="none" w:sz="0" w:space="0" w:color="auto"/>
            <w:left w:val="none" w:sz="0" w:space="0" w:color="auto"/>
            <w:bottom w:val="none" w:sz="0" w:space="0" w:color="auto"/>
            <w:right w:val="none" w:sz="0" w:space="0" w:color="auto"/>
          </w:divBdr>
        </w:div>
        <w:div w:id="1492016094">
          <w:marLeft w:val="640"/>
          <w:marRight w:val="0"/>
          <w:marTop w:val="0"/>
          <w:marBottom w:val="0"/>
          <w:divBdr>
            <w:top w:val="none" w:sz="0" w:space="0" w:color="auto"/>
            <w:left w:val="none" w:sz="0" w:space="0" w:color="auto"/>
            <w:bottom w:val="none" w:sz="0" w:space="0" w:color="auto"/>
            <w:right w:val="none" w:sz="0" w:space="0" w:color="auto"/>
          </w:divBdr>
        </w:div>
        <w:div w:id="1880585632">
          <w:marLeft w:val="640"/>
          <w:marRight w:val="0"/>
          <w:marTop w:val="0"/>
          <w:marBottom w:val="0"/>
          <w:divBdr>
            <w:top w:val="none" w:sz="0" w:space="0" w:color="auto"/>
            <w:left w:val="none" w:sz="0" w:space="0" w:color="auto"/>
            <w:bottom w:val="none" w:sz="0" w:space="0" w:color="auto"/>
            <w:right w:val="none" w:sz="0" w:space="0" w:color="auto"/>
          </w:divBdr>
        </w:div>
        <w:div w:id="616063213">
          <w:marLeft w:val="640"/>
          <w:marRight w:val="0"/>
          <w:marTop w:val="0"/>
          <w:marBottom w:val="0"/>
          <w:divBdr>
            <w:top w:val="none" w:sz="0" w:space="0" w:color="auto"/>
            <w:left w:val="none" w:sz="0" w:space="0" w:color="auto"/>
            <w:bottom w:val="none" w:sz="0" w:space="0" w:color="auto"/>
            <w:right w:val="none" w:sz="0" w:space="0" w:color="auto"/>
          </w:divBdr>
        </w:div>
        <w:div w:id="2027903742">
          <w:marLeft w:val="640"/>
          <w:marRight w:val="0"/>
          <w:marTop w:val="0"/>
          <w:marBottom w:val="0"/>
          <w:divBdr>
            <w:top w:val="none" w:sz="0" w:space="0" w:color="auto"/>
            <w:left w:val="none" w:sz="0" w:space="0" w:color="auto"/>
            <w:bottom w:val="none" w:sz="0" w:space="0" w:color="auto"/>
            <w:right w:val="none" w:sz="0" w:space="0" w:color="auto"/>
          </w:divBdr>
        </w:div>
        <w:div w:id="1675761216">
          <w:marLeft w:val="640"/>
          <w:marRight w:val="0"/>
          <w:marTop w:val="0"/>
          <w:marBottom w:val="0"/>
          <w:divBdr>
            <w:top w:val="none" w:sz="0" w:space="0" w:color="auto"/>
            <w:left w:val="none" w:sz="0" w:space="0" w:color="auto"/>
            <w:bottom w:val="none" w:sz="0" w:space="0" w:color="auto"/>
            <w:right w:val="none" w:sz="0" w:space="0" w:color="auto"/>
          </w:divBdr>
        </w:div>
        <w:div w:id="297296838">
          <w:marLeft w:val="640"/>
          <w:marRight w:val="0"/>
          <w:marTop w:val="0"/>
          <w:marBottom w:val="0"/>
          <w:divBdr>
            <w:top w:val="none" w:sz="0" w:space="0" w:color="auto"/>
            <w:left w:val="none" w:sz="0" w:space="0" w:color="auto"/>
            <w:bottom w:val="none" w:sz="0" w:space="0" w:color="auto"/>
            <w:right w:val="none" w:sz="0" w:space="0" w:color="auto"/>
          </w:divBdr>
        </w:div>
        <w:div w:id="1059594969">
          <w:marLeft w:val="640"/>
          <w:marRight w:val="0"/>
          <w:marTop w:val="0"/>
          <w:marBottom w:val="0"/>
          <w:divBdr>
            <w:top w:val="none" w:sz="0" w:space="0" w:color="auto"/>
            <w:left w:val="none" w:sz="0" w:space="0" w:color="auto"/>
            <w:bottom w:val="none" w:sz="0" w:space="0" w:color="auto"/>
            <w:right w:val="none" w:sz="0" w:space="0" w:color="auto"/>
          </w:divBdr>
        </w:div>
        <w:div w:id="2119837704">
          <w:marLeft w:val="640"/>
          <w:marRight w:val="0"/>
          <w:marTop w:val="0"/>
          <w:marBottom w:val="0"/>
          <w:divBdr>
            <w:top w:val="none" w:sz="0" w:space="0" w:color="auto"/>
            <w:left w:val="none" w:sz="0" w:space="0" w:color="auto"/>
            <w:bottom w:val="none" w:sz="0" w:space="0" w:color="auto"/>
            <w:right w:val="none" w:sz="0" w:space="0" w:color="auto"/>
          </w:divBdr>
        </w:div>
        <w:div w:id="1591426108">
          <w:marLeft w:val="640"/>
          <w:marRight w:val="0"/>
          <w:marTop w:val="0"/>
          <w:marBottom w:val="0"/>
          <w:divBdr>
            <w:top w:val="none" w:sz="0" w:space="0" w:color="auto"/>
            <w:left w:val="none" w:sz="0" w:space="0" w:color="auto"/>
            <w:bottom w:val="none" w:sz="0" w:space="0" w:color="auto"/>
            <w:right w:val="none" w:sz="0" w:space="0" w:color="auto"/>
          </w:divBdr>
        </w:div>
        <w:div w:id="1642226392">
          <w:marLeft w:val="640"/>
          <w:marRight w:val="0"/>
          <w:marTop w:val="0"/>
          <w:marBottom w:val="0"/>
          <w:divBdr>
            <w:top w:val="none" w:sz="0" w:space="0" w:color="auto"/>
            <w:left w:val="none" w:sz="0" w:space="0" w:color="auto"/>
            <w:bottom w:val="none" w:sz="0" w:space="0" w:color="auto"/>
            <w:right w:val="none" w:sz="0" w:space="0" w:color="auto"/>
          </w:divBdr>
        </w:div>
        <w:div w:id="573668216">
          <w:marLeft w:val="640"/>
          <w:marRight w:val="0"/>
          <w:marTop w:val="0"/>
          <w:marBottom w:val="0"/>
          <w:divBdr>
            <w:top w:val="none" w:sz="0" w:space="0" w:color="auto"/>
            <w:left w:val="none" w:sz="0" w:space="0" w:color="auto"/>
            <w:bottom w:val="none" w:sz="0" w:space="0" w:color="auto"/>
            <w:right w:val="none" w:sz="0" w:space="0" w:color="auto"/>
          </w:divBdr>
        </w:div>
        <w:div w:id="1282346814">
          <w:marLeft w:val="640"/>
          <w:marRight w:val="0"/>
          <w:marTop w:val="0"/>
          <w:marBottom w:val="0"/>
          <w:divBdr>
            <w:top w:val="none" w:sz="0" w:space="0" w:color="auto"/>
            <w:left w:val="none" w:sz="0" w:space="0" w:color="auto"/>
            <w:bottom w:val="none" w:sz="0" w:space="0" w:color="auto"/>
            <w:right w:val="none" w:sz="0" w:space="0" w:color="auto"/>
          </w:divBdr>
        </w:div>
        <w:div w:id="1267007728">
          <w:marLeft w:val="640"/>
          <w:marRight w:val="0"/>
          <w:marTop w:val="0"/>
          <w:marBottom w:val="0"/>
          <w:divBdr>
            <w:top w:val="none" w:sz="0" w:space="0" w:color="auto"/>
            <w:left w:val="none" w:sz="0" w:space="0" w:color="auto"/>
            <w:bottom w:val="none" w:sz="0" w:space="0" w:color="auto"/>
            <w:right w:val="none" w:sz="0" w:space="0" w:color="auto"/>
          </w:divBdr>
        </w:div>
        <w:div w:id="125202702">
          <w:marLeft w:val="640"/>
          <w:marRight w:val="0"/>
          <w:marTop w:val="0"/>
          <w:marBottom w:val="0"/>
          <w:divBdr>
            <w:top w:val="none" w:sz="0" w:space="0" w:color="auto"/>
            <w:left w:val="none" w:sz="0" w:space="0" w:color="auto"/>
            <w:bottom w:val="none" w:sz="0" w:space="0" w:color="auto"/>
            <w:right w:val="none" w:sz="0" w:space="0" w:color="auto"/>
          </w:divBdr>
        </w:div>
        <w:div w:id="1410074304">
          <w:marLeft w:val="640"/>
          <w:marRight w:val="0"/>
          <w:marTop w:val="0"/>
          <w:marBottom w:val="0"/>
          <w:divBdr>
            <w:top w:val="none" w:sz="0" w:space="0" w:color="auto"/>
            <w:left w:val="none" w:sz="0" w:space="0" w:color="auto"/>
            <w:bottom w:val="none" w:sz="0" w:space="0" w:color="auto"/>
            <w:right w:val="none" w:sz="0" w:space="0" w:color="auto"/>
          </w:divBdr>
        </w:div>
        <w:div w:id="265774540">
          <w:marLeft w:val="640"/>
          <w:marRight w:val="0"/>
          <w:marTop w:val="0"/>
          <w:marBottom w:val="0"/>
          <w:divBdr>
            <w:top w:val="none" w:sz="0" w:space="0" w:color="auto"/>
            <w:left w:val="none" w:sz="0" w:space="0" w:color="auto"/>
            <w:bottom w:val="none" w:sz="0" w:space="0" w:color="auto"/>
            <w:right w:val="none" w:sz="0" w:space="0" w:color="auto"/>
          </w:divBdr>
        </w:div>
        <w:div w:id="1708137550">
          <w:marLeft w:val="640"/>
          <w:marRight w:val="0"/>
          <w:marTop w:val="0"/>
          <w:marBottom w:val="0"/>
          <w:divBdr>
            <w:top w:val="none" w:sz="0" w:space="0" w:color="auto"/>
            <w:left w:val="none" w:sz="0" w:space="0" w:color="auto"/>
            <w:bottom w:val="none" w:sz="0" w:space="0" w:color="auto"/>
            <w:right w:val="none" w:sz="0" w:space="0" w:color="auto"/>
          </w:divBdr>
        </w:div>
        <w:div w:id="1753426767">
          <w:marLeft w:val="640"/>
          <w:marRight w:val="0"/>
          <w:marTop w:val="0"/>
          <w:marBottom w:val="0"/>
          <w:divBdr>
            <w:top w:val="none" w:sz="0" w:space="0" w:color="auto"/>
            <w:left w:val="none" w:sz="0" w:space="0" w:color="auto"/>
            <w:bottom w:val="none" w:sz="0" w:space="0" w:color="auto"/>
            <w:right w:val="none" w:sz="0" w:space="0" w:color="auto"/>
          </w:divBdr>
        </w:div>
        <w:div w:id="337851424">
          <w:marLeft w:val="640"/>
          <w:marRight w:val="0"/>
          <w:marTop w:val="0"/>
          <w:marBottom w:val="0"/>
          <w:divBdr>
            <w:top w:val="none" w:sz="0" w:space="0" w:color="auto"/>
            <w:left w:val="none" w:sz="0" w:space="0" w:color="auto"/>
            <w:bottom w:val="none" w:sz="0" w:space="0" w:color="auto"/>
            <w:right w:val="none" w:sz="0" w:space="0" w:color="auto"/>
          </w:divBdr>
        </w:div>
        <w:div w:id="959342268">
          <w:marLeft w:val="640"/>
          <w:marRight w:val="0"/>
          <w:marTop w:val="0"/>
          <w:marBottom w:val="0"/>
          <w:divBdr>
            <w:top w:val="none" w:sz="0" w:space="0" w:color="auto"/>
            <w:left w:val="none" w:sz="0" w:space="0" w:color="auto"/>
            <w:bottom w:val="none" w:sz="0" w:space="0" w:color="auto"/>
            <w:right w:val="none" w:sz="0" w:space="0" w:color="auto"/>
          </w:divBdr>
        </w:div>
        <w:div w:id="1575117219">
          <w:marLeft w:val="640"/>
          <w:marRight w:val="0"/>
          <w:marTop w:val="0"/>
          <w:marBottom w:val="0"/>
          <w:divBdr>
            <w:top w:val="none" w:sz="0" w:space="0" w:color="auto"/>
            <w:left w:val="none" w:sz="0" w:space="0" w:color="auto"/>
            <w:bottom w:val="none" w:sz="0" w:space="0" w:color="auto"/>
            <w:right w:val="none" w:sz="0" w:space="0" w:color="auto"/>
          </w:divBdr>
        </w:div>
        <w:div w:id="1015107203">
          <w:marLeft w:val="640"/>
          <w:marRight w:val="0"/>
          <w:marTop w:val="0"/>
          <w:marBottom w:val="0"/>
          <w:divBdr>
            <w:top w:val="none" w:sz="0" w:space="0" w:color="auto"/>
            <w:left w:val="none" w:sz="0" w:space="0" w:color="auto"/>
            <w:bottom w:val="none" w:sz="0" w:space="0" w:color="auto"/>
            <w:right w:val="none" w:sz="0" w:space="0" w:color="auto"/>
          </w:divBdr>
        </w:div>
        <w:div w:id="189607123">
          <w:marLeft w:val="640"/>
          <w:marRight w:val="0"/>
          <w:marTop w:val="0"/>
          <w:marBottom w:val="0"/>
          <w:divBdr>
            <w:top w:val="none" w:sz="0" w:space="0" w:color="auto"/>
            <w:left w:val="none" w:sz="0" w:space="0" w:color="auto"/>
            <w:bottom w:val="none" w:sz="0" w:space="0" w:color="auto"/>
            <w:right w:val="none" w:sz="0" w:space="0" w:color="auto"/>
          </w:divBdr>
        </w:div>
        <w:div w:id="731777521">
          <w:marLeft w:val="640"/>
          <w:marRight w:val="0"/>
          <w:marTop w:val="0"/>
          <w:marBottom w:val="0"/>
          <w:divBdr>
            <w:top w:val="none" w:sz="0" w:space="0" w:color="auto"/>
            <w:left w:val="none" w:sz="0" w:space="0" w:color="auto"/>
            <w:bottom w:val="none" w:sz="0" w:space="0" w:color="auto"/>
            <w:right w:val="none" w:sz="0" w:space="0" w:color="auto"/>
          </w:divBdr>
        </w:div>
        <w:div w:id="1917939390">
          <w:marLeft w:val="640"/>
          <w:marRight w:val="0"/>
          <w:marTop w:val="0"/>
          <w:marBottom w:val="0"/>
          <w:divBdr>
            <w:top w:val="none" w:sz="0" w:space="0" w:color="auto"/>
            <w:left w:val="none" w:sz="0" w:space="0" w:color="auto"/>
            <w:bottom w:val="none" w:sz="0" w:space="0" w:color="auto"/>
            <w:right w:val="none" w:sz="0" w:space="0" w:color="auto"/>
          </w:divBdr>
        </w:div>
        <w:div w:id="636841819">
          <w:marLeft w:val="640"/>
          <w:marRight w:val="0"/>
          <w:marTop w:val="0"/>
          <w:marBottom w:val="0"/>
          <w:divBdr>
            <w:top w:val="none" w:sz="0" w:space="0" w:color="auto"/>
            <w:left w:val="none" w:sz="0" w:space="0" w:color="auto"/>
            <w:bottom w:val="none" w:sz="0" w:space="0" w:color="auto"/>
            <w:right w:val="none" w:sz="0" w:space="0" w:color="auto"/>
          </w:divBdr>
        </w:div>
      </w:divsChild>
    </w:div>
    <w:div w:id="267466645">
      <w:bodyDiv w:val="1"/>
      <w:marLeft w:val="0"/>
      <w:marRight w:val="0"/>
      <w:marTop w:val="0"/>
      <w:marBottom w:val="0"/>
      <w:divBdr>
        <w:top w:val="none" w:sz="0" w:space="0" w:color="auto"/>
        <w:left w:val="none" w:sz="0" w:space="0" w:color="auto"/>
        <w:bottom w:val="none" w:sz="0" w:space="0" w:color="auto"/>
        <w:right w:val="none" w:sz="0" w:space="0" w:color="auto"/>
      </w:divBdr>
    </w:div>
    <w:div w:id="274604342">
      <w:bodyDiv w:val="1"/>
      <w:marLeft w:val="0"/>
      <w:marRight w:val="0"/>
      <w:marTop w:val="0"/>
      <w:marBottom w:val="0"/>
      <w:divBdr>
        <w:top w:val="none" w:sz="0" w:space="0" w:color="auto"/>
        <w:left w:val="none" w:sz="0" w:space="0" w:color="auto"/>
        <w:bottom w:val="none" w:sz="0" w:space="0" w:color="auto"/>
        <w:right w:val="none" w:sz="0" w:space="0" w:color="auto"/>
      </w:divBdr>
    </w:div>
    <w:div w:id="275723198">
      <w:bodyDiv w:val="1"/>
      <w:marLeft w:val="0"/>
      <w:marRight w:val="0"/>
      <w:marTop w:val="0"/>
      <w:marBottom w:val="0"/>
      <w:divBdr>
        <w:top w:val="none" w:sz="0" w:space="0" w:color="auto"/>
        <w:left w:val="none" w:sz="0" w:space="0" w:color="auto"/>
        <w:bottom w:val="none" w:sz="0" w:space="0" w:color="auto"/>
        <w:right w:val="none" w:sz="0" w:space="0" w:color="auto"/>
      </w:divBdr>
      <w:divsChild>
        <w:div w:id="13268996">
          <w:marLeft w:val="480"/>
          <w:marRight w:val="0"/>
          <w:marTop w:val="0"/>
          <w:marBottom w:val="0"/>
          <w:divBdr>
            <w:top w:val="none" w:sz="0" w:space="0" w:color="auto"/>
            <w:left w:val="none" w:sz="0" w:space="0" w:color="auto"/>
            <w:bottom w:val="none" w:sz="0" w:space="0" w:color="auto"/>
            <w:right w:val="none" w:sz="0" w:space="0" w:color="auto"/>
          </w:divBdr>
        </w:div>
        <w:div w:id="266893492">
          <w:marLeft w:val="480"/>
          <w:marRight w:val="0"/>
          <w:marTop w:val="0"/>
          <w:marBottom w:val="0"/>
          <w:divBdr>
            <w:top w:val="none" w:sz="0" w:space="0" w:color="auto"/>
            <w:left w:val="none" w:sz="0" w:space="0" w:color="auto"/>
            <w:bottom w:val="none" w:sz="0" w:space="0" w:color="auto"/>
            <w:right w:val="none" w:sz="0" w:space="0" w:color="auto"/>
          </w:divBdr>
        </w:div>
        <w:div w:id="328411216">
          <w:marLeft w:val="480"/>
          <w:marRight w:val="0"/>
          <w:marTop w:val="0"/>
          <w:marBottom w:val="0"/>
          <w:divBdr>
            <w:top w:val="none" w:sz="0" w:space="0" w:color="auto"/>
            <w:left w:val="none" w:sz="0" w:space="0" w:color="auto"/>
            <w:bottom w:val="none" w:sz="0" w:space="0" w:color="auto"/>
            <w:right w:val="none" w:sz="0" w:space="0" w:color="auto"/>
          </w:divBdr>
        </w:div>
        <w:div w:id="453253263">
          <w:marLeft w:val="480"/>
          <w:marRight w:val="0"/>
          <w:marTop w:val="0"/>
          <w:marBottom w:val="0"/>
          <w:divBdr>
            <w:top w:val="none" w:sz="0" w:space="0" w:color="auto"/>
            <w:left w:val="none" w:sz="0" w:space="0" w:color="auto"/>
            <w:bottom w:val="none" w:sz="0" w:space="0" w:color="auto"/>
            <w:right w:val="none" w:sz="0" w:space="0" w:color="auto"/>
          </w:divBdr>
        </w:div>
        <w:div w:id="765808347">
          <w:marLeft w:val="480"/>
          <w:marRight w:val="0"/>
          <w:marTop w:val="0"/>
          <w:marBottom w:val="0"/>
          <w:divBdr>
            <w:top w:val="none" w:sz="0" w:space="0" w:color="auto"/>
            <w:left w:val="none" w:sz="0" w:space="0" w:color="auto"/>
            <w:bottom w:val="none" w:sz="0" w:space="0" w:color="auto"/>
            <w:right w:val="none" w:sz="0" w:space="0" w:color="auto"/>
          </w:divBdr>
        </w:div>
        <w:div w:id="808517923">
          <w:marLeft w:val="480"/>
          <w:marRight w:val="0"/>
          <w:marTop w:val="0"/>
          <w:marBottom w:val="0"/>
          <w:divBdr>
            <w:top w:val="none" w:sz="0" w:space="0" w:color="auto"/>
            <w:left w:val="none" w:sz="0" w:space="0" w:color="auto"/>
            <w:bottom w:val="none" w:sz="0" w:space="0" w:color="auto"/>
            <w:right w:val="none" w:sz="0" w:space="0" w:color="auto"/>
          </w:divBdr>
        </w:div>
        <w:div w:id="849030597">
          <w:marLeft w:val="480"/>
          <w:marRight w:val="0"/>
          <w:marTop w:val="0"/>
          <w:marBottom w:val="0"/>
          <w:divBdr>
            <w:top w:val="none" w:sz="0" w:space="0" w:color="auto"/>
            <w:left w:val="none" w:sz="0" w:space="0" w:color="auto"/>
            <w:bottom w:val="none" w:sz="0" w:space="0" w:color="auto"/>
            <w:right w:val="none" w:sz="0" w:space="0" w:color="auto"/>
          </w:divBdr>
        </w:div>
        <w:div w:id="1054894920">
          <w:marLeft w:val="480"/>
          <w:marRight w:val="0"/>
          <w:marTop w:val="0"/>
          <w:marBottom w:val="0"/>
          <w:divBdr>
            <w:top w:val="none" w:sz="0" w:space="0" w:color="auto"/>
            <w:left w:val="none" w:sz="0" w:space="0" w:color="auto"/>
            <w:bottom w:val="none" w:sz="0" w:space="0" w:color="auto"/>
            <w:right w:val="none" w:sz="0" w:space="0" w:color="auto"/>
          </w:divBdr>
        </w:div>
        <w:div w:id="1126777624">
          <w:marLeft w:val="480"/>
          <w:marRight w:val="0"/>
          <w:marTop w:val="0"/>
          <w:marBottom w:val="0"/>
          <w:divBdr>
            <w:top w:val="none" w:sz="0" w:space="0" w:color="auto"/>
            <w:left w:val="none" w:sz="0" w:space="0" w:color="auto"/>
            <w:bottom w:val="none" w:sz="0" w:space="0" w:color="auto"/>
            <w:right w:val="none" w:sz="0" w:space="0" w:color="auto"/>
          </w:divBdr>
        </w:div>
        <w:div w:id="1140151314">
          <w:marLeft w:val="480"/>
          <w:marRight w:val="0"/>
          <w:marTop w:val="0"/>
          <w:marBottom w:val="0"/>
          <w:divBdr>
            <w:top w:val="none" w:sz="0" w:space="0" w:color="auto"/>
            <w:left w:val="none" w:sz="0" w:space="0" w:color="auto"/>
            <w:bottom w:val="none" w:sz="0" w:space="0" w:color="auto"/>
            <w:right w:val="none" w:sz="0" w:space="0" w:color="auto"/>
          </w:divBdr>
        </w:div>
        <w:div w:id="1196382989">
          <w:marLeft w:val="480"/>
          <w:marRight w:val="0"/>
          <w:marTop w:val="0"/>
          <w:marBottom w:val="0"/>
          <w:divBdr>
            <w:top w:val="none" w:sz="0" w:space="0" w:color="auto"/>
            <w:left w:val="none" w:sz="0" w:space="0" w:color="auto"/>
            <w:bottom w:val="none" w:sz="0" w:space="0" w:color="auto"/>
            <w:right w:val="none" w:sz="0" w:space="0" w:color="auto"/>
          </w:divBdr>
        </w:div>
        <w:div w:id="1293177027">
          <w:marLeft w:val="480"/>
          <w:marRight w:val="0"/>
          <w:marTop w:val="0"/>
          <w:marBottom w:val="0"/>
          <w:divBdr>
            <w:top w:val="none" w:sz="0" w:space="0" w:color="auto"/>
            <w:left w:val="none" w:sz="0" w:space="0" w:color="auto"/>
            <w:bottom w:val="none" w:sz="0" w:space="0" w:color="auto"/>
            <w:right w:val="none" w:sz="0" w:space="0" w:color="auto"/>
          </w:divBdr>
        </w:div>
        <w:div w:id="1564869713">
          <w:marLeft w:val="480"/>
          <w:marRight w:val="0"/>
          <w:marTop w:val="0"/>
          <w:marBottom w:val="0"/>
          <w:divBdr>
            <w:top w:val="none" w:sz="0" w:space="0" w:color="auto"/>
            <w:left w:val="none" w:sz="0" w:space="0" w:color="auto"/>
            <w:bottom w:val="none" w:sz="0" w:space="0" w:color="auto"/>
            <w:right w:val="none" w:sz="0" w:space="0" w:color="auto"/>
          </w:divBdr>
        </w:div>
        <w:div w:id="1668098537">
          <w:marLeft w:val="480"/>
          <w:marRight w:val="0"/>
          <w:marTop w:val="0"/>
          <w:marBottom w:val="0"/>
          <w:divBdr>
            <w:top w:val="none" w:sz="0" w:space="0" w:color="auto"/>
            <w:left w:val="none" w:sz="0" w:space="0" w:color="auto"/>
            <w:bottom w:val="none" w:sz="0" w:space="0" w:color="auto"/>
            <w:right w:val="none" w:sz="0" w:space="0" w:color="auto"/>
          </w:divBdr>
        </w:div>
        <w:div w:id="1685324821">
          <w:marLeft w:val="480"/>
          <w:marRight w:val="0"/>
          <w:marTop w:val="0"/>
          <w:marBottom w:val="0"/>
          <w:divBdr>
            <w:top w:val="none" w:sz="0" w:space="0" w:color="auto"/>
            <w:left w:val="none" w:sz="0" w:space="0" w:color="auto"/>
            <w:bottom w:val="none" w:sz="0" w:space="0" w:color="auto"/>
            <w:right w:val="none" w:sz="0" w:space="0" w:color="auto"/>
          </w:divBdr>
        </w:div>
        <w:div w:id="2023167573">
          <w:marLeft w:val="480"/>
          <w:marRight w:val="0"/>
          <w:marTop w:val="0"/>
          <w:marBottom w:val="0"/>
          <w:divBdr>
            <w:top w:val="none" w:sz="0" w:space="0" w:color="auto"/>
            <w:left w:val="none" w:sz="0" w:space="0" w:color="auto"/>
            <w:bottom w:val="none" w:sz="0" w:space="0" w:color="auto"/>
            <w:right w:val="none" w:sz="0" w:space="0" w:color="auto"/>
          </w:divBdr>
        </w:div>
      </w:divsChild>
    </w:div>
    <w:div w:id="285236801">
      <w:bodyDiv w:val="1"/>
      <w:marLeft w:val="0"/>
      <w:marRight w:val="0"/>
      <w:marTop w:val="0"/>
      <w:marBottom w:val="0"/>
      <w:divBdr>
        <w:top w:val="none" w:sz="0" w:space="0" w:color="auto"/>
        <w:left w:val="none" w:sz="0" w:space="0" w:color="auto"/>
        <w:bottom w:val="none" w:sz="0" w:space="0" w:color="auto"/>
        <w:right w:val="none" w:sz="0" w:space="0" w:color="auto"/>
      </w:divBdr>
    </w:div>
    <w:div w:id="289283133">
      <w:bodyDiv w:val="1"/>
      <w:marLeft w:val="0"/>
      <w:marRight w:val="0"/>
      <w:marTop w:val="0"/>
      <w:marBottom w:val="0"/>
      <w:divBdr>
        <w:top w:val="none" w:sz="0" w:space="0" w:color="auto"/>
        <w:left w:val="none" w:sz="0" w:space="0" w:color="auto"/>
        <w:bottom w:val="none" w:sz="0" w:space="0" w:color="auto"/>
        <w:right w:val="none" w:sz="0" w:space="0" w:color="auto"/>
      </w:divBdr>
    </w:div>
    <w:div w:id="294338089">
      <w:bodyDiv w:val="1"/>
      <w:marLeft w:val="0"/>
      <w:marRight w:val="0"/>
      <w:marTop w:val="0"/>
      <w:marBottom w:val="0"/>
      <w:divBdr>
        <w:top w:val="none" w:sz="0" w:space="0" w:color="auto"/>
        <w:left w:val="none" w:sz="0" w:space="0" w:color="auto"/>
        <w:bottom w:val="none" w:sz="0" w:space="0" w:color="auto"/>
        <w:right w:val="none" w:sz="0" w:space="0" w:color="auto"/>
      </w:divBdr>
    </w:div>
    <w:div w:id="302388665">
      <w:bodyDiv w:val="1"/>
      <w:marLeft w:val="0"/>
      <w:marRight w:val="0"/>
      <w:marTop w:val="0"/>
      <w:marBottom w:val="0"/>
      <w:divBdr>
        <w:top w:val="none" w:sz="0" w:space="0" w:color="auto"/>
        <w:left w:val="none" w:sz="0" w:space="0" w:color="auto"/>
        <w:bottom w:val="none" w:sz="0" w:space="0" w:color="auto"/>
        <w:right w:val="none" w:sz="0" w:space="0" w:color="auto"/>
      </w:divBdr>
    </w:div>
    <w:div w:id="309405806">
      <w:bodyDiv w:val="1"/>
      <w:marLeft w:val="0"/>
      <w:marRight w:val="0"/>
      <w:marTop w:val="0"/>
      <w:marBottom w:val="0"/>
      <w:divBdr>
        <w:top w:val="none" w:sz="0" w:space="0" w:color="auto"/>
        <w:left w:val="none" w:sz="0" w:space="0" w:color="auto"/>
        <w:bottom w:val="none" w:sz="0" w:space="0" w:color="auto"/>
        <w:right w:val="none" w:sz="0" w:space="0" w:color="auto"/>
      </w:divBdr>
      <w:divsChild>
        <w:div w:id="108669928">
          <w:marLeft w:val="480"/>
          <w:marRight w:val="0"/>
          <w:marTop w:val="0"/>
          <w:marBottom w:val="0"/>
          <w:divBdr>
            <w:top w:val="none" w:sz="0" w:space="0" w:color="auto"/>
            <w:left w:val="none" w:sz="0" w:space="0" w:color="auto"/>
            <w:bottom w:val="none" w:sz="0" w:space="0" w:color="auto"/>
            <w:right w:val="none" w:sz="0" w:space="0" w:color="auto"/>
          </w:divBdr>
        </w:div>
        <w:div w:id="174654172">
          <w:marLeft w:val="480"/>
          <w:marRight w:val="0"/>
          <w:marTop w:val="0"/>
          <w:marBottom w:val="0"/>
          <w:divBdr>
            <w:top w:val="none" w:sz="0" w:space="0" w:color="auto"/>
            <w:left w:val="none" w:sz="0" w:space="0" w:color="auto"/>
            <w:bottom w:val="none" w:sz="0" w:space="0" w:color="auto"/>
            <w:right w:val="none" w:sz="0" w:space="0" w:color="auto"/>
          </w:divBdr>
        </w:div>
        <w:div w:id="176382562">
          <w:marLeft w:val="480"/>
          <w:marRight w:val="0"/>
          <w:marTop w:val="0"/>
          <w:marBottom w:val="0"/>
          <w:divBdr>
            <w:top w:val="none" w:sz="0" w:space="0" w:color="auto"/>
            <w:left w:val="none" w:sz="0" w:space="0" w:color="auto"/>
            <w:bottom w:val="none" w:sz="0" w:space="0" w:color="auto"/>
            <w:right w:val="none" w:sz="0" w:space="0" w:color="auto"/>
          </w:divBdr>
        </w:div>
        <w:div w:id="177887729">
          <w:marLeft w:val="480"/>
          <w:marRight w:val="0"/>
          <w:marTop w:val="0"/>
          <w:marBottom w:val="0"/>
          <w:divBdr>
            <w:top w:val="none" w:sz="0" w:space="0" w:color="auto"/>
            <w:left w:val="none" w:sz="0" w:space="0" w:color="auto"/>
            <w:bottom w:val="none" w:sz="0" w:space="0" w:color="auto"/>
            <w:right w:val="none" w:sz="0" w:space="0" w:color="auto"/>
          </w:divBdr>
        </w:div>
        <w:div w:id="413476282">
          <w:marLeft w:val="480"/>
          <w:marRight w:val="0"/>
          <w:marTop w:val="0"/>
          <w:marBottom w:val="0"/>
          <w:divBdr>
            <w:top w:val="none" w:sz="0" w:space="0" w:color="auto"/>
            <w:left w:val="none" w:sz="0" w:space="0" w:color="auto"/>
            <w:bottom w:val="none" w:sz="0" w:space="0" w:color="auto"/>
            <w:right w:val="none" w:sz="0" w:space="0" w:color="auto"/>
          </w:divBdr>
        </w:div>
        <w:div w:id="669796613">
          <w:marLeft w:val="480"/>
          <w:marRight w:val="0"/>
          <w:marTop w:val="0"/>
          <w:marBottom w:val="0"/>
          <w:divBdr>
            <w:top w:val="none" w:sz="0" w:space="0" w:color="auto"/>
            <w:left w:val="none" w:sz="0" w:space="0" w:color="auto"/>
            <w:bottom w:val="none" w:sz="0" w:space="0" w:color="auto"/>
            <w:right w:val="none" w:sz="0" w:space="0" w:color="auto"/>
          </w:divBdr>
        </w:div>
        <w:div w:id="828911103">
          <w:marLeft w:val="480"/>
          <w:marRight w:val="0"/>
          <w:marTop w:val="0"/>
          <w:marBottom w:val="0"/>
          <w:divBdr>
            <w:top w:val="none" w:sz="0" w:space="0" w:color="auto"/>
            <w:left w:val="none" w:sz="0" w:space="0" w:color="auto"/>
            <w:bottom w:val="none" w:sz="0" w:space="0" w:color="auto"/>
            <w:right w:val="none" w:sz="0" w:space="0" w:color="auto"/>
          </w:divBdr>
        </w:div>
        <w:div w:id="839200879">
          <w:marLeft w:val="480"/>
          <w:marRight w:val="0"/>
          <w:marTop w:val="0"/>
          <w:marBottom w:val="0"/>
          <w:divBdr>
            <w:top w:val="none" w:sz="0" w:space="0" w:color="auto"/>
            <w:left w:val="none" w:sz="0" w:space="0" w:color="auto"/>
            <w:bottom w:val="none" w:sz="0" w:space="0" w:color="auto"/>
            <w:right w:val="none" w:sz="0" w:space="0" w:color="auto"/>
          </w:divBdr>
        </w:div>
        <w:div w:id="852453829">
          <w:marLeft w:val="480"/>
          <w:marRight w:val="0"/>
          <w:marTop w:val="0"/>
          <w:marBottom w:val="0"/>
          <w:divBdr>
            <w:top w:val="none" w:sz="0" w:space="0" w:color="auto"/>
            <w:left w:val="none" w:sz="0" w:space="0" w:color="auto"/>
            <w:bottom w:val="none" w:sz="0" w:space="0" w:color="auto"/>
            <w:right w:val="none" w:sz="0" w:space="0" w:color="auto"/>
          </w:divBdr>
        </w:div>
        <w:div w:id="911551282">
          <w:marLeft w:val="480"/>
          <w:marRight w:val="0"/>
          <w:marTop w:val="0"/>
          <w:marBottom w:val="0"/>
          <w:divBdr>
            <w:top w:val="none" w:sz="0" w:space="0" w:color="auto"/>
            <w:left w:val="none" w:sz="0" w:space="0" w:color="auto"/>
            <w:bottom w:val="none" w:sz="0" w:space="0" w:color="auto"/>
            <w:right w:val="none" w:sz="0" w:space="0" w:color="auto"/>
          </w:divBdr>
        </w:div>
        <w:div w:id="920334097">
          <w:marLeft w:val="480"/>
          <w:marRight w:val="0"/>
          <w:marTop w:val="0"/>
          <w:marBottom w:val="0"/>
          <w:divBdr>
            <w:top w:val="none" w:sz="0" w:space="0" w:color="auto"/>
            <w:left w:val="none" w:sz="0" w:space="0" w:color="auto"/>
            <w:bottom w:val="none" w:sz="0" w:space="0" w:color="auto"/>
            <w:right w:val="none" w:sz="0" w:space="0" w:color="auto"/>
          </w:divBdr>
        </w:div>
        <w:div w:id="922689365">
          <w:marLeft w:val="480"/>
          <w:marRight w:val="0"/>
          <w:marTop w:val="0"/>
          <w:marBottom w:val="0"/>
          <w:divBdr>
            <w:top w:val="none" w:sz="0" w:space="0" w:color="auto"/>
            <w:left w:val="none" w:sz="0" w:space="0" w:color="auto"/>
            <w:bottom w:val="none" w:sz="0" w:space="0" w:color="auto"/>
            <w:right w:val="none" w:sz="0" w:space="0" w:color="auto"/>
          </w:divBdr>
        </w:div>
        <w:div w:id="934438771">
          <w:marLeft w:val="480"/>
          <w:marRight w:val="0"/>
          <w:marTop w:val="0"/>
          <w:marBottom w:val="0"/>
          <w:divBdr>
            <w:top w:val="none" w:sz="0" w:space="0" w:color="auto"/>
            <w:left w:val="none" w:sz="0" w:space="0" w:color="auto"/>
            <w:bottom w:val="none" w:sz="0" w:space="0" w:color="auto"/>
            <w:right w:val="none" w:sz="0" w:space="0" w:color="auto"/>
          </w:divBdr>
        </w:div>
        <w:div w:id="970329734">
          <w:marLeft w:val="480"/>
          <w:marRight w:val="0"/>
          <w:marTop w:val="0"/>
          <w:marBottom w:val="0"/>
          <w:divBdr>
            <w:top w:val="none" w:sz="0" w:space="0" w:color="auto"/>
            <w:left w:val="none" w:sz="0" w:space="0" w:color="auto"/>
            <w:bottom w:val="none" w:sz="0" w:space="0" w:color="auto"/>
            <w:right w:val="none" w:sz="0" w:space="0" w:color="auto"/>
          </w:divBdr>
        </w:div>
        <w:div w:id="1096288956">
          <w:marLeft w:val="480"/>
          <w:marRight w:val="0"/>
          <w:marTop w:val="0"/>
          <w:marBottom w:val="0"/>
          <w:divBdr>
            <w:top w:val="none" w:sz="0" w:space="0" w:color="auto"/>
            <w:left w:val="none" w:sz="0" w:space="0" w:color="auto"/>
            <w:bottom w:val="none" w:sz="0" w:space="0" w:color="auto"/>
            <w:right w:val="none" w:sz="0" w:space="0" w:color="auto"/>
          </w:divBdr>
        </w:div>
        <w:div w:id="1218052512">
          <w:marLeft w:val="480"/>
          <w:marRight w:val="0"/>
          <w:marTop w:val="0"/>
          <w:marBottom w:val="0"/>
          <w:divBdr>
            <w:top w:val="none" w:sz="0" w:space="0" w:color="auto"/>
            <w:left w:val="none" w:sz="0" w:space="0" w:color="auto"/>
            <w:bottom w:val="none" w:sz="0" w:space="0" w:color="auto"/>
            <w:right w:val="none" w:sz="0" w:space="0" w:color="auto"/>
          </w:divBdr>
        </w:div>
        <w:div w:id="1310673087">
          <w:marLeft w:val="480"/>
          <w:marRight w:val="0"/>
          <w:marTop w:val="0"/>
          <w:marBottom w:val="0"/>
          <w:divBdr>
            <w:top w:val="none" w:sz="0" w:space="0" w:color="auto"/>
            <w:left w:val="none" w:sz="0" w:space="0" w:color="auto"/>
            <w:bottom w:val="none" w:sz="0" w:space="0" w:color="auto"/>
            <w:right w:val="none" w:sz="0" w:space="0" w:color="auto"/>
          </w:divBdr>
        </w:div>
        <w:div w:id="1341348446">
          <w:marLeft w:val="480"/>
          <w:marRight w:val="0"/>
          <w:marTop w:val="0"/>
          <w:marBottom w:val="0"/>
          <w:divBdr>
            <w:top w:val="none" w:sz="0" w:space="0" w:color="auto"/>
            <w:left w:val="none" w:sz="0" w:space="0" w:color="auto"/>
            <w:bottom w:val="none" w:sz="0" w:space="0" w:color="auto"/>
            <w:right w:val="none" w:sz="0" w:space="0" w:color="auto"/>
          </w:divBdr>
        </w:div>
        <w:div w:id="1478716466">
          <w:marLeft w:val="480"/>
          <w:marRight w:val="0"/>
          <w:marTop w:val="0"/>
          <w:marBottom w:val="0"/>
          <w:divBdr>
            <w:top w:val="none" w:sz="0" w:space="0" w:color="auto"/>
            <w:left w:val="none" w:sz="0" w:space="0" w:color="auto"/>
            <w:bottom w:val="none" w:sz="0" w:space="0" w:color="auto"/>
            <w:right w:val="none" w:sz="0" w:space="0" w:color="auto"/>
          </w:divBdr>
        </w:div>
        <w:div w:id="1513455075">
          <w:marLeft w:val="480"/>
          <w:marRight w:val="0"/>
          <w:marTop w:val="0"/>
          <w:marBottom w:val="0"/>
          <w:divBdr>
            <w:top w:val="none" w:sz="0" w:space="0" w:color="auto"/>
            <w:left w:val="none" w:sz="0" w:space="0" w:color="auto"/>
            <w:bottom w:val="none" w:sz="0" w:space="0" w:color="auto"/>
            <w:right w:val="none" w:sz="0" w:space="0" w:color="auto"/>
          </w:divBdr>
        </w:div>
        <w:div w:id="1552766183">
          <w:marLeft w:val="480"/>
          <w:marRight w:val="0"/>
          <w:marTop w:val="0"/>
          <w:marBottom w:val="0"/>
          <w:divBdr>
            <w:top w:val="none" w:sz="0" w:space="0" w:color="auto"/>
            <w:left w:val="none" w:sz="0" w:space="0" w:color="auto"/>
            <w:bottom w:val="none" w:sz="0" w:space="0" w:color="auto"/>
            <w:right w:val="none" w:sz="0" w:space="0" w:color="auto"/>
          </w:divBdr>
        </w:div>
        <w:div w:id="1685159063">
          <w:marLeft w:val="480"/>
          <w:marRight w:val="0"/>
          <w:marTop w:val="0"/>
          <w:marBottom w:val="0"/>
          <w:divBdr>
            <w:top w:val="none" w:sz="0" w:space="0" w:color="auto"/>
            <w:left w:val="none" w:sz="0" w:space="0" w:color="auto"/>
            <w:bottom w:val="none" w:sz="0" w:space="0" w:color="auto"/>
            <w:right w:val="none" w:sz="0" w:space="0" w:color="auto"/>
          </w:divBdr>
        </w:div>
        <w:div w:id="1703046466">
          <w:marLeft w:val="480"/>
          <w:marRight w:val="0"/>
          <w:marTop w:val="0"/>
          <w:marBottom w:val="0"/>
          <w:divBdr>
            <w:top w:val="none" w:sz="0" w:space="0" w:color="auto"/>
            <w:left w:val="none" w:sz="0" w:space="0" w:color="auto"/>
            <w:bottom w:val="none" w:sz="0" w:space="0" w:color="auto"/>
            <w:right w:val="none" w:sz="0" w:space="0" w:color="auto"/>
          </w:divBdr>
        </w:div>
        <w:div w:id="1718045849">
          <w:marLeft w:val="480"/>
          <w:marRight w:val="0"/>
          <w:marTop w:val="0"/>
          <w:marBottom w:val="0"/>
          <w:divBdr>
            <w:top w:val="none" w:sz="0" w:space="0" w:color="auto"/>
            <w:left w:val="none" w:sz="0" w:space="0" w:color="auto"/>
            <w:bottom w:val="none" w:sz="0" w:space="0" w:color="auto"/>
            <w:right w:val="none" w:sz="0" w:space="0" w:color="auto"/>
          </w:divBdr>
        </w:div>
        <w:div w:id="1731072981">
          <w:marLeft w:val="480"/>
          <w:marRight w:val="0"/>
          <w:marTop w:val="0"/>
          <w:marBottom w:val="0"/>
          <w:divBdr>
            <w:top w:val="none" w:sz="0" w:space="0" w:color="auto"/>
            <w:left w:val="none" w:sz="0" w:space="0" w:color="auto"/>
            <w:bottom w:val="none" w:sz="0" w:space="0" w:color="auto"/>
            <w:right w:val="none" w:sz="0" w:space="0" w:color="auto"/>
          </w:divBdr>
        </w:div>
        <w:div w:id="1790078357">
          <w:marLeft w:val="480"/>
          <w:marRight w:val="0"/>
          <w:marTop w:val="0"/>
          <w:marBottom w:val="0"/>
          <w:divBdr>
            <w:top w:val="none" w:sz="0" w:space="0" w:color="auto"/>
            <w:left w:val="none" w:sz="0" w:space="0" w:color="auto"/>
            <w:bottom w:val="none" w:sz="0" w:space="0" w:color="auto"/>
            <w:right w:val="none" w:sz="0" w:space="0" w:color="auto"/>
          </w:divBdr>
        </w:div>
        <w:div w:id="1805926122">
          <w:marLeft w:val="480"/>
          <w:marRight w:val="0"/>
          <w:marTop w:val="0"/>
          <w:marBottom w:val="0"/>
          <w:divBdr>
            <w:top w:val="none" w:sz="0" w:space="0" w:color="auto"/>
            <w:left w:val="none" w:sz="0" w:space="0" w:color="auto"/>
            <w:bottom w:val="none" w:sz="0" w:space="0" w:color="auto"/>
            <w:right w:val="none" w:sz="0" w:space="0" w:color="auto"/>
          </w:divBdr>
        </w:div>
        <w:div w:id="1921597441">
          <w:marLeft w:val="480"/>
          <w:marRight w:val="0"/>
          <w:marTop w:val="0"/>
          <w:marBottom w:val="0"/>
          <w:divBdr>
            <w:top w:val="none" w:sz="0" w:space="0" w:color="auto"/>
            <w:left w:val="none" w:sz="0" w:space="0" w:color="auto"/>
            <w:bottom w:val="none" w:sz="0" w:space="0" w:color="auto"/>
            <w:right w:val="none" w:sz="0" w:space="0" w:color="auto"/>
          </w:divBdr>
        </w:div>
        <w:div w:id="1930113232">
          <w:marLeft w:val="480"/>
          <w:marRight w:val="0"/>
          <w:marTop w:val="0"/>
          <w:marBottom w:val="0"/>
          <w:divBdr>
            <w:top w:val="none" w:sz="0" w:space="0" w:color="auto"/>
            <w:left w:val="none" w:sz="0" w:space="0" w:color="auto"/>
            <w:bottom w:val="none" w:sz="0" w:space="0" w:color="auto"/>
            <w:right w:val="none" w:sz="0" w:space="0" w:color="auto"/>
          </w:divBdr>
        </w:div>
        <w:div w:id="2143423138">
          <w:marLeft w:val="480"/>
          <w:marRight w:val="0"/>
          <w:marTop w:val="0"/>
          <w:marBottom w:val="0"/>
          <w:divBdr>
            <w:top w:val="none" w:sz="0" w:space="0" w:color="auto"/>
            <w:left w:val="none" w:sz="0" w:space="0" w:color="auto"/>
            <w:bottom w:val="none" w:sz="0" w:space="0" w:color="auto"/>
            <w:right w:val="none" w:sz="0" w:space="0" w:color="auto"/>
          </w:divBdr>
        </w:div>
      </w:divsChild>
    </w:div>
    <w:div w:id="309411669">
      <w:bodyDiv w:val="1"/>
      <w:marLeft w:val="0"/>
      <w:marRight w:val="0"/>
      <w:marTop w:val="0"/>
      <w:marBottom w:val="0"/>
      <w:divBdr>
        <w:top w:val="none" w:sz="0" w:space="0" w:color="auto"/>
        <w:left w:val="none" w:sz="0" w:space="0" w:color="auto"/>
        <w:bottom w:val="none" w:sz="0" w:space="0" w:color="auto"/>
        <w:right w:val="none" w:sz="0" w:space="0" w:color="auto"/>
      </w:divBdr>
      <w:divsChild>
        <w:div w:id="72969232">
          <w:marLeft w:val="480"/>
          <w:marRight w:val="0"/>
          <w:marTop w:val="0"/>
          <w:marBottom w:val="0"/>
          <w:divBdr>
            <w:top w:val="none" w:sz="0" w:space="0" w:color="auto"/>
            <w:left w:val="none" w:sz="0" w:space="0" w:color="auto"/>
            <w:bottom w:val="none" w:sz="0" w:space="0" w:color="auto"/>
            <w:right w:val="none" w:sz="0" w:space="0" w:color="auto"/>
          </w:divBdr>
        </w:div>
        <w:div w:id="193620234">
          <w:marLeft w:val="480"/>
          <w:marRight w:val="0"/>
          <w:marTop w:val="0"/>
          <w:marBottom w:val="0"/>
          <w:divBdr>
            <w:top w:val="none" w:sz="0" w:space="0" w:color="auto"/>
            <w:left w:val="none" w:sz="0" w:space="0" w:color="auto"/>
            <w:bottom w:val="none" w:sz="0" w:space="0" w:color="auto"/>
            <w:right w:val="none" w:sz="0" w:space="0" w:color="auto"/>
          </w:divBdr>
        </w:div>
        <w:div w:id="368913794">
          <w:marLeft w:val="480"/>
          <w:marRight w:val="0"/>
          <w:marTop w:val="0"/>
          <w:marBottom w:val="0"/>
          <w:divBdr>
            <w:top w:val="none" w:sz="0" w:space="0" w:color="auto"/>
            <w:left w:val="none" w:sz="0" w:space="0" w:color="auto"/>
            <w:bottom w:val="none" w:sz="0" w:space="0" w:color="auto"/>
            <w:right w:val="none" w:sz="0" w:space="0" w:color="auto"/>
          </w:divBdr>
        </w:div>
        <w:div w:id="604775203">
          <w:marLeft w:val="480"/>
          <w:marRight w:val="0"/>
          <w:marTop w:val="0"/>
          <w:marBottom w:val="0"/>
          <w:divBdr>
            <w:top w:val="none" w:sz="0" w:space="0" w:color="auto"/>
            <w:left w:val="none" w:sz="0" w:space="0" w:color="auto"/>
            <w:bottom w:val="none" w:sz="0" w:space="0" w:color="auto"/>
            <w:right w:val="none" w:sz="0" w:space="0" w:color="auto"/>
          </w:divBdr>
        </w:div>
        <w:div w:id="637221544">
          <w:marLeft w:val="480"/>
          <w:marRight w:val="0"/>
          <w:marTop w:val="0"/>
          <w:marBottom w:val="0"/>
          <w:divBdr>
            <w:top w:val="none" w:sz="0" w:space="0" w:color="auto"/>
            <w:left w:val="none" w:sz="0" w:space="0" w:color="auto"/>
            <w:bottom w:val="none" w:sz="0" w:space="0" w:color="auto"/>
            <w:right w:val="none" w:sz="0" w:space="0" w:color="auto"/>
          </w:divBdr>
        </w:div>
        <w:div w:id="679551545">
          <w:marLeft w:val="480"/>
          <w:marRight w:val="0"/>
          <w:marTop w:val="0"/>
          <w:marBottom w:val="0"/>
          <w:divBdr>
            <w:top w:val="none" w:sz="0" w:space="0" w:color="auto"/>
            <w:left w:val="none" w:sz="0" w:space="0" w:color="auto"/>
            <w:bottom w:val="none" w:sz="0" w:space="0" w:color="auto"/>
            <w:right w:val="none" w:sz="0" w:space="0" w:color="auto"/>
          </w:divBdr>
        </w:div>
        <w:div w:id="846216272">
          <w:marLeft w:val="480"/>
          <w:marRight w:val="0"/>
          <w:marTop w:val="0"/>
          <w:marBottom w:val="0"/>
          <w:divBdr>
            <w:top w:val="none" w:sz="0" w:space="0" w:color="auto"/>
            <w:left w:val="none" w:sz="0" w:space="0" w:color="auto"/>
            <w:bottom w:val="none" w:sz="0" w:space="0" w:color="auto"/>
            <w:right w:val="none" w:sz="0" w:space="0" w:color="auto"/>
          </w:divBdr>
        </w:div>
        <w:div w:id="924729903">
          <w:marLeft w:val="480"/>
          <w:marRight w:val="0"/>
          <w:marTop w:val="0"/>
          <w:marBottom w:val="0"/>
          <w:divBdr>
            <w:top w:val="none" w:sz="0" w:space="0" w:color="auto"/>
            <w:left w:val="none" w:sz="0" w:space="0" w:color="auto"/>
            <w:bottom w:val="none" w:sz="0" w:space="0" w:color="auto"/>
            <w:right w:val="none" w:sz="0" w:space="0" w:color="auto"/>
          </w:divBdr>
        </w:div>
        <w:div w:id="1402949850">
          <w:marLeft w:val="480"/>
          <w:marRight w:val="0"/>
          <w:marTop w:val="0"/>
          <w:marBottom w:val="0"/>
          <w:divBdr>
            <w:top w:val="none" w:sz="0" w:space="0" w:color="auto"/>
            <w:left w:val="none" w:sz="0" w:space="0" w:color="auto"/>
            <w:bottom w:val="none" w:sz="0" w:space="0" w:color="auto"/>
            <w:right w:val="none" w:sz="0" w:space="0" w:color="auto"/>
          </w:divBdr>
        </w:div>
        <w:div w:id="1472136323">
          <w:marLeft w:val="480"/>
          <w:marRight w:val="0"/>
          <w:marTop w:val="0"/>
          <w:marBottom w:val="0"/>
          <w:divBdr>
            <w:top w:val="none" w:sz="0" w:space="0" w:color="auto"/>
            <w:left w:val="none" w:sz="0" w:space="0" w:color="auto"/>
            <w:bottom w:val="none" w:sz="0" w:space="0" w:color="auto"/>
            <w:right w:val="none" w:sz="0" w:space="0" w:color="auto"/>
          </w:divBdr>
        </w:div>
        <w:div w:id="1504661394">
          <w:marLeft w:val="480"/>
          <w:marRight w:val="0"/>
          <w:marTop w:val="0"/>
          <w:marBottom w:val="0"/>
          <w:divBdr>
            <w:top w:val="none" w:sz="0" w:space="0" w:color="auto"/>
            <w:left w:val="none" w:sz="0" w:space="0" w:color="auto"/>
            <w:bottom w:val="none" w:sz="0" w:space="0" w:color="auto"/>
            <w:right w:val="none" w:sz="0" w:space="0" w:color="auto"/>
          </w:divBdr>
        </w:div>
        <w:div w:id="1656176552">
          <w:marLeft w:val="480"/>
          <w:marRight w:val="0"/>
          <w:marTop w:val="0"/>
          <w:marBottom w:val="0"/>
          <w:divBdr>
            <w:top w:val="none" w:sz="0" w:space="0" w:color="auto"/>
            <w:left w:val="none" w:sz="0" w:space="0" w:color="auto"/>
            <w:bottom w:val="none" w:sz="0" w:space="0" w:color="auto"/>
            <w:right w:val="none" w:sz="0" w:space="0" w:color="auto"/>
          </w:divBdr>
        </w:div>
        <w:div w:id="1739784386">
          <w:marLeft w:val="480"/>
          <w:marRight w:val="0"/>
          <w:marTop w:val="0"/>
          <w:marBottom w:val="0"/>
          <w:divBdr>
            <w:top w:val="none" w:sz="0" w:space="0" w:color="auto"/>
            <w:left w:val="none" w:sz="0" w:space="0" w:color="auto"/>
            <w:bottom w:val="none" w:sz="0" w:space="0" w:color="auto"/>
            <w:right w:val="none" w:sz="0" w:space="0" w:color="auto"/>
          </w:divBdr>
        </w:div>
        <w:div w:id="1976837703">
          <w:marLeft w:val="480"/>
          <w:marRight w:val="0"/>
          <w:marTop w:val="0"/>
          <w:marBottom w:val="0"/>
          <w:divBdr>
            <w:top w:val="none" w:sz="0" w:space="0" w:color="auto"/>
            <w:left w:val="none" w:sz="0" w:space="0" w:color="auto"/>
            <w:bottom w:val="none" w:sz="0" w:space="0" w:color="auto"/>
            <w:right w:val="none" w:sz="0" w:space="0" w:color="auto"/>
          </w:divBdr>
        </w:div>
        <w:div w:id="1984382238">
          <w:marLeft w:val="480"/>
          <w:marRight w:val="0"/>
          <w:marTop w:val="0"/>
          <w:marBottom w:val="0"/>
          <w:divBdr>
            <w:top w:val="none" w:sz="0" w:space="0" w:color="auto"/>
            <w:left w:val="none" w:sz="0" w:space="0" w:color="auto"/>
            <w:bottom w:val="none" w:sz="0" w:space="0" w:color="auto"/>
            <w:right w:val="none" w:sz="0" w:space="0" w:color="auto"/>
          </w:divBdr>
        </w:div>
        <w:div w:id="2108117536">
          <w:marLeft w:val="480"/>
          <w:marRight w:val="0"/>
          <w:marTop w:val="0"/>
          <w:marBottom w:val="0"/>
          <w:divBdr>
            <w:top w:val="none" w:sz="0" w:space="0" w:color="auto"/>
            <w:left w:val="none" w:sz="0" w:space="0" w:color="auto"/>
            <w:bottom w:val="none" w:sz="0" w:space="0" w:color="auto"/>
            <w:right w:val="none" w:sz="0" w:space="0" w:color="auto"/>
          </w:divBdr>
        </w:div>
      </w:divsChild>
    </w:div>
    <w:div w:id="320083992">
      <w:bodyDiv w:val="1"/>
      <w:marLeft w:val="0"/>
      <w:marRight w:val="0"/>
      <w:marTop w:val="0"/>
      <w:marBottom w:val="0"/>
      <w:divBdr>
        <w:top w:val="none" w:sz="0" w:space="0" w:color="auto"/>
        <w:left w:val="none" w:sz="0" w:space="0" w:color="auto"/>
        <w:bottom w:val="none" w:sz="0" w:space="0" w:color="auto"/>
        <w:right w:val="none" w:sz="0" w:space="0" w:color="auto"/>
      </w:divBdr>
      <w:divsChild>
        <w:div w:id="33162883">
          <w:marLeft w:val="480"/>
          <w:marRight w:val="0"/>
          <w:marTop w:val="0"/>
          <w:marBottom w:val="0"/>
          <w:divBdr>
            <w:top w:val="none" w:sz="0" w:space="0" w:color="auto"/>
            <w:left w:val="none" w:sz="0" w:space="0" w:color="auto"/>
            <w:bottom w:val="none" w:sz="0" w:space="0" w:color="auto"/>
            <w:right w:val="none" w:sz="0" w:space="0" w:color="auto"/>
          </w:divBdr>
        </w:div>
        <w:div w:id="100421463">
          <w:marLeft w:val="480"/>
          <w:marRight w:val="0"/>
          <w:marTop w:val="0"/>
          <w:marBottom w:val="0"/>
          <w:divBdr>
            <w:top w:val="none" w:sz="0" w:space="0" w:color="auto"/>
            <w:left w:val="none" w:sz="0" w:space="0" w:color="auto"/>
            <w:bottom w:val="none" w:sz="0" w:space="0" w:color="auto"/>
            <w:right w:val="none" w:sz="0" w:space="0" w:color="auto"/>
          </w:divBdr>
        </w:div>
        <w:div w:id="123742266">
          <w:marLeft w:val="480"/>
          <w:marRight w:val="0"/>
          <w:marTop w:val="0"/>
          <w:marBottom w:val="0"/>
          <w:divBdr>
            <w:top w:val="none" w:sz="0" w:space="0" w:color="auto"/>
            <w:left w:val="none" w:sz="0" w:space="0" w:color="auto"/>
            <w:bottom w:val="none" w:sz="0" w:space="0" w:color="auto"/>
            <w:right w:val="none" w:sz="0" w:space="0" w:color="auto"/>
          </w:divBdr>
        </w:div>
        <w:div w:id="162208803">
          <w:marLeft w:val="480"/>
          <w:marRight w:val="0"/>
          <w:marTop w:val="0"/>
          <w:marBottom w:val="0"/>
          <w:divBdr>
            <w:top w:val="none" w:sz="0" w:space="0" w:color="auto"/>
            <w:left w:val="none" w:sz="0" w:space="0" w:color="auto"/>
            <w:bottom w:val="none" w:sz="0" w:space="0" w:color="auto"/>
            <w:right w:val="none" w:sz="0" w:space="0" w:color="auto"/>
          </w:divBdr>
        </w:div>
        <w:div w:id="257904784">
          <w:marLeft w:val="480"/>
          <w:marRight w:val="0"/>
          <w:marTop w:val="0"/>
          <w:marBottom w:val="0"/>
          <w:divBdr>
            <w:top w:val="none" w:sz="0" w:space="0" w:color="auto"/>
            <w:left w:val="none" w:sz="0" w:space="0" w:color="auto"/>
            <w:bottom w:val="none" w:sz="0" w:space="0" w:color="auto"/>
            <w:right w:val="none" w:sz="0" w:space="0" w:color="auto"/>
          </w:divBdr>
        </w:div>
        <w:div w:id="313144843">
          <w:marLeft w:val="480"/>
          <w:marRight w:val="0"/>
          <w:marTop w:val="0"/>
          <w:marBottom w:val="0"/>
          <w:divBdr>
            <w:top w:val="none" w:sz="0" w:space="0" w:color="auto"/>
            <w:left w:val="none" w:sz="0" w:space="0" w:color="auto"/>
            <w:bottom w:val="none" w:sz="0" w:space="0" w:color="auto"/>
            <w:right w:val="none" w:sz="0" w:space="0" w:color="auto"/>
          </w:divBdr>
        </w:div>
        <w:div w:id="327638547">
          <w:marLeft w:val="480"/>
          <w:marRight w:val="0"/>
          <w:marTop w:val="0"/>
          <w:marBottom w:val="0"/>
          <w:divBdr>
            <w:top w:val="none" w:sz="0" w:space="0" w:color="auto"/>
            <w:left w:val="none" w:sz="0" w:space="0" w:color="auto"/>
            <w:bottom w:val="none" w:sz="0" w:space="0" w:color="auto"/>
            <w:right w:val="none" w:sz="0" w:space="0" w:color="auto"/>
          </w:divBdr>
        </w:div>
        <w:div w:id="374887829">
          <w:marLeft w:val="480"/>
          <w:marRight w:val="0"/>
          <w:marTop w:val="0"/>
          <w:marBottom w:val="0"/>
          <w:divBdr>
            <w:top w:val="none" w:sz="0" w:space="0" w:color="auto"/>
            <w:left w:val="none" w:sz="0" w:space="0" w:color="auto"/>
            <w:bottom w:val="none" w:sz="0" w:space="0" w:color="auto"/>
            <w:right w:val="none" w:sz="0" w:space="0" w:color="auto"/>
          </w:divBdr>
        </w:div>
        <w:div w:id="436214676">
          <w:marLeft w:val="480"/>
          <w:marRight w:val="0"/>
          <w:marTop w:val="0"/>
          <w:marBottom w:val="0"/>
          <w:divBdr>
            <w:top w:val="none" w:sz="0" w:space="0" w:color="auto"/>
            <w:left w:val="none" w:sz="0" w:space="0" w:color="auto"/>
            <w:bottom w:val="none" w:sz="0" w:space="0" w:color="auto"/>
            <w:right w:val="none" w:sz="0" w:space="0" w:color="auto"/>
          </w:divBdr>
        </w:div>
        <w:div w:id="561066038">
          <w:marLeft w:val="480"/>
          <w:marRight w:val="0"/>
          <w:marTop w:val="0"/>
          <w:marBottom w:val="0"/>
          <w:divBdr>
            <w:top w:val="none" w:sz="0" w:space="0" w:color="auto"/>
            <w:left w:val="none" w:sz="0" w:space="0" w:color="auto"/>
            <w:bottom w:val="none" w:sz="0" w:space="0" w:color="auto"/>
            <w:right w:val="none" w:sz="0" w:space="0" w:color="auto"/>
          </w:divBdr>
        </w:div>
        <w:div w:id="580679925">
          <w:marLeft w:val="480"/>
          <w:marRight w:val="0"/>
          <w:marTop w:val="0"/>
          <w:marBottom w:val="0"/>
          <w:divBdr>
            <w:top w:val="none" w:sz="0" w:space="0" w:color="auto"/>
            <w:left w:val="none" w:sz="0" w:space="0" w:color="auto"/>
            <w:bottom w:val="none" w:sz="0" w:space="0" w:color="auto"/>
            <w:right w:val="none" w:sz="0" w:space="0" w:color="auto"/>
          </w:divBdr>
        </w:div>
        <w:div w:id="765032824">
          <w:marLeft w:val="480"/>
          <w:marRight w:val="0"/>
          <w:marTop w:val="0"/>
          <w:marBottom w:val="0"/>
          <w:divBdr>
            <w:top w:val="none" w:sz="0" w:space="0" w:color="auto"/>
            <w:left w:val="none" w:sz="0" w:space="0" w:color="auto"/>
            <w:bottom w:val="none" w:sz="0" w:space="0" w:color="auto"/>
            <w:right w:val="none" w:sz="0" w:space="0" w:color="auto"/>
          </w:divBdr>
        </w:div>
        <w:div w:id="775372737">
          <w:marLeft w:val="480"/>
          <w:marRight w:val="0"/>
          <w:marTop w:val="0"/>
          <w:marBottom w:val="0"/>
          <w:divBdr>
            <w:top w:val="none" w:sz="0" w:space="0" w:color="auto"/>
            <w:left w:val="none" w:sz="0" w:space="0" w:color="auto"/>
            <w:bottom w:val="none" w:sz="0" w:space="0" w:color="auto"/>
            <w:right w:val="none" w:sz="0" w:space="0" w:color="auto"/>
          </w:divBdr>
        </w:div>
        <w:div w:id="952597226">
          <w:marLeft w:val="480"/>
          <w:marRight w:val="0"/>
          <w:marTop w:val="0"/>
          <w:marBottom w:val="0"/>
          <w:divBdr>
            <w:top w:val="none" w:sz="0" w:space="0" w:color="auto"/>
            <w:left w:val="none" w:sz="0" w:space="0" w:color="auto"/>
            <w:bottom w:val="none" w:sz="0" w:space="0" w:color="auto"/>
            <w:right w:val="none" w:sz="0" w:space="0" w:color="auto"/>
          </w:divBdr>
        </w:div>
        <w:div w:id="1095587704">
          <w:marLeft w:val="480"/>
          <w:marRight w:val="0"/>
          <w:marTop w:val="0"/>
          <w:marBottom w:val="0"/>
          <w:divBdr>
            <w:top w:val="none" w:sz="0" w:space="0" w:color="auto"/>
            <w:left w:val="none" w:sz="0" w:space="0" w:color="auto"/>
            <w:bottom w:val="none" w:sz="0" w:space="0" w:color="auto"/>
            <w:right w:val="none" w:sz="0" w:space="0" w:color="auto"/>
          </w:divBdr>
        </w:div>
        <w:div w:id="1194002413">
          <w:marLeft w:val="480"/>
          <w:marRight w:val="0"/>
          <w:marTop w:val="0"/>
          <w:marBottom w:val="0"/>
          <w:divBdr>
            <w:top w:val="none" w:sz="0" w:space="0" w:color="auto"/>
            <w:left w:val="none" w:sz="0" w:space="0" w:color="auto"/>
            <w:bottom w:val="none" w:sz="0" w:space="0" w:color="auto"/>
            <w:right w:val="none" w:sz="0" w:space="0" w:color="auto"/>
          </w:divBdr>
        </w:div>
        <w:div w:id="1230846289">
          <w:marLeft w:val="480"/>
          <w:marRight w:val="0"/>
          <w:marTop w:val="0"/>
          <w:marBottom w:val="0"/>
          <w:divBdr>
            <w:top w:val="none" w:sz="0" w:space="0" w:color="auto"/>
            <w:left w:val="none" w:sz="0" w:space="0" w:color="auto"/>
            <w:bottom w:val="none" w:sz="0" w:space="0" w:color="auto"/>
            <w:right w:val="none" w:sz="0" w:space="0" w:color="auto"/>
          </w:divBdr>
        </w:div>
        <w:div w:id="1268539377">
          <w:marLeft w:val="480"/>
          <w:marRight w:val="0"/>
          <w:marTop w:val="0"/>
          <w:marBottom w:val="0"/>
          <w:divBdr>
            <w:top w:val="none" w:sz="0" w:space="0" w:color="auto"/>
            <w:left w:val="none" w:sz="0" w:space="0" w:color="auto"/>
            <w:bottom w:val="none" w:sz="0" w:space="0" w:color="auto"/>
            <w:right w:val="none" w:sz="0" w:space="0" w:color="auto"/>
          </w:divBdr>
        </w:div>
        <w:div w:id="1292587965">
          <w:marLeft w:val="480"/>
          <w:marRight w:val="0"/>
          <w:marTop w:val="0"/>
          <w:marBottom w:val="0"/>
          <w:divBdr>
            <w:top w:val="none" w:sz="0" w:space="0" w:color="auto"/>
            <w:left w:val="none" w:sz="0" w:space="0" w:color="auto"/>
            <w:bottom w:val="none" w:sz="0" w:space="0" w:color="auto"/>
            <w:right w:val="none" w:sz="0" w:space="0" w:color="auto"/>
          </w:divBdr>
        </w:div>
        <w:div w:id="1325546656">
          <w:marLeft w:val="480"/>
          <w:marRight w:val="0"/>
          <w:marTop w:val="0"/>
          <w:marBottom w:val="0"/>
          <w:divBdr>
            <w:top w:val="none" w:sz="0" w:space="0" w:color="auto"/>
            <w:left w:val="none" w:sz="0" w:space="0" w:color="auto"/>
            <w:bottom w:val="none" w:sz="0" w:space="0" w:color="auto"/>
            <w:right w:val="none" w:sz="0" w:space="0" w:color="auto"/>
          </w:divBdr>
        </w:div>
        <w:div w:id="1650131225">
          <w:marLeft w:val="480"/>
          <w:marRight w:val="0"/>
          <w:marTop w:val="0"/>
          <w:marBottom w:val="0"/>
          <w:divBdr>
            <w:top w:val="none" w:sz="0" w:space="0" w:color="auto"/>
            <w:left w:val="none" w:sz="0" w:space="0" w:color="auto"/>
            <w:bottom w:val="none" w:sz="0" w:space="0" w:color="auto"/>
            <w:right w:val="none" w:sz="0" w:space="0" w:color="auto"/>
          </w:divBdr>
        </w:div>
        <w:div w:id="1651981624">
          <w:marLeft w:val="480"/>
          <w:marRight w:val="0"/>
          <w:marTop w:val="0"/>
          <w:marBottom w:val="0"/>
          <w:divBdr>
            <w:top w:val="none" w:sz="0" w:space="0" w:color="auto"/>
            <w:left w:val="none" w:sz="0" w:space="0" w:color="auto"/>
            <w:bottom w:val="none" w:sz="0" w:space="0" w:color="auto"/>
            <w:right w:val="none" w:sz="0" w:space="0" w:color="auto"/>
          </w:divBdr>
        </w:div>
        <w:div w:id="1665548906">
          <w:marLeft w:val="480"/>
          <w:marRight w:val="0"/>
          <w:marTop w:val="0"/>
          <w:marBottom w:val="0"/>
          <w:divBdr>
            <w:top w:val="none" w:sz="0" w:space="0" w:color="auto"/>
            <w:left w:val="none" w:sz="0" w:space="0" w:color="auto"/>
            <w:bottom w:val="none" w:sz="0" w:space="0" w:color="auto"/>
            <w:right w:val="none" w:sz="0" w:space="0" w:color="auto"/>
          </w:divBdr>
        </w:div>
        <w:div w:id="1788426459">
          <w:marLeft w:val="480"/>
          <w:marRight w:val="0"/>
          <w:marTop w:val="0"/>
          <w:marBottom w:val="0"/>
          <w:divBdr>
            <w:top w:val="none" w:sz="0" w:space="0" w:color="auto"/>
            <w:left w:val="none" w:sz="0" w:space="0" w:color="auto"/>
            <w:bottom w:val="none" w:sz="0" w:space="0" w:color="auto"/>
            <w:right w:val="none" w:sz="0" w:space="0" w:color="auto"/>
          </w:divBdr>
        </w:div>
        <w:div w:id="1837723702">
          <w:marLeft w:val="480"/>
          <w:marRight w:val="0"/>
          <w:marTop w:val="0"/>
          <w:marBottom w:val="0"/>
          <w:divBdr>
            <w:top w:val="none" w:sz="0" w:space="0" w:color="auto"/>
            <w:left w:val="none" w:sz="0" w:space="0" w:color="auto"/>
            <w:bottom w:val="none" w:sz="0" w:space="0" w:color="auto"/>
            <w:right w:val="none" w:sz="0" w:space="0" w:color="auto"/>
          </w:divBdr>
        </w:div>
        <w:div w:id="1841387365">
          <w:marLeft w:val="480"/>
          <w:marRight w:val="0"/>
          <w:marTop w:val="0"/>
          <w:marBottom w:val="0"/>
          <w:divBdr>
            <w:top w:val="none" w:sz="0" w:space="0" w:color="auto"/>
            <w:left w:val="none" w:sz="0" w:space="0" w:color="auto"/>
            <w:bottom w:val="none" w:sz="0" w:space="0" w:color="auto"/>
            <w:right w:val="none" w:sz="0" w:space="0" w:color="auto"/>
          </w:divBdr>
        </w:div>
        <w:div w:id="1857109327">
          <w:marLeft w:val="480"/>
          <w:marRight w:val="0"/>
          <w:marTop w:val="0"/>
          <w:marBottom w:val="0"/>
          <w:divBdr>
            <w:top w:val="none" w:sz="0" w:space="0" w:color="auto"/>
            <w:left w:val="none" w:sz="0" w:space="0" w:color="auto"/>
            <w:bottom w:val="none" w:sz="0" w:space="0" w:color="auto"/>
            <w:right w:val="none" w:sz="0" w:space="0" w:color="auto"/>
          </w:divBdr>
        </w:div>
        <w:div w:id="1957830315">
          <w:marLeft w:val="480"/>
          <w:marRight w:val="0"/>
          <w:marTop w:val="0"/>
          <w:marBottom w:val="0"/>
          <w:divBdr>
            <w:top w:val="none" w:sz="0" w:space="0" w:color="auto"/>
            <w:left w:val="none" w:sz="0" w:space="0" w:color="auto"/>
            <w:bottom w:val="none" w:sz="0" w:space="0" w:color="auto"/>
            <w:right w:val="none" w:sz="0" w:space="0" w:color="auto"/>
          </w:divBdr>
        </w:div>
        <w:div w:id="2106338697">
          <w:marLeft w:val="480"/>
          <w:marRight w:val="0"/>
          <w:marTop w:val="0"/>
          <w:marBottom w:val="0"/>
          <w:divBdr>
            <w:top w:val="none" w:sz="0" w:space="0" w:color="auto"/>
            <w:left w:val="none" w:sz="0" w:space="0" w:color="auto"/>
            <w:bottom w:val="none" w:sz="0" w:space="0" w:color="auto"/>
            <w:right w:val="none" w:sz="0" w:space="0" w:color="auto"/>
          </w:divBdr>
        </w:div>
      </w:divsChild>
    </w:div>
    <w:div w:id="326833076">
      <w:bodyDiv w:val="1"/>
      <w:marLeft w:val="0"/>
      <w:marRight w:val="0"/>
      <w:marTop w:val="0"/>
      <w:marBottom w:val="0"/>
      <w:divBdr>
        <w:top w:val="none" w:sz="0" w:space="0" w:color="auto"/>
        <w:left w:val="none" w:sz="0" w:space="0" w:color="auto"/>
        <w:bottom w:val="none" w:sz="0" w:space="0" w:color="auto"/>
        <w:right w:val="none" w:sz="0" w:space="0" w:color="auto"/>
      </w:divBdr>
    </w:div>
    <w:div w:id="343358445">
      <w:bodyDiv w:val="1"/>
      <w:marLeft w:val="0"/>
      <w:marRight w:val="0"/>
      <w:marTop w:val="0"/>
      <w:marBottom w:val="0"/>
      <w:divBdr>
        <w:top w:val="none" w:sz="0" w:space="0" w:color="auto"/>
        <w:left w:val="none" w:sz="0" w:space="0" w:color="auto"/>
        <w:bottom w:val="none" w:sz="0" w:space="0" w:color="auto"/>
        <w:right w:val="none" w:sz="0" w:space="0" w:color="auto"/>
      </w:divBdr>
    </w:div>
    <w:div w:id="351297160">
      <w:bodyDiv w:val="1"/>
      <w:marLeft w:val="0"/>
      <w:marRight w:val="0"/>
      <w:marTop w:val="0"/>
      <w:marBottom w:val="0"/>
      <w:divBdr>
        <w:top w:val="none" w:sz="0" w:space="0" w:color="auto"/>
        <w:left w:val="none" w:sz="0" w:space="0" w:color="auto"/>
        <w:bottom w:val="none" w:sz="0" w:space="0" w:color="auto"/>
        <w:right w:val="none" w:sz="0" w:space="0" w:color="auto"/>
      </w:divBdr>
      <w:divsChild>
        <w:div w:id="67853193">
          <w:marLeft w:val="640"/>
          <w:marRight w:val="0"/>
          <w:marTop w:val="0"/>
          <w:marBottom w:val="0"/>
          <w:divBdr>
            <w:top w:val="none" w:sz="0" w:space="0" w:color="auto"/>
            <w:left w:val="none" w:sz="0" w:space="0" w:color="auto"/>
            <w:bottom w:val="none" w:sz="0" w:space="0" w:color="auto"/>
            <w:right w:val="none" w:sz="0" w:space="0" w:color="auto"/>
          </w:divBdr>
        </w:div>
        <w:div w:id="1008603838">
          <w:marLeft w:val="640"/>
          <w:marRight w:val="0"/>
          <w:marTop w:val="0"/>
          <w:marBottom w:val="0"/>
          <w:divBdr>
            <w:top w:val="none" w:sz="0" w:space="0" w:color="auto"/>
            <w:left w:val="none" w:sz="0" w:space="0" w:color="auto"/>
            <w:bottom w:val="none" w:sz="0" w:space="0" w:color="auto"/>
            <w:right w:val="none" w:sz="0" w:space="0" w:color="auto"/>
          </w:divBdr>
        </w:div>
        <w:div w:id="342980270">
          <w:marLeft w:val="640"/>
          <w:marRight w:val="0"/>
          <w:marTop w:val="0"/>
          <w:marBottom w:val="0"/>
          <w:divBdr>
            <w:top w:val="none" w:sz="0" w:space="0" w:color="auto"/>
            <w:left w:val="none" w:sz="0" w:space="0" w:color="auto"/>
            <w:bottom w:val="none" w:sz="0" w:space="0" w:color="auto"/>
            <w:right w:val="none" w:sz="0" w:space="0" w:color="auto"/>
          </w:divBdr>
        </w:div>
        <w:div w:id="666902138">
          <w:marLeft w:val="640"/>
          <w:marRight w:val="0"/>
          <w:marTop w:val="0"/>
          <w:marBottom w:val="0"/>
          <w:divBdr>
            <w:top w:val="none" w:sz="0" w:space="0" w:color="auto"/>
            <w:left w:val="none" w:sz="0" w:space="0" w:color="auto"/>
            <w:bottom w:val="none" w:sz="0" w:space="0" w:color="auto"/>
            <w:right w:val="none" w:sz="0" w:space="0" w:color="auto"/>
          </w:divBdr>
        </w:div>
        <w:div w:id="792409998">
          <w:marLeft w:val="640"/>
          <w:marRight w:val="0"/>
          <w:marTop w:val="0"/>
          <w:marBottom w:val="0"/>
          <w:divBdr>
            <w:top w:val="none" w:sz="0" w:space="0" w:color="auto"/>
            <w:left w:val="none" w:sz="0" w:space="0" w:color="auto"/>
            <w:bottom w:val="none" w:sz="0" w:space="0" w:color="auto"/>
            <w:right w:val="none" w:sz="0" w:space="0" w:color="auto"/>
          </w:divBdr>
        </w:div>
        <w:div w:id="1471708050">
          <w:marLeft w:val="640"/>
          <w:marRight w:val="0"/>
          <w:marTop w:val="0"/>
          <w:marBottom w:val="0"/>
          <w:divBdr>
            <w:top w:val="none" w:sz="0" w:space="0" w:color="auto"/>
            <w:left w:val="none" w:sz="0" w:space="0" w:color="auto"/>
            <w:bottom w:val="none" w:sz="0" w:space="0" w:color="auto"/>
            <w:right w:val="none" w:sz="0" w:space="0" w:color="auto"/>
          </w:divBdr>
        </w:div>
        <w:div w:id="781344003">
          <w:marLeft w:val="640"/>
          <w:marRight w:val="0"/>
          <w:marTop w:val="0"/>
          <w:marBottom w:val="0"/>
          <w:divBdr>
            <w:top w:val="none" w:sz="0" w:space="0" w:color="auto"/>
            <w:left w:val="none" w:sz="0" w:space="0" w:color="auto"/>
            <w:bottom w:val="none" w:sz="0" w:space="0" w:color="auto"/>
            <w:right w:val="none" w:sz="0" w:space="0" w:color="auto"/>
          </w:divBdr>
        </w:div>
        <w:div w:id="1748647579">
          <w:marLeft w:val="640"/>
          <w:marRight w:val="0"/>
          <w:marTop w:val="0"/>
          <w:marBottom w:val="0"/>
          <w:divBdr>
            <w:top w:val="none" w:sz="0" w:space="0" w:color="auto"/>
            <w:left w:val="none" w:sz="0" w:space="0" w:color="auto"/>
            <w:bottom w:val="none" w:sz="0" w:space="0" w:color="auto"/>
            <w:right w:val="none" w:sz="0" w:space="0" w:color="auto"/>
          </w:divBdr>
        </w:div>
        <w:div w:id="1740518409">
          <w:marLeft w:val="640"/>
          <w:marRight w:val="0"/>
          <w:marTop w:val="0"/>
          <w:marBottom w:val="0"/>
          <w:divBdr>
            <w:top w:val="none" w:sz="0" w:space="0" w:color="auto"/>
            <w:left w:val="none" w:sz="0" w:space="0" w:color="auto"/>
            <w:bottom w:val="none" w:sz="0" w:space="0" w:color="auto"/>
            <w:right w:val="none" w:sz="0" w:space="0" w:color="auto"/>
          </w:divBdr>
        </w:div>
        <w:div w:id="1288660459">
          <w:marLeft w:val="640"/>
          <w:marRight w:val="0"/>
          <w:marTop w:val="0"/>
          <w:marBottom w:val="0"/>
          <w:divBdr>
            <w:top w:val="none" w:sz="0" w:space="0" w:color="auto"/>
            <w:left w:val="none" w:sz="0" w:space="0" w:color="auto"/>
            <w:bottom w:val="none" w:sz="0" w:space="0" w:color="auto"/>
            <w:right w:val="none" w:sz="0" w:space="0" w:color="auto"/>
          </w:divBdr>
        </w:div>
        <w:div w:id="2122066823">
          <w:marLeft w:val="640"/>
          <w:marRight w:val="0"/>
          <w:marTop w:val="0"/>
          <w:marBottom w:val="0"/>
          <w:divBdr>
            <w:top w:val="none" w:sz="0" w:space="0" w:color="auto"/>
            <w:left w:val="none" w:sz="0" w:space="0" w:color="auto"/>
            <w:bottom w:val="none" w:sz="0" w:space="0" w:color="auto"/>
            <w:right w:val="none" w:sz="0" w:space="0" w:color="auto"/>
          </w:divBdr>
        </w:div>
        <w:div w:id="2120253101">
          <w:marLeft w:val="640"/>
          <w:marRight w:val="0"/>
          <w:marTop w:val="0"/>
          <w:marBottom w:val="0"/>
          <w:divBdr>
            <w:top w:val="none" w:sz="0" w:space="0" w:color="auto"/>
            <w:left w:val="none" w:sz="0" w:space="0" w:color="auto"/>
            <w:bottom w:val="none" w:sz="0" w:space="0" w:color="auto"/>
            <w:right w:val="none" w:sz="0" w:space="0" w:color="auto"/>
          </w:divBdr>
        </w:div>
        <w:div w:id="1309941934">
          <w:marLeft w:val="640"/>
          <w:marRight w:val="0"/>
          <w:marTop w:val="0"/>
          <w:marBottom w:val="0"/>
          <w:divBdr>
            <w:top w:val="none" w:sz="0" w:space="0" w:color="auto"/>
            <w:left w:val="none" w:sz="0" w:space="0" w:color="auto"/>
            <w:bottom w:val="none" w:sz="0" w:space="0" w:color="auto"/>
            <w:right w:val="none" w:sz="0" w:space="0" w:color="auto"/>
          </w:divBdr>
        </w:div>
        <w:div w:id="1017925217">
          <w:marLeft w:val="640"/>
          <w:marRight w:val="0"/>
          <w:marTop w:val="0"/>
          <w:marBottom w:val="0"/>
          <w:divBdr>
            <w:top w:val="none" w:sz="0" w:space="0" w:color="auto"/>
            <w:left w:val="none" w:sz="0" w:space="0" w:color="auto"/>
            <w:bottom w:val="none" w:sz="0" w:space="0" w:color="auto"/>
            <w:right w:val="none" w:sz="0" w:space="0" w:color="auto"/>
          </w:divBdr>
        </w:div>
        <w:div w:id="1998263594">
          <w:marLeft w:val="640"/>
          <w:marRight w:val="0"/>
          <w:marTop w:val="0"/>
          <w:marBottom w:val="0"/>
          <w:divBdr>
            <w:top w:val="none" w:sz="0" w:space="0" w:color="auto"/>
            <w:left w:val="none" w:sz="0" w:space="0" w:color="auto"/>
            <w:bottom w:val="none" w:sz="0" w:space="0" w:color="auto"/>
            <w:right w:val="none" w:sz="0" w:space="0" w:color="auto"/>
          </w:divBdr>
        </w:div>
        <w:div w:id="1861964806">
          <w:marLeft w:val="640"/>
          <w:marRight w:val="0"/>
          <w:marTop w:val="0"/>
          <w:marBottom w:val="0"/>
          <w:divBdr>
            <w:top w:val="none" w:sz="0" w:space="0" w:color="auto"/>
            <w:left w:val="none" w:sz="0" w:space="0" w:color="auto"/>
            <w:bottom w:val="none" w:sz="0" w:space="0" w:color="auto"/>
            <w:right w:val="none" w:sz="0" w:space="0" w:color="auto"/>
          </w:divBdr>
        </w:div>
        <w:div w:id="352608020">
          <w:marLeft w:val="640"/>
          <w:marRight w:val="0"/>
          <w:marTop w:val="0"/>
          <w:marBottom w:val="0"/>
          <w:divBdr>
            <w:top w:val="none" w:sz="0" w:space="0" w:color="auto"/>
            <w:left w:val="none" w:sz="0" w:space="0" w:color="auto"/>
            <w:bottom w:val="none" w:sz="0" w:space="0" w:color="auto"/>
            <w:right w:val="none" w:sz="0" w:space="0" w:color="auto"/>
          </w:divBdr>
        </w:div>
        <w:div w:id="450051176">
          <w:marLeft w:val="640"/>
          <w:marRight w:val="0"/>
          <w:marTop w:val="0"/>
          <w:marBottom w:val="0"/>
          <w:divBdr>
            <w:top w:val="none" w:sz="0" w:space="0" w:color="auto"/>
            <w:left w:val="none" w:sz="0" w:space="0" w:color="auto"/>
            <w:bottom w:val="none" w:sz="0" w:space="0" w:color="auto"/>
            <w:right w:val="none" w:sz="0" w:space="0" w:color="auto"/>
          </w:divBdr>
        </w:div>
        <w:div w:id="137576289">
          <w:marLeft w:val="640"/>
          <w:marRight w:val="0"/>
          <w:marTop w:val="0"/>
          <w:marBottom w:val="0"/>
          <w:divBdr>
            <w:top w:val="none" w:sz="0" w:space="0" w:color="auto"/>
            <w:left w:val="none" w:sz="0" w:space="0" w:color="auto"/>
            <w:bottom w:val="none" w:sz="0" w:space="0" w:color="auto"/>
            <w:right w:val="none" w:sz="0" w:space="0" w:color="auto"/>
          </w:divBdr>
        </w:div>
        <w:div w:id="55133744">
          <w:marLeft w:val="640"/>
          <w:marRight w:val="0"/>
          <w:marTop w:val="0"/>
          <w:marBottom w:val="0"/>
          <w:divBdr>
            <w:top w:val="none" w:sz="0" w:space="0" w:color="auto"/>
            <w:left w:val="none" w:sz="0" w:space="0" w:color="auto"/>
            <w:bottom w:val="none" w:sz="0" w:space="0" w:color="auto"/>
            <w:right w:val="none" w:sz="0" w:space="0" w:color="auto"/>
          </w:divBdr>
        </w:div>
        <w:div w:id="920523228">
          <w:marLeft w:val="640"/>
          <w:marRight w:val="0"/>
          <w:marTop w:val="0"/>
          <w:marBottom w:val="0"/>
          <w:divBdr>
            <w:top w:val="none" w:sz="0" w:space="0" w:color="auto"/>
            <w:left w:val="none" w:sz="0" w:space="0" w:color="auto"/>
            <w:bottom w:val="none" w:sz="0" w:space="0" w:color="auto"/>
            <w:right w:val="none" w:sz="0" w:space="0" w:color="auto"/>
          </w:divBdr>
        </w:div>
        <w:div w:id="618532695">
          <w:marLeft w:val="640"/>
          <w:marRight w:val="0"/>
          <w:marTop w:val="0"/>
          <w:marBottom w:val="0"/>
          <w:divBdr>
            <w:top w:val="none" w:sz="0" w:space="0" w:color="auto"/>
            <w:left w:val="none" w:sz="0" w:space="0" w:color="auto"/>
            <w:bottom w:val="none" w:sz="0" w:space="0" w:color="auto"/>
            <w:right w:val="none" w:sz="0" w:space="0" w:color="auto"/>
          </w:divBdr>
        </w:div>
        <w:div w:id="27344231">
          <w:marLeft w:val="640"/>
          <w:marRight w:val="0"/>
          <w:marTop w:val="0"/>
          <w:marBottom w:val="0"/>
          <w:divBdr>
            <w:top w:val="none" w:sz="0" w:space="0" w:color="auto"/>
            <w:left w:val="none" w:sz="0" w:space="0" w:color="auto"/>
            <w:bottom w:val="none" w:sz="0" w:space="0" w:color="auto"/>
            <w:right w:val="none" w:sz="0" w:space="0" w:color="auto"/>
          </w:divBdr>
        </w:div>
        <w:div w:id="842204292">
          <w:marLeft w:val="640"/>
          <w:marRight w:val="0"/>
          <w:marTop w:val="0"/>
          <w:marBottom w:val="0"/>
          <w:divBdr>
            <w:top w:val="none" w:sz="0" w:space="0" w:color="auto"/>
            <w:left w:val="none" w:sz="0" w:space="0" w:color="auto"/>
            <w:bottom w:val="none" w:sz="0" w:space="0" w:color="auto"/>
            <w:right w:val="none" w:sz="0" w:space="0" w:color="auto"/>
          </w:divBdr>
        </w:div>
        <w:div w:id="989333620">
          <w:marLeft w:val="640"/>
          <w:marRight w:val="0"/>
          <w:marTop w:val="0"/>
          <w:marBottom w:val="0"/>
          <w:divBdr>
            <w:top w:val="none" w:sz="0" w:space="0" w:color="auto"/>
            <w:left w:val="none" w:sz="0" w:space="0" w:color="auto"/>
            <w:bottom w:val="none" w:sz="0" w:space="0" w:color="auto"/>
            <w:right w:val="none" w:sz="0" w:space="0" w:color="auto"/>
          </w:divBdr>
        </w:div>
        <w:div w:id="1609388430">
          <w:marLeft w:val="640"/>
          <w:marRight w:val="0"/>
          <w:marTop w:val="0"/>
          <w:marBottom w:val="0"/>
          <w:divBdr>
            <w:top w:val="none" w:sz="0" w:space="0" w:color="auto"/>
            <w:left w:val="none" w:sz="0" w:space="0" w:color="auto"/>
            <w:bottom w:val="none" w:sz="0" w:space="0" w:color="auto"/>
            <w:right w:val="none" w:sz="0" w:space="0" w:color="auto"/>
          </w:divBdr>
        </w:div>
        <w:div w:id="1253473757">
          <w:marLeft w:val="640"/>
          <w:marRight w:val="0"/>
          <w:marTop w:val="0"/>
          <w:marBottom w:val="0"/>
          <w:divBdr>
            <w:top w:val="none" w:sz="0" w:space="0" w:color="auto"/>
            <w:left w:val="none" w:sz="0" w:space="0" w:color="auto"/>
            <w:bottom w:val="none" w:sz="0" w:space="0" w:color="auto"/>
            <w:right w:val="none" w:sz="0" w:space="0" w:color="auto"/>
          </w:divBdr>
        </w:div>
        <w:div w:id="1188760592">
          <w:marLeft w:val="640"/>
          <w:marRight w:val="0"/>
          <w:marTop w:val="0"/>
          <w:marBottom w:val="0"/>
          <w:divBdr>
            <w:top w:val="none" w:sz="0" w:space="0" w:color="auto"/>
            <w:left w:val="none" w:sz="0" w:space="0" w:color="auto"/>
            <w:bottom w:val="none" w:sz="0" w:space="0" w:color="auto"/>
            <w:right w:val="none" w:sz="0" w:space="0" w:color="auto"/>
          </w:divBdr>
        </w:div>
        <w:div w:id="1112633432">
          <w:marLeft w:val="640"/>
          <w:marRight w:val="0"/>
          <w:marTop w:val="0"/>
          <w:marBottom w:val="0"/>
          <w:divBdr>
            <w:top w:val="none" w:sz="0" w:space="0" w:color="auto"/>
            <w:left w:val="none" w:sz="0" w:space="0" w:color="auto"/>
            <w:bottom w:val="none" w:sz="0" w:space="0" w:color="auto"/>
            <w:right w:val="none" w:sz="0" w:space="0" w:color="auto"/>
          </w:divBdr>
        </w:div>
        <w:div w:id="134297241">
          <w:marLeft w:val="640"/>
          <w:marRight w:val="0"/>
          <w:marTop w:val="0"/>
          <w:marBottom w:val="0"/>
          <w:divBdr>
            <w:top w:val="none" w:sz="0" w:space="0" w:color="auto"/>
            <w:left w:val="none" w:sz="0" w:space="0" w:color="auto"/>
            <w:bottom w:val="none" w:sz="0" w:space="0" w:color="auto"/>
            <w:right w:val="none" w:sz="0" w:space="0" w:color="auto"/>
          </w:divBdr>
        </w:div>
        <w:div w:id="607541599">
          <w:marLeft w:val="640"/>
          <w:marRight w:val="0"/>
          <w:marTop w:val="0"/>
          <w:marBottom w:val="0"/>
          <w:divBdr>
            <w:top w:val="none" w:sz="0" w:space="0" w:color="auto"/>
            <w:left w:val="none" w:sz="0" w:space="0" w:color="auto"/>
            <w:bottom w:val="none" w:sz="0" w:space="0" w:color="auto"/>
            <w:right w:val="none" w:sz="0" w:space="0" w:color="auto"/>
          </w:divBdr>
        </w:div>
        <w:div w:id="1078021837">
          <w:marLeft w:val="640"/>
          <w:marRight w:val="0"/>
          <w:marTop w:val="0"/>
          <w:marBottom w:val="0"/>
          <w:divBdr>
            <w:top w:val="none" w:sz="0" w:space="0" w:color="auto"/>
            <w:left w:val="none" w:sz="0" w:space="0" w:color="auto"/>
            <w:bottom w:val="none" w:sz="0" w:space="0" w:color="auto"/>
            <w:right w:val="none" w:sz="0" w:space="0" w:color="auto"/>
          </w:divBdr>
        </w:div>
        <w:div w:id="574244754">
          <w:marLeft w:val="640"/>
          <w:marRight w:val="0"/>
          <w:marTop w:val="0"/>
          <w:marBottom w:val="0"/>
          <w:divBdr>
            <w:top w:val="none" w:sz="0" w:space="0" w:color="auto"/>
            <w:left w:val="none" w:sz="0" w:space="0" w:color="auto"/>
            <w:bottom w:val="none" w:sz="0" w:space="0" w:color="auto"/>
            <w:right w:val="none" w:sz="0" w:space="0" w:color="auto"/>
          </w:divBdr>
        </w:div>
        <w:div w:id="1445004321">
          <w:marLeft w:val="640"/>
          <w:marRight w:val="0"/>
          <w:marTop w:val="0"/>
          <w:marBottom w:val="0"/>
          <w:divBdr>
            <w:top w:val="none" w:sz="0" w:space="0" w:color="auto"/>
            <w:left w:val="none" w:sz="0" w:space="0" w:color="auto"/>
            <w:bottom w:val="none" w:sz="0" w:space="0" w:color="auto"/>
            <w:right w:val="none" w:sz="0" w:space="0" w:color="auto"/>
          </w:divBdr>
        </w:div>
        <w:div w:id="2060203937">
          <w:marLeft w:val="640"/>
          <w:marRight w:val="0"/>
          <w:marTop w:val="0"/>
          <w:marBottom w:val="0"/>
          <w:divBdr>
            <w:top w:val="none" w:sz="0" w:space="0" w:color="auto"/>
            <w:left w:val="none" w:sz="0" w:space="0" w:color="auto"/>
            <w:bottom w:val="none" w:sz="0" w:space="0" w:color="auto"/>
            <w:right w:val="none" w:sz="0" w:space="0" w:color="auto"/>
          </w:divBdr>
        </w:div>
        <w:div w:id="810633112">
          <w:marLeft w:val="640"/>
          <w:marRight w:val="0"/>
          <w:marTop w:val="0"/>
          <w:marBottom w:val="0"/>
          <w:divBdr>
            <w:top w:val="none" w:sz="0" w:space="0" w:color="auto"/>
            <w:left w:val="none" w:sz="0" w:space="0" w:color="auto"/>
            <w:bottom w:val="none" w:sz="0" w:space="0" w:color="auto"/>
            <w:right w:val="none" w:sz="0" w:space="0" w:color="auto"/>
          </w:divBdr>
        </w:div>
        <w:div w:id="916090934">
          <w:marLeft w:val="640"/>
          <w:marRight w:val="0"/>
          <w:marTop w:val="0"/>
          <w:marBottom w:val="0"/>
          <w:divBdr>
            <w:top w:val="none" w:sz="0" w:space="0" w:color="auto"/>
            <w:left w:val="none" w:sz="0" w:space="0" w:color="auto"/>
            <w:bottom w:val="none" w:sz="0" w:space="0" w:color="auto"/>
            <w:right w:val="none" w:sz="0" w:space="0" w:color="auto"/>
          </w:divBdr>
        </w:div>
        <w:div w:id="2057967892">
          <w:marLeft w:val="640"/>
          <w:marRight w:val="0"/>
          <w:marTop w:val="0"/>
          <w:marBottom w:val="0"/>
          <w:divBdr>
            <w:top w:val="none" w:sz="0" w:space="0" w:color="auto"/>
            <w:left w:val="none" w:sz="0" w:space="0" w:color="auto"/>
            <w:bottom w:val="none" w:sz="0" w:space="0" w:color="auto"/>
            <w:right w:val="none" w:sz="0" w:space="0" w:color="auto"/>
          </w:divBdr>
        </w:div>
      </w:divsChild>
    </w:div>
    <w:div w:id="365452403">
      <w:bodyDiv w:val="1"/>
      <w:marLeft w:val="0"/>
      <w:marRight w:val="0"/>
      <w:marTop w:val="0"/>
      <w:marBottom w:val="0"/>
      <w:divBdr>
        <w:top w:val="none" w:sz="0" w:space="0" w:color="auto"/>
        <w:left w:val="none" w:sz="0" w:space="0" w:color="auto"/>
        <w:bottom w:val="none" w:sz="0" w:space="0" w:color="auto"/>
        <w:right w:val="none" w:sz="0" w:space="0" w:color="auto"/>
      </w:divBdr>
      <w:divsChild>
        <w:div w:id="51124294">
          <w:marLeft w:val="640"/>
          <w:marRight w:val="0"/>
          <w:marTop w:val="0"/>
          <w:marBottom w:val="0"/>
          <w:divBdr>
            <w:top w:val="none" w:sz="0" w:space="0" w:color="auto"/>
            <w:left w:val="none" w:sz="0" w:space="0" w:color="auto"/>
            <w:bottom w:val="none" w:sz="0" w:space="0" w:color="auto"/>
            <w:right w:val="none" w:sz="0" w:space="0" w:color="auto"/>
          </w:divBdr>
        </w:div>
        <w:div w:id="106242446">
          <w:marLeft w:val="640"/>
          <w:marRight w:val="0"/>
          <w:marTop w:val="0"/>
          <w:marBottom w:val="0"/>
          <w:divBdr>
            <w:top w:val="none" w:sz="0" w:space="0" w:color="auto"/>
            <w:left w:val="none" w:sz="0" w:space="0" w:color="auto"/>
            <w:bottom w:val="none" w:sz="0" w:space="0" w:color="auto"/>
            <w:right w:val="none" w:sz="0" w:space="0" w:color="auto"/>
          </w:divBdr>
        </w:div>
        <w:div w:id="115031592">
          <w:marLeft w:val="640"/>
          <w:marRight w:val="0"/>
          <w:marTop w:val="0"/>
          <w:marBottom w:val="0"/>
          <w:divBdr>
            <w:top w:val="none" w:sz="0" w:space="0" w:color="auto"/>
            <w:left w:val="none" w:sz="0" w:space="0" w:color="auto"/>
            <w:bottom w:val="none" w:sz="0" w:space="0" w:color="auto"/>
            <w:right w:val="none" w:sz="0" w:space="0" w:color="auto"/>
          </w:divBdr>
        </w:div>
        <w:div w:id="282466687">
          <w:marLeft w:val="640"/>
          <w:marRight w:val="0"/>
          <w:marTop w:val="0"/>
          <w:marBottom w:val="0"/>
          <w:divBdr>
            <w:top w:val="none" w:sz="0" w:space="0" w:color="auto"/>
            <w:left w:val="none" w:sz="0" w:space="0" w:color="auto"/>
            <w:bottom w:val="none" w:sz="0" w:space="0" w:color="auto"/>
            <w:right w:val="none" w:sz="0" w:space="0" w:color="auto"/>
          </w:divBdr>
        </w:div>
        <w:div w:id="333536677">
          <w:marLeft w:val="640"/>
          <w:marRight w:val="0"/>
          <w:marTop w:val="0"/>
          <w:marBottom w:val="0"/>
          <w:divBdr>
            <w:top w:val="none" w:sz="0" w:space="0" w:color="auto"/>
            <w:left w:val="none" w:sz="0" w:space="0" w:color="auto"/>
            <w:bottom w:val="none" w:sz="0" w:space="0" w:color="auto"/>
            <w:right w:val="none" w:sz="0" w:space="0" w:color="auto"/>
          </w:divBdr>
        </w:div>
        <w:div w:id="520431409">
          <w:marLeft w:val="640"/>
          <w:marRight w:val="0"/>
          <w:marTop w:val="0"/>
          <w:marBottom w:val="0"/>
          <w:divBdr>
            <w:top w:val="none" w:sz="0" w:space="0" w:color="auto"/>
            <w:left w:val="none" w:sz="0" w:space="0" w:color="auto"/>
            <w:bottom w:val="none" w:sz="0" w:space="0" w:color="auto"/>
            <w:right w:val="none" w:sz="0" w:space="0" w:color="auto"/>
          </w:divBdr>
        </w:div>
        <w:div w:id="549659630">
          <w:marLeft w:val="640"/>
          <w:marRight w:val="0"/>
          <w:marTop w:val="0"/>
          <w:marBottom w:val="0"/>
          <w:divBdr>
            <w:top w:val="none" w:sz="0" w:space="0" w:color="auto"/>
            <w:left w:val="none" w:sz="0" w:space="0" w:color="auto"/>
            <w:bottom w:val="none" w:sz="0" w:space="0" w:color="auto"/>
            <w:right w:val="none" w:sz="0" w:space="0" w:color="auto"/>
          </w:divBdr>
        </w:div>
        <w:div w:id="583297020">
          <w:marLeft w:val="640"/>
          <w:marRight w:val="0"/>
          <w:marTop w:val="0"/>
          <w:marBottom w:val="0"/>
          <w:divBdr>
            <w:top w:val="none" w:sz="0" w:space="0" w:color="auto"/>
            <w:left w:val="none" w:sz="0" w:space="0" w:color="auto"/>
            <w:bottom w:val="none" w:sz="0" w:space="0" w:color="auto"/>
            <w:right w:val="none" w:sz="0" w:space="0" w:color="auto"/>
          </w:divBdr>
        </w:div>
        <w:div w:id="588583343">
          <w:marLeft w:val="640"/>
          <w:marRight w:val="0"/>
          <w:marTop w:val="0"/>
          <w:marBottom w:val="0"/>
          <w:divBdr>
            <w:top w:val="none" w:sz="0" w:space="0" w:color="auto"/>
            <w:left w:val="none" w:sz="0" w:space="0" w:color="auto"/>
            <w:bottom w:val="none" w:sz="0" w:space="0" w:color="auto"/>
            <w:right w:val="none" w:sz="0" w:space="0" w:color="auto"/>
          </w:divBdr>
        </w:div>
        <w:div w:id="633102830">
          <w:marLeft w:val="640"/>
          <w:marRight w:val="0"/>
          <w:marTop w:val="0"/>
          <w:marBottom w:val="0"/>
          <w:divBdr>
            <w:top w:val="none" w:sz="0" w:space="0" w:color="auto"/>
            <w:left w:val="none" w:sz="0" w:space="0" w:color="auto"/>
            <w:bottom w:val="none" w:sz="0" w:space="0" w:color="auto"/>
            <w:right w:val="none" w:sz="0" w:space="0" w:color="auto"/>
          </w:divBdr>
        </w:div>
        <w:div w:id="742802429">
          <w:marLeft w:val="640"/>
          <w:marRight w:val="0"/>
          <w:marTop w:val="0"/>
          <w:marBottom w:val="0"/>
          <w:divBdr>
            <w:top w:val="none" w:sz="0" w:space="0" w:color="auto"/>
            <w:left w:val="none" w:sz="0" w:space="0" w:color="auto"/>
            <w:bottom w:val="none" w:sz="0" w:space="0" w:color="auto"/>
            <w:right w:val="none" w:sz="0" w:space="0" w:color="auto"/>
          </w:divBdr>
        </w:div>
        <w:div w:id="763502195">
          <w:marLeft w:val="640"/>
          <w:marRight w:val="0"/>
          <w:marTop w:val="0"/>
          <w:marBottom w:val="0"/>
          <w:divBdr>
            <w:top w:val="none" w:sz="0" w:space="0" w:color="auto"/>
            <w:left w:val="none" w:sz="0" w:space="0" w:color="auto"/>
            <w:bottom w:val="none" w:sz="0" w:space="0" w:color="auto"/>
            <w:right w:val="none" w:sz="0" w:space="0" w:color="auto"/>
          </w:divBdr>
        </w:div>
        <w:div w:id="851139624">
          <w:marLeft w:val="640"/>
          <w:marRight w:val="0"/>
          <w:marTop w:val="0"/>
          <w:marBottom w:val="0"/>
          <w:divBdr>
            <w:top w:val="none" w:sz="0" w:space="0" w:color="auto"/>
            <w:left w:val="none" w:sz="0" w:space="0" w:color="auto"/>
            <w:bottom w:val="none" w:sz="0" w:space="0" w:color="auto"/>
            <w:right w:val="none" w:sz="0" w:space="0" w:color="auto"/>
          </w:divBdr>
        </w:div>
        <w:div w:id="919758426">
          <w:marLeft w:val="640"/>
          <w:marRight w:val="0"/>
          <w:marTop w:val="0"/>
          <w:marBottom w:val="0"/>
          <w:divBdr>
            <w:top w:val="none" w:sz="0" w:space="0" w:color="auto"/>
            <w:left w:val="none" w:sz="0" w:space="0" w:color="auto"/>
            <w:bottom w:val="none" w:sz="0" w:space="0" w:color="auto"/>
            <w:right w:val="none" w:sz="0" w:space="0" w:color="auto"/>
          </w:divBdr>
        </w:div>
        <w:div w:id="1009017519">
          <w:marLeft w:val="640"/>
          <w:marRight w:val="0"/>
          <w:marTop w:val="0"/>
          <w:marBottom w:val="0"/>
          <w:divBdr>
            <w:top w:val="none" w:sz="0" w:space="0" w:color="auto"/>
            <w:left w:val="none" w:sz="0" w:space="0" w:color="auto"/>
            <w:bottom w:val="none" w:sz="0" w:space="0" w:color="auto"/>
            <w:right w:val="none" w:sz="0" w:space="0" w:color="auto"/>
          </w:divBdr>
        </w:div>
        <w:div w:id="1017006153">
          <w:marLeft w:val="640"/>
          <w:marRight w:val="0"/>
          <w:marTop w:val="0"/>
          <w:marBottom w:val="0"/>
          <w:divBdr>
            <w:top w:val="none" w:sz="0" w:space="0" w:color="auto"/>
            <w:left w:val="none" w:sz="0" w:space="0" w:color="auto"/>
            <w:bottom w:val="none" w:sz="0" w:space="0" w:color="auto"/>
            <w:right w:val="none" w:sz="0" w:space="0" w:color="auto"/>
          </w:divBdr>
        </w:div>
        <w:div w:id="1020355003">
          <w:marLeft w:val="640"/>
          <w:marRight w:val="0"/>
          <w:marTop w:val="0"/>
          <w:marBottom w:val="0"/>
          <w:divBdr>
            <w:top w:val="none" w:sz="0" w:space="0" w:color="auto"/>
            <w:left w:val="none" w:sz="0" w:space="0" w:color="auto"/>
            <w:bottom w:val="none" w:sz="0" w:space="0" w:color="auto"/>
            <w:right w:val="none" w:sz="0" w:space="0" w:color="auto"/>
          </w:divBdr>
        </w:div>
        <w:div w:id="1105230868">
          <w:marLeft w:val="640"/>
          <w:marRight w:val="0"/>
          <w:marTop w:val="0"/>
          <w:marBottom w:val="0"/>
          <w:divBdr>
            <w:top w:val="none" w:sz="0" w:space="0" w:color="auto"/>
            <w:left w:val="none" w:sz="0" w:space="0" w:color="auto"/>
            <w:bottom w:val="none" w:sz="0" w:space="0" w:color="auto"/>
            <w:right w:val="none" w:sz="0" w:space="0" w:color="auto"/>
          </w:divBdr>
        </w:div>
        <w:div w:id="1156799186">
          <w:marLeft w:val="640"/>
          <w:marRight w:val="0"/>
          <w:marTop w:val="0"/>
          <w:marBottom w:val="0"/>
          <w:divBdr>
            <w:top w:val="none" w:sz="0" w:space="0" w:color="auto"/>
            <w:left w:val="none" w:sz="0" w:space="0" w:color="auto"/>
            <w:bottom w:val="none" w:sz="0" w:space="0" w:color="auto"/>
            <w:right w:val="none" w:sz="0" w:space="0" w:color="auto"/>
          </w:divBdr>
        </w:div>
        <w:div w:id="1477575344">
          <w:marLeft w:val="640"/>
          <w:marRight w:val="0"/>
          <w:marTop w:val="0"/>
          <w:marBottom w:val="0"/>
          <w:divBdr>
            <w:top w:val="none" w:sz="0" w:space="0" w:color="auto"/>
            <w:left w:val="none" w:sz="0" w:space="0" w:color="auto"/>
            <w:bottom w:val="none" w:sz="0" w:space="0" w:color="auto"/>
            <w:right w:val="none" w:sz="0" w:space="0" w:color="auto"/>
          </w:divBdr>
        </w:div>
        <w:div w:id="1718164762">
          <w:marLeft w:val="640"/>
          <w:marRight w:val="0"/>
          <w:marTop w:val="0"/>
          <w:marBottom w:val="0"/>
          <w:divBdr>
            <w:top w:val="none" w:sz="0" w:space="0" w:color="auto"/>
            <w:left w:val="none" w:sz="0" w:space="0" w:color="auto"/>
            <w:bottom w:val="none" w:sz="0" w:space="0" w:color="auto"/>
            <w:right w:val="none" w:sz="0" w:space="0" w:color="auto"/>
          </w:divBdr>
        </w:div>
        <w:div w:id="1735468476">
          <w:marLeft w:val="640"/>
          <w:marRight w:val="0"/>
          <w:marTop w:val="0"/>
          <w:marBottom w:val="0"/>
          <w:divBdr>
            <w:top w:val="none" w:sz="0" w:space="0" w:color="auto"/>
            <w:left w:val="none" w:sz="0" w:space="0" w:color="auto"/>
            <w:bottom w:val="none" w:sz="0" w:space="0" w:color="auto"/>
            <w:right w:val="none" w:sz="0" w:space="0" w:color="auto"/>
          </w:divBdr>
        </w:div>
        <w:div w:id="1741370673">
          <w:marLeft w:val="640"/>
          <w:marRight w:val="0"/>
          <w:marTop w:val="0"/>
          <w:marBottom w:val="0"/>
          <w:divBdr>
            <w:top w:val="none" w:sz="0" w:space="0" w:color="auto"/>
            <w:left w:val="none" w:sz="0" w:space="0" w:color="auto"/>
            <w:bottom w:val="none" w:sz="0" w:space="0" w:color="auto"/>
            <w:right w:val="none" w:sz="0" w:space="0" w:color="auto"/>
          </w:divBdr>
        </w:div>
        <w:div w:id="1754429186">
          <w:marLeft w:val="640"/>
          <w:marRight w:val="0"/>
          <w:marTop w:val="0"/>
          <w:marBottom w:val="0"/>
          <w:divBdr>
            <w:top w:val="none" w:sz="0" w:space="0" w:color="auto"/>
            <w:left w:val="none" w:sz="0" w:space="0" w:color="auto"/>
            <w:bottom w:val="none" w:sz="0" w:space="0" w:color="auto"/>
            <w:right w:val="none" w:sz="0" w:space="0" w:color="auto"/>
          </w:divBdr>
        </w:div>
        <w:div w:id="1757046872">
          <w:marLeft w:val="640"/>
          <w:marRight w:val="0"/>
          <w:marTop w:val="0"/>
          <w:marBottom w:val="0"/>
          <w:divBdr>
            <w:top w:val="none" w:sz="0" w:space="0" w:color="auto"/>
            <w:left w:val="none" w:sz="0" w:space="0" w:color="auto"/>
            <w:bottom w:val="none" w:sz="0" w:space="0" w:color="auto"/>
            <w:right w:val="none" w:sz="0" w:space="0" w:color="auto"/>
          </w:divBdr>
        </w:div>
        <w:div w:id="1820919675">
          <w:marLeft w:val="640"/>
          <w:marRight w:val="0"/>
          <w:marTop w:val="0"/>
          <w:marBottom w:val="0"/>
          <w:divBdr>
            <w:top w:val="none" w:sz="0" w:space="0" w:color="auto"/>
            <w:left w:val="none" w:sz="0" w:space="0" w:color="auto"/>
            <w:bottom w:val="none" w:sz="0" w:space="0" w:color="auto"/>
            <w:right w:val="none" w:sz="0" w:space="0" w:color="auto"/>
          </w:divBdr>
        </w:div>
        <w:div w:id="1836066104">
          <w:marLeft w:val="640"/>
          <w:marRight w:val="0"/>
          <w:marTop w:val="0"/>
          <w:marBottom w:val="0"/>
          <w:divBdr>
            <w:top w:val="none" w:sz="0" w:space="0" w:color="auto"/>
            <w:left w:val="none" w:sz="0" w:space="0" w:color="auto"/>
            <w:bottom w:val="none" w:sz="0" w:space="0" w:color="auto"/>
            <w:right w:val="none" w:sz="0" w:space="0" w:color="auto"/>
          </w:divBdr>
        </w:div>
        <w:div w:id="1894269626">
          <w:marLeft w:val="640"/>
          <w:marRight w:val="0"/>
          <w:marTop w:val="0"/>
          <w:marBottom w:val="0"/>
          <w:divBdr>
            <w:top w:val="none" w:sz="0" w:space="0" w:color="auto"/>
            <w:left w:val="none" w:sz="0" w:space="0" w:color="auto"/>
            <w:bottom w:val="none" w:sz="0" w:space="0" w:color="auto"/>
            <w:right w:val="none" w:sz="0" w:space="0" w:color="auto"/>
          </w:divBdr>
        </w:div>
        <w:div w:id="2137791230">
          <w:marLeft w:val="640"/>
          <w:marRight w:val="0"/>
          <w:marTop w:val="0"/>
          <w:marBottom w:val="0"/>
          <w:divBdr>
            <w:top w:val="none" w:sz="0" w:space="0" w:color="auto"/>
            <w:left w:val="none" w:sz="0" w:space="0" w:color="auto"/>
            <w:bottom w:val="none" w:sz="0" w:space="0" w:color="auto"/>
            <w:right w:val="none" w:sz="0" w:space="0" w:color="auto"/>
          </w:divBdr>
        </w:div>
      </w:divsChild>
    </w:div>
    <w:div w:id="375279102">
      <w:bodyDiv w:val="1"/>
      <w:marLeft w:val="0"/>
      <w:marRight w:val="0"/>
      <w:marTop w:val="0"/>
      <w:marBottom w:val="0"/>
      <w:divBdr>
        <w:top w:val="none" w:sz="0" w:space="0" w:color="auto"/>
        <w:left w:val="none" w:sz="0" w:space="0" w:color="auto"/>
        <w:bottom w:val="none" w:sz="0" w:space="0" w:color="auto"/>
        <w:right w:val="none" w:sz="0" w:space="0" w:color="auto"/>
      </w:divBdr>
    </w:div>
    <w:div w:id="399211094">
      <w:bodyDiv w:val="1"/>
      <w:marLeft w:val="0"/>
      <w:marRight w:val="0"/>
      <w:marTop w:val="0"/>
      <w:marBottom w:val="0"/>
      <w:divBdr>
        <w:top w:val="none" w:sz="0" w:space="0" w:color="auto"/>
        <w:left w:val="none" w:sz="0" w:space="0" w:color="auto"/>
        <w:bottom w:val="none" w:sz="0" w:space="0" w:color="auto"/>
        <w:right w:val="none" w:sz="0" w:space="0" w:color="auto"/>
      </w:divBdr>
    </w:div>
    <w:div w:id="406849844">
      <w:bodyDiv w:val="1"/>
      <w:marLeft w:val="0"/>
      <w:marRight w:val="0"/>
      <w:marTop w:val="0"/>
      <w:marBottom w:val="0"/>
      <w:divBdr>
        <w:top w:val="none" w:sz="0" w:space="0" w:color="auto"/>
        <w:left w:val="none" w:sz="0" w:space="0" w:color="auto"/>
        <w:bottom w:val="none" w:sz="0" w:space="0" w:color="auto"/>
        <w:right w:val="none" w:sz="0" w:space="0" w:color="auto"/>
      </w:divBdr>
      <w:divsChild>
        <w:div w:id="1020085302">
          <w:marLeft w:val="640"/>
          <w:marRight w:val="0"/>
          <w:marTop w:val="0"/>
          <w:marBottom w:val="0"/>
          <w:divBdr>
            <w:top w:val="none" w:sz="0" w:space="0" w:color="auto"/>
            <w:left w:val="none" w:sz="0" w:space="0" w:color="auto"/>
            <w:bottom w:val="none" w:sz="0" w:space="0" w:color="auto"/>
            <w:right w:val="none" w:sz="0" w:space="0" w:color="auto"/>
          </w:divBdr>
        </w:div>
        <w:div w:id="2062509391">
          <w:marLeft w:val="640"/>
          <w:marRight w:val="0"/>
          <w:marTop w:val="0"/>
          <w:marBottom w:val="0"/>
          <w:divBdr>
            <w:top w:val="none" w:sz="0" w:space="0" w:color="auto"/>
            <w:left w:val="none" w:sz="0" w:space="0" w:color="auto"/>
            <w:bottom w:val="none" w:sz="0" w:space="0" w:color="auto"/>
            <w:right w:val="none" w:sz="0" w:space="0" w:color="auto"/>
          </w:divBdr>
        </w:div>
        <w:div w:id="824318477">
          <w:marLeft w:val="640"/>
          <w:marRight w:val="0"/>
          <w:marTop w:val="0"/>
          <w:marBottom w:val="0"/>
          <w:divBdr>
            <w:top w:val="none" w:sz="0" w:space="0" w:color="auto"/>
            <w:left w:val="none" w:sz="0" w:space="0" w:color="auto"/>
            <w:bottom w:val="none" w:sz="0" w:space="0" w:color="auto"/>
            <w:right w:val="none" w:sz="0" w:space="0" w:color="auto"/>
          </w:divBdr>
        </w:div>
        <w:div w:id="2043356883">
          <w:marLeft w:val="640"/>
          <w:marRight w:val="0"/>
          <w:marTop w:val="0"/>
          <w:marBottom w:val="0"/>
          <w:divBdr>
            <w:top w:val="none" w:sz="0" w:space="0" w:color="auto"/>
            <w:left w:val="none" w:sz="0" w:space="0" w:color="auto"/>
            <w:bottom w:val="none" w:sz="0" w:space="0" w:color="auto"/>
            <w:right w:val="none" w:sz="0" w:space="0" w:color="auto"/>
          </w:divBdr>
        </w:div>
        <w:div w:id="1907184595">
          <w:marLeft w:val="640"/>
          <w:marRight w:val="0"/>
          <w:marTop w:val="0"/>
          <w:marBottom w:val="0"/>
          <w:divBdr>
            <w:top w:val="none" w:sz="0" w:space="0" w:color="auto"/>
            <w:left w:val="none" w:sz="0" w:space="0" w:color="auto"/>
            <w:bottom w:val="none" w:sz="0" w:space="0" w:color="auto"/>
            <w:right w:val="none" w:sz="0" w:space="0" w:color="auto"/>
          </w:divBdr>
        </w:div>
        <w:div w:id="1409645480">
          <w:marLeft w:val="640"/>
          <w:marRight w:val="0"/>
          <w:marTop w:val="0"/>
          <w:marBottom w:val="0"/>
          <w:divBdr>
            <w:top w:val="none" w:sz="0" w:space="0" w:color="auto"/>
            <w:left w:val="none" w:sz="0" w:space="0" w:color="auto"/>
            <w:bottom w:val="none" w:sz="0" w:space="0" w:color="auto"/>
            <w:right w:val="none" w:sz="0" w:space="0" w:color="auto"/>
          </w:divBdr>
        </w:div>
        <w:div w:id="2077825336">
          <w:marLeft w:val="640"/>
          <w:marRight w:val="0"/>
          <w:marTop w:val="0"/>
          <w:marBottom w:val="0"/>
          <w:divBdr>
            <w:top w:val="none" w:sz="0" w:space="0" w:color="auto"/>
            <w:left w:val="none" w:sz="0" w:space="0" w:color="auto"/>
            <w:bottom w:val="none" w:sz="0" w:space="0" w:color="auto"/>
            <w:right w:val="none" w:sz="0" w:space="0" w:color="auto"/>
          </w:divBdr>
        </w:div>
        <w:div w:id="216287390">
          <w:marLeft w:val="640"/>
          <w:marRight w:val="0"/>
          <w:marTop w:val="0"/>
          <w:marBottom w:val="0"/>
          <w:divBdr>
            <w:top w:val="none" w:sz="0" w:space="0" w:color="auto"/>
            <w:left w:val="none" w:sz="0" w:space="0" w:color="auto"/>
            <w:bottom w:val="none" w:sz="0" w:space="0" w:color="auto"/>
            <w:right w:val="none" w:sz="0" w:space="0" w:color="auto"/>
          </w:divBdr>
        </w:div>
        <w:div w:id="1730150441">
          <w:marLeft w:val="640"/>
          <w:marRight w:val="0"/>
          <w:marTop w:val="0"/>
          <w:marBottom w:val="0"/>
          <w:divBdr>
            <w:top w:val="none" w:sz="0" w:space="0" w:color="auto"/>
            <w:left w:val="none" w:sz="0" w:space="0" w:color="auto"/>
            <w:bottom w:val="none" w:sz="0" w:space="0" w:color="auto"/>
            <w:right w:val="none" w:sz="0" w:space="0" w:color="auto"/>
          </w:divBdr>
        </w:div>
        <w:div w:id="733237835">
          <w:marLeft w:val="640"/>
          <w:marRight w:val="0"/>
          <w:marTop w:val="0"/>
          <w:marBottom w:val="0"/>
          <w:divBdr>
            <w:top w:val="none" w:sz="0" w:space="0" w:color="auto"/>
            <w:left w:val="none" w:sz="0" w:space="0" w:color="auto"/>
            <w:bottom w:val="none" w:sz="0" w:space="0" w:color="auto"/>
            <w:right w:val="none" w:sz="0" w:space="0" w:color="auto"/>
          </w:divBdr>
        </w:div>
        <w:div w:id="628515051">
          <w:marLeft w:val="640"/>
          <w:marRight w:val="0"/>
          <w:marTop w:val="0"/>
          <w:marBottom w:val="0"/>
          <w:divBdr>
            <w:top w:val="none" w:sz="0" w:space="0" w:color="auto"/>
            <w:left w:val="none" w:sz="0" w:space="0" w:color="auto"/>
            <w:bottom w:val="none" w:sz="0" w:space="0" w:color="auto"/>
            <w:right w:val="none" w:sz="0" w:space="0" w:color="auto"/>
          </w:divBdr>
        </w:div>
        <w:div w:id="1069227309">
          <w:marLeft w:val="640"/>
          <w:marRight w:val="0"/>
          <w:marTop w:val="0"/>
          <w:marBottom w:val="0"/>
          <w:divBdr>
            <w:top w:val="none" w:sz="0" w:space="0" w:color="auto"/>
            <w:left w:val="none" w:sz="0" w:space="0" w:color="auto"/>
            <w:bottom w:val="none" w:sz="0" w:space="0" w:color="auto"/>
            <w:right w:val="none" w:sz="0" w:space="0" w:color="auto"/>
          </w:divBdr>
        </w:div>
        <w:div w:id="1176843203">
          <w:marLeft w:val="640"/>
          <w:marRight w:val="0"/>
          <w:marTop w:val="0"/>
          <w:marBottom w:val="0"/>
          <w:divBdr>
            <w:top w:val="none" w:sz="0" w:space="0" w:color="auto"/>
            <w:left w:val="none" w:sz="0" w:space="0" w:color="auto"/>
            <w:bottom w:val="none" w:sz="0" w:space="0" w:color="auto"/>
            <w:right w:val="none" w:sz="0" w:space="0" w:color="auto"/>
          </w:divBdr>
        </w:div>
        <w:div w:id="1737314441">
          <w:marLeft w:val="640"/>
          <w:marRight w:val="0"/>
          <w:marTop w:val="0"/>
          <w:marBottom w:val="0"/>
          <w:divBdr>
            <w:top w:val="none" w:sz="0" w:space="0" w:color="auto"/>
            <w:left w:val="none" w:sz="0" w:space="0" w:color="auto"/>
            <w:bottom w:val="none" w:sz="0" w:space="0" w:color="auto"/>
            <w:right w:val="none" w:sz="0" w:space="0" w:color="auto"/>
          </w:divBdr>
        </w:div>
        <w:div w:id="1210148982">
          <w:marLeft w:val="640"/>
          <w:marRight w:val="0"/>
          <w:marTop w:val="0"/>
          <w:marBottom w:val="0"/>
          <w:divBdr>
            <w:top w:val="none" w:sz="0" w:space="0" w:color="auto"/>
            <w:left w:val="none" w:sz="0" w:space="0" w:color="auto"/>
            <w:bottom w:val="none" w:sz="0" w:space="0" w:color="auto"/>
            <w:right w:val="none" w:sz="0" w:space="0" w:color="auto"/>
          </w:divBdr>
        </w:div>
        <w:div w:id="619071596">
          <w:marLeft w:val="640"/>
          <w:marRight w:val="0"/>
          <w:marTop w:val="0"/>
          <w:marBottom w:val="0"/>
          <w:divBdr>
            <w:top w:val="none" w:sz="0" w:space="0" w:color="auto"/>
            <w:left w:val="none" w:sz="0" w:space="0" w:color="auto"/>
            <w:bottom w:val="none" w:sz="0" w:space="0" w:color="auto"/>
            <w:right w:val="none" w:sz="0" w:space="0" w:color="auto"/>
          </w:divBdr>
        </w:div>
        <w:div w:id="1743748530">
          <w:marLeft w:val="640"/>
          <w:marRight w:val="0"/>
          <w:marTop w:val="0"/>
          <w:marBottom w:val="0"/>
          <w:divBdr>
            <w:top w:val="none" w:sz="0" w:space="0" w:color="auto"/>
            <w:left w:val="none" w:sz="0" w:space="0" w:color="auto"/>
            <w:bottom w:val="none" w:sz="0" w:space="0" w:color="auto"/>
            <w:right w:val="none" w:sz="0" w:space="0" w:color="auto"/>
          </w:divBdr>
        </w:div>
        <w:div w:id="1302420154">
          <w:marLeft w:val="640"/>
          <w:marRight w:val="0"/>
          <w:marTop w:val="0"/>
          <w:marBottom w:val="0"/>
          <w:divBdr>
            <w:top w:val="none" w:sz="0" w:space="0" w:color="auto"/>
            <w:left w:val="none" w:sz="0" w:space="0" w:color="auto"/>
            <w:bottom w:val="none" w:sz="0" w:space="0" w:color="auto"/>
            <w:right w:val="none" w:sz="0" w:space="0" w:color="auto"/>
          </w:divBdr>
        </w:div>
        <w:div w:id="637762554">
          <w:marLeft w:val="640"/>
          <w:marRight w:val="0"/>
          <w:marTop w:val="0"/>
          <w:marBottom w:val="0"/>
          <w:divBdr>
            <w:top w:val="none" w:sz="0" w:space="0" w:color="auto"/>
            <w:left w:val="none" w:sz="0" w:space="0" w:color="auto"/>
            <w:bottom w:val="none" w:sz="0" w:space="0" w:color="auto"/>
            <w:right w:val="none" w:sz="0" w:space="0" w:color="auto"/>
          </w:divBdr>
        </w:div>
        <w:div w:id="1371223054">
          <w:marLeft w:val="640"/>
          <w:marRight w:val="0"/>
          <w:marTop w:val="0"/>
          <w:marBottom w:val="0"/>
          <w:divBdr>
            <w:top w:val="none" w:sz="0" w:space="0" w:color="auto"/>
            <w:left w:val="none" w:sz="0" w:space="0" w:color="auto"/>
            <w:bottom w:val="none" w:sz="0" w:space="0" w:color="auto"/>
            <w:right w:val="none" w:sz="0" w:space="0" w:color="auto"/>
          </w:divBdr>
        </w:div>
        <w:div w:id="488517615">
          <w:marLeft w:val="640"/>
          <w:marRight w:val="0"/>
          <w:marTop w:val="0"/>
          <w:marBottom w:val="0"/>
          <w:divBdr>
            <w:top w:val="none" w:sz="0" w:space="0" w:color="auto"/>
            <w:left w:val="none" w:sz="0" w:space="0" w:color="auto"/>
            <w:bottom w:val="none" w:sz="0" w:space="0" w:color="auto"/>
            <w:right w:val="none" w:sz="0" w:space="0" w:color="auto"/>
          </w:divBdr>
        </w:div>
        <w:div w:id="1813018222">
          <w:marLeft w:val="640"/>
          <w:marRight w:val="0"/>
          <w:marTop w:val="0"/>
          <w:marBottom w:val="0"/>
          <w:divBdr>
            <w:top w:val="none" w:sz="0" w:space="0" w:color="auto"/>
            <w:left w:val="none" w:sz="0" w:space="0" w:color="auto"/>
            <w:bottom w:val="none" w:sz="0" w:space="0" w:color="auto"/>
            <w:right w:val="none" w:sz="0" w:space="0" w:color="auto"/>
          </w:divBdr>
        </w:div>
        <w:div w:id="3166462">
          <w:marLeft w:val="640"/>
          <w:marRight w:val="0"/>
          <w:marTop w:val="0"/>
          <w:marBottom w:val="0"/>
          <w:divBdr>
            <w:top w:val="none" w:sz="0" w:space="0" w:color="auto"/>
            <w:left w:val="none" w:sz="0" w:space="0" w:color="auto"/>
            <w:bottom w:val="none" w:sz="0" w:space="0" w:color="auto"/>
            <w:right w:val="none" w:sz="0" w:space="0" w:color="auto"/>
          </w:divBdr>
        </w:div>
        <w:div w:id="890963793">
          <w:marLeft w:val="640"/>
          <w:marRight w:val="0"/>
          <w:marTop w:val="0"/>
          <w:marBottom w:val="0"/>
          <w:divBdr>
            <w:top w:val="none" w:sz="0" w:space="0" w:color="auto"/>
            <w:left w:val="none" w:sz="0" w:space="0" w:color="auto"/>
            <w:bottom w:val="none" w:sz="0" w:space="0" w:color="auto"/>
            <w:right w:val="none" w:sz="0" w:space="0" w:color="auto"/>
          </w:divBdr>
        </w:div>
        <w:div w:id="1016073903">
          <w:marLeft w:val="640"/>
          <w:marRight w:val="0"/>
          <w:marTop w:val="0"/>
          <w:marBottom w:val="0"/>
          <w:divBdr>
            <w:top w:val="none" w:sz="0" w:space="0" w:color="auto"/>
            <w:left w:val="none" w:sz="0" w:space="0" w:color="auto"/>
            <w:bottom w:val="none" w:sz="0" w:space="0" w:color="auto"/>
            <w:right w:val="none" w:sz="0" w:space="0" w:color="auto"/>
          </w:divBdr>
        </w:div>
        <w:div w:id="1312127496">
          <w:marLeft w:val="640"/>
          <w:marRight w:val="0"/>
          <w:marTop w:val="0"/>
          <w:marBottom w:val="0"/>
          <w:divBdr>
            <w:top w:val="none" w:sz="0" w:space="0" w:color="auto"/>
            <w:left w:val="none" w:sz="0" w:space="0" w:color="auto"/>
            <w:bottom w:val="none" w:sz="0" w:space="0" w:color="auto"/>
            <w:right w:val="none" w:sz="0" w:space="0" w:color="auto"/>
          </w:divBdr>
        </w:div>
        <w:div w:id="720399888">
          <w:marLeft w:val="640"/>
          <w:marRight w:val="0"/>
          <w:marTop w:val="0"/>
          <w:marBottom w:val="0"/>
          <w:divBdr>
            <w:top w:val="none" w:sz="0" w:space="0" w:color="auto"/>
            <w:left w:val="none" w:sz="0" w:space="0" w:color="auto"/>
            <w:bottom w:val="none" w:sz="0" w:space="0" w:color="auto"/>
            <w:right w:val="none" w:sz="0" w:space="0" w:color="auto"/>
          </w:divBdr>
        </w:div>
        <w:div w:id="202711204">
          <w:marLeft w:val="640"/>
          <w:marRight w:val="0"/>
          <w:marTop w:val="0"/>
          <w:marBottom w:val="0"/>
          <w:divBdr>
            <w:top w:val="none" w:sz="0" w:space="0" w:color="auto"/>
            <w:left w:val="none" w:sz="0" w:space="0" w:color="auto"/>
            <w:bottom w:val="none" w:sz="0" w:space="0" w:color="auto"/>
            <w:right w:val="none" w:sz="0" w:space="0" w:color="auto"/>
          </w:divBdr>
        </w:div>
        <w:div w:id="967588076">
          <w:marLeft w:val="640"/>
          <w:marRight w:val="0"/>
          <w:marTop w:val="0"/>
          <w:marBottom w:val="0"/>
          <w:divBdr>
            <w:top w:val="none" w:sz="0" w:space="0" w:color="auto"/>
            <w:left w:val="none" w:sz="0" w:space="0" w:color="auto"/>
            <w:bottom w:val="none" w:sz="0" w:space="0" w:color="auto"/>
            <w:right w:val="none" w:sz="0" w:space="0" w:color="auto"/>
          </w:divBdr>
        </w:div>
        <w:div w:id="1455447651">
          <w:marLeft w:val="640"/>
          <w:marRight w:val="0"/>
          <w:marTop w:val="0"/>
          <w:marBottom w:val="0"/>
          <w:divBdr>
            <w:top w:val="none" w:sz="0" w:space="0" w:color="auto"/>
            <w:left w:val="none" w:sz="0" w:space="0" w:color="auto"/>
            <w:bottom w:val="none" w:sz="0" w:space="0" w:color="auto"/>
            <w:right w:val="none" w:sz="0" w:space="0" w:color="auto"/>
          </w:divBdr>
        </w:div>
      </w:divsChild>
    </w:div>
    <w:div w:id="407046559">
      <w:bodyDiv w:val="1"/>
      <w:marLeft w:val="0"/>
      <w:marRight w:val="0"/>
      <w:marTop w:val="0"/>
      <w:marBottom w:val="0"/>
      <w:divBdr>
        <w:top w:val="none" w:sz="0" w:space="0" w:color="auto"/>
        <w:left w:val="none" w:sz="0" w:space="0" w:color="auto"/>
        <w:bottom w:val="none" w:sz="0" w:space="0" w:color="auto"/>
        <w:right w:val="none" w:sz="0" w:space="0" w:color="auto"/>
      </w:divBdr>
    </w:div>
    <w:div w:id="411391116">
      <w:bodyDiv w:val="1"/>
      <w:marLeft w:val="0"/>
      <w:marRight w:val="0"/>
      <w:marTop w:val="0"/>
      <w:marBottom w:val="0"/>
      <w:divBdr>
        <w:top w:val="none" w:sz="0" w:space="0" w:color="auto"/>
        <w:left w:val="none" w:sz="0" w:space="0" w:color="auto"/>
        <w:bottom w:val="none" w:sz="0" w:space="0" w:color="auto"/>
        <w:right w:val="none" w:sz="0" w:space="0" w:color="auto"/>
      </w:divBdr>
    </w:div>
    <w:div w:id="413472500">
      <w:bodyDiv w:val="1"/>
      <w:marLeft w:val="0"/>
      <w:marRight w:val="0"/>
      <w:marTop w:val="0"/>
      <w:marBottom w:val="0"/>
      <w:divBdr>
        <w:top w:val="none" w:sz="0" w:space="0" w:color="auto"/>
        <w:left w:val="none" w:sz="0" w:space="0" w:color="auto"/>
        <w:bottom w:val="none" w:sz="0" w:space="0" w:color="auto"/>
        <w:right w:val="none" w:sz="0" w:space="0" w:color="auto"/>
      </w:divBdr>
    </w:div>
    <w:div w:id="421995155">
      <w:bodyDiv w:val="1"/>
      <w:marLeft w:val="0"/>
      <w:marRight w:val="0"/>
      <w:marTop w:val="0"/>
      <w:marBottom w:val="0"/>
      <w:divBdr>
        <w:top w:val="none" w:sz="0" w:space="0" w:color="auto"/>
        <w:left w:val="none" w:sz="0" w:space="0" w:color="auto"/>
        <w:bottom w:val="none" w:sz="0" w:space="0" w:color="auto"/>
        <w:right w:val="none" w:sz="0" w:space="0" w:color="auto"/>
      </w:divBdr>
    </w:div>
    <w:div w:id="423652352">
      <w:bodyDiv w:val="1"/>
      <w:marLeft w:val="0"/>
      <w:marRight w:val="0"/>
      <w:marTop w:val="0"/>
      <w:marBottom w:val="0"/>
      <w:divBdr>
        <w:top w:val="none" w:sz="0" w:space="0" w:color="auto"/>
        <w:left w:val="none" w:sz="0" w:space="0" w:color="auto"/>
        <w:bottom w:val="none" w:sz="0" w:space="0" w:color="auto"/>
        <w:right w:val="none" w:sz="0" w:space="0" w:color="auto"/>
      </w:divBdr>
    </w:div>
    <w:div w:id="423918404">
      <w:bodyDiv w:val="1"/>
      <w:marLeft w:val="0"/>
      <w:marRight w:val="0"/>
      <w:marTop w:val="0"/>
      <w:marBottom w:val="0"/>
      <w:divBdr>
        <w:top w:val="none" w:sz="0" w:space="0" w:color="auto"/>
        <w:left w:val="none" w:sz="0" w:space="0" w:color="auto"/>
        <w:bottom w:val="none" w:sz="0" w:space="0" w:color="auto"/>
        <w:right w:val="none" w:sz="0" w:space="0" w:color="auto"/>
      </w:divBdr>
    </w:div>
    <w:div w:id="430783951">
      <w:bodyDiv w:val="1"/>
      <w:marLeft w:val="0"/>
      <w:marRight w:val="0"/>
      <w:marTop w:val="0"/>
      <w:marBottom w:val="0"/>
      <w:divBdr>
        <w:top w:val="none" w:sz="0" w:space="0" w:color="auto"/>
        <w:left w:val="none" w:sz="0" w:space="0" w:color="auto"/>
        <w:bottom w:val="none" w:sz="0" w:space="0" w:color="auto"/>
        <w:right w:val="none" w:sz="0" w:space="0" w:color="auto"/>
      </w:divBdr>
      <w:divsChild>
        <w:div w:id="64885545">
          <w:marLeft w:val="480"/>
          <w:marRight w:val="0"/>
          <w:marTop w:val="0"/>
          <w:marBottom w:val="0"/>
          <w:divBdr>
            <w:top w:val="none" w:sz="0" w:space="0" w:color="auto"/>
            <w:left w:val="none" w:sz="0" w:space="0" w:color="auto"/>
            <w:bottom w:val="none" w:sz="0" w:space="0" w:color="auto"/>
            <w:right w:val="none" w:sz="0" w:space="0" w:color="auto"/>
          </w:divBdr>
        </w:div>
        <w:div w:id="184712955">
          <w:marLeft w:val="480"/>
          <w:marRight w:val="0"/>
          <w:marTop w:val="0"/>
          <w:marBottom w:val="0"/>
          <w:divBdr>
            <w:top w:val="none" w:sz="0" w:space="0" w:color="auto"/>
            <w:left w:val="none" w:sz="0" w:space="0" w:color="auto"/>
            <w:bottom w:val="none" w:sz="0" w:space="0" w:color="auto"/>
            <w:right w:val="none" w:sz="0" w:space="0" w:color="auto"/>
          </w:divBdr>
        </w:div>
        <w:div w:id="212695075">
          <w:marLeft w:val="480"/>
          <w:marRight w:val="0"/>
          <w:marTop w:val="0"/>
          <w:marBottom w:val="0"/>
          <w:divBdr>
            <w:top w:val="none" w:sz="0" w:space="0" w:color="auto"/>
            <w:left w:val="none" w:sz="0" w:space="0" w:color="auto"/>
            <w:bottom w:val="none" w:sz="0" w:space="0" w:color="auto"/>
            <w:right w:val="none" w:sz="0" w:space="0" w:color="auto"/>
          </w:divBdr>
        </w:div>
        <w:div w:id="308824715">
          <w:marLeft w:val="480"/>
          <w:marRight w:val="0"/>
          <w:marTop w:val="0"/>
          <w:marBottom w:val="0"/>
          <w:divBdr>
            <w:top w:val="none" w:sz="0" w:space="0" w:color="auto"/>
            <w:left w:val="none" w:sz="0" w:space="0" w:color="auto"/>
            <w:bottom w:val="none" w:sz="0" w:space="0" w:color="auto"/>
            <w:right w:val="none" w:sz="0" w:space="0" w:color="auto"/>
          </w:divBdr>
        </w:div>
        <w:div w:id="531698522">
          <w:marLeft w:val="480"/>
          <w:marRight w:val="0"/>
          <w:marTop w:val="0"/>
          <w:marBottom w:val="0"/>
          <w:divBdr>
            <w:top w:val="none" w:sz="0" w:space="0" w:color="auto"/>
            <w:left w:val="none" w:sz="0" w:space="0" w:color="auto"/>
            <w:bottom w:val="none" w:sz="0" w:space="0" w:color="auto"/>
            <w:right w:val="none" w:sz="0" w:space="0" w:color="auto"/>
          </w:divBdr>
        </w:div>
        <w:div w:id="543372507">
          <w:marLeft w:val="480"/>
          <w:marRight w:val="0"/>
          <w:marTop w:val="0"/>
          <w:marBottom w:val="0"/>
          <w:divBdr>
            <w:top w:val="none" w:sz="0" w:space="0" w:color="auto"/>
            <w:left w:val="none" w:sz="0" w:space="0" w:color="auto"/>
            <w:bottom w:val="none" w:sz="0" w:space="0" w:color="auto"/>
            <w:right w:val="none" w:sz="0" w:space="0" w:color="auto"/>
          </w:divBdr>
        </w:div>
        <w:div w:id="586115964">
          <w:marLeft w:val="480"/>
          <w:marRight w:val="0"/>
          <w:marTop w:val="0"/>
          <w:marBottom w:val="0"/>
          <w:divBdr>
            <w:top w:val="none" w:sz="0" w:space="0" w:color="auto"/>
            <w:left w:val="none" w:sz="0" w:space="0" w:color="auto"/>
            <w:bottom w:val="none" w:sz="0" w:space="0" w:color="auto"/>
            <w:right w:val="none" w:sz="0" w:space="0" w:color="auto"/>
          </w:divBdr>
        </w:div>
        <w:div w:id="590550591">
          <w:marLeft w:val="480"/>
          <w:marRight w:val="0"/>
          <w:marTop w:val="0"/>
          <w:marBottom w:val="0"/>
          <w:divBdr>
            <w:top w:val="none" w:sz="0" w:space="0" w:color="auto"/>
            <w:left w:val="none" w:sz="0" w:space="0" w:color="auto"/>
            <w:bottom w:val="none" w:sz="0" w:space="0" w:color="auto"/>
            <w:right w:val="none" w:sz="0" w:space="0" w:color="auto"/>
          </w:divBdr>
        </w:div>
        <w:div w:id="591668840">
          <w:marLeft w:val="480"/>
          <w:marRight w:val="0"/>
          <w:marTop w:val="0"/>
          <w:marBottom w:val="0"/>
          <w:divBdr>
            <w:top w:val="none" w:sz="0" w:space="0" w:color="auto"/>
            <w:left w:val="none" w:sz="0" w:space="0" w:color="auto"/>
            <w:bottom w:val="none" w:sz="0" w:space="0" w:color="auto"/>
            <w:right w:val="none" w:sz="0" w:space="0" w:color="auto"/>
          </w:divBdr>
        </w:div>
        <w:div w:id="592738071">
          <w:marLeft w:val="480"/>
          <w:marRight w:val="0"/>
          <w:marTop w:val="0"/>
          <w:marBottom w:val="0"/>
          <w:divBdr>
            <w:top w:val="none" w:sz="0" w:space="0" w:color="auto"/>
            <w:left w:val="none" w:sz="0" w:space="0" w:color="auto"/>
            <w:bottom w:val="none" w:sz="0" w:space="0" w:color="auto"/>
            <w:right w:val="none" w:sz="0" w:space="0" w:color="auto"/>
          </w:divBdr>
        </w:div>
        <w:div w:id="782454401">
          <w:marLeft w:val="480"/>
          <w:marRight w:val="0"/>
          <w:marTop w:val="0"/>
          <w:marBottom w:val="0"/>
          <w:divBdr>
            <w:top w:val="none" w:sz="0" w:space="0" w:color="auto"/>
            <w:left w:val="none" w:sz="0" w:space="0" w:color="auto"/>
            <w:bottom w:val="none" w:sz="0" w:space="0" w:color="auto"/>
            <w:right w:val="none" w:sz="0" w:space="0" w:color="auto"/>
          </w:divBdr>
        </w:div>
        <w:div w:id="973024890">
          <w:marLeft w:val="480"/>
          <w:marRight w:val="0"/>
          <w:marTop w:val="0"/>
          <w:marBottom w:val="0"/>
          <w:divBdr>
            <w:top w:val="none" w:sz="0" w:space="0" w:color="auto"/>
            <w:left w:val="none" w:sz="0" w:space="0" w:color="auto"/>
            <w:bottom w:val="none" w:sz="0" w:space="0" w:color="auto"/>
            <w:right w:val="none" w:sz="0" w:space="0" w:color="auto"/>
          </w:divBdr>
        </w:div>
        <w:div w:id="1016535720">
          <w:marLeft w:val="480"/>
          <w:marRight w:val="0"/>
          <w:marTop w:val="0"/>
          <w:marBottom w:val="0"/>
          <w:divBdr>
            <w:top w:val="none" w:sz="0" w:space="0" w:color="auto"/>
            <w:left w:val="none" w:sz="0" w:space="0" w:color="auto"/>
            <w:bottom w:val="none" w:sz="0" w:space="0" w:color="auto"/>
            <w:right w:val="none" w:sz="0" w:space="0" w:color="auto"/>
          </w:divBdr>
        </w:div>
        <w:div w:id="1059011241">
          <w:marLeft w:val="480"/>
          <w:marRight w:val="0"/>
          <w:marTop w:val="0"/>
          <w:marBottom w:val="0"/>
          <w:divBdr>
            <w:top w:val="none" w:sz="0" w:space="0" w:color="auto"/>
            <w:left w:val="none" w:sz="0" w:space="0" w:color="auto"/>
            <w:bottom w:val="none" w:sz="0" w:space="0" w:color="auto"/>
            <w:right w:val="none" w:sz="0" w:space="0" w:color="auto"/>
          </w:divBdr>
        </w:div>
        <w:div w:id="1228342641">
          <w:marLeft w:val="480"/>
          <w:marRight w:val="0"/>
          <w:marTop w:val="0"/>
          <w:marBottom w:val="0"/>
          <w:divBdr>
            <w:top w:val="none" w:sz="0" w:space="0" w:color="auto"/>
            <w:left w:val="none" w:sz="0" w:space="0" w:color="auto"/>
            <w:bottom w:val="none" w:sz="0" w:space="0" w:color="auto"/>
            <w:right w:val="none" w:sz="0" w:space="0" w:color="auto"/>
          </w:divBdr>
        </w:div>
        <w:div w:id="1271015656">
          <w:marLeft w:val="480"/>
          <w:marRight w:val="0"/>
          <w:marTop w:val="0"/>
          <w:marBottom w:val="0"/>
          <w:divBdr>
            <w:top w:val="none" w:sz="0" w:space="0" w:color="auto"/>
            <w:left w:val="none" w:sz="0" w:space="0" w:color="auto"/>
            <w:bottom w:val="none" w:sz="0" w:space="0" w:color="auto"/>
            <w:right w:val="none" w:sz="0" w:space="0" w:color="auto"/>
          </w:divBdr>
        </w:div>
        <w:div w:id="1352755203">
          <w:marLeft w:val="480"/>
          <w:marRight w:val="0"/>
          <w:marTop w:val="0"/>
          <w:marBottom w:val="0"/>
          <w:divBdr>
            <w:top w:val="none" w:sz="0" w:space="0" w:color="auto"/>
            <w:left w:val="none" w:sz="0" w:space="0" w:color="auto"/>
            <w:bottom w:val="none" w:sz="0" w:space="0" w:color="auto"/>
            <w:right w:val="none" w:sz="0" w:space="0" w:color="auto"/>
          </w:divBdr>
        </w:div>
        <w:div w:id="1362902785">
          <w:marLeft w:val="480"/>
          <w:marRight w:val="0"/>
          <w:marTop w:val="0"/>
          <w:marBottom w:val="0"/>
          <w:divBdr>
            <w:top w:val="none" w:sz="0" w:space="0" w:color="auto"/>
            <w:left w:val="none" w:sz="0" w:space="0" w:color="auto"/>
            <w:bottom w:val="none" w:sz="0" w:space="0" w:color="auto"/>
            <w:right w:val="none" w:sz="0" w:space="0" w:color="auto"/>
          </w:divBdr>
        </w:div>
        <w:div w:id="1418556595">
          <w:marLeft w:val="480"/>
          <w:marRight w:val="0"/>
          <w:marTop w:val="0"/>
          <w:marBottom w:val="0"/>
          <w:divBdr>
            <w:top w:val="none" w:sz="0" w:space="0" w:color="auto"/>
            <w:left w:val="none" w:sz="0" w:space="0" w:color="auto"/>
            <w:bottom w:val="none" w:sz="0" w:space="0" w:color="auto"/>
            <w:right w:val="none" w:sz="0" w:space="0" w:color="auto"/>
          </w:divBdr>
        </w:div>
        <w:div w:id="1444956482">
          <w:marLeft w:val="480"/>
          <w:marRight w:val="0"/>
          <w:marTop w:val="0"/>
          <w:marBottom w:val="0"/>
          <w:divBdr>
            <w:top w:val="none" w:sz="0" w:space="0" w:color="auto"/>
            <w:left w:val="none" w:sz="0" w:space="0" w:color="auto"/>
            <w:bottom w:val="none" w:sz="0" w:space="0" w:color="auto"/>
            <w:right w:val="none" w:sz="0" w:space="0" w:color="auto"/>
          </w:divBdr>
        </w:div>
        <w:div w:id="1644843866">
          <w:marLeft w:val="480"/>
          <w:marRight w:val="0"/>
          <w:marTop w:val="0"/>
          <w:marBottom w:val="0"/>
          <w:divBdr>
            <w:top w:val="none" w:sz="0" w:space="0" w:color="auto"/>
            <w:left w:val="none" w:sz="0" w:space="0" w:color="auto"/>
            <w:bottom w:val="none" w:sz="0" w:space="0" w:color="auto"/>
            <w:right w:val="none" w:sz="0" w:space="0" w:color="auto"/>
          </w:divBdr>
        </w:div>
        <w:div w:id="1706252216">
          <w:marLeft w:val="480"/>
          <w:marRight w:val="0"/>
          <w:marTop w:val="0"/>
          <w:marBottom w:val="0"/>
          <w:divBdr>
            <w:top w:val="none" w:sz="0" w:space="0" w:color="auto"/>
            <w:left w:val="none" w:sz="0" w:space="0" w:color="auto"/>
            <w:bottom w:val="none" w:sz="0" w:space="0" w:color="auto"/>
            <w:right w:val="none" w:sz="0" w:space="0" w:color="auto"/>
          </w:divBdr>
        </w:div>
        <w:div w:id="1739865747">
          <w:marLeft w:val="480"/>
          <w:marRight w:val="0"/>
          <w:marTop w:val="0"/>
          <w:marBottom w:val="0"/>
          <w:divBdr>
            <w:top w:val="none" w:sz="0" w:space="0" w:color="auto"/>
            <w:left w:val="none" w:sz="0" w:space="0" w:color="auto"/>
            <w:bottom w:val="none" w:sz="0" w:space="0" w:color="auto"/>
            <w:right w:val="none" w:sz="0" w:space="0" w:color="auto"/>
          </w:divBdr>
        </w:div>
        <w:div w:id="1758362410">
          <w:marLeft w:val="480"/>
          <w:marRight w:val="0"/>
          <w:marTop w:val="0"/>
          <w:marBottom w:val="0"/>
          <w:divBdr>
            <w:top w:val="none" w:sz="0" w:space="0" w:color="auto"/>
            <w:left w:val="none" w:sz="0" w:space="0" w:color="auto"/>
            <w:bottom w:val="none" w:sz="0" w:space="0" w:color="auto"/>
            <w:right w:val="none" w:sz="0" w:space="0" w:color="auto"/>
          </w:divBdr>
        </w:div>
        <w:div w:id="1766026710">
          <w:marLeft w:val="480"/>
          <w:marRight w:val="0"/>
          <w:marTop w:val="0"/>
          <w:marBottom w:val="0"/>
          <w:divBdr>
            <w:top w:val="none" w:sz="0" w:space="0" w:color="auto"/>
            <w:left w:val="none" w:sz="0" w:space="0" w:color="auto"/>
            <w:bottom w:val="none" w:sz="0" w:space="0" w:color="auto"/>
            <w:right w:val="none" w:sz="0" w:space="0" w:color="auto"/>
          </w:divBdr>
        </w:div>
        <w:div w:id="1931891857">
          <w:marLeft w:val="480"/>
          <w:marRight w:val="0"/>
          <w:marTop w:val="0"/>
          <w:marBottom w:val="0"/>
          <w:divBdr>
            <w:top w:val="none" w:sz="0" w:space="0" w:color="auto"/>
            <w:left w:val="none" w:sz="0" w:space="0" w:color="auto"/>
            <w:bottom w:val="none" w:sz="0" w:space="0" w:color="auto"/>
            <w:right w:val="none" w:sz="0" w:space="0" w:color="auto"/>
          </w:divBdr>
        </w:div>
        <w:div w:id="2052537713">
          <w:marLeft w:val="480"/>
          <w:marRight w:val="0"/>
          <w:marTop w:val="0"/>
          <w:marBottom w:val="0"/>
          <w:divBdr>
            <w:top w:val="none" w:sz="0" w:space="0" w:color="auto"/>
            <w:left w:val="none" w:sz="0" w:space="0" w:color="auto"/>
            <w:bottom w:val="none" w:sz="0" w:space="0" w:color="auto"/>
            <w:right w:val="none" w:sz="0" w:space="0" w:color="auto"/>
          </w:divBdr>
        </w:div>
        <w:div w:id="2106488431">
          <w:marLeft w:val="480"/>
          <w:marRight w:val="0"/>
          <w:marTop w:val="0"/>
          <w:marBottom w:val="0"/>
          <w:divBdr>
            <w:top w:val="none" w:sz="0" w:space="0" w:color="auto"/>
            <w:left w:val="none" w:sz="0" w:space="0" w:color="auto"/>
            <w:bottom w:val="none" w:sz="0" w:space="0" w:color="auto"/>
            <w:right w:val="none" w:sz="0" w:space="0" w:color="auto"/>
          </w:divBdr>
        </w:div>
      </w:divsChild>
    </w:div>
    <w:div w:id="435053404">
      <w:bodyDiv w:val="1"/>
      <w:marLeft w:val="0"/>
      <w:marRight w:val="0"/>
      <w:marTop w:val="0"/>
      <w:marBottom w:val="0"/>
      <w:divBdr>
        <w:top w:val="none" w:sz="0" w:space="0" w:color="auto"/>
        <w:left w:val="none" w:sz="0" w:space="0" w:color="auto"/>
        <w:bottom w:val="none" w:sz="0" w:space="0" w:color="auto"/>
        <w:right w:val="none" w:sz="0" w:space="0" w:color="auto"/>
      </w:divBdr>
      <w:divsChild>
        <w:div w:id="253132752">
          <w:marLeft w:val="640"/>
          <w:marRight w:val="0"/>
          <w:marTop w:val="0"/>
          <w:marBottom w:val="0"/>
          <w:divBdr>
            <w:top w:val="none" w:sz="0" w:space="0" w:color="auto"/>
            <w:left w:val="none" w:sz="0" w:space="0" w:color="auto"/>
            <w:bottom w:val="none" w:sz="0" w:space="0" w:color="auto"/>
            <w:right w:val="none" w:sz="0" w:space="0" w:color="auto"/>
          </w:divBdr>
        </w:div>
        <w:div w:id="1840191992">
          <w:marLeft w:val="640"/>
          <w:marRight w:val="0"/>
          <w:marTop w:val="0"/>
          <w:marBottom w:val="0"/>
          <w:divBdr>
            <w:top w:val="none" w:sz="0" w:space="0" w:color="auto"/>
            <w:left w:val="none" w:sz="0" w:space="0" w:color="auto"/>
            <w:bottom w:val="none" w:sz="0" w:space="0" w:color="auto"/>
            <w:right w:val="none" w:sz="0" w:space="0" w:color="auto"/>
          </w:divBdr>
        </w:div>
        <w:div w:id="1274896583">
          <w:marLeft w:val="640"/>
          <w:marRight w:val="0"/>
          <w:marTop w:val="0"/>
          <w:marBottom w:val="0"/>
          <w:divBdr>
            <w:top w:val="none" w:sz="0" w:space="0" w:color="auto"/>
            <w:left w:val="none" w:sz="0" w:space="0" w:color="auto"/>
            <w:bottom w:val="none" w:sz="0" w:space="0" w:color="auto"/>
            <w:right w:val="none" w:sz="0" w:space="0" w:color="auto"/>
          </w:divBdr>
        </w:div>
        <w:div w:id="1183938683">
          <w:marLeft w:val="640"/>
          <w:marRight w:val="0"/>
          <w:marTop w:val="0"/>
          <w:marBottom w:val="0"/>
          <w:divBdr>
            <w:top w:val="none" w:sz="0" w:space="0" w:color="auto"/>
            <w:left w:val="none" w:sz="0" w:space="0" w:color="auto"/>
            <w:bottom w:val="none" w:sz="0" w:space="0" w:color="auto"/>
            <w:right w:val="none" w:sz="0" w:space="0" w:color="auto"/>
          </w:divBdr>
        </w:div>
        <w:div w:id="624699172">
          <w:marLeft w:val="640"/>
          <w:marRight w:val="0"/>
          <w:marTop w:val="0"/>
          <w:marBottom w:val="0"/>
          <w:divBdr>
            <w:top w:val="none" w:sz="0" w:space="0" w:color="auto"/>
            <w:left w:val="none" w:sz="0" w:space="0" w:color="auto"/>
            <w:bottom w:val="none" w:sz="0" w:space="0" w:color="auto"/>
            <w:right w:val="none" w:sz="0" w:space="0" w:color="auto"/>
          </w:divBdr>
        </w:div>
        <w:div w:id="597064469">
          <w:marLeft w:val="640"/>
          <w:marRight w:val="0"/>
          <w:marTop w:val="0"/>
          <w:marBottom w:val="0"/>
          <w:divBdr>
            <w:top w:val="none" w:sz="0" w:space="0" w:color="auto"/>
            <w:left w:val="none" w:sz="0" w:space="0" w:color="auto"/>
            <w:bottom w:val="none" w:sz="0" w:space="0" w:color="auto"/>
            <w:right w:val="none" w:sz="0" w:space="0" w:color="auto"/>
          </w:divBdr>
        </w:div>
        <w:div w:id="74324779">
          <w:marLeft w:val="640"/>
          <w:marRight w:val="0"/>
          <w:marTop w:val="0"/>
          <w:marBottom w:val="0"/>
          <w:divBdr>
            <w:top w:val="none" w:sz="0" w:space="0" w:color="auto"/>
            <w:left w:val="none" w:sz="0" w:space="0" w:color="auto"/>
            <w:bottom w:val="none" w:sz="0" w:space="0" w:color="auto"/>
            <w:right w:val="none" w:sz="0" w:space="0" w:color="auto"/>
          </w:divBdr>
        </w:div>
        <w:div w:id="1070693393">
          <w:marLeft w:val="640"/>
          <w:marRight w:val="0"/>
          <w:marTop w:val="0"/>
          <w:marBottom w:val="0"/>
          <w:divBdr>
            <w:top w:val="none" w:sz="0" w:space="0" w:color="auto"/>
            <w:left w:val="none" w:sz="0" w:space="0" w:color="auto"/>
            <w:bottom w:val="none" w:sz="0" w:space="0" w:color="auto"/>
            <w:right w:val="none" w:sz="0" w:space="0" w:color="auto"/>
          </w:divBdr>
        </w:div>
        <w:div w:id="1069697453">
          <w:marLeft w:val="640"/>
          <w:marRight w:val="0"/>
          <w:marTop w:val="0"/>
          <w:marBottom w:val="0"/>
          <w:divBdr>
            <w:top w:val="none" w:sz="0" w:space="0" w:color="auto"/>
            <w:left w:val="none" w:sz="0" w:space="0" w:color="auto"/>
            <w:bottom w:val="none" w:sz="0" w:space="0" w:color="auto"/>
            <w:right w:val="none" w:sz="0" w:space="0" w:color="auto"/>
          </w:divBdr>
        </w:div>
        <w:div w:id="489062120">
          <w:marLeft w:val="640"/>
          <w:marRight w:val="0"/>
          <w:marTop w:val="0"/>
          <w:marBottom w:val="0"/>
          <w:divBdr>
            <w:top w:val="none" w:sz="0" w:space="0" w:color="auto"/>
            <w:left w:val="none" w:sz="0" w:space="0" w:color="auto"/>
            <w:bottom w:val="none" w:sz="0" w:space="0" w:color="auto"/>
            <w:right w:val="none" w:sz="0" w:space="0" w:color="auto"/>
          </w:divBdr>
        </w:div>
        <w:div w:id="1109202723">
          <w:marLeft w:val="640"/>
          <w:marRight w:val="0"/>
          <w:marTop w:val="0"/>
          <w:marBottom w:val="0"/>
          <w:divBdr>
            <w:top w:val="none" w:sz="0" w:space="0" w:color="auto"/>
            <w:left w:val="none" w:sz="0" w:space="0" w:color="auto"/>
            <w:bottom w:val="none" w:sz="0" w:space="0" w:color="auto"/>
            <w:right w:val="none" w:sz="0" w:space="0" w:color="auto"/>
          </w:divBdr>
        </w:div>
        <w:div w:id="553782931">
          <w:marLeft w:val="640"/>
          <w:marRight w:val="0"/>
          <w:marTop w:val="0"/>
          <w:marBottom w:val="0"/>
          <w:divBdr>
            <w:top w:val="none" w:sz="0" w:space="0" w:color="auto"/>
            <w:left w:val="none" w:sz="0" w:space="0" w:color="auto"/>
            <w:bottom w:val="none" w:sz="0" w:space="0" w:color="auto"/>
            <w:right w:val="none" w:sz="0" w:space="0" w:color="auto"/>
          </w:divBdr>
        </w:div>
        <w:div w:id="587815027">
          <w:marLeft w:val="640"/>
          <w:marRight w:val="0"/>
          <w:marTop w:val="0"/>
          <w:marBottom w:val="0"/>
          <w:divBdr>
            <w:top w:val="none" w:sz="0" w:space="0" w:color="auto"/>
            <w:left w:val="none" w:sz="0" w:space="0" w:color="auto"/>
            <w:bottom w:val="none" w:sz="0" w:space="0" w:color="auto"/>
            <w:right w:val="none" w:sz="0" w:space="0" w:color="auto"/>
          </w:divBdr>
        </w:div>
        <w:div w:id="1701978516">
          <w:marLeft w:val="640"/>
          <w:marRight w:val="0"/>
          <w:marTop w:val="0"/>
          <w:marBottom w:val="0"/>
          <w:divBdr>
            <w:top w:val="none" w:sz="0" w:space="0" w:color="auto"/>
            <w:left w:val="none" w:sz="0" w:space="0" w:color="auto"/>
            <w:bottom w:val="none" w:sz="0" w:space="0" w:color="auto"/>
            <w:right w:val="none" w:sz="0" w:space="0" w:color="auto"/>
          </w:divBdr>
        </w:div>
        <w:div w:id="746851986">
          <w:marLeft w:val="640"/>
          <w:marRight w:val="0"/>
          <w:marTop w:val="0"/>
          <w:marBottom w:val="0"/>
          <w:divBdr>
            <w:top w:val="none" w:sz="0" w:space="0" w:color="auto"/>
            <w:left w:val="none" w:sz="0" w:space="0" w:color="auto"/>
            <w:bottom w:val="none" w:sz="0" w:space="0" w:color="auto"/>
            <w:right w:val="none" w:sz="0" w:space="0" w:color="auto"/>
          </w:divBdr>
        </w:div>
        <w:div w:id="58602357">
          <w:marLeft w:val="640"/>
          <w:marRight w:val="0"/>
          <w:marTop w:val="0"/>
          <w:marBottom w:val="0"/>
          <w:divBdr>
            <w:top w:val="none" w:sz="0" w:space="0" w:color="auto"/>
            <w:left w:val="none" w:sz="0" w:space="0" w:color="auto"/>
            <w:bottom w:val="none" w:sz="0" w:space="0" w:color="auto"/>
            <w:right w:val="none" w:sz="0" w:space="0" w:color="auto"/>
          </w:divBdr>
        </w:div>
        <w:div w:id="623343421">
          <w:marLeft w:val="640"/>
          <w:marRight w:val="0"/>
          <w:marTop w:val="0"/>
          <w:marBottom w:val="0"/>
          <w:divBdr>
            <w:top w:val="none" w:sz="0" w:space="0" w:color="auto"/>
            <w:left w:val="none" w:sz="0" w:space="0" w:color="auto"/>
            <w:bottom w:val="none" w:sz="0" w:space="0" w:color="auto"/>
            <w:right w:val="none" w:sz="0" w:space="0" w:color="auto"/>
          </w:divBdr>
        </w:div>
        <w:div w:id="21059875">
          <w:marLeft w:val="640"/>
          <w:marRight w:val="0"/>
          <w:marTop w:val="0"/>
          <w:marBottom w:val="0"/>
          <w:divBdr>
            <w:top w:val="none" w:sz="0" w:space="0" w:color="auto"/>
            <w:left w:val="none" w:sz="0" w:space="0" w:color="auto"/>
            <w:bottom w:val="none" w:sz="0" w:space="0" w:color="auto"/>
            <w:right w:val="none" w:sz="0" w:space="0" w:color="auto"/>
          </w:divBdr>
        </w:div>
        <w:div w:id="895892030">
          <w:marLeft w:val="640"/>
          <w:marRight w:val="0"/>
          <w:marTop w:val="0"/>
          <w:marBottom w:val="0"/>
          <w:divBdr>
            <w:top w:val="none" w:sz="0" w:space="0" w:color="auto"/>
            <w:left w:val="none" w:sz="0" w:space="0" w:color="auto"/>
            <w:bottom w:val="none" w:sz="0" w:space="0" w:color="auto"/>
            <w:right w:val="none" w:sz="0" w:space="0" w:color="auto"/>
          </w:divBdr>
        </w:div>
        <w:div w:id="1743259397">
          <w:marLeft w:val="640"/>
          <w:marRight w:val="0"/>
          <w:marTop w:val="0"/>
          <w:marBottom w:val="0"/>
          <w:divBdr>
            <w:top w:val="none" w:sz="0" w:space="0" w:color="auto"/>
            <w:left w:val="none" w:sz="0" w:space="0" w:color="auto"/>
            <w:bottom w:val="none" w:sz="0" w:space="0" w:color="auto"/>
            <w:right w:val="none" w:sz="0" w:space="0" w:color="auto"/>
          </w:divBdr>
        </w:div>
        <w:div w:id="1451364928">
          <w:marLeft w:val="640"/>
          <w:marRight w:val="0"/>
          <w:marTop w:val="0"/>
          <w:marBottom w:val="0"/>
          <w:divBdr>
            <w:top w:val="none" w:sz="0" w:space="0" w:color="auto"/>
            <w:left w:val="none" w:sz="0" w:space="0" w:color="auto"/>
            <w:bottom w:val="none" w:sz="0" w:space="0" w:color="auto"/>
            <w:right w:val="none" w:sz="0" w:space="0" w:color="auto"/>
          </w:divBdr>
        </w:div>
        <w:div w:id="971906596">
          <w:marLeft w:val="640"/>
          <w:marRight w:val="0"/>
          <w:marTop w:val="0"/>
          <w:marBottom w:val="0"/>
          <w:divBdr>
            <w:top w:val="none" w:sz="0" w:space="0" w:color="auto"/>
            <w:left w:val="none" w:sz="0" w:space="0" w:color="auto"/>
            <w:bottom w:val="none" w:sz="0" w:space="0" w:color="auto"/>
            <w:right w:val="none" w:sz="0" w:space="0" w:color="auto"/>
          </w:divBdr>
        </w:div>
        <w:div w:id="1674212795">
          <w:marLeft w:val="640"/>
          <w:marRight w:val="0"/>
          <w:marTop w:val="0"/>
          <w:marBottom w:val="0"/>
          <w:divBdr>
            <w:top w:val="none" w:sz="0" w:space="0" w:color="auto"/>
            <w:left w:val="none" w:sz="0" w:space="0" w:color="auto"/>
            <w:bottom w:val="none" w:sz="0" w:space="0" w:color="auto"/>
            <w:right w:val="none" w:sz="0" w:space="0" w:color="auto"/>
          </w:divBdr>
        </w:div>
        <w:div w:id="647981877">
          <w:marLeft w:val="640"/>
          <w:marRight w:val="0"/>
          <w:marTop w:val="0"/>
          <w:marBottom w:val="0"/>
          <w:divBdr>
            <w:top w:val="none" w:sz="0" w:space="0" w:color="auto"/>
            <w:left w:val="none" w:sz="0" w:space="0" w:color="auto"/>
            <w:bottom w:val="none" w:sz="0" w:space="0" w:color="auto"/>
            <w:right w:val="none" w:sz="0" w:space="0" w:color="auto"/>
          </w:divBdr>
        </w:div>
        <w:div w:id="2134473575">
          <w:marLeft w:val="640"/>
          <w:marRight w:val="0"/>
          <w:marTop w:val="0"/>
          <w:marBottom w:val="0"/>
          <w:divBdr>
            <w:top w:val="none" w:sz="0" w:space="0" w:color="auto"/>
            <w:left w:val="none" w:sz="0" w:space="0" w:color="auto"/>
            <w:bottom w:val="none" w:sz="0" w:space="0" w:color="auto"/>
            <w:right w:val="none" w:sz="0" w:space="0" w:color="auto"/>
          </w:divBdr>
        </w:div>
        <w:div w:id="1195272380">
          <w:marLeft w:val="640"/>
          <w:marRight w:val="0"/>
          <w:marTop w:val="0"/>
          <w:marBottom w:val="0"/>
          <w:divBdr>
            <w:top w:val="none" w:sz="0" w:space="0" w:color="auto"/>
            <w:left w:val="none" w:sz="0" w:space="0" w:color="auto"/>
            <w:bottom w:val="none" w:sz="0" w:space="0" w:color="auto"/>
            <w:right w:val="none" w:sz="0" w:space="0" w:color="auto"/>
          </w:divBdr>
        </w:div>
        <w:div w:id="725298495">
          <w:marLeft w:val="640"/>
          <w:marRight w:val="0"/>
          <w:marTop w:val="0"/>
          <w:marBottom w:val="0"/>
          <w:divBdr>
            <w:top w:val="none" w:sz="0" w:space="0" w:color="auto"/>
            <w:left w:val="none" w:sz="0" w:space="0" w:color="auto"/>
            <w:bottom w:val="none" w:sz="0" w:space="0" w:color="auto"/>
            <w:right w:val="none" w:sz="0" w:space="0" w:color="auto"/>
          </w:divBdr>
        </w:div>
        <w:div w:id="1586763056">
          <w:marLeft w:val="640"/>
          <w:marRight w:val="0"/>
          <w:marTop w:val="0"/>
          <w:marBottom w:val="0"/>
          <w:divBdr>
            <w:top w:val="none" w:sz="0" w:space="0" w:color="auto"/>
            <w:left w:val="none" w:sz="0" w:space="0" w:color="auto"/>
            <w:bottom w:val="none" w:sz="0" w:space="0" w:color="auto"/>
            <w:right w:val="none" w:sz="0" w:space="0" w:color="auto"/>
          </w:divBdr>
        </w:div>
        <w:div w:id="1310402051">
          <w:marLeft w:val="640"/>
          <w:marRight w:val="0"/>
          <w:marTop w:val="0"/>
          <w:marBottom w:val="0"/>
          <w:divBdr>
            <w:top w:val="none" w:sz="0" w:space="0" w:color="auto"/>
            <w:left w:val="none" w:sz="0" w:space="0" w:color="auto"/>
            <w:bottom w:val="none" w:sz="0" w:space="0" w:color="auto"/>
            <w:right w:val="none" w:sz="0" w:space="0" w:color="auto"/>
          </w:divBdr>
        </w:div>
        <w:div w:id="1245146426">
          <w:marLeft w:val="640"/>
          <w:marRight w:val="0"/>
          <w:marTop w:val="0"/>
          <w:marBottom w:val="0"/>
          <w:divBdr>
            <w:top w:val="none" w:sz="0" w:space="0" w:color="auto"/>
            <w:left w:val="none" w:sz="0" w:space="0" w:color="auto"/>
            <w:bottom w:val="none" w:sz="0" w:space="0" w:color="auto"/>
            <w:right w:val="none" w:sz="0" w:space="0" w:color="auto"/>
          </w:divBdr>
        </w:div>
        <w:div w:id="78060453">
          <w:marLeft w:val="640"/>
          <w:marRight w:val="0"/>
          <w:marTop w:val="0"/>
          <w:marBottom w:val="0"/>
          <w:divBdr>
            <w:top w:val="none" w:sz="0" w:space="0" w:color="auto"/>
            <w:left w:val="none" w:sz="0" w:space="0" w:color="auto"/>
            <w:bottom w:val="none" w:sz="0" w:space="0" w:color="auto"/>
            <w:right w:val="none" w:sz="0" w:space="0" w:color="auto"/>
          </w:divBdr>
        </w:div>
      </w:divsChild>
    </w:div>
    <w:div w:id="435444583">
      <w:bodyDiv w:val="1"/>
      <w:marLeft w:val="0"/>
      <w:marRight w:val="0"/>
      <w:marTop w:val="0"/>
      <w:marBottom w:val="0"/>
      <w:divBdr>
        <w:top w:val="none" w:sz="0" w:space="0" w:color="auto"/>
        <w:left w:val="none" w:sz="0" w:space="0" w:color="auto"/>
        <w:bottom w:val="none" w:sz="0" w:space="0" w:color="auto"/>
        <w:right w:val="none" w:sz="0" w:space="0" w:color="auto"/>
      </w:divBdr>
    </w:div>
    <w:div w:id="445850991">
      <w:bodyDiv w:val="1"/>
      <w:marLeft w:val="0"/>
      <w:marRight w:val="0"/>
      <w:marTop w:val="0"/>
      <w:marBottom w:val="0"/>
      <w:divBdr>
        <w:top w:val="none" w:sz="0" w:space="0" w:color="auto"/>
        <w:left w:val="none" w:sz="0" w:space="0" w:color="auto"/>
        <w:bottom w:val="none" w:sz="0" w:space="0" w:color="auto"/>
        <w:right w:val="none" w:sz="0" w:space="0" w:color="auto"/>
      </w:divBdr>
    </w:div>
    <w:div w:id="450826378">
      <w:bodyDiv w:val="1"/>
      <w:marLeft w:val="0"/>
      <w:marRight w:val="0"/>
      <w:marTop w:val="0"/>
      <w:marBottom w:val="0"/>
      <w:divBdr>
        <w:top w:val="none" w:sz="0" w:space="0" w:color="auto"/>
        <w:left w:val="none" w:sz="0" w:space="0" w:color="auto"/>
        <w:bottom w:val="none" w:sz="0" w:space="0" w:color="auto"/>
        <w:right w:val="none" w:sz="0" w:space="0" w:color="auto"/>
      </w:divBdr>
    </w:div>
    <w:div w:id="469517671">
      <w:bodyDiv w:val="1"/>
      <w:marLeft w:val="0"/>
      <w:marRight w:val="0"/>
      <w:marTop w:val="0"/>
      <w:marBottom w:val="0"/>
      <w:divBdr>
        <w:top w:val="none" w:sz="0" w:space="0" w:color="auto"/>
        <w:left w:val="none" w:sz="0" w:space="0" w:color="auto"/>
        <w:bottom w:val="none" w:sz="0" w:space="0" w:color="auto"/>
        <w:right w:val="none" w:sz="0" w:space="0" w:color="auto"/>
      </w:divBdr>
    </w:div>
    <w:div w:id="482047405">
      <w:bodyDiv w:val="1"/>
      <w:marLeft w:val="0"/>
      <w:marRight w:val="0"/>
      <w:marTop w:val="0"/>
      <w:marBottom w:val="0"/>
      <w:divBdr>
        <w:top w:val="none" w:sz="0" w:space="0" w:color="auto"/>
        <w:left w:val="none" w:sz="0" w:space="0" w:color="auto"/>
        <w:bottom w:val="none" w:sz="0" w:space="0" w:color="auto"/>
        <w:right w:val="none" w:sz="0" w:space="0" w:color="auto"/>
      </w:divBdr>
      <w:divsChild>
        <w:div w:id="75982627">
          <w:marLeft w:val="480"/>
          <w:marRight w:val="0"/>
          <w:marTop w:val="0"/>
          <w:marBottom w:val="0"/>
          <w:divBdr>
            <w:top w:val="none" w:sz="0" w:space="0" w:color="auto"/>
            <w:left w:val="none" w:sz="0" w:space="0" w:color="auto"/>
            <w:bottom w:val="none" w:sz="0" w:space="0" w:color="auto"/>
            <w:right w:val="none" w:sz="0" w:space="0" w:color="auto"/>
          </w:divBdr>
        </w:div>
        <w:div w:id="88623365">
          <w:marLeft w:val="480"/>
          <w:marRight w:val="0"/>
          <w:marTop w:val="0"/>
          <w:marBottom w:val="0"/>
          <w:divBdr>
            <w:top w:val="none" w:sz="0" w:space="0" w:color="auto"/>
            <w:left w:val="none" w:sz="0" w:space="0" w:color="auto"/>
            <w:bottom w:val="none" w:sz="0" w:space="0" w:color="auto"/>
            <w:right w:val="none" w:sz="0" w:space="0" w:color="auto"/>
          </w:divBdr>
        </w:div>
        <w:div w:id="274796268">
          <w:marLeft w:val="480"/>
          <w:marRight w:val="0"/>
          <w:marTop w:val="0"/>
          <w:marBottom w:val="0"/>
          <w:divBdr>
            <w:top w:val="none" w:sz="0" w:space="0" w:color="auto"/>
            <w:left w:val="none" w:sz="0" w:space="0" w:color="auto"/>
            <w:bottom w:val="none" w:sz="0" w:space="0" w:color="auto"/>
            <w:right w:val="none" w:sz="0" w:space="0" w:color="auto"/>
          </w:divBdr>
        </w:div>
        <w:div w:id="332417120">
          <w:marLeft w:val="480"/>
          <w:marRight w:val="0"/>
          <w:marTop w:val="0"/>
          <w:marBottom w:val="0"/>
          <w:divBdr>
            <w:top w:val="none" w:sz="0" w:space="0" w:color="auto"/>
            <w:left w:val="none" w:sz="0" w:space="0" w:color="auto"/>
            <w:bottom w:val="none" w:sz="0" w:space="0" w:color="auto"/>
            <w:right w:val="none" w:sz="0" w:space="0" w:color="auto"/>
          </w:divBdr>
        </w:div>
        <w:div w:id="377776912">
          <w:marLeft w:val="480"/>
          <w:marRight w:val="0"/>
          <w:marTop w:val="0"/>
          <w:marBottom w:val="0"/>
          <w:divBdr>
            <w:top w:val="none" w:sz="0" w:space="0" w:color="auto"/>
            <w:left w:val="none" w:sz="0" w:space="0" w:color="auto"/>
            <w:bottom w:val="none" w:sz="0" w:space="0" w:color="auto"/>
            <w:right w:val="none" w:sz="0" w:space="0" w:color="auto"/>
          </w:divBdr>
        </w:div>
        <w:div w:id="391319898">
          <w:marLeft w:val="480"/>
          <w:marRight w:val="0"/>
          <w:marTop w:val="0"/>
          <w:marBottom w:val="0"/>
          <w:divBdr>
            <w:top w:val="none" w:sz="0" w:space="0" w:color="auto"/>
            <w:left w:val="none" w:sz="0" w:space="0" w:color="auto"/>
            <w:bottom w:val="none" w:sz="0" w:space="0" w:color="auto"/>
            <w:right w:val="none" w:sz="0" w:space="0" w:color="auto"/>
          </w:divBdr>
        </w:div>
        <w:div w:id="475298031">
          <w:marLeft w:val="480"/>
          <w:marRight w:val="0"/>
          <w:marTop w:val="0"/>
          <w:marBottom w:val="0"/>
          <w:divBdr>
            <w:top w:val="none" w:sz="0" w:space="0" w:color="auto"/>
            <w:left w:val="none" w:sz="0" w:space="0" w:color="auto"/>
            <w:bottom w:val="none" w:sz="0" w:space="0" w:color="auto"/>
            <w:right w:val="none" w:sz="0" w:space="0" w:color="auto"/>
          </w:divBdr>
        </w:div>
        <w:div w:id="505942758">
          <w:marLeft w:val="480"/>
          <w:marRight w:val="0"/>
          <w:marTop w:val="0"/>
          <w:marBottom w:val="0"/>
          <w:divBdr>
            <w:top w:val="none" w:sz="0" w:space="0" w:color="auto"/>
            <w:left w:val="none" w:sz="0" w:space="0" w:color="auto"/>
            <w:bottom w:val="none" w:sz="0" w:space="0" w:color="auto"/>
            <w:right w:val="none" w:sz="0" w:space="0" w:color="auto"/>
          </w:divBdr>
        </w:div>
        <w:div w:id="546066948">
          <w:marLeft w:val="480"/>
          <w:marRight w:val="0"/>
          <w:marTop w:val="0"/>
          <w:marBottom w:val="0"/>
          <w:divBdr>
            <w:top w:val="none" w:sz="0" w:space="0" w:color="auto"/>
            <w:left w:val="none" w:sz="0" w:space="0" w:color="auto"/>
            <w:bottom w:val="none" w:sz="0" w:space="0" w:color="auto"/>
            <w:right w:val="none" w:sz="0" w:space="0" w:color="auto"/>
          </w:divBdr>
        </w:div>
        <w:div w:id="646519650">
          <w:marLeft w:val="480"/>
          <w:marRight w:val="0"/>
          <w:marTop w:val="0"/>
          <w:marBottom w:val="0"/>
          <w:divBdr>
            <w:top w:val="none" w:sz="0" w:space="0" w:color="auto"/>
            <w:left w:val="none" w:sz="0" w:space="0" w:color="auto"/>
            <w:bottom w:val="none" w:sz="0" w:space="0" w:color="auto"/>
            <w:right w:val="none" w:sz="0" w:space="0" w:color="auto"/>
          </w:divBdr>
        </w:div>
        <w:div w:id="766846809">
          <w:marLeft w:val="480"/>
          <w:marRight w:val="0"/>
          <w:marTop w:val="0"/>
          <w:marBottom w:val="0"/>
          <w:divBdr>
            <w:top w:val="none" w:sz="0" w:space="0" w:color="auto"/>
            <w:left w:val="none" w:sz="0" w:space="0" w:color="auto"/>
            <w:bottom w:val="none" w:sz="0" w:space="0" w:color="auto"/>
            <w:right w:val="none" w:sz="0" w:space="0" w:color="auto"/>
          </w:divBdr>
        </w:div>
        <w:div w:id="875503928">
          <w:marLeft w:val="480"/>
          <w:marRight w:val="0"/>
          <w:marTop w:val="0"/>
          <w:marBottom w:val="0"/>
          <w:divBdr>
            <w:top w:val="none" w:sz="0" w:space="0" w:color="auto"/>
            <w:left w:val="none" w:sz="0" w:space="0" w:color="auto"/>
            <w:bottom w:val="none" w:sz="0" w:space="0" w:color="auto"/>
            <w:right w:val="none" w:sz="0" w:space="0" w:color="auto"/>
          </w:divBdr>
        </w:div>
        <w:div w:id="973025058">
          <w:marLeft w:val="480"/>
          <w:marRight w:val="0"/>
          <w:marTop w:val="0"/>
          <w:marBottom w:val="0"/>
          <w:divBdr>
            <w:top w:val="none" w:sz="0" w:space="0" w:color="auto"/>
            <w:left w:val="none" w:sz="0" w:space="0" w:color="auto"/>
            <w:bottom w:val="none" w:sz="0" w:space="0" w:color="auto"/>
            <w:right w:val="none" w:sz="0" w:space="0" w:color="auto"/>
          </w:divBdr>
        </w:div>
        <w:div w:id="991904605">
          <w:marLeft w:val="480"/>
          <w:marRight w:val="0"/>
          <w:marTop w:val="0"/>
          <w:marBottom w:val="0"/>
          <w:divBdr>
            <w:top w:val="none" w:sz="0" w:space="0" w:color="auto"/>
            <w:left w:val="none" w:sz="0" w:space="0" w:color="auto"/>
            <w:bottom w:val="none" w:sz="0" w:space="0" w:color="auto"/>
            <w:right w:val="none" w:sz="0" w:space="0" w:color="auto"/>
          </w:divBdr>
        </w:div>
        <w:div w:id="998535432">
          <w:marLeft w:val="480"/>
          <w:marRight w:val="0"/>
          <w:marTop w:val="0"/>
          <w:marBottom w:val="0"/>
          <w:divBdr>
            <w:top w:val="none" w:sz="0" w:space="0" w:color="auto"/>
            <w:left w:val="none" w:sz="0" w:space="0" w:color="auto"/>
            <w:bottom w:val="none" w:sz="0" w:space="0" w:color="auto"/>
            <w:right w:val="none" w:sz="0" w:space="0" w:color="auto"/>
          </w:divBdr>
        </w:div>
        <w:div w:id="1125588403">
          <w:marLeft w:val="480"/>
          <w:marRight w:val="0"/>
          <w:marTop w:val="0"/>
          <w:marBottom w:val="0"/>
          <w:divBdr>
            <w:top w:val="none" w:sz="0" w:space="0" w:color="auto"/>
            <w:left w:val="none" w:sz="0" w:space="0" w:color="auto"/>
            <w:bottom w:val="none" w:sz="0" w:space="0" w:color="auto"/>
            <w:right w:val="none" w:sz="0" w:space="0" w:color="auto"/>
          </w:divBdr>
        </w:div>
        <w:div w:id="1283655044">
          <w:marLeft w:val="480"/>
          <w:marRight w:val="0"/>
          <w:marTop w:val="0"/>
          <w:marBottom w:val="0"/>
          <w:divBdr>
            <w:top w:val="none" w:sz="0" w:space="0" w:color="auto"/>
            <w:left w:val="none" w:sz="0" w:space="0" w:color="auto"/>
            <w:bottom w:val="none" w:sz="0" w:space="0" w:color="auto"/>
            <w:right w:val="none" w:sz="0" w:space="0" w:color="auto"/>
          </w:divBdr>
        </w:div>
        <w:div w:id="1358970425">
          <w:marLeft w:val="480"/>
          <w:marRight w:val="0"/>
          <w:marTop w:val="0"/>
          <w:marBottom w:val="0"/>
          <w:divBdr>
            <w:top w:val="none" w:sz="0" w:space="0" w:color="auto"/>
            <w:left w:val="none" w:sz="0" w:space="0" w:color="auto"/>
            <w:bottom w:val="none" w:sz="0" w:space="0" w:color="auto"/>
            <w:right w:val="none" w:sz="0" w:space="0" w:color="auto"/>
          </w:divBdr>
        </w:div>
        <w:div w:id="1405300780">
          <w:marLeft w:val="480"/>
          <w:marRight w:val="0"/>
          <w:marTop w:val="0"/>
          <w:marBottom w:val="0"/>
          <w:divBdr>
            <w:top w:val="none" w:sz="0" w:space="0" w:color="auto"/>
            <w:left w:val="none" w:sz="0" w:space="0" w:color="auto"/>
            <w:bottom w:val="none" w:sz="0" w:space="0" w:color="auto"/>
            <w:right w:val="none" w:sz="0" w:space="0" w:color="auto"/>
          </w:divBdr>
        </w:div>
        <w:div w:id="1522008858">
          <w:marLeft w:val="480"/>
          <w:marRight w:val="0"/>
          <w:marTop w:val="0"/>
          <w:marBottom w:val="0"/>
          <w:divBdr>
            <w:top w:val="none" w:sz="0" w:space="0" w:color="auto"/>
            <w:left w:val="none" w:sz="0" w:space="0" w:color="auto"/>
            <w:bottom w:val="none" w:sz="0" w:space="0" w:color="auto"/>
            <w:right w:val="none" w:sz="0" w:space="0" w:color="auto"/>
          </w:divBdr>
        </w:div>
        <w:div w:id="1788743404">
          <w:marLeft w:val="480"/>
          <w:marRight w:val="0"/>
          <w:marTop w:val="0"/>
          <w:marBottom w:val="0"/>
          <w:divBdr>
            <w:top w:val="none" w:sz="0" w:space="0" w:color="auto"/>
            <w:left w:val="none" w:sz="0" w:space="0" w:color="auto"/>
            <w:bottom w:val="none" w:sz="0" w:space="0" w:color="auto"/>
            <w:right w:val="none" w:sz="0" w:space="0" w:color="auto"/>
          </w:divBdr>
        </w:div>
        <w:div w:id="1838768607">
          <w:marLeft w:val="480"/>
          <w:marRight w:val="0"/>
          <w:marTop w:val="0"/>
          <w:marBottom w:val="0"/>
          <w:divBdr>
            <w:top w:val="none" w:sz="0" w:space="0" w:color="auto"/>
            <w:left w:val="none" w:sz="0" w:space="0" w:color="auto"/>
            <w:bottom w:val="none" w:sz="0" w:space="0" w:color="auto"/>
            <w:right w:val="none" w:sz="0" w:space="0" w:color="auto"/>
          </w:divBdr>
        </w:div>
        <w:div w:id="1899972154">
          <w:marLeft w:val="480"/>
          <w:marRight w:val="0"/>
          <w:marTop w:val="0"/>
          <w:marBottom w:val="0"/>
          <w:divBdr>
            <w:top w:val="none" w:sz="0" w:space="0" w:color="auto"/>
            <w:left w:val="none" w:sz="0" w:space="0" w:color="auto"/>
            <w:bottom w:val="none" w:sz="0" w:space="0" w:color="auto"/>
            <w:right w:val="none" w:sz="0" w:space="0" w:color="auto"/>
          </w:divBdr>
        </w:div>
        <w:div w:id="1967657509">
          <w:marLeft w:val="480"/>
          <w:marRight w:val="0"/>
          <w:marTop w:val="0"/>
          <w:marBottom w:val="0"/>
          <w:divBdr>
            <w:top w:val="none" w:sz="0" w:space="0" w:color="auto"/>
            <w:left w:val="none" w:sz="0" w:space="0" w:color="auto"/>
            <w:bottom w:val="none" w:sz="0" w:space="0" w:color="auto"/>
            <w:right w:val="none" w:sz="0" w:space="0" w:color="auto"/>
          </w:divBdr>
        </w:div>
        <w:div w:id="1985892087">
          <w:marLeft w:val="480"/>
          <w:marRight w:val="0"/>
          <w:marTop w:val="0"/>
          <w:marBottom w:val="0"/>
          <w:divBdr>
            <w:top w:val="none" w:sz="0" w:space="0" w:color="auto"/>
            <w:left w:val="none" w:sz="0" w:space="0" w:color="auto"/>
            <w:bottom w:val="none" w:sz="0" w:space="0" w:color="auto"/>
            <w:right w:val="none" w:sz="0" w:space="0" w:color="auto"/>
          </w:divBdr>
        </w:div>
        <w:div w:id="2000694276">
          <w:marLeft w:val="480"/>
          <w:marRight w:val="0"/>
          <w:marTop w:val="0"/>
          <w:marBottom w:val="0"/>
          <w:divBdr>
            <w:top w:val="none" w:sz="0" w:space="0" w:color="auto"/>
            <w:left w:val="none" w:sz="0" w:space="0" w:color="auto"/>
            <w:bottom w:val="none" w:sz="0" w:space="0" w:color="auto"/>
            <w:right w:val="none" w:sz="0" w:space="0" w:color="auto"/>
          </w:divBdr>
        </w:div>
        <w:div w:id="2024281386">
          <w:marLeft w:val="480"/>
          <w:marRight w:val="0"/>
          <w:marTop w:val="0"/>
          <w:marBottom w:val="0"/>
          <w:divBdr>
            <w:top w:val="none" w:sz="0" w:space="0" w:color="auto"/>
            <w:left w:val="none" w:sz="0" w:space="0" w:color="auto"/>
            <w:bottom w:val="none" w:sz="0" w:space="0" w:color="auto"/>
            <w:right w:val="none" w:sz="0" w:space="0" w:color="auto"/>
          </w:divBdr>
        </w:div>
        <w:div w:id="2047024382">
          <w:marLeft w:val="480"/>
          <w:marRight w:val="0"/>
          <w:marTop w:val="0"/>
          <w:marBottom w:val="0"/>
          <w:divBdr>
            <w:top w:val="none" w:sz="0" w:space="0" w:color="auto"/>
            <w:left w:val="none" w:sz="0" w:space="0" w:color="auto"/>
            <w:bottom w:val="none" w:sz="0" w:space="0" w:color="auto"/>
            <w:right w:val="none" w:sz="0" w:space="0" w:color="auto"/>
          </w:divBdr>
        </w:div>
        <w:div w:id="2100716680">
          <w:marLeft w:val="480"/>
          <w:marRight w:val="0"/>
          <w:marTop w:val="0"/>
          <w:marBottom w:val="0"/>
          <w:divBdr>
            <w:top w:val="none" w:sz="0" w:space="0" w:color="auto"/>
            <w:left w:val="none" w:sz="0" w:space="0" w:color="auto"/>
            <w:bottom w:val="none" w:sz="0" w:space="0" w:color="auto"/>
            <w:right w:val="none" w:sz="0" w:space="0" w:color="auto"/>
          </w:divBdr>
        </w:div>
        <w:div w:id="2100833249">
          <w:marLeft w:val="480"/>
          <w:marRight w:val="0"/>
          <w:marTop w:val="0"/>
          <w:marBottom w:val="0"/>
          <w:divBdr>
            <w:top w:val="none" w:sz="0" w:space="0" w:color="auto"/>
            <w:left w:val="none" w:sz="0" w:space="0" w:color="auto"/>
            <w:bottom w:val="none" w:sz="0" w:space="0" w:color="auto"/>
            <w:right w:val="none" w:sz="0" w:space="0" w:color="auto"/>
          </w:divBdr>
        </w:div>
      </w:divsChild>
    </w:div>
    <w:div w:id="484009098">
      <w:bodyDiv w:val="1"/>
      <w:marLeft w:val="0"/>
      <w:marRight w:val="0"/>
      <w:marTop w:val="0"/>
      <w:marBottom w:val="0"/>
      <w:divBdr>
        <w:top w:val="none" w:sz="0" w:space="0" w:color="auto"/>
        <w:left w:val="none" w:sz="0" w:space="0" w:color="auto"/>
        <w:bottom w:val="none" w:sz="0" w:space="0" w:color="auto"/>
        <w:right w:val="none" w:sz="0" w:space="0" w:color="auto"/>
      </w:divBdr>
      <w:divsChild>
        <w:div w:id="38163385">
          <w:marLeft w:val="480"/>
          <w:marRight w:val="0"/>
          <w:marTop w:val="0"/>
          <w:marBottom w:val="0"/>
          <w:divBdr>
            <w:top w:val="none" w:sz="0" w:space="0" w:color="auto"/>
            <w:left w:val="none" w:sz="0" w:space="0" w:color="auto"/>
            <w:bottom w:val="none" w:sz="0" w:space="0" w:color="auto"/>
            <w:right w:val="none" w:sz="0" w:space="0" w:color="auto"/>
          </w:divBdr>
        </w:div>
        <w:div w:id="295452402">
          <w:marLeft w:val="480"/>
          <w:marRight w:val="0"/>
          <w:marTop w:val="0"/>
          <w:marBottom w:val="0"/>
          <w:divBdr>
            <w:top w:val="none" w:sz="0" w:space="0" w:color="auto"/>
            <w:left w:val="none" w:sz="0" w:space="0" w:color="auto"/>
            <w:bottom w:val="none" w:sz="0" w:space="0" w:color="auto"/>
            <w:right w:val="none" w:sz="0" w:space="0" w:color="auto"/>
          </w:divBdr>
        </w:div>
        <w:div w:id="329060796">
          <w:marLeft w:val="480"/>
          <w:marRight w:val="0"/>
          <w:marTop w:val="0"/>
          <w:marBottom w:val="0"/>
          <w:divBdr>
            <w:top w:val="none" w:sz="0" w:space="0" w:color="auto"/>
            <w:left w:val="none" w:sz="0" w:space="0" w:color="auto"/>
            <w:bottom w:val="none" w:sz="0" w:space="0" w:color="auto"/>
            <w:right w:val="none" w:sz="0" w:space="0" w:color="auto"/>
          </w:divBdr>
        </w:div>
        <w:div w:id="620265237">
          <w:marLeft w:val="480"/>
          <w:marRight w:val="0"/>
          <w:marTop w:val="0"/>
          <w:marBottom w:val="0"/>
          <w:divBdr>
            <w:top w:val="none" w:sz="0" w:space="0" w:color="auto"/>
            <w:left w:val="none" w:sz="0" w:space="0" w:color="auto"/>
            <w:bottom w:val="none" w:sz="0" w:space="0" w:color="auto"/>
            <w:right w:val="none" w:sz="0" w:space="0" w:color="auto"/>
          </w:divBdr>
        </w:div>
        <w:div w:id="724378408">
          <w:marLeft w:val="480"/>
          <w:marRight w:val="0"/>
          <w:marTop w:val="0"/>
          <w:marBottom w:val="0"/>
          <w:divBdr>
            <w:top w:val="none" w:sz="0" w:space="0" w:color="auto"/>
            <w:left w:val="none" w:sz="0" w:space="0" w:color="auto"/>
            <w:bottom w:val="none" w:sz="0" w:space="0" w:color="auto"/>
            <w:right w:val="none" w:sz="0" w:space="0" w:color="auto"/>
          </w:divBdr>
        </w:div>
        <w:div w:id="783767788">
          <w:marLeft w:val="480"/>
          <w:marRight w:val="0"/>
          <w:marTop w:val="0"/>
          <w:marBottom w:val="0"/>
          <w:divBdr>
            <w:top w:val="none" w:sz="0" w:space="0" w:color="auto"/>
            <w:left w:val="none" w:sz="0" w:space="0" w:color="auto"/>
            <w:bottom w:val="none" w:sz="0" w:space="0" w:color="auto"/>
            <w:right w:val="none" w:sz="0" w:space="0" w:color="auto"/>
          </w:divBdr>
        </w:div>
        <w:div w:id="1068267196">
          <w:marLeft w:val="480"/>
          <w:marRight w:val="0"/>
          <w:marTop w:val="0"/>
          <w:marBottom w:val="0"/>
          <w:divBdr>
            <w:top w:val="none" w:sz="0" w:space="0" w:color="auto"/>
            <w:left w:val="none" w:sz="0" w:space="0" w:color="auto"/>
            <w:bottom w:val="none" w:sz="0" w:space="0" w:color="auto"/>
            <w:right w:val="none" w:sz="0" w:space="0" w:color="auto"/>
          </w:divBdr>
        </w:div>
        <w:div w:id="1079598397">
          <w:marLeft w:val="480"/>
          <w:marRight w:val="0"/>
          <w:marTop w:val="0"/>
          <w:marBottom w:val="0"/>
          <w:divBdr>
            <w:top w:val="none" w:sz="0" w:space="0" w:color="auto"/>
            <w:left w:val="none" w:sz="0" w:space="0" w:color="auto"/>
            <w:bottom w:val="none" w:sz="0" w:space="0" w:color="auto"/>
            <w:right w:val="none" w:sz="0" w:space="0" w:color="auto"/>
          </w:divBdr>
        </w:div>
        <w:div w:id="1139884263">
          <w:marLeft w:val="480"/>
          <w:marRight w:val="0"/>
          <w:marTop w:val="0"/>
          <w:marBottom w:val="0"/>
          <w:divBdr>
            <w:top w:val="none" w:sz="0" w:space="0" w:color="auto"/>
            <w:left w:val="none" w:sz="0" w:space="0" w:color="auto"/>
            <w:bottom w:val="none" w:sz="0" w:space="0" w:color="auto"/>
            <w:right w:val="none" w:sz="0" w:space="0" w:color="auto"/>
          </w:divBdr>
        </w:div>
        <w:div w:id="1277715280">
          <w:marLeft w:val="480"/>
          <w:marRight w:val="0"/>
          <w:marTop w:val="0"/>
          <w:marBottom w:val="0"/>
          <w:divBdr>
            <w:top w:val="none" w:sz="0" w:space="0" w:color="auto"/>
            <w:left w:val="none" w:sz="0" w:space="0" w:color="auto"/>
            <w:bottom w:val="none" w:sz="0" w:space="0" w:color="auto"/>
            <w:right w:val="none" w:sz="0" w:space="0" w:color="auto"/>
          </w:divBdr>
        </w:div>
        <w:div w:id="1463303477">
          <w:marLeft w:val="480"/>
          <w:marRight w:val="0"/>
          <w:marTop w:val="0"/>
          <w:marBottom w:val="0"/>
          <w:divBdr>
            <w:top w:val="none" w:sz="0" w:space="0" w:color="auto"/>
            <w:left w:val="none" w:sz="0" w:space="0" w:color="auto"/>
            <w:bottom w:val="none" w:sz="0" w:space="0" w:color="auto"/>
            <w:right w:val="none" w:sz="0" w:space="0" w:color="auto"/>
          </w:divBdr>
        </w:div>
        <w:div w:id="1877353686">
          <w:marLeft w:val="480"/>
          <w:marRight w:val="0"/>
          <w:marTop w:val="0"/>
          <w:marBottom w:val="0"/>
          <w:divBdr>
            <w:top w:val="none" w:sz="0" w:space="0" w:color="auto"/>
            <w:left w:val="none" w:sz="0" w:space="0" w:color="auto"/>
            <w:bottom w:val="none" w:sz="0" w:space="0" w:color="auto"/>
            <w:right w:val="none" w:sz="0" w:space="0" w:color="auto"/>
          </w:divBdr>
        </w:div>
        <w:div w:id="1978798809">
          <w:marLeft w:val="480"/>
          <w:marRight w:val="0"/>
          <w:marTop w:val="0"/>
          <w:marBottom w:val="0"/>
          <w:divBdr>
            <w:top w:val="none" w:sz="0" w:space="0" w:color="auto"/>
            <w:left w:val="none" w:sz="0" w:space="0" w:color="auto"/>
            <w:bottom w:val="none" w:sz="0" w:space="0" w:color="auto"/>
            <w:right w:val="none" w:sz="0" w:space="0" w:color="auto"/>
          </w:divBdr>
        </w:div>
        <w:div w:id="1979845424">
          <w:marLeft w:val="480"/>
          <w:marRight w:val="0"/>
          <w:marTop w:val="0"/>
          <w:marBottom w:val="0"/>
          <w:divBdr>
            <w:top w:val="none" w:sz="0" w:space="0" w:color="auto"/>
            <w:left w:val="none" w:sz="0" w:space="0" w:color="auto"/>
            <w:bottom w:val="none" w:sz="0" w:space="0" w:color="auto"/>
            <w:right w:val="none" w:sz="0" w:space="0" w:color="auto"/>
          </w:divBdr>
        </w:div>
        <w:div w:id="2044133803">
          <w:marLeft w:val="480"/>
          <w:marRight w:val="0"/>
          <w:marTop w:val="0"/>
          <w:marBottom w:val="0"/>
          <w:divBdr>
            <w:top w:val="none" w:sz="0" w:space="0" w:color="auto"/>
            <w:left w:val="none" w:sz="0" w:space="0" w:color="auto"/>
            <w:bottom w:val="none" w:sz="0" w:space="0" w:color="auto"/>
            <w:right w:val="none" w:sz="0" w:space="0" w:color="auto"/>
          </w:divBdr>
        </w:div>
        <w:div w:id="2058965554">
          <w:marLeft w:val="480"/>
          <w:marRight w:val="0"/>
          <w:marTop w:val="0"/>
          <w:marBottom w:val="0"/>
          <w:divBdr>
            <w:top w:val="none" w:sz="0" w:space="0" w:color="auto"/>
            <w:left w:val="none" w:sz="0" w:space="0" w:color="auto"/>
            <w:bottom w:val="none" w:sz="0" w:space="0" w:color="auto"/>
            <w:right w:val="none" w:sz="0" w:space="0" w:color="auto"/>
          </w:divBdr>
        </w:div>
      </w:divsChild>
    </w:div>
    <w:div w:id="486896969">
      <w:bodyDiv w:val="1"/>
      <w:marLeft w:val="0"/>
      <w:marRight w:val="0"/>
      <w:marTop w:val="0"/>
      <w:marBottom w:val="0"/>
      <w:divBdr>
        <w:top w:val="none" w:sz="0" w:space="0" w:color="auto"/>
        <w:left w:val="none" w:sz="0" w:space="0" w:color="auto"/>
        <w:bottom w:val="none" w:sz="0" w:space="0" w:color="auto"/>
        <w:right w:val="none" w:sz="0" w:space="0" w:color="auto"/>
      </w:divBdr>
    </w:div>
    <w:div w:id="495070037">
      <w:bodyDiv w:val="1"/>
      <w:marLeft w:val="0"/>
      <w:marRight w:val="0"/>
      <w:marTop w:val="0"/>
      <w:marBottom w:val="0"/>
      <w:divBdr>
        <w:top w:val="none" w:sz="0" w:space="0" w:color="auto"/>
        <w:left w:val="none" w:sz="0" w:space="0" w:color="auto"/>
        <w:bottom w:val="none" w:sz="0" w:space="0" w:color="auto"/>
        <w:right w:val="none" w:sz="0" w:space="0" w:color="auto"/>
      </w:divBdr>
    </w:div>
    <w:div w:id="497506205">
      <w:bodyDiv w:val="1"/>
      <w:marLeft w:val="0"/>
      <w:marRight w:val="0"/>
      <w:marTop w:val="0"/>
      <w:marBottom w:val="0"/>
      <w:divBdr>
        <w:top w:val="none" w:sz="0" w:space="0" w:color="auto"/>
        <w:left w:val="none" w:sz="0" w:space="0" w:color="auto"/>
        <w:bottom w:val="none" w:sz="0" w:space="0" w:color="auto"/>
        <w:right w:val="none" w:sz="0" w:space="0" w:color="auto"/>
      </w:divBdr>
      <w:divsChild>
        <w:div w:id="4672309">
          <w:marLeft w:val="480"/>
          <w:marRight w:val="0"/>
          <w:marTop w:val="0"/>
          <w:marBottom w:val="0"/>
          <w:divBdr>
            <w:top w:val="none" w:sz="0" w:space="0" w:color="auto"/>
            <w:left w:val="none" w:sz="0" w:space="0" w:color="auto"/>
            <w:bottom w:val="none" w:sz="0" w:space="0" w:color="auto"/>
            <w:right w:val="none" w:sz="0" w:space="0" w:color="auto"/>
          </w:divBdr>
        </w:div>
        <w:div w:id="36201073">
          <w:marLeft w:val="480"/>
          <w:marRight w:val="0"/>
          <w:marTop w:val="0"/>
          <w:marBottom w:val="0"/>
          <w:divBdr>
            <w:top w:val="none" w:sz="0" w:space="0" w:color="auto"/>
            <w:left w:val="none" w:sz="0" w:space="0" w:color="auto"/>
            <w:bottom w:val="none" w:sz="0" w:space="0" w:color="auto"/>
            <w:right w:val="none" w:sz="0" w:space="0" w:color="auto"/>
          </w:divBdr>
        </w:div>
        <w:div w:id="286817972">
          <w:marLeft w:val="480"/>
          <w:marRight w:val="0"/>
          <w:marTop w:val="0"/>
          <w:marBottom w:val="0"/>
          <w:divBdr>
            <w:top w:val="none" w:sz="0" w:space="0" w:color="auto"/>
            <w:left w:val="none" w:sz="0" w:space="0" w:color="auto"/>
            <w:bottom w:val="none" w:sz="0" w:space="0" w:color="auto"/>
            <w:right w:val="none" w:sz="0" w:space="0" w:color="auto"/>
          </w:divBdr>
        </w:div>
        <w:div w:id="644626388">
          <w:marLeft w:val="480"/>
          <w:marRight w:val="0"/>
          <w:marTop w:val="0"/>
          <w:marBottom w:val="0"/>
          <w:divBdr>
            <w:top w:val="none" w:sz="0" w:space="0" w:color="auto"/>
            <w:left w:val="none" w:sz="0" w:space="0" w:color="auto"/>
            <w:bottom w:val="none" w:sz="0" w:space="0" w:color="auto"/>
            <w:right w:val="none" w:sz="0" w:space="0" w:color="auto"/>
          </w:divBdr>
        </w:div>
        <w:div w:id="675815212">
          <w:marLeft w:val="480"/>
          <w:marRight w:val="0"/>
          <w:marTop w:val="0"/>
          <w:marBottom w:val="0"/>
          <w:divBdr>
            <w:top w:val="none" w:sz="0" w:space="0" w:color="auto"/>
            <w:left w:val="none" w:sz="0" w:space="0" w:color="auto"/>
            <w:bottom w:val="none" w:sz="0" w:space="0" w:color="auto"/>
            <w:right w:val="none" w:sz="0" w:space="0" w:color="auto"/>
          </w:divBdr>
        </w:div>
        <w:div w:id="873034286">
          <w:marLeft w:val="480"/>
          <w:marRight w:val="0"/>
          <w:marTop w:val="0"/>
          <w:marBottom w:val="0"/>
          <w:divBdr>
            <w:top w:val="none" w:sz="0" w:space="0" w:color="auto"/>
            <w:left w:val="none" w:sz="0" w:space="0" w:color="auto"/>
            <w:bottom w:val="none" w:sz="0" w:space="0" w:color="auto"/>
            <w:right w:val="none" w:sz="0" w:space="0" w:color="auto"/>
          </w:divBdr>
        </w:div>
        <w:div w:id="908998801">
          <w:marLeft w:val="480"/>
          <w:marRight w:val="0"/>
          <w:marTop w:val="0"/>
          <w:marBottom w:val="0"/>
          <w:divBdr>
            <w:top w:val="none" w:sz="0" w:space="0" w:color="auto"/>
            <w:left w:val="none" w:sz="0" w:space="0" w:color="auto"/>
            <w:bottom w:val="none" w:sz="0" w:space="0" w:color="auto"/>
            <w:right w:val="none" w:sz="0" w:space="0" w:color="auto"/>
          </w:divBdr>
        </w:div>
        <w:div w:id="1013458503">
          <w:marLeft w:val="480"/>
          <w:marRight w:val="0"/>
          <w:marTop w:val="0"/>
          <w:marBottom w:val="0"/>
          <w:divBdr>
            <w:top w:val="none" w:sz="0" w:space="0" w:color="auto"/>
            <w:left w:val="none" w:sz="0" w:space="0" w:color="auto"/>
            <w:bottom w:val="none" w:sz="0" w:space="0" w:color="auto"/>
            <w:right w:val="none" w:sz="0" w:space="0" w:color="auto"/>
          </w:divBdr>
        </w:div>
        <w:div w:id="1023288468">
          <w:marLeft w:val="480"/>
          <w:marRight w:val="0"/>
          <w:marTop w:val="0"/>
          <w:marBottom w:val="0"/>
          <w:divBdr>
            <w:top w:val="none" w:sz="0" w:space="0" w:color="auto"/>
            <w:left w:val="none" w:sz="0" w:space="0" w:color="auto"/>
            <w:bottom w:val="none" w:sz="0" w:space="0" w:color="auto"/>
            <w:right w:val="none" w:sz="0" w:space="0" w:color="auto"/>
          </w:divBdr>
        </w:div>
        <w:div w:id="1132284382">
          <w:marLeft w:val="480"/>
          <w:marRight w:val="0"/>
          <w:marTop w:val="0"/>
          <w:marBottom w:val="0"/>
          <w:divBdr>
            <w:top w:val="none" w:sz="0" w:space="0" w:color="auto"/>
            <w:left w:val="none" w:sz="0" w:space="0" w:color="auto"/>
            <w:bottom w:val="none" w:sz="0" w:space="0" w:color="auto"/>
            <w:right w:val="none" w:sz="0" w:space="0" w:color="auto"/>
          </w:divBdr>
        </w:div>
        <w:div w:id="1198660051">
          <w:marLeft w:val="480"/>
          <w:marRight w:val="0"/>
          <w:marTop w:val="0"/>
          <w:marBottom w:val="0"/>
          <w:divBdr>
            <w:top w:val="none" w:sz="0" w:space="0" w:color="auto"/>
            <w:left w:val="none" w:sz="0" w:space="0" w:color="auto"/>
            <w:bottom w:val="none" w:sz="0" w:space="0" w:color="auto"/>
            <w:right w:val="none" w:sz="0" w:space="0" w:color="auto"/>
          </w:divBdr>
        </w:div>
        <w:div w:id="1235317551">
          <w:marLeft w:val="480"/>
          <w:marRight w:val="0"/>
          <w:marTop w:val="0"/>
          <w:marBottom w:val="0"/>
          <w:divBdr>
            <w:top w:val="none" w:sz="0" w:space="0" w:color="auto"/>
            <w:left w:val="none" w:sz="0" w:space="0" w:color="auto"/>
            <w:bottom w:val="none" w:sz="0" w:space="0" w:color="auto"/>
            <w:right w:val="none" w:sz="0" w:space="0" w:color="auto"/>
          </w:divBdr>
        </w:div>
        <w:div w:id="1313754494">
          <w:marLeft w:val="480"/>
          <w:marRight w:val="0"/>
          <w:marTop w:val="0"/>
          <w:marBottom w:val="0"/>
          <w:divBdr>
            <w:top w:val="none" w:sz="0" w:space="0" w:color="auto"/>
            <w:left w:val="none" w:sz="0" w:space="0" w:color="auto"/>
            <w:bottom w:val="none" w:sz="0" w:space="0" w:color="auto"/>
            <w:right w:val="none" w:sz="0" w:space="0" w:color="auto"/>
          </w:divBdr>
        </w:div>
        <w:div w:id="1429615823">
          <w:marLeft w:val="480"/>
          <w:marRight w:val="0"/>
          <w:marTop w:val="0"/>
          <w:marBottom w:val="0"/>
          <w:divBdr>
            <w:top w:val="none" w:sz="0" w:space="0" w:color="auto"/>
            <w:left w:val="none" w:sz="0" w:space="0" w:color="auto"/>
            <w:bottom w:val="none" w:sz="0" w:space="0" w:color="auto"/>
            <w:right w:val="none" w:sz="0" w:space="0" w:color="auto"/>
          </w:divBdr>
        </w:div>
        <w:div w:id="1442410986">
          <w:marLeft w:val="480"/>
          <w:marRight w:val="0"/>
          <w:marTop w:val="0"/>
          <w:marBottom w:val="0"/>
          <w:divBdr>
            <w:top w:val="none" w:sz="0" w:space="0" w:color="auto"/>
            <w:left w:val="none" w:sz="0" w:space="0" w:color="auto"/>
            <w:bottom w:val="none" w:sz="0" w:space="0" w:color="auto"/>
            <w:right w:val="none" w:sz="0" w:space="0" w:color="auto"/>
          </w:divBdr>
        </w:div>
        <w:div w:id="1516840764">
          <w:marLeft w:val="480"/>
          <w:marRight w:val="0"/>
          <w:marTop w:val="0"/>
          <w:marBottom w:val="0"/>
          <w:divBdr>
            <w:top w:val="none" w:sz="0" w:space="0" w:color="auto"/>
            <w:left w:val="none" w:sz="0" w:space="0" w:color="auto"/>
            <w:bottom w:val="none" w:sz="0" w:space="0" w:color="auto"/>
            <w:right w:val="none" w:sz="0" w:space="0" w:color="auto"/>
          </w:divBdr>
        </w:div>
        <w:div w:id="1723866027">
          <w:marLeft w:val="480"/>
          <w:marRight w:val="0"/>
          <w:marTop w:val="0"/>
          <w:marBottom w:val="0"/>
          <w:divBdr>
            <w:top w:val="none" w:sz="0" w:space="0" w:color="auto"/>
            <w:left w:val="none" w:sz="0" w:space="0" w:color="auto"/>
            <w:bottom w:val="none" w:sz="0" w:space="0" w:color="auto"/>
            <w:right w:val="none" w:sz="0" w:space="0" w:color="auto"/>
          </w:divBdr>
        </w:div>
        <w:div w:id="1837763451">
          <w:marLeft w:val="480"/>
          <w:marRight w:val="0"/>
          <w:marTop w:val="0"/>
          <w:marBottom w:val="0"/>
          <w:divBdr>
            <w:top w:val="none" w:sz="0" w:space="0" w:color="auto"/>
            <w:left w:val="none" w:sz="0" w:space="0" w:color="auto"/>
            <w:bottom w:val="none" w:sz="0" w:space="0" w:color="auto"/>
            <w:right w:val="none" w:sz="0" w:space="0" w:color="auto"/>
          </w:divBdr>
        </w:div>
        <w:div w:id="1885288566">
          <w:marLeft w:val="480"/>
          <w:marRight w:val="0"/>
          <w:marTop w:val="0"/>
          <w:marBottom w:val="0"/>
          <w:divBdr>
            <w:top w:val="none" w:sz="0" w:space="0" w:color="auto"/>
            <w:left w:val="none" w:sz="0" w:space="0" w:color="auto"/>
            <w:bottom w:val="none" w:sz="0" w:space="0" w:color="auto"/>
            <w:right w:val="none" w:sz="0" w:space="0" w:color="auto"/>
          </w:divBdr>
        </w:div>
        <w:div w:id="1913999866">
          <w:marLeft w:val="480"/>
          <w:marRight w:val="0"/>
          <w:marTop w:val="0"/>
          <w:marBottom w:val="0"/>
          <w:divBdr>
            <w:top w:val="none" w:sz="0" w:space="0" w:color="auto"/>
            <w:left w:val="none" w:sz="0" w:space="0" w:color="auto"/>
            <w:bottom w:val="none" w:sz="0" w:space="0" w:color="auto"/>
            <w:right w:val="none" w:sz="0" w:space="0" w:color="auto"/>
          </w:divBdr>
        </w:div>
        <w:div w:id="1924870015">
          <w:marLeft w:val="480"/>
          <w:marRight w:val="0"/>
          <w:marTop w:val="0"/>
          <w:marBottom w:val="0"/>
          <w:divBdr>
            <w:top w:val="none" w:sz="0" w:space="0" w:color="auto"/>
            <w:left w:val="none" w:sz="0" w:space="0" w:color="auto"/>
            <w:bottom w:val="none" w:sz="0" w:space="0" w:color="auto"/>
            <w:right w:val="none" w:sz="0" w:space="0" w:color="auto"/>
          </w:divBdr>
        </w:div>
        <w:div w:id="1947886068">
          <w:marLeft w:val="480"/>
          <w:marRight w:val="0"/>
          <w:marTop w:val="0"/>
          <w:marBottom w:val="0"/>
          <w:divBdr>
            <w:top w:val="none" w:sz="0" w:space="0" w:color="auto"/>
            <w:left w:val="none" w:sz="0" w:space="0" w:color="auto"/>
            <w:bottom w:val="none" w:sz="0" w:space="0" w:color="auto"/>
            <w:right w:val="none" w:sz="0" w:space="0" w:color="auto"/>
          </w:divBdr>
        </w:div>
        <w:div w:id="1998604911">
          <w:marLeft w:val="480"/>
          <w:marRight w:val="0"/>
          <w:marTop w:val="0"/>
          <w:marBottom w:val="0"/>
          <w:divBdr>
            <w:top w:val="none" w:sz="0" w:space="0" w:color="auto"/>
            <w:left w:val="none" w:sz="0" w:space="0" w:color="auto"/>
            <w:bottom w:val="none" w:sz="0" w:space="0" w:color="auto"/>
            <w:right w:val="none" w:sz="0" w:space="0" w:color="auto"/>
          </w:divBdr>
        </w:div>
        <w:div w:id="2017733336">
          <w:marLeft w:val="480"/>
          <w:marRight w:val="0"/>
          <w:marTop w:val="0"/>
          <w:marBottom w:val="0"/>
          <w:divBdr>
            <w:top w:val="none" w:sz="0" w:space="0" w:color="auto"/>
            <w:left w:val="none" w:sz="0" w:space="0" w:color="auto"/>
            <w:bottom w:val="none" w:sz="0" w:space="0" w:color="auto"/>
            <w:right w:val="none" w:sz="0" w:space="0" w:color="auto"/>
          </w:divBdr>
        </w:div>
        <w:div w:id="2041709653">
          <w:marLeft w:val="480"/>
          <w:marRight w:val="0"/>
          <w:marTop w:val="0"/>
          <w:marBottom w:val="0"/>
          <w:divBdr>
            <w:top w:val="none" w:sz="0" w:space="0" w:color="auto"/>
            <w:left w:val="none" w:sz="0" w:space="0" w:color="auto"/>
            <w:bottom w:val="none" w:sz="0" w:space="0" w:color="auto"/>
            <w:right w:val="none" w:sz="0" w:space="0" w:color="auto"/>
          </w:divBdr>
        </w:div>
      </w:divsChild>
    </w:div>
    <w:div w:id="499858735">
      <w:bodyDiv w:val="1"/>
      <w:marLeft w:val="0"/>
      <w:marRight w:val="0"/>
      <w:marTop w:val="0"/>
      <w:marBottom w:val="0"/>
      <w:divBdr>
        <w:top w:val="none" w:sz="0" w:space="0" w:color="auto"/>
        <w:left w:val="none" w:sz="0" w:space="0" w:color="auto"/>
        <w:bottom w:val="none" w:sz="0" w:space="0" w:color="auto"/>
        <w:right w:val="none" w:sz="0" w:space="0" w:color="auto"/>
      </w:divBdr>
      <w:divsChild>
        <w:div w:id="746538587">
          <w:marLeft w:val="640"/>
          <w:marRight w:val="0"/>
          <w:marTop w:val="0"/>
          <w:marBottom w:val="0"/>
          <w:divBdr>
            <w:top w:val="none" w:sz="0" w:space="0" w:color="auto"/>
            <w:left w:val="none" w:sz="0" w:space="0" w:color="auto"/>
            <w:bottom w:val="none" w:sz="0" w:space="0" w:color="auto"/>
            <w:right w:val="none" w:sz="0" w:space="0" w:color="auto"/>
          </w:divBdr>
        </w:div>
        <w:div w:id="473640377">
          <w:marLeft w:val="640"/>
          <w:marRight w:val="0"/>
          <w:marTop w:val="0"/>
          <w:marBottom w:val="0"/>
          <w:divBdr>
            <w:top w:val="none" w:sz="0" w:space="0" w:color="auto"/>
            <w:left w:val="none" w:sz="0" w:space="0" w:color="auto"/>
            <w:bottom w:val="none" w:sz="0" w:space="0" w:color="auto"/>
            <w:right w:val="none" w:sz="0" w:space="0" w:color="auto"/>
          </w:divBdr>
        </w:div>
        <w:div w:id="661591088">
          <w:marLeft w:val="640"/>
          <w:marRight w:val="0"/>
          <w:marTop w:val="0"/>
          <w:marBottom w:val="0"/>
          <w:divBdr>
            <w:top w:val="none" w:sz="0" w:space="0" w:color="auto"/>
            <w:left w:val="none" w:sz="0" w:space="0" w:color="auto"/>
            <w:bottom w:val="none" w:sz="0" w:space="0" w:color="auto"/>
            <w:right w:val="none" w:sz="0" w:space="0" w:color="auto"/>
          </w:divBdr>
        </w:div>
        <w:div w:id="19671421">
          <w:marLeft w:val="640"/>
          <w:marRight w:val="0"/>
          <w:marTop w:val="0"/>
          <w:marBottom w:val="0"/>
          <w:divBdr>
            <w:top w:val="none" w:sz="0" w:space="0" w:color="auto"/>
            <w:left w:val="none" w:sz="0" w:space="0" w:color="auto"/>
            <w:bottom w:val="none" w:sz="0" w:space="0" w:color="auto"/>
            <w:right w:val="none" w:sz="0" w:space="0" w:color="auto"/>
          </w:divBdr>
        </w:div>
        <w:div w:id="576287482">
          <w:marLeft w:val="640"/>
          <w:marRight w:val="0"/>
          <w:marTop w:val="0"/>
          <w:marBottom w:val="0"/>
          <w:divBdr>
            <w:top w:val="none" w:sz="0" w:space="0" w:color="auto"/>
            <w:left w:val="none" w:sz="0" w:space="0" w:color="auto"/>
            <w:bottom w:val="none" w:sz="0" w:space="0" w:color="auto"/>
            <w:right w:val="none" w:sz="0" w:space="0" w:color="auto"/>
          </w:divBdr>
        </w:div>
        <w:div w:id="124006287">
          <w:marLeft w:val="640"/>
          <w:marRight w:val="0"/>
          <w:marTop w:val="0"/>
          <w:marBottom w:val="0"/>
          <w:divBdr>
            <w:top w:val="none" w:sz="0" w:space="0" w:color="auto"/>
            <w:left w:val="none" w:sz="0" w:space="0" w:color="auto"/>
            <w:bottom w:val="none" w:sz="0" w:space="0" w:color="auto"/>
            <w:right w:val="none" w:sz="0" w:space="0" w:color="auto"/>
          </w:divBdr>
        </w:div>
        <w:div w:id="387804726">
          <w:marLeft w:val="640"/>
          <w:marRight w:val="0"/>
          <w:marTop w:val="0"/>
          <w:marBottom w:val="0"/>
          <w:divBdr>
            <w:top w:val="none" w:sz="0" w:space="0" w:color="auto"/>
            <w:left w:val="none" w:sz="0" w:space="0" w:color="auto"/>
            <w:bottom w:val="none" w:sz="0" w:space="0" w:color="auto"/>
            <w:right w:val="none" w:sz="0" w:space="0" w:color="auto"/>
          </w:divBdr>
        </w:div>
        <w:div w:id="1026641153">
          <w:marLeft w:val="640"/>
          <w:marRight w:val="0"/>
          <w:marTop w:val="0"/>
          <w:marBottom w:val="0"/>
          <w:divBdr>
            <w:top w:val="none" w:sz="0" w:space="0" w:color="auto"/>
            <w:left w:val="none" w:sz="0" w:space="0" w:color="auto"/>
            <w:bottom w:val="none" w:sz="0" w:space="0" w:color="auto"/>
            <w:right w:val="none" w:sz="0" w:space="0" w:color="auto"/>
          </w:divBdr>
        </w:div>
        <w:div w:id="913777912">
          <w:marLeft w:val="640"/>
          <w:marRight w:val="0"/>
          <w:marTop w:val="0"/>
          <w:marBottom w:val="0"/>
          <w:divBdr>
            <w:top w:val="none" w:sz="0" w:space="0" w:color="auto"/>
            <w:left w:val="none" w:sz="0" w:space="0" w:color="auto"/>
            <w:bottom w:val="none" w:sz="0" w:space="0" w:color="auto"/>
            <w:right w:val="none" w:sz="0" w:space="0" w:color="auto"/>
          </w:divBdr>
        </w:div>
        <w:div w:id="1623226376">
          <w:marLeft w:val="640"/>
          <w:marRight w:val="0"/>
          <w:marTop w:val="0"/>
          <w:marBottom w:val="0"/>
          <w:divBdr>
            <w:top w:val="none" w:sz="0" w:space="0" w:color="auto"/>
            <w:left w:val="none" w:sz="0" w:space="0" w:color="auto"/>
            <w:bottom w:val="none" w:sz="0" w:space="0" w:color="auto"/>
            <w:right w:val="none" w:sz="0" w:space="0" w:color="auto"/>
          </w:divBdr>
        </w:div>
        <w:div w:id="1704133796">
          <w:marLeft w:val="640"/>
          <w:marRight w:val="0"/>
          <w:marTop w:val="0"/>
          <w:marBottom w:val="0"/>
          <w:divBdr>
            <w:top w:val="none" w:sz="0" w:space="0" w:color="auto"/>
            <w:left w:val="none" w:sz="0" w:space="0" w:color="auto"/>
            <w:bottom w:val="none" w:sz="0" w:space="0" w:color="auto"/>
            <w:right w:val="none" w:sz="0" w:space="0" w:color="auto"/>
          </w:divBdr>
        </w:div>
        <w:div w:id="370570772">
          <w:marLeft w:val="640"/>
          <w:marRight w:val="0"/>
          <w:marTop w:val="0"/>
          <w:marBottom w:val="0"/>
          <w:divBdr>
            <w:top w:val="none" w:sz="0" w:space="0" w:color="auto"/>
            <w:left w:val="none" w:sz="0" w:space="0" w:color="auto"/>
            <w:bottom w:val="none" w:sz="0" w:space="0" w:color="auto"/>
            <w:right w:val="none" w:sz="0" w:space="0" w:color="auto"/>
          </w:divBdr>
        </w:div>
        <w:div w:id="284502347">
          <w:marLeft w:val="640"/>
          <w:marRight w:val="0"/>
          <w:marTop w:val="0"/>
          <w:marBottom w:val="0"/>
          <w:divBdr>
            <w:top w:val="none" w:sz="0" w:space="0" w:color="auto"/>
            <w:left w:val="none" w:sz="0" w:space="0" w:color="auto"/>
            <w:bottom w:val="none" w:sz="0" w:space="0" w:color="auto"/>
            <w:right w:val="none" w:sz="0" w:space="0" w:color="auto"/>
          </w:divBdr>
        </w:div>
        <w:div w:id="1082290455">
          <w:marLeft w:val="640"/>
          <w:marRight w:val="0"/>
          <w:marTop w:val="0"/>
          <w:marBottom w:val="0"/>
          <w:divBdr>
            <w:top w:val="none" w:sz="0" w:space="0" w:color="auto"/>
            <w:left w:val="none" w:sz="0" w:space="0" w:color="auto"/>
            <w:bottom w:val="none" w:sz="0" w:space="0" w:color="auto"/>
            <w:right w:val="none" w:sz="0" w:space="0" w:color="auto"/>
          </w:divBdr>
        </w:div>
        <w:div w:id="934216197">
          <w:marLeft w:val="640"/>
          <w:marRight w:val="0"/>
          <w:marTop w:val="0"/>
          <w:marBottom w:val="0"/>
          <w:divBdr>
            <w:top w:val="none" w:sz="0" w:space="0" w:color="auto"/>
            <w:left w:val="none" w:sz="0" w:space="0" w:color="auto"/>
            <w:bottom w:val="none" w:sz="0" w:space="0" w:color="auto"/>
            <w:right w:val="none" w:sz="0" w:space="0" w:color="auto"/>
          </w:divBdr>
        </w:div>
        <w:div w:id="276526668">
          <w:marLeft w:val="640"/>
          <w:marRight w:val="0"/>
          <w:marTop w:val="0"/>
          <w:marBottom w:val="0"/>
          <w:divBdr>
            <w:top w:val="none" w:sz="0" w:space="0" w:color="auto"/>
            <w:left w:val="none" w:sz="0" w:space="0" w:color="auto"/>
            <w:bottom w:val="none" w:sz="0" w:space="0" w:color="auto"/>
            <w:right w:val="none" w:sz="0" w:space="0" w:color="auto"/>
          </w:divBdr>
        </w:div>
        <w:div w:id="1712536950">
          <w:marLeft w:val="640"/>
          <w:marRight w:val="0"/>
          <w:marTop w:val="0"/>
          <w:marBottom w:val="0"/>
          <w:divBdr>
            <w:top w:val="none" w:sz="0" w:space="0" w:color="auto"/>
            <w:left w:val="none" w:sz="0" w:space="0" w:color="auto"/>
            <w:bottom w:val="none" w:sz="0" w:space="0" w:color="auto"/>
            <w:right w:val="none" w:sz="0" w:space="0" w:color="auto"/>
          </w:divBdr>
        </w:div>
        <w:div w:id="2112703842">
          <w:marLeft w:val="640"/>
          <w:marRight w:val="0"/>
          <w:marTop w:val="0"/>
          <w:marBottom w:val="0"/>
          <w:divBdr>
            <w:top w:val="none" w:sz="0" w:space="0" w:color="auto"/>
            <w:left w:val="none" w:sz="0" w:space="0" w:color="auto"/>
            <w:bottom w:val="none" w:sz="0" w:space="0" w:color="auto"/>
            <w:right w:val="none" w:sz="0" w:space="0" w:color="auto"/>
          </w:divBdr>
        </w:div>
        <w:div w:id="985815868">
          <w:marLeft w:val="640"/>
          <w:marRight w:val="0"/>
          <w:marTop w:val="0"/>
          <w:marBottom w:val="0"/>
          <w:divBdr>
            <w:top w:val="none" w:sz="0" w:space="0" w:color="auto"/>
            <w:left w:val="none" w:sz="0" w:space="0" w:color="auto"/>
            <w:bottom w:val="none" w:sz="0" w:space="0" w:color="auto"/>
            <w:right w:val="none" w:sz="0" w:space="0" w:color="auto"/>
          </w:divBdr>
        </w:div>
        <w:div w:id="802119466">
          <w:marLeft w:val="640"/>
          <w:marRight w:val="0"/>
          <w:marTop w:val="0"/>
          <w:marBottom w:val="0"/>
          <w:divBdr>
            <w:top w:val="none" w:sz="0" w:space="0" w:color="auto"/>
            <w:left w:val="none" w:sz="0" w:space="0" w:color="auto"/>
            <w:bottom w:val="none" w:sz="0" w:space="0" w:color="auto"/>
            <w:right w:val="none" w:sz="0" w:space="0" w:color="auto"/>
          </w:divBdr>
        </w:div>
        <w:div w:id="2126264542">
          <w:marLeft w:val="640"/>
          <w:marRight w:val="0"/>
          <w:marTop w:val="0"/>
          <w:marBottom w:val="0"/>
          <w:divBdr>
            <w:top w:val="none" w:sz="0" w:space="0" w:color="auto"/>
            <w:left w:val="none" w:sz="0" w:space="0" w:color="auto"/>
            <w:bottom w:val="none" w:sz="0" w:space="0" w:color="auto"/>
            <w:right w:val="none" w:sz="0" w:space="0" w:color="auto"/>
          </w:divBdr>
        </w:div>
        <w:div w:id="819031944">
          <w:marLeft w:val="640"/>
          <w:marRight w:val="0"/>
          <w:marTop w:val="0"/>
          <w:marBottom w:val="0"/>
          <w:divBdr>
            <w:top w:val="none" w:sz="0" w:space="0" w:color="auto"/>
            <w:left w:val="none" w:sz="0" w:space="0" w:color="auto"/>
            <w:bottom w:val="none" w:sz="0" w:space="0" w:color="auto"/>
            <w:right w:val="none" w:sz="0" w:space="0" w:color="auto"/>
          </w:divBdr>
        </w:div>
        <w:div w:id="1321345508">
          <w:marLeft w:val="640"/>
          <w:marRight w:val="0"/>
          <w:marTop w:val="0"/>
          <w:marBottom w:val="0"/>
          <w:divBdr>
            <w:top w:val="none" w:sz="0" w:space="0" w:color="auto"/>
            <w:left w:val="none" w:sz="0" w:space="0" w:color="auto"/>
            <w:bottom w:val="none" w:sz="0" w:space="0" w:color="auto"/>
            <w:right w:val="none" w:sz="0" w:space="0" w:color="auto"/>
          </w:divBdr>
        </w:div>
        <w:div w:id="1090003799">
          <w:marLeft w:val="640"/>
          <w:marRight w:val="0"/>
          <w:marTop w:val="0"/>
          <w:marBottom w:val="0"/>
          <w:divBdr>
            <w:top w:val="none" w:sz="0" w:space="0" w:color="auto"/>
            <w:left w:val="none" w:sz="0" w:space="0" w:color="auto"/>
            <w:bottom w:val="none" w:sz="0" w:space="0" w:color="auto"/>
            <w:right w:val="none" w:sz="0" w:space="0" w:color="auto"/>
          </w:divBdr>
        </w:div>
        <w:div w:id="1628468366">
          <w:marLeft w:val="640"/>
          <w:marRight w:val="0"/>
          <w:marTop w:val="0"/>
          <w:marBottom w:val="0"/>
          <w:divBdr>
            <w:top w:val="none" w:sz="0" w:space="0" w:color="auto"/>
            <w:left w:val="none" w:sz="0" w:space="0" w:color="auto"/>
            <w:bottom w:val="none" w:sz="0" w:space="0" w:color="auto"/>
            <w:right w:val="none" w:sz="0" w:space="0" w:color="auto"/>
          </w:divBdr>
        </w:div>
        <w:div w:id="111173156">
          <w:marLeft w:val="640"/>
          <w:marRight w:val="0"/>
          <w:marTop w:val="0"/>
          <w:marBottom w:val="0"/>
          <w:divBdr>
            <w:top w:val="none" w:sz="0" w:space="0" w:color="auto"/>
            <w:left w:val="none" w:sz="0" w:space="0" w:color="auto"/>
            <w:bottom w:val="none" w:sz="0" w:space="0" w:color="auto"/>
            <w:right w:val="none" w:sz="0" w:space="0" w:color="auto"/>
          </w:divBdr>
        </w:div>
        <w:div w:id="609240321">
          <w:marLeft w:val="640"/>
          <w:marRight w:val="0"/>
          <w:marTop w:val="0"/>
          <w:marBottom w:val="0"/>
          <w:divBdr>
            <w:top w:val="none" w:sz="0" w:space="0" w:color="auto"/>
            <w:left w:val="none" w:sz="0" w:space="0" w:color="auto"/>
            <w:bottom w:val="none" w:sz="0" w:space="0" w:color="auto"/>
            <w:right w:val="none" w:sz="0" w:space="0" w:color="auto"/>
          </w:divBdr>
        </w:div>
        <w:div w:id="1515074972">
          <w:marLeft w:val="640"/>
          <w:marRight w:val="0"/>
          <w:marTop w:val="0"/>
          <w:marBottom w:val="0"/>
          <w:divBdr>
            <w:top w:val="none" w:sz="0" w:space="0" w:color="auto"/>
            <w:left w:val="none" w:sz="0" w:space="0" w:color="auto"/>
            <w:bottom w:val="none" w:sz="0" w:space="0" w:color="auto"/>
            <w:right w:val="none" w:sz="0" w:space="0" w:color="auto"/>
          </w:divBdr>
        </w:div>
        <w:div w:id="663430819">
          <w:marLeft w:val="640"/>
          <w:marRight w:val="0"/>
          <w:marTop w:val="0"/>
          <w:marBottom w:val="0"/>
          <w:divBdr>
            <w:top w:val="none" w:sz="0" w:space="0" w:color="auto"/>
            <w:left w:val="none" w:sz="0" w:space="0" w:color="auto"/>
            <w:bottom w:val="none" w:sz="0" w:space="0" w:color="auto"/>
            <w:right w:val="none" w:sz="0" w:space="0" w:color="auto"/>
          </w:divBdr>
        </w:div>
        <w:div w:id="1473329992">
          <w:marLeft w:val="640"/>
          <w:marRight w:val="0"/>
          <w:marTop w:val="0"/>
          <w:marBottom w:val="0"/>
          <w:divBdr>
            <w:top w:val="none" w:sz="0" w:space="0" w:color="auto"/>
            <w:left w:val="none" w:sz="0" w:space="0" w:color="auto"/>
            <w:bottom w:val="none" w:sz="0" w:space="0" w:color="auto"/>
            <w:right w:val="none" w:sz="0" w:space="0" w:color="auto"/>
          </w:divBdr>
        </w:div>
        <w:div w:id="1708407595">
          <w:marLeft w:val="640"/>
          <w:marRight w:val="0"/>
          <w:marTop w:val="0"/>
          <w:marBottom w:val="0"/>
          <w:divBdr>
            <w:top w:val="none" w:sz="0" w:space="0" w:color="auto"/>
            <w:left w:val="none" w:sz="0" w:space="0" w:color="auto"/>
            <w:bottom w:val="none" w:sz="0" w:space="0" w:color="auto"/>
            <w:right w:val="none" w:sz="0" w:space="0" w:color="auto"/>
          </w:divBdr>
        </w:div>
        <w:div w:id="1996834695">
          <w:marLeft w:val="640"/>
          <w:marRight w:val="0"/>
          <w:marTop w:val="0"/>
          <w:marBottom w:val="0"/>
          <w:divBdr>
            <w:top w:val="none" w:sz="0" w:space="0" w:color="auto"/>
            <w:left w:val="none" w:sz="0" w:space="0" w:color="auto"/>
            <w:bottom w:val="none" w:sz="0" w:space="0" w:color="auto"/>
            <w:right w:val="none" w:sz="0" w:space="0" w:color="auto"/>
          </w:divBdr>
        </w:div>
      </w:divsChild>
    </w:div>
    <w:div w:id="504788924">
      <w:bodyDiv w:val="1"/>
      <w:marLeft w:val="0"/>
      <w:marRight w:val="0"/>
      <w:marTop w:val="0"/>
      <w:marBottom w:val="0"/>
      <w:divBdr>
        <w:top w:val="none" w:sz="0" w:space="0" w:color="auto"/>
        <w:left w:val="none" w:sz="0" w:space="0" w:color="auto"/>
        <w:bottom w:val="none" w:sz="0" w:space="0" w:color="auto"/>
        <w:right w:val="none" w:sz="0" w:space="0" w:color="auto"/>
      </w:divBdr>
      <w:divsChild>
        <w:div w:id="47460612">
          <w:marLeft w:val="640"/>
          <w:marRight w:val="0"/>
          <w:marTop w:val="0"/>
          <w:marBottom w:val="0"/>
          <w:divBdr>
            <w:top w:val="none" w:sz="0" w:space="0" w:color="auto"/>
            <w:left w:val="none" w:sz="0" w:space="0" w:color="auto"/>
            <w:bottom w:val="none" w:sz="0" w:space="0" w:color="auto"/>
            <w:right w:val="none" w:sz="0" w:space="0" w:color="auto"/>
          </w:divBdr>
        </w:div>
        <w:div w:id="54938297">
          <w:marLeft w:val="640"/>
          <w:marRight w:val="0"/>
          <w:marTop w:val="0"/>
          <w:marBottom w:val="0"/>
          <w:divBdr>
            <w:top w:val="none" w:sz="0" w:space="0" w:color="auto"/>
            <w:left w:val="none" w:sz="0" w:space="0" w:color="auto"/>
            <w:bottom w:val="none" w:sz="0" w:space="0" w:color="auto"/>
            <w:right w:val="none" w:sz="0" w:space="0" w:color="auto"/>
          </w:divBdr>
        </w:div>
        <w:div w:id="61219527">
          <w:marLeft w:val="640"/>
          <w:marRight w:val="0"/>
          <w:marTop w:val="0"/>
          <w:marBottom w:val="0"/>
          <w:divBdr>
            <w:top w:val="none" w:sz="0" w:space="0" w:color="auto"/>
            <w:left w:val="none" w:sz="0" w:space="0" w:color="auto"/>
            <w:bottom w:val="none" w:sz="0" w:space="0" w:color="auto"/>
            <w:right w:val="none" w:sz="0" w:space="0" w:color="auto"/>
          </w:divBdr>
        </w:div>
        <w:div w:id="134572073">
          <w:marLeft w:val="640"/>
          <w:marRight w:val="0"/>
          <w:marTop w:val="0"/>
          <w:marBottom w:val="0"/>
          <w:divBdr>
            <w:top w:val="none" w:sz="0" w:space="0" w:color="auto"/>
            <w:left w:val="none" w:sz="0" w:space="0" w:color="auto"/>
            <w:bottom w:val="none" w:sz="0" w:space="0" w:color="auto"/>
            <w:right w:val="none" w:sz="0" w:space="0" w:color="auto"/>
          </w:divBdr>
        </w:div>
        <w:div w:id="174926976">
          <w:marLeft w:val="640"/>
          <w:marRight w:val="0"/>
          <w:marTop w:val="0"/>
          <w:marBottom w:val="0"/>
          <w:divBdr>
            <w:top w:val="none" w:sz="0" w:space="0" w:color="auto"/>
            <w:left w:val="none" w:sz="0" w:space="0" w:color="auto"/>
            <w:bottom w:val="none" w:sz="0" w:space="0" w:color="auto"/>
            <w:right w:val="none" w:sz="0" w:space="0" w:color="auto"/>
          </w:divBdr>
        </w:div>
        <w:div w:id="180436909">
          <w:marLeft w:val="640"/>
          <w:marRight w:val="0"/>
          <w:marTop w:val="0"/>
          <w:marBottom w:val="0"/>
          <w:divBdr>
            <w:top w:val="none" w:sz="0" w:space="0" w:color="auto"/>
            <w:left w:val="none" w:sz="0" w:space="0" w:color="auto"/>
            <w:bottom w:val="none" w:sz="0" w:space="0" w:color="auto"/>
            <w:right w:val="none" w:sz="0" w:space="0" w:color="auto"/>
          </w:divBdr>
        </w:div>
        <w:div w:id="236676957">
          <w:marLeft w:val="640"/>
          <w:marRight w:val="0"/>
          <w:marTop w:val="0"/>
          <w:marBottom w:val="0"/>
          <w:divBdr>
            <w:top w:val="none" w:sz="0" w:space="0" w:color="auto"/>
            <w:left w:val="none" w:sz="0" w:space="0" w:color="auto"/>
            <w:bottom w:val="none" w:sz="0" w:space="0" w:color="auto"/>
            <w:right w:val="none" w:sz="0" w:space="0" w:color="auto"/>
          </w:divBdr>
        </w:div>
        <w:div w:id="289631747">
          <w:marLeft w:val="640"/>
          <w:marRight w:val="0"/>
          <w:marTop w:val="0"/>
          <w:marBottom w:val="0"/>
          <w:divBdr>
            <w:top w:val="none" w:sz="0" w:space="0" w:color="auto"/>
            <w:left w:val="none" w:sz="0" w:space="0" w:color="auto"/>
            <w:bottom w:val="none" w:sz="0" w:space="0" w:color="auto"/>
            <w:right w:val="none" w:sz="0" w:space="0" w:color="auto"/>
          </w:divBdr>
        </w:div>
        <w:div w:id="734084137">
          <w:marLeft w:val="640"/>
          <w:marRight w:val="0"/>
          <w:marTop w:val="0"/>
          <w:marBottom w:val="0"/>
          <w:divBdr>
            <w:top w:val="none" w:sz="0" w:space="0" w:color="auto"/>
            <w:left w:val="none" w:sz="0" w:space="0" w:color="auto"/>
            <w:bottom w:val="none" w:sz="0" w:space="0" w:color="auto"/>
            <w:right w:val="none" w:sz="0" w:space="0" w:color="auto"/>
          </w:divBdr>
        </w:div>
        <w:div w:id="741029806">
          <w:marLeft w:val="640"/>
          <w:marRight w:val="0"/>
          <w:marTop w:val="0"/>
          <w:marBottom w:val="0"/>
          <w:divBdr>
            <w:top w:val="none" w:sz="0" w:space="0" w:color="auto"/>
            <w:left w:val="none" w:sz="0" w:space="0" w:color="auto"/>
            <w:bottom w:val="none" w:sz="0" w:space="0" w:color="auto"/>
            <w:right w:val="none" w:sz="0" w:space="0" w:color="auto"/>
          </w:divBdr>
        </w:div>
        <w:div w:id="743066250">
          <w:marLeft w:val="640"/>
          <w:marRight w:val="0"/>
          <w:marTop w:val="0"/>
          <w:marBottom w:val="0"/>
          <w:divBdr>
            <w:top w:val="none" w:sz="0" w:space="0" w:color="auto"/>
            <w:left w:val="none" w:sz="0" w:space="0" w:color="auto"/>
            <w:bottom w:val="none" w:sz="0" w:space="0" w:color="auto"/>
            <w:right w:val="none" w:sz="0" w:space="0" w:color="auto"/>
          </w:divBdr>
        </w:div>
        <w:div w:id="849636928">
          <w:marLeft w:val="640"/>
          <w:marRight w:val="0"/>
          <w:marTop w:val="0"/>
          <w:marBottom w:val="0"/>
          <w:divBdr>
            <w:top w:val="none" w:sz="0" w:space="0" w:color="auto"/>
            <w:left w:val="none" w:sz="0" w:space="0" w:color="auto"/>
            <w:bottom w:val="none" w:sz="0" w:space="0" w:color="auto"/>
            <w:right w:val="none" w:sz="0" w:space="0" w:color="auto"/>
          </w:divBdr>
        </w:div>
        <w:div w:id="877669361">
          <w:marLeft w:val="640"/>
          <w:marRight w:val="0"/>
          <w:marTop w:val="0"/>
          <w:marBottom w:val="0"/>
          <w:divBdr>
            <w:top w:val="none" w:sz="0" w:space="0" w:color="auto"/>
            <w:left w:val="none" w:sz="0" w:space="0" w:color="auto"/>
            <w:bottom w:val="none" w:sz="0" w:space="0" w:color="auto"/>
            <w:right w:val="none" w:sz="0" w:space="0" w:color="auto"/>
          </w:divBdr>
        </w:div>
        <w:div w:id="942763908">
          <w:marLeft w:val="640"/>
          <w:marRight w:val="0"/>
          <w:marTop w:val="0"/>
          <w:marBottom w:val="0"/>
          <w:divBdr>
            <w:top w:val="none" w:sz="0" w:space="0" w:color="auto"/>
            <w:left w:val="none" w:sz="0" w:space="0" w:color="auto"/>
            <w:bottom w:val="none" w:sz="0" w:space="0" w:color="auto"/>
            <w:right w:val="none" w:sz="0" w:space="0" w:color="auto"/>
          </w:divBdr>
        </w:div>
        <w:div w:id="995915788">
          <w:marLeft w:val="640"/>
          <w:marRight w:val="0"/>
          <w:marTop w:val="0"/>
          <w:marBottom w:val="0"/>
          <w:divBdr>
            <w:top w:val="none" w:sz="0" w:space="0" w:color="auto"/>
            <w:left w:val="none" w:sz="0" w:space="0" w:color="auto"/>
            <w:bottom w:val="none" w:sz="0" w:space="0" w:color="auto"/>
            <w:right w:val="none" w:sz="0" w:space="0" w:color="auto"/>
          </w:divBdr>
        </w:div>
        <w:div w:id="1097821895">
          <w:marLeft w:val="640"/>
          <w:marRight w:val="0"/>
          <w:marTop w:val="0"/>
          <w:marBottom w:val="0"/>
          <w:divBdr>
            <w:top w:val="none" w:sz="0" w:space="0" w:color="auto"/>
            <w:left w:val="none" w:sz="0" w:space="0" w:color="auto"/>
            <w:bottom w:val="none" w:sz="0" w:space="0" w:color="auto"/>
            <w:right w:val="none" w:sz="0" w:space="0" w:color="auto"/>
          </w:divBdr>
        </w:div>
        <w:div w:id="1371302684">
          <w:marLeft w:val="640"/>
          <w:marRight w:val="0"/>
          <w:marTop w:val="0"/>
          <w:marBottom w:val="0"/>
          <w:divBdr>
            <w:top w:val="none" w:sz="0" w:space="0" w:color="auto"/>
            <w:left w:val="none" w:sz="0" w:space="0" w:color="auto"/>
            <w:bottom w:val="none" w:sz="0" w:space="0" w:color="auto"/>
            <w:right w:val="none" w:sz="0" w:space="0" w:color="auto"/>
          </w:divBdr>
        </w:div>
        <w:div w:id="1570532605">
          <w:marLeft w:val="640"/>
          <w:marRight w:val="0"/>
          <w:marTop w:val="0"/>
          <w:marBottom w:val="0"/>
          <w:divBdr>
            <w:top w:val="none" w:sz="0" w:space="0" w:color="auto"/>
            <w:left w:val="none" w:sz="0" w:space="0" w:color="auto"/>
            <w:bottom w:val="none" w:sz="0" w:space="0" w:color="auto"/>
            <w:right w:val="none" w:sz="0" w:space="0" w:color="auto"/>
          </w:divBdr>
        </w:div>
        <w:div w:id="1593204592">
          <w:marLeft w:val="640"/>
          <w:marRight w:val="0"/>
          <w:marTop w:val="0"/>
          <w:marBottom w:val="0"/>
          <w:divBdr>
            <w:top w:val="none" w:sz="0" w:space="0" w:color="auto"/>
            <w:left w:val="none" w:sz="0" w:space="0" w:color="auto"/>
            <w:bottom w:val="none" w:sz="0" w:space="0" w:color="auto"/>
            <w:right w:val="none" w:sz="0" w:space="0" w:color="auto"/>
          </w:divBdr>
        </w:div>
        <w:div w:id="1649895001">
          <w:marLeft w:val="640"/>
          <w:marRight w:val="0"/>
          <w:marTop w:val="0"/>
          <w:marBottom w:val="0"/>
          <w:divBdr>
            <w:top w:val="none" w:sz="0" w:space="0" w:color="auto"/>
            <w:left w:val="none" w:sz="0" w:space="0" w:color="auto"/>
            <w:bottom w:val="none" w:sz="0" w:space="0" w:color="auto"/>
            <w:right w:val="none" w:sz="0" w:space="0" w:color="auto"/>
          </w:divBdr>
        </w:div>
        <w:div w:id="1650665735">
          <w:marLeft w:val="640"/>
          <w:marRight w:val="0"/>
          <w:marTop w:val="0"/>
          <w:marBottom w:val="0"/>
          <w:divBdr>
            <w:top w:val="none" w:sz="0" w:space="0" w:color="auto"/>
            <w:left w:val="none" w:sz="0" w:space="0" w:color="auto"/>
            <w:bottom w:val="none" w:sz="0" w:space="0" w:color="auto"/>
            <w:right w:val="none" w:sz="0" w:space="0" w:color="auto"/>
          </w:divBdr>
        </w:div>
        <w:div w:id="1747653195">
          <w:marLeft w:val="640"/>
          <w:marRight w:val="0"/>
          <w:marTop w:val="0"/>
          <w:marBottom w:val="0"/>
          <w:divBdr>
            <w:top w:val="none" w:sz="0" w:space="0" w:color="auto"/>
            <w:left w:val="none" w:sz="0" w:space="0" w:color="auto"/>
            <w:bottom w:val="none" w:sz="0" w:space="0" w:color="auto"/>
            <w:right w:val="none" w:sz="0" w:space="0" w:color="auto"/>
          </w:divBdr>
        </w:div>
        <w:div w:id="2129741042">
          <w:marLeft w:val="640"/>
          <w:marRight w:val="0"/>
          <w:marTop w:val="0"/>
          <w:marBottom w:val="0"/>
          <w:divBdr>
            <w:top w:val="none" w:sz="0" w:space="0" w:color="auto"/>
            <w:left w:val="none" w:sz="0" w:space="0" w:color="auto"/>
            <w:bottom w:val="none" w:sz="0" w:space="0" w:color="auto"/>
            <w:right w:val="none" w:sz="0" w:space="0" w:color="auto"/>
          </w:divBdr>
        </w:div>
      </w:divsChild>
    </w:div>
    <w:div w:id="506873715">
      <w:bodyDiv w:val="1"/>
      <w:marLeft w:val="0"/>
      <w:marRight w:val="0"/>
      <w:marTop w:val="0"/>
      <w:marBottom w:val="0"/>
      <w:divBdr>
        <w:top w:val="none" w:sz="0" w:space="0" w:color="auto"/>
        <w:left w:val="none" w:sz="0" w:space="0" w:color="auto"/>
        <w:bottom w:val="none" w:sz="0" w:space="0" w:color="auto"/>
        <w:right w:val="none" w:sz="0" w:space="0" w:color="auto"/>
      </w:divBdr>
      <w:divsChild>
        <w:div w:id="75368171">
          <w:marLeft w:val="480"/>
          <w:marRight w:val="0"/>
          <w:marTop w:val="0"/>
          <w:marBottom w:val="0"/>
          <w:divBdr>
            <w:top w:val="none" w:sz="0" w:space="0" w:color="auto"/>
            <w:left w:val="none" w:sz="0" w:space="0" w:color="auto"/>
            <w:bottom w:val="none" w:sz="0" w:space="0" w:color="auto"/>
            <w:right w:val="none" w:sz="0" w:space="0" w:color="auto"/>
          </w:divBdr>
        </w:div>
        <w:div w:id="237057641">
          <w:marLeft w:val="480"/>
          <w:marRight w:val="0"/>
          <w:marTop w:val="0"/>
          <w:marBottom w:val="0"/>
          <w:divBdr>
            <w:top w:val="none" w:sz="0" w:space="0" w:color="auto"/>
            <w:left w:val="none" w:sz="0" w:space="0" w:color="auto"/>
            <w:bottom w:val="none" w:sz="0" w:space="0" w:color="auto"/>
            <w:right w:val="none" w:sz="0" w:space="0" w:color="auto"/>
          </w:divBdr>
        </w:div>
        <w:div w:id="289015495">
          <w:marLeft w:val="480"/>
          <w:marRight w:val="0"/>
          <w:marTop w:val="0"/>
          <w:marBottom w:val="0"/>
          <w:divBdr>
            <w:top w:val="none" w:sz="0" w:space="0" w:color="auto"/>
            <w:left w:val="none" w:sz="0" w:space="0" w:color="auto"/>
            <w:bottom w:val="none" w:sz="0" w:space="0" w:color="auto"/>
            <w:right w:val="none" w:sz="0" w:space="0" w:color="auto"/>
          </w:divBdr>
        </w:div>
        <w:div w:id="376513506">
          <w:marLeft w:val="480"/>
          <w:marRight w:val="0"/>
          <w:marTop w:val="0"/>
          <w:marBottom w:val="0"/>
          <w:divBdr>
            <w:top w:val="none" w:sz="0" w:space="0" w:color="auto"/>
            <w:left w:val="none" w:sz="0" w:space="0" w:color="auto"/>
            <w:bottom w:val="none" w:sz="0" w:space="0" w:color="auto"/>
            <w:right w:val="none" w:sz="0" w:space="0" w:color="auto"/>
          </w:divBdr>
        </w:div>
        <w:div w:id="377511826">
          <w:marLeft w:val="480"/>
          <w:marRight w:val="0"/>
          <w:marTop w:val="0"/>
          <w:marBottom w:val="0"/>
          <w:divBdr>
            <w:top w:val="none" w:sz="0" w:space="0" w:color="auto"/>
            <w:left w:val="none" w:sz="0" w:space="0" w:color="auto"/>
            <w:bottom w:val="none" w:sz="0" w:space="0" w:color="auto"/>
            <w:right w:val="none" w:sz="0" w:space="0" w:color="auto"/>
          </w:divBdr>
        </w:div>
        <w:div w:id="500507831">
          <w:marLeft w:val="480"/>
          <w:marRight w:val="0"/>
          <w:marTop w:val="0"/>
          <w:marBottom w:val="0"/>
          <w:divBdr>
            <w:top w:val="none" w:sz="0" w:space="0" w:color="auto"/>
            <w:left w:val="none" w:sz="0" w:space="0" w:color="auto"/>
            <w:bottom w:val="none" w:sz="0" w:space="0" w:color="auto"/>
            <w:right w:val="none" w:sz="0" w:space="0" w:color="auto"/>
          </w:divBdr>
        </w:div>
        <w:div w:id="711222925">
          <w:marLeft w:val="480"/>
          <w:marRight w:val="0"/>
          <w:marTop w:val="0"/>
          <w:marBottom w:val="0"/>
          <w:divBdr>
            <w:top w:val="none" w:sz="0" w:space="0" w:color="auto"/>
            <w:left w:val="none" w:sz="0" w:space="0" w:color="auto"/>
            <w:bottom w:val="none" w:sz="0" w:space="0" w:color="auto"/>
            <w:right w:val="none" w:sz="0" w:space="0" w:color="auto"/>
          </w:divBdr>
        </w:div>
        <w:div w:id="805586056">
          <w:marLeft w:val="480"/>
          <w:marRight w:val="0"/>
          <w:marTop w:val="0"/>
          <w:marBottom w:val="0"/>
          <w:divBdr>
            <w:top w:val="none" w:sz="0" w:space="0" w:color="auto"/>
            <w:left w:val="none" w:sz="0" w:space="0" w:color="auto"/>
            <w:bottom w:val="none" w:sz="0" w:space="0" w:color="auto"/>
            <w:right w:val="none" w:sz="0" w:space="0" w:color="auto"/>
          </w:divBdr>
        </w:div>
        <w:div w:id="1133668570">
          <w:marLeft w:val="480"/>
          <w:marRight w:val="0"/>
          <w:marTop w:val="0"/>
          <w:marBottom w:val="0"/>
          <w:divBdr>
            <w:top w:val="none" w:sz="0" w:space="0" w:color="auto"/>
            <w:left w:val="none" w:sz="0" w:space="0" w:color="auto"/>
            <w:bottom w:val="none" w:sz="0" w:space="0" w:color="auto"/>
            <w:right w:val="none" w:sz="0" w:space="0" w:color="auto"/>
          </w:divBdr>
        </w:div>
        <w:div w:id="1399405905">
          <w:marLeft w:val="480"/>
          <w:marRight w:val="0"/>
          <w:marTop w:val="0"/>
          <w:marBottom w:val="0"/>
          <w:divBdr>
            <w:top w:val="none" w:sz="0" w:space="0" w:color="auto"/>
            <w:left w:val="none" w:sz="0" w:space="0" w:color="auto"/>
            <w:bottom w:val="none" w:sz="0" w:space="0" w:color="auto"/>
            <w:right w:val="none" w:sz="0" w:space="0" w:color="auto"/>
          </w:divBdr>
        </w:div>
        <w:div w:id="1550411957">
          <w:marLeft w:val="480"/>
          <w:marRight w:val="0"/>
          <w:marTop w:val="0"/>
          <w:marBottom w:val="0"/>
          <w:divBdr>
            <w:top w:val="none" w:sz="0" w:space="0" w:color="auto"/>
            <w:left w:val="none" w:sz="0" w:space="0" w:color="auto"/>
            <w:bottom w:val="none" w:sz="0" w:space="0" w:color="auto"/>
            <w:right w:val="none" w:sz="0" w:space="0" w:color="auto"/>
          </w:divBdr>
        </w:div>
        <w:div w:id="1604067239">
          <w:marLeft w:val="480"/>
          <w:marRight w:val="0"/>
          <w:marTop w:val="0"/>
          <w:marBottom w:val="0"/>
          <w:divBdr>
            <w:top w:val="none" w:sz="0" w:space="0" w:color="auto"/>
            <w:left w:val="none" w:sz="0" w:space="0" w:color="auto"/>
            <w:bottom w:val="none" w:sz="0" w:space="0" w:color="auto"/>
            <w:right w:val="none" w:sz="0" w:space="0" w:color="auto"/>
          </w:divBdr>
        </w:div>
        <w:div w:id="1625581662">
          <w:marLeft w:val="480"/>
          <w:marRight w:val="0"/>
          <w:marTop w:val="0"/>
          <w:marBottom w:val="0"/>
          <w:divBdr>
            <w:top w:val="none" w:sz="0" w:space="0" w:color="auto"/>
            <w:left w:val="none" w:sz="0" w:space="0" w:color="auto"/>
            <w:bottom w:val="none" w:sz="0" w:space="0" w:color="auto"/>
            <w:right w:val="none" w:sz="0" w:space="0" w:color="auto"/>
          </w:divBdr>
        </w:div>
        <w:div w:id="1633749331">
          <w:marLeft w:val="480"/>
          <w:marRight w:val="0"/>
          <w:marTop w:val="0"/>
          <w:marBottom w:val="0"/>
          <w:divBdr>
            <w:top w:val="none" w:sz="0" w:space="0" w:color="auto"/>
            <w:left w:val="none" w:sz="0" w:space="0" w:color="auto"/>
            <w:bottom w:val="none" w:sz="0" w:space="0" w:color="auto"/>
            <w:right w:val="none" w:sz="0" w:space="0" w:color="auto"/>
          </w:divBdr>
        </w:div>
        <w:div w:id="1793281881">
          <w:marLeft w:val="480"/>
          <w:marRight w:val="0"/>
          <w:marTop w:val="0"/>
          <w:marBottom w:val="0"/>
          <w:divBdr>
            <w:top w:val="none" w:sz="0" w:space="0" w:color="auto"/>
            <w:left w:val="none" w:sz="0" w:space="0" w:color="auto"/>
            <w:bottom w:val="none" w:sz="0" w:space="0" w:color="auto"/>
            <w:right w:val="none" w:sz="0" w:space="0" w:color="auto"/>
          </w:divBdr>
        </w:div>
        <w:div w:id="1857965891">
          <w:marLeft w:val="480"/>
          <w:marRight w:val="0"/>
          <w:marTop w:val="0"/>
          <w:marBottom w:val="0"/>
          <w:divBdr>
            <w:top w:val="none" w:sz="0" w:space="0" w:color="auto"/>
            <w:left w:val="none" w:sz="0" w:space="0" w:color="auto"/>
            <w:bottom w:val="none" w:sz="0" w:space="0" w:color="auto"/>
            <w:right w:val="none" w:sz="0" w:space="0" w:color="auto"/>
          </w:divBdr>
        </w:div>
        <w:div w:id="1981840910">
          <w:marLeft w:val="480"/>
          <w:marRight w:val="0"/>
          <w:marTop w:val="0"/>
          <w:marBottom w:val="0"/>
          <w:divBdr>
            <w:top w:val="none" w:sz="0" w:space="0" w:color="auto"/>
            <w:left w:val="none" w:sz="0" w:space="0" w:color="auto"/>
            <w:bottom w:val="none" w:sz="0" w:space="0" w:color="auto"/>
            <w:right w:val="none" w:sz="0" w:space="0" w:color="auto"/>
          </w:divBdr>
        </w:div>
      </w:divsChild>
    </w:div>
    <w:div w:id="526867371">
      <w:bodyDiv w:val="1"/>
      <w:marLeft w:val="0"/>
      <w:marRight w:val="0"/>
      <w:marTop w:val="0"/>
      <w:marBottom w:val="0"/>
      <w:divBdr>
        <w:top w:val="none" w:sz="0" w:space="0" w:color="auto"/>
        <w:left w:val="none" w:sz="0" w:space="0" w:color="auto"/>
        <w:bottom w:val="none" w:sz="0" w:space="0" w:color="auto"/>
        <w:right w:val="none" w:sz="0" w:space="0" w:color="auto"/>
      </w:divBdr>
    </w:div>
    <w:div w:id="527181581">
      <w:bodyDiv w:val="1"/>
      <w:marLeft w:val="0"/>
      <w:marRight w:val="0"/>
      <w:marTop w:val="0"/>
      <w:marBottom w:val="0"/>
      <w:divBdr>
        <w:top w:val="none" w:sz="0" w:space="0" w:color="auto"/>
        <w:left w:val="none" w:sz="0" w:space="0" w:color="auto"/>
        <w:bottom w:val="none" w:sz="0" w:space="0" w:color="auto"/>
        <w:right w:val="none" w:sz="0" w:space="0" w:color="auto"/>
      </w:divBdr>
      <w:divsChild>
        <w:div w:id="218327869">
          <w:marLeft w:val="480"/>
          <w:marRight w:val="0"/>
          <w:marTop w:val="0"/>
          <w:marBottom w:val="0"/>
          <w:divBdr>
            <w:top w:val="none" w:sz="0" w:space="0" w:color="auto"/>
            <w:left w:val="none" w:sz="0" w:space="0" w:color="auto"/>
            <w:bottom w:val="none" w:sz="0" w:space="0" w:color="auto"/>
            <w:right w:val="none" w:sz="0" w:space="0" w:color="auto"/>
          </w:divBdr>
        </w:div>
        <w:div w:id="236864908">
          <w:marLeft w:val="480"/>
          <w:marRight w:val="0"/>
          <w:marTop w:val="0"/>
          <w:marBottom w:val="0"/>
          <w:divBdr>
            <w:top w:val="none" w:sz="0" w:space="0" w:color="auto"/>
            <w:left w:val="none" w:sz="0" w:space="0" w:color="auto"/>
            <w:bottom w:val="none" w:sz="0" w:space="0" w:color="auto"/>
            <w:right w:val="none" w:sz="0" w:space="0" w:color="auto"/>
          </w:divBdr>
        </w:div>
        <w:div w:id="252016193">
          <w:marLeft w:val="480"/>
          <w:marRight w:val="0"/>
          <w:marTop w:val="0"/>
          <w:marBottom w:val="0"/>
          <w:divBdr>
            <w:top w:val="none" w:sz="0" w:space="0" w:color="auto"/>
            <w:left w:val="none" w:sz="0" w:space="0" w:color="auto"/>
            <w:bottom w:val="none" w:sz="0" w:space="0" w:color="auto"/>
            <w:right w:val="none" w:sz="0" w:space="0" w:color="auto"/>
          </w:divBdr>
        </w:div>
        <w:div w:id="305398824">
          <w:marLeft w:val="480"/>
          <w:marRight w:val="0"/>
          <w:marTop w:val="0"/>
          <w:marBottom w:val="0"/>
          <w:divBdr>
            <w:top w:val="none" w:sz="0" w:space="0" w:color="auto"/>
            <w:left w:val="none" w:sz="0" w:space="0" w:color="auto"/>
            <w:bottom w:val="none" w:sz="0" w:space="0" w:color="auto"/>
            <w:right w:val="none" w:sz="0" w:space="0" w:color="auto"/>
          </w:divBdr>
        </w:div>
        <w:div w:id="336540413">
          <w:marLeft w:val="480"/>
          <w:marRight w:val="0"/>
          <w:marTop w:val="0"/>
          <w:marBottom w:val="0"/>
          <w:divBdr>
            <w:top w:val="none" w:sz="0" w:space="0" w:color="auto"/>
            <w:left w:val="none" w:sz="0" w:space="0" w:color="auto"/>
            <w:bottom w:val="none" w:sz="0" w:space="0" w:color="auto"/>
            <w:right w:val="none" w:sz="0" w:space="0" w:color="auto"/>
          </w:divBdr>
        </w:div>
        <w:div w:id="450056348">
          <w:marLeft w:val="480"/>
          <w:marRight w:val="0"/>
          <w:marTop w:val="0"/>
          <w:marBottom w:val="0"/>
          <w:divBdr>
            <w:top w:val="none" w:sz="0" w:space="0" w:color="auto"/>
            <w:left w:val="none" w:sz="0" w:space="0" w:color="auto"/>
            <w:bottom w:val="none" w:sz="0" w:space="0" w:color="auto"/>
            <w:right w:val="none" w:sz="0" w:space="0" w:color="auto"/>
          </w:divBdr>
        </w:div>
        <w:div w:id="474103943">
          <w:marLeft w:val="480"/>
          <w:marRight w:val="0"/>
          <w:marTop w:val="0"/>
          <w:marBottom w:val="0"/>
          <w:divBdr>
            <w:top w:val="none" w:sz="0" w:space="0" w:color="auto"/>
            <w:left w:val="none" w:sz="0" w:space="0" w:color="auto"/>
            <w:bottom w:val="none" w:sz="0" w:space="0" w:color="auto"/>
            <w:right w:val="none" w:sz="0" w:space="0" w:color="auto"/>
          </w:divBdr>
        </w:div>
        <w:div w:id="493184442">
          <w:marLeft w:val="480"/>
          <w:marRight w:val="0"/>
          <w:marTop w:val="0"/>
          <w:marBottom w:val="0"/>
          <w:divBdr>
            <w:top w:val="none" w:sz="0" w:space="0" w:color="auto"/>
            <w:left w:val="none" w:sz="0" w:space="0" w:color="auto"/>
            <w:bottom w:val="none" w:sz="0" w:space="0" w:color="auto"/>
            <w:right w:val="none" w:sz="0" w:space="0" w:color="auto"/>
          </w:divBdr>
        </w:div>
        <w:div w:id="571619854">
          <w:marLeft w:val="480"/>
          <w:marRight w:val="0"/>
          <w:marTop w:val="0"/>
          <w:marBottom w:val="0"/>
          <w:divBdr>
            <w:top w:val="none" w:sz="0" w:space="0" w:color="auto"/>
            <w:left w:val="none" w:sz="0" w:space="0" w:color="auto"/>
            <w:bottom w:val="none" w:sz="0" w:space="0" w:color="auto"/>
            <w:right w:val="none" w:sz="0" w:space="0" w:color="auto"/>
          </w:divBdr>
        </w:div>
        <w:div w:id="626009766">
          <w:marLeft w:val="480"/>
          <w:marRight w:val="0"/>
          <w:marTop w:val="0"/>
          <w:marBottom w:val="0"/>
          <w:divBdr>
            <w:top w:val="none" w:sz="0" w:space="0" w:color="auto"/>
            <w:left w:val="none" w:sz="0" w:space="0" w:color="auto"/>
            <w:bottom w:val="none" w:sz="0" w:space="0" w:color="auto"/>
            <w:right w:val="none" w:sz="0" w:space="0" w:color="auto"/>
          </w:divBdr>
        </w:div>
        <w:div w:id="664094771">
          <w:marLeft w:val="480"/>
          <w:marRight w:val="0"/>
          <w:marTop w:val="0"/>
          <w:marBottom w:val="0"/>
          <w:divBdr>
            <w:top w:val="none" w:sz="0" w:space="0" w:color="auto"/>
            <w:left w:val="none" w:sz="0" w:space="0" w:color="auto"/>
            <w:bottom w:val="none" w:sz="0" w:space="0" w:color="auto"/>
            <w:right w:val="none" w:sz="0" w:space="0" w:color="auto"/>
          </w:divBdr>
        </w:div>
        <w:div w:id="743796856">
          <w:marLeft w:val="480"/>
          <w:marRight w:val="0"/>
          <w:marTop w:val="0"/>
          <w:marBottom w:val="0"/>
          <w:divBdr>
            <w:top w:val="none" w:sz="0" w:space="0" w:color="auto"/>
            <w:left w:val="none" w:sz="0" w:space="0" w:color="auto"/>
            <w:bottom w:val="none" w:sz="0" w:space="0" w:color="auto"/>
            <w:right w:val="none" w:sz="0" w:space="0" w:color="auto"/>
          </w:divBdr>
        </w:div>
        <w:div w:id="746810006">
          <w:marLeft w:val="480"/>
          <w:marRight w:val="0"/>
          <w:marTop w:val="0"/>
          <w:marBottom w:val="0"/>
          <w:divBdr>
            <w:top w:val="none" w:sz="0" w:space="0" w:color="auto"/>
            <w:left w:val="none" w:sz="0" w:space="0" w:color="auto"/>
            <w:bottom w:val="none" w:sz="0" w:space="0" w:color="auto"/>
            <w:right w:val="none" w:sz="0" w:space="0" w:color="auto"/>
          </w:divBdr>
        </w:div>
        <w:div w:id="856819177">
          <w:marLeft w:val="480"/>
          <w:marRight w:val="0"/>
          <w:marTop w:val="0"/>
          <w:marBottom w:val="0"/>
          <w:divBdr>
            <w:top w:val="none" w:sz="0" w:space="0" w:color="auto"/>
            <w:left w:val="none" w:sz="0" w:space="0" w:color="auto"/>
            <w:bottom w:val="none" w:sz="0" w:space="0" w:color="auto"/>
            <w:right w:val="none" w:sz="0" w:space="0" w:color="auto"/>
          </w:divBdr>
        </w:div>
        <w:div w:id="976958994">
          <w:marLeft w:val="480"/>
          <w:marRight w:val="0"/>
          <w:marTop w:val="0"/>
          <w:marBottom w:val="0"/>
          <w:divBdr>
            <w:top w:val="none" w:sz="0" w:space="0" w:color="auto"/>
            <w:left w:val="none" w:sz="0" w:space="0" w:color="auto"/>
            <w:bottom w:val="none" w:sz="0" w:space="0" w:color="auto"/>
            <w:right w:val="none" w:sz="0" w:space="0" w:color="auto"/>
          </w:divBdr>
        </w:div>
        <w:div w:id="1025330204">
          <w:marLeft w:val="480"/>
          <w:marRight w:val="0"/>
          <w:marTop w:val="0"/>
          <w:marBottom w:val="0"/>
          <w:divBdr>
            <w:top w:val="none" w:sz="0" w:space="0" w:color="auto"/>
            <w:left w:val="none" w:sz="0" w:space="0" w:color="auto"/>
            <w:bottom w:val="none" w:sz="0" w:space="0" w:color="auto"/>
            <w:right w:val="none" w:sz="0" w:space="0" w:color="auto"/>
          </w:divBdr>
        </w:div>
        <w:div w:id="1044716737">
          <w:marLeft w:val="480"/>
          <w:marRight w:val="0"/>
          <w:marTop w:val="0"/>
          <w:marBottom w:val="0"/>
          <w:divBdr>
            <w:top w:val="none" w:sz="0" w:space="0" w:color="auto"/>
            <w:left w:val="none" w:sz="0" w:space="0" w:color="auto"/>
            <w:bottom w:val="none" w:sz="0" w:space="0" w:color="auto"/>
            <w:right w:val="none" w:sz="0" w:space="0" w:color="auto"/>
          </w:divBdr>
        </w:div>
        <w:div w:id="1075207674">
          <w:marLeft w:val="480"/>
          <w:marRight w:val="0"/>
          <w:marTop w:val="0"/>
          <w:marBottom w:val="0"/>
          <w:divBdr>
            <w:top w:val="none" w:sz="0" w:space="0" w:color="auto"/>
            <w:left w:val="none" w:sz="0" w:space="0" w:color="auto"/>
            <w:bottom w:val="none" w:sz="0" w:space="0" w:color="auto"/>
            <w:right w:val="none" w:sz="0" w:space="0" w:color="auto"/>
          </w:divBdr>
        </w:div>
        <w:div w:id="1231506098">
          <w:marLeft w:val="480"/>
          <w:marRight w:val="0"/>
          <w:marTop w:val="0"/>
          <w:marBottom w:val="0"/>
          <w:divBdr>
            <w:top w:val="none" w:sz="0" w:space="0" w:color="auto"/>
            <w:left w:val="none" w:sz="0" w:space="0" w:color="auto"/>
            <w:bottom w:val="none" w:sz="0" w:space="0" w:color="auto"/>
            <w:right w:val="none" w:sz="0" w:space="0" w:color="auto"/>
          </w:divBdr>
        </w:div>
        <w:div w:id="1365836339">
          <w:marLeft w:val="480"/>
          <w:marRight w:val="0"/>
          <w:marTop w:val="0"/>
          <w:marBottom w:val="0"/>
          <w:divBdr>
            <w:top w:val="none" w:sz="0" w:space="0" w:color="auto"/>
            <w:left w:val="none" w:sz="0" w:space="0" w:color="auto"/>
            <w:bottom w:val="none" w:sz="0" w:space="0" w:color="auto"/>
            <w:right w:val="none" w:sz="0" w:space="0" w:color="auto"/>
          </w:divBdr>
        </w:div>
        <w:div w:id="1382948490">
          <w:marLeft w:val="480"/>
          <w:marRight w:val="0"/>
          <w:marTop w:val="0"/>
          <w:marBottom w:val="0"/>
          <w:divBdr>
            <w:top w:val="none" w:sz="0" w:space="0" w:color="auto"/>
            <w:left w:val="none" w:sz="0" w:space="0" w:color="auto"/>
            <w:bottom w:val="none" w:sz="0" w:space="0" w:color="auto"/>
            <w:right w:val="none" w:sz="0" w:space="0" w:color="auto"/>
          </w:divBdr>
        </w:div>
        <w:div w:id="1396657356">
          <w:marLeft w:val="480"/>
          <w:marRight w:val="0"/>
          <w:marTop w:val="0"/>
          <w:marBottom w:val="0"/>
          <w:divBdr>
            <w:top w:val="none" w:sz="0" w:space="0" w:color="auto"/>
            <w:left w:val="none" w:sz="0" w:space="0" w:color="auto"/>
            <w:bottom w:val="none" w:sz="0" w:space="0" w:color="auto"/>
            <w:right w:val="none" w:sz="0" w:space="0" w:color="auto"/>
          </w:divBdr>
        </w:div>
        <w:div w:id="1434091116">
          <w:marLeft w:val="480"/>
          <w:marRight w:val="0"/>
          <w:marTop w:val="0"/>
          <w:marBottom w:val="0"/>
          <w:divBdr>
            <w:top w:val="none" w:sz="0" w:space="0" w:color="auto"/>
            <w:left w:val="none" w:sz="0" w:space="0" w:color="auto"/>
            <w:bottom w:val="none" w:sz="0" w:space="0" w:color="auto"/>
            <w:right w:val="none" w:sz="0" w:space="0" w:color="auto"/>
          </w:divBdr>
        </w:div>
        <w:div w:id="1591767189">
          <w:marLeft w:val="480"/>
          <w:marRight w:val="0"/>
          <w:marTop w:val="0"/>
          <w:marBottom w:val="0"/>
          <w:divBdr>
            <w:top w:val="none" w:sz="0" w:space="0" w:color="auto"/>
            <w:left w:val="none" w:sz="0" w:space="0" w:color="auto"/>
            <w:bottom w:val="none" w:sz="0" w:space="0" w:color="auto"/>
            <w:right w:val="none" w:sz="0" w:space="0" w:color="auto"/>
          </w:divBdr>
        </w:div>
        <w:div w:id="1638955088">
          <w:marLeft w:val="480"/>
          <w:marRight w:val="0"/>
          <w:marTop w:val="0"/>
          <w:marBottom w:val="0"/>
          <w:divBdr>
            <w:top w:val="none" w:sz="0" w:space="0" w:color="auto"/>
            <w:left w:val="none" w:sz="0" w:space="0" w:color="auto"/>
            <w:bottom w:val="none" w:sz="0" w:space="0" w:color="auto"/>
            <w:right w:val="none" w:sz="0" w:space="0" w:color="auto"/>
          </w:divBdr>
        </w:div>
        <w:div w:id="1680737181">
          <w:marLeft w:val="480"/>
          <w:marRight w:val="0"/>
          <w:marTop w:val="0"/>
          <w:marBottom w:val="0"/>
          <w:divBdr>
            <w:top w:val="none" w:sz="0" w:space="0" w:color="auto"/>
            <w:left w:val="none" w:sz="0" w:space="0" w:color="auto"/>
            <w:bottom w:val="none" w:sz="0" w:space="0" w:color="auto"/>
            <w:right w:val="none" w:sz="0" w:space="0" w:color="auto"/>
          </w:divBdr>
        </w:div>
        <w:div w:id="1861122736">
          <w:marLeft w:val="480"/>
          <w:marRight w:val="0"/>
          <w:marTop w:val="0"/>
          <w:marBottom w:val="0"/>
          <w:divBdr>
            <w:top w:val="none" w:sz="0" w:space="0" w:color="auto"/>
            <w:left w:val="none" w:sz="0" w:space="0" w:color="auto"/>
            <w:bottom w:val="none" w:sz="0" w:space="0" w:color="auto"/>
            <w:right w:val="none" w:sz="0" w:space="0" w:color="auto"/>
          </w:divBdr>
        </w:div>
        <w:div w:id="2005009111">
          <w:marLeft w:val="480"/>
          <w:marRight w:val="0"/>
          <w:marTop w:val="0"/>
          <w:marBottom w:val="0"/>
          <w:divBdr>
            <w:top w:val="none" w:sz="0" w:space="0" w:color="auto"/>
            <w:left w:val="none" w:sz="0" w:space="0" w:color="auto"/>
            <w:bottom w:val="none" w:sz="0" w:space="0" w:color="auto"/>
            <w:right w:val="none" w:sz="0" w:space="0" w:color="auto"/>
          </w:divBdr>
        </w:div>
      </w:divsChild>
    </w:div>
    <w:div w:id="535583080">
      <w:bodyDiv w:val="1"/>
      <w:marLeft w:val="0"/>
      <w:marRight w:val="0"/>
      <w:marTop w:val="0"/>
      <w:marBottom w:val="0"/>
      <w:divBdr>
        <w:top w:val="none" w:sz="0" w:space="0" w:color="auto"/>
        <w:left w:val="none" w:sz="0" w:space="0" w:color="auto"/>
        <w:bottom w:val="none" w:sz="0" w:space="0" w:color="auto"/>
        <w:right w:val="none" w:sz="0" w:space="0" w:color="auto"/>
      </w:divBdr>
    </w:div>
    <w:div w:id="542862039">
      <w:bodyDiv w:val="1"/>
      <w:marLeft w:val="0"/>
      <w:marRight w:val="0"/>
      <w:marTop w:val="0"/>
      <w:marBottom w:val="0"/>
      <w:divBdr>
        <w:top w:val="none" w:sz="0" w:space="0" w:color="auto"/>
        <w:left w:val="none" w:sz="0" w:space="0" w:color="auto"/>
        <w:bottom w:val="none" w:sz="0" w:space="0" w:color="auto"/>
        <w:right w:val="none" w:sz="0" w:space="0" w:color="auto"/>
      </w:divBdr>
    </w:div>
    <w:div w:id="552472566">
      <w:bodyDiv w:val="1"/>
      <w:marLeft w:val="0"/>
      <w:marRight w:val="0"/>
      <w:marTop w:val="0"/>
      <w:marBottom w:val="0"/>
      <w:divBdr>
        <w:top w:val="none" w:sz="0" w:space="0" w:color="auto"/>
        <w:left w:val="none" w:sz="0" w:space="0" w:color="auto"/>
        <w:bottom w:val="none" w:sz="0" w:space="0" w:color="auto"/>
        <w:right w:val="none" w:sz="0" w:space="0" w:color="auto"/>
      </w:divBdr>
    </w:div>
    <w:div w:id="554900002">
      <w:bodyDiv w:val="1"/>
      <w:marLeft w:val="0"/>
      <w:marRight w:val="0"/>
      <w:marTop w:val="0"/>
      <w:marBottom w:val="0"/>
      <w:divBdr>
        <w:top w:val="none" w:sz="0" w:space="0" w:color="auto"/>
        <w:left w:val="none" w:sz="0" w:space="0" w:color="auto"/>
        <w:bottom w:val="none" w:sz="0" w:space="0" w:color="auto"/>
        <w:right w:val="none" w:sz="0" w:space="0" w:color="auto"/>
      </w:divBdr>
    </w:div>
    <w:div w:id="563686777">
      <w:bodyDiv w:val="1"/>
      <w:marLeft w:val="0"/>
      <w:marRight w:val="0"/>
      <w:marTop w:val="0"/>
      <w:marBottom w:val="0"/>
      <w:divBdr>
        <w:top w:val="none" w:sz="0" w:space="0" w:color="auto"/>
        <w:left w:val="none" w:sz="0" w:space="0" w:color="auto"/>
        <w:bottom w:val="none" w:sz="0" w:space="0" w:color="auto"/>
        <w:right w:val="none" w:sz="0" w:space="0" w:color="auto"/>
      </w:divBdr>
    </w:div>
    <w:div w:id="580287491">
      <w:bodyDiv w:val="1"/>
      <w:marLeft w:val="0"/>
      <w:marRight w:val="0"/>
      <w:marTop w:val="0"/>
      <w:marBottom w:val="0"/>
      <w:divBdr>
        <w:top w:val="none" w:sz="0" w:space="0" w:color="auto"/>
        <w:left w:val="none" w:sz="0" w:space="0" w:color="auto"/>
        <w:bottom w:val="none" w:sz="0" w:space="0" w:color="auto"/>
        <w:right w:val="none" w:sz="0" w:space="0" w:color="auto"/>
      </w:divBdr>
    </w:div>
    <w:div w:id="594559865">
      <w:bodyDiv w:val="1"/>
      <w:marLeft w:val="0"/>
      <w:marRight w:val="0"/>
      <w:marTop w:val="0"/>
      <w:marBottom w:val="0"/>
      <w:divBdr>
        <w:top w:val="none" w:sz="0" w:space="0" w:color="auto"/>
        <w:left w:val="none" w:sz="0" w:space="0" w:color="auto"/>
        <w:bottom w:val="none" w:sz="0" w:space="0" w:color="auto"/>
        <w:right w:val="none" w:sz="0" w:space="0" w:color="auto"/>
      </w:divBdr>
    </w:div>
    <w:div w:id="606430310">
      <w:bodyDiv w:val="1"/>
      <w:marLeft w:val="0"/>
      <w:marRight w:val="0"/>
      <w:marTop w:val="0"/>
      <w:marBottom w:val="0"/>
      <w:divBdr>
        <w:top w:val="none" w:sz="0" w:space="0" w:color="auto"/>
        <w:left w:val="none" w:sz="0" w:space="0" w:color="auto"/>
        <w:bottom w:val="none" w:sz="0" w:space="0" w:color="auto"/>
        <w:right w:val="none" w:sz="0" w:space="0" w:color="auto"/>
      </w:divBdr>
    </w:div>
    <w:div w:id="606498490">
      <w:bodyDiv w:val="1"/>
      <w:marLeft w:val="0"/>
      <w:marRight w:val="0"/>
      <w:marTop w:val="0"/>
      <w:marBottom w:val="0"/>
      <w:divBdr>
        <w:top w:val="none" w:sz="0" w:space="0" w:color="auto"/>
        <w:left w:val="none" w:sz="0" w:space="0" w:color="auto"/>
        <w:bottom w:val="none" w:sz="0" w:space="0" w:color="auto"/>
        <w:right w:val="none" w:sz="0" w:space="0" w:color="auto"/>
      </w:divBdr>
      <w:divsChild>
        <w:div w:id="715816777">
          <w:marLeft w:val="640"/>
          <w:marRight w:val="0"/>
          <w:marTop w:val="0"/>
          <w:marBottom w:val="0"/>
          <w:divBdr>
            <w:top w:val="none" w:sz="0" w:space="0" w:color="auto"/>
            <w:left w:val="none" w:sz="0" w:space="0" w:color="auto"/>
            <w:bottom w:val="none" w:sz="0" w:space="0" w:color="auto"/>
            <w:right w:val="none" w:sz="0" w:space="0" w:color="auto"/>
          </w:divBdr>
        </w:div>
        <w:div w:id="1178733335">
          <w:marLeft w:val="640"/>
          <w:marRight w:val="0"/>
          <w:marTop w:val="0"/>
          <w:marBottom w:val="0"/>
          <w:divBdr>
            <w:top w:val="none" w:sz="0" w:space="0" w:color="auto"/>
            <w:left w:val="none" w:sz="0" w:space="0" w:color="auto"/>
            <w:bottom w:val="none" w:sz="0" w:space="0" w:color="auto"/>
            <w:right w:val="none" w:sz="0" w:space="0" w:color="auto"/>
          </w:divBdr>
        </w:div>
        <w:div w:id="2001813142">
          <w:marLeft w:val="640"/>
          <w:marRight w:val="0"/>
          <w:marTop w:val="0"/>
          <w:marBottom w:val="0"/>
          <w:divBdr>
            <w:top w:val="none" w:sz="0" w:space="0" w:color="auto"/>
            <w:left w:val="none" w:sz="0" w:space="0" w:color="auto"/>
            <w:bottom w:val="none" w:sz="0" w:space="0" w:color="auto"/>
            <w:right w:val="none" w:sz="0" w:space="0" w:color="auto"/>
          </w:divBdr>
        </w:div>
        <w:div w:id="640503976">
          <w:marLeft w:val="640"/>
          <w:marRight w:val="0"/>
          <w:marTop w:val="0"/>
          <w:marBottom w:val="0"/>
          <w:divBdr>
            <w:top w:val="none" w:sz="0" w:space="0" w:color="auto"/>
            <w:left w:val="none" w:sz="0" w:space="0" w:color="auto"/>
            <w:bottom w:val="none" w:sz="0" w:space="0" w:color="auto"/>
            <w:right w:val="none" w:sz="0" w:space="0" w:color="auto"/>
          </w:divBdr>
        </w:div>
        <w:div w:id="1701278251">
          <w:marLeft w:val="640"/>
          <w:marRight w:val="0"/>
          <w:marTop w:val="0"/>
          <w:marBottom w:val="0"/>
          <w:divBdr>
            <w:top w:val="none" w:sz="0" w:space="0" w:color="auto"/>
            <w:left w:val="none" w:sz="0" w:space="0" w:color="auto"/>
            <w:bottom w:val="none" w:sz="0" w:space="0" w:color="auto"/>
            <w:right w:val="none" w:sz="0" w:space="0" w:color="auto"/>
          </w:divBdr>
        </w:div>
        <w:div w:id="1995989243">
          <w:marLeft w:val="640"/>
          <w:marRight w:val="0"/>
          <w:marTop w:val="0"/>
          <w:marBottom w:val="0"/>
          <w:divBdr>
            <w:top w:val="none" w:sz="0" w:space="0" w:color="auto"/>
            <w:left w:val="none" w:sz="0" w:space="0" w:color="auto"/>
            <w:bottom w:val="none" w:sz="0" w:space="0" w:color="auto"/>
            <w:right w:val="none" w:sz="0" w:space="0" w:color="auto"/>
          </w:divBdr>
        </w:div>
        <w:div w:id="345718914">
          <w:marLeft w:val="640"/>
          <w:marRight w:val="0"/>
          <w:marTop w:val="0"/>
          <w:marBottom w:val="0"/>
          <w:divBdr>
            <w:top w:val="none" w:sz="0" w:space="0" w:color="auto"/>
            <w:left w:val="none" w:sz="0" w:space="0" w:color="auto"/>
            <w:bottom w:val="none" w:sz="0" w:space="0" w:color="auto"/>
            <w:right w:val="none" w:sz="0" w:space="0" w:color="auto"/>
          </w:divBdr>
        </w:div>
        <w:div w:id="1158618830">
          <w:marLeft w:val="640"/>
          <w:marRight w:val="0"/>
          <w:marTop w:val="0"/>
          <w:marBottom w:val="0"/>
          <w:divBdr>
            <w:top w:val="none" w:sz="0" w:space="0" w:color="auto"/>
            <w:left w:val="none" w:sz="0" w:space="0" w:color="auto"/>
            <w:bottom w:val="none" w:sz="0" w:space="0" w:color="auto"/>
            <w:right w:val="none" w:sz="0" w:space="0" w:color="auto"/>
          </w:divBdr>
        </w:div>
        <w:div w:id="1281761876">
          <w:marLeft w:val="640"/>
          <w:marRight w:val="0"/>
          <w:marTop w:val="0"/>
          <w:marBottom w:val="0"/>
          <w:divBdr>
            <w:top w:val="none" w:sz="0" w:space="0" w:color="auto"/>
            <w:left w:val="none" w:sz="0" w:space="0" w:color="auto"/>
            <w:bottom w:val="none" w:sz="0" w:space="0" w:color="auto"/>
            <w:right w:val="none" w:sz="0" w:space="0" w:color="auto"/>
          </w:divBdr>
        </w:div>
        <w:div w:id="74211184">
          <w:marLeft w:val="640"/>
          <w:marRight w:val="0"/>
          <w:marTop w:val="0"/>
          <w:marBottom w:val="0"/>
          <w:divBdr>
            <w:top w:val="none" w:sz="0" w:space="0" w:color="auto"/>
            <w:left w:val="none" w:sz="0" w:space="0" w:color="auto"/>
            <w:bottom w:val="none" w:sz="0" w:space="0" w:color="auto"/>
            <w:right w:val="none" w:sz="0" w:space="0" w:color="auto"/>
          </w:divBdr>
        </w:div>
        <w:div w:id="2023970397">
          <w:marLeft w:val="640"/>
          <w:marRight w:val="0"/>
          <w:marTop w:val="0"/>
          <w:marBottom w:val="0"/>
          <w:divBdr>
            <w:top w:val="none" w:sz="0" w:space="0" w:color="auto"/>
            <w:left w:val="none" w:sz="0" w:space="0" w:color="auto"/>
            <w:bottom w:val="none" w:sz="0" w:space="0" w:color="auto"/>
            <w:right w:val="none" w:sz="0" w:space="0" w:color="auto"/>
          </w:divBdr>
        </w:div>
        <w:div w:id="1169446927">
          <w:marLeft w:val="640"/>
          <w:marRight w:val="0"/>
          <w:marTop w:val="0"/>
          <w:marBottom w:val="0"/>
          <w:divBdr>
            <w:top w:val="none" w:sz="0" w:space="0" w:color="auto"/>
            <w:left w:val="none" w:sz="0" w:space="0" w:color="auto"/>
            <w:bottom w:val="none" w:sz="0" w:space="0" w:color="auto"/>
            <w:right w:val="none" w:sz="0" w:space="0" w:color="auto"/>
          </w:divBdr>
        </w:div>
        <w:div w:id="1759718380">
          <w:marLeft w:val="640"/>
          <w:marRight w:val="0"/>
          <w:marTop w:val="0"/>
          <w:marBottom w:val="0"/>
          <w:divBdr>
            <w:top w:val="none" w:sz="0" w:space="0" w:color="auto"/>
            <w:left w:val="none" w:sz="0" w:space="0" w:color="auto"/>
            <w:bottom w:val="none" w:sz="0" w:space="0" w:color="auto"/>
            <w:right w:val="none" w:sz="0" w:space="0" w:color="auto"/>
          </w:divBdr>
        </w:div>
        <w:div w:id="145518936">
          <w:marLeft w:val="640"/>
          <w:marRight w:val="0"/>
          <w:marTop w:val="0"/>
          <w:marBottom w:val="0"/>
          <w:divBdr>
            <w:top w:val="none" w:sz="0" w:space="0" w:color="auto"/>
            <w:left w:val="none" w:sz="0" w:space="0" w:color="auto"/>
            <w:bottom w:val="none" w:sz="0" w:space="0" w:color="auto"/>
            <w:right w:val="none" w:sz="0" w:space="0" w:color="auto"/>
          </w:divBdr>
        </w:div>
        <w:div w:id="1603948507">
          <w:marLeft w:val="640"/>
          <w:marRight w:val="0"/>
          <w:marTop w:val="0"/>
          <w:marBottom w:val="0"/>
          <w:divBdr>
            <w:top w:val="none" w:sz="0" w:space="0" w:color="auto"/>
            <w:left w:val="none" w:sz="0" w:space="0" w:color="auto"/>
            <w:bottom w:val="none" w:sz="0" w:space="0" w:color="auto"/>
            <w:right w:val="none" w:sz="0" w:space="0" w:color="auto"/>
          </w:divBdr>
        </w:div>
        <w:div w:id="763770844">
          <w:marLeft w:val="640"/>
          <w:marRight w:val="0"/>
          <w:marTop w:val="0"/>
          <w:marBottom w:val="0"/>
          <w:divBdr>
            <w:top w:val="none" w:sz="0" w:space="0" w:color="auto"/>
            <w:left w:val="none" w:sz="0" w:space="0" w:color="auto"/>
            <w:bottom w:val="none" w:sz="0" w:space="0" w:color="auto"/>
            <w:right w:val="none" w:sz="0" w:space="0" w:color="auto"/>
          </w:divBdr>
        </w:div>
        <w:div w:id="152181315">
          <w:marLeft w:val="640"/>
          <w:marRight w:val="0"/>
          <w:marTop w:val="0"/>
          <w:marBottom w:val="0"/>
          <w:divBdr>
            <w:top w:val="none" w:sz="0" w:space="0" w:color="auto"/>
            <w:left w:val="none" w:sz="0" w:space="0" w:color="auto"/>
            <w:bottom w:val="none" w:sz="0" w:space="0" w:color="auto"/>
            <w:right w:val="none" w:sz="0" w:space="0" w:color="auto"/>
          </w:divBdr>
        </w:div>
        <w:div w:id="81461480">
          <w:marLeft w:val="640"/>
          <w:marRight w:val="0"/>
          <w:marTop w:val="0"/>
          <w:marBottom w:val="0"/>
          <w:divBdr>
            <w:top w:val="none" w:sz="0" w:space="0" w:color="auto"/>
            <w:left w:val="none" w:sz="0" w:space="0" w:color="auto"/>
            <w:bottom w:val="none" w:sz="0" w:space="0" w:color="auto"/>
            <w:right w:val="none" w:sz="0" w:space="0" w:color="auto"/>
          </w:divBdr>
        </w:div>
        <w:div w:id="1523784972">
          <w:marLeft w:val="640"/>
          <w:marRight w:val="0"/>
          <w:marTop w:val="0"/>
          <w:marBottom w:val="0"/>
          <w:divBdr>
            <w:top w:val="none" w:sz="0" w:space="0" w:color="auto"/>
            <w:left w:val="none" w:sz="0" w:space="0" w:color="auto"/>
            <w:bottom w:val="none" w:sz="0" w:space="0" w:color="auto"/>
            <w:right w:val="none" w:sz="0" w:space="0" w:color="auto"/>
          </w:divBdr>
        </w:div>
        <w:div w:id="1767799476">
          <w:marLeft w:val="640"/>
          <w:marRight w:val="0"/>
          <w:marTop w:val="0"/>
          <w:marBottom w:val="0"/>
          <w:divBdr>
            <w:top w:val="none" w:sz="0" w:space="0" w:color="auto"/>
            <w:left w:val="none" w:sz="0" w:space="0" w:color="auto"/>
            <w:bottom w:val="none" w:sz="0" w:space="0" w:color="auto"/>
            <w:right w:val="none" w:sz="0" w:space="0" w:color="auto"/>
          </w:divBdr>
        </w:div>
        <w:div w:id="1840928288">
          <w:marLeft w:val="640"/>
          <w:marRight w:val="0"/>
          <w:marTop w:val="0"/>
          <w:marBottom w:val="0"/>
          <w:divBdr>
            <w:top w:val="none" w:sz="0" w:space="0" w:color="auto"/>
            <w:left w:val="none" w:sz="0" w:space="0" w:color="auto"/>
            <w:bottom w:val="none" w:sz="0" w:space="0" w:color="auto"/>
            <w:right w:val="none" w:sz="0" w:space="0" w:color="auto"/>
          </w:divBdr>
        </w:div>
        <w:div w:id="1027024395">
          <w:marLeft w:val="640"/>
          <w:marRight w:val="0"/>
          <w:marTop w:val="0"/>
          <w:marBottom w:val="0"/>
          <w:divBdr>
            <w:top w:val="none" w:sz="0" w:space="0" w:color="auto"/>
            <w:left w:val="none" w:sz="0" w:space="0" w:color="auto"/>
            <w:bottom w:val="none" w:sz="0" w:space="0" w:color="auto"/>
            <w:right w:val="none" w:sz="0" w:space="0" w:color="auto"/>
          </w:divBdr>
        </w:div>
        <w:div w:id="439108404">
          <w:marLeft w:val="640"/>
          <w:marRight w:val="0"/>
          <w:marTop w:val="0"/>
          <w:marBottom w:val="0"/>
          <w:divBdr>
            <w:top w:val="none" w:sz="0" w:space="0" w:color="auto"/>
            <w:left w:val="none" w:sz="0" w:space="0" w:color="auto"/>
            <w:bottom w:val="none" w:sz="0" w:space="0" w:color="auto"/>
            <w:right w:val="none" w:sz="0" w:space="0" w:color="auto"/>
          </w:divBdr>
        </w:div>
        <w:div w:id="1261067856">
          <w:marLeft w:val="640"/>
          <w:marRight w:val="0"/>
          <w:marTop w:val="0"/>
          <w:marBottom w:val="0"/>
          <w:divBdr>
            <w:top w:val="none" w:sz="0" w:space="0" w:color="auto"/>
            <w:left w:val="none" w:sz="0" w:space="0" w:color="auto"/>
            <w:bottom w:val="none" w:sz="0" w:space="0" w:color="auto"/>
            <w:right w:val="none" w:sz="0" w:space="0" w:color="auto"/>
          </w:divBdr>
        </w:div>
        <w:div w:id="1170291812">
          <w:marLeft w:val="640"/>
          <w:marRight w:val="0"/>
          <w:marTop w:val="0"/>
          <w:marBottom w:val="0"/>
          <w:divBdr>
            <w:top w:val="none" w:sz="0" w:space="0" w:color="auto"/>
            <w:left w:val="none" w:sz="0" w:space="0" w:color="auto"/>
            <w:bottom w:val="none" w:sz="0" w:space="0" w:color="auto"/>
            <w:right w:val="none" w:sz="0" w:space="0" w:color="auto"/>
          </w:divBdr>
        </w:div>
        <w:div w:id="1787041367">
          <w:marLeft w:val="640"/>
          <w:marRight w:val="0"/>
          <w:marTop w:val="0"/>
          <w:marBottom w:val="0"/>
          <w:divBdr>
            <w:top w:val="none" w:sz="0" w:space="0" w:color="auto"/>
            <w:left w:val="none" w:sz="0" w:space="0" w:color="auto"/>
            <w:bottom w:val="none" w:sz="0" w:space="0" w:color="auto"/>
            <w:right w:val="none" w:sz="0" w:space="0" w:color="auto"/>
          </w:divBdr>
        </w:div>
        <w:div w:id="581259824">
          <w:marLeft w:val="640"/>
          <w:marRight w:val="0"/>
          <w:marTop w:val="0"/>
          <w:marBottom w:val="0"/>
          <w:divBdr>
            <w:top w:val="none" w:sz="0" w:space="0" w:color="auto"/>
            <w:left w:val="none" w:sz="0" w:space="0" w:color="auto"/>
            <w:bottom w:val="none" w:sz="0" w:space="0" w:color="auto"/>
            <w:right w:val="none" w:sz="0" w:space="0" w:color="auto"/>
          </w:divBdr>
        </w:div>
        <w:div w:id="349842076">
          <w:marLeft w:val="640"/>
          <w:marRight w:val="0"/>
          <w:marTop w:val="0"/>
          <w:marBottom w:val="0"/>
          <w:divBdr>
            <w:top w:val="none" w:sz="0" w:space="0" w:color="auto"/>
            <w:left w:val="none" w:sz="0" w:space="0" w:color="auto"/>
            <w:bottom w:val="none" w:sz="0" w:space="0" w:color="auto"/>
            <w:right w:val="none" w:sz="0" w:space="0" w:color="auto"/>
          </w:divBdr>
        </w:div>
        <w:div w:id="938221322">
          <w:marLeft w:val="640"/>
          <w:marRight w:val="0"/>
          <w:marTop w:val="0"/>
          <w:marBottom w:val="0"/>
          <w:divBdr>
            <w:top w:val="none" w:sz="0" w:space="0" w:color="auto"/>
            <w:left w:val="none" w:sz="0" w:space="0" w:color="auto"/>
            <w:bottom w:val="none" w:sz="0" w:space="0" w:color="auto"/>
            <w:right w:val="none" w:sz="0" w:space="0" w:color="auto"/>
          </w:divBdr>
        </w:div>
        <w:div w:id="1584490990">
          <w:marLeft w:val="640"/>
          <w:marRight w:val="0"/>
          <w:marTop w:val="0"/>
          <w:marBottom w:val="0"/>
          <w:divBdr>
            <w:top w:val="none" w:sz="0" w:space="0" w:color="auto"/>
            <w:left w:val="none" w:sz="0" w:space="0" w:color="auto"/>
            <w:bottom w:val="none" w:sz="0" w:space="0" w:color="auto"/>
            <w:right w:val="none" w:sz="0" w:space="0" w:color="auto"/>
          </w:divBdr>
        </w:div>
        <w:div w:id="1895042578">
          <w:marLeft w:val="640"/>
          <w:marRight w:val="0"/>
          <w:marTop w:val="0"/>
          <w:marBottom w:val="0"/>
          <w:divBdr>
            <w:top w:val="none" w:sz="0" w:space="0" w:color="auto"/>
            <w:left w:val="none" w:sz="0" w:space="0" w:color="auto"/>
            <w:bottom w:val="none" w:sz="0" w:space="0" w:color="auto"/>
            <w:right w:val="none" w:sz="0" w:space="0" w:color="auto"/>
          </w:divBdr>
        </w:div>
        <w:div w:id="1625767245">
          <w:marLeft w:val="640"/>
          <w:marRight w:val="0"/>
          <w:marTop w:val="0"/>
          <w:marBottom w:val="0"/>
          <w:divBdr>
            <w:top w:val="none" w:sz="0" w:space="0" w:color="auto"/>
            <w:left w:val="none" w:sz="0" w:space="0" w:color="auto"/>
            <w:bottom w:val="none" w:sz="0" w:space="0" w:color="auto"/>
            <w:right w:val="none" w:sz="0" w:space="0" w:color="auto"/>
          </w:divBdr>
        </w:div>
        <w:div w:id="1285193114">
          <w:marLeft w:val="640"/>
          <w:marRight w:val="0"/>
          <w:marTop w:val="0"/>
          <w:marBottom w:val="0"/>
          <w:divBdr>
            <w:top w:val="none" w:sz="0" w:space="0" w:color="auto"/>
            <w:left w:val="none" w:sz="0" w:space="0" w:color="auto"/>
            <w:bottom w:val="none" w:sz="0" w:space="0" w:color="auto"/>
            <w:right w:val="none" w:sz="0" w:space="0" w:color="auto"/>
          </w:divBdr>
        </w:div>
        <w:div w:id="948508612">
          <w:marLeft w:val="640"/>
          <w:marRight w:val="0"/>
          <w:marTop w:val="0"/>
          <w:marBottom w:val="0"/>
          <w:divBdr>
            <w:top w:val="none" w:sz="0" w:space="0" w:color="auto"/>
            <w:left w:val="none" w:sz="0" w:space="0" w:color="auto"/>
            <w:bottom w:val="none" w:sz="0" w:space="0" w:color="auto"/>
            <w:right w:val="none" w:sz="0" w:space="0" w:color="auto"/>
          </w:divBdr>
        </w:div>
        <w:div w:id="1282223766">
          <w:marLeft w:val="640"/>
          <w:marRight w:val="0"/>
          <w:marTop w:val="0"/>
          <w:marBottom w:val="0"/>
          <w:divBdr>
            <w:top w:val="none" w:sz="0" w:space="0" w:color="auto"/>
            <w:left w:val="none" w:sz="0" w:space="0" w:color="auto"/>
            <w:bottom w:val="none" w:sz="0" w:space="0" w:color="auto"/>
            <w:right w:val="none" w:sz="0" w:space="0" w:color="auto"/>
          </w:divBdr>
        </w:div>
        <w:div w:id="1241871819">
          <w:marLeft w:val="640"/>
          <w:marRight w:val="0"/>
          <w:marTop w:val="0"/>
          <w:marBottom w:val="0"/>
          <w:divBdr>
            <w:top w:val="none" w:sz="0" w:space="0" w:color="auto"/>
            <w:left w:val="none" w:sz="0" w:space="0" w:color="auto"/>
            <w:bottom w:val="none" w:sz="0" w:space="0" w:color="auto"/>
            <w:right w:val="none" w:sz="0" w:space="0" w:color="auto"/>
          </w:divBdr>
        </w:div>
        <w:div w:id="172573563">
          <w:marLeft w:val="640"/>
          <w:marRight w:val="0"/>
          <w:marTop w:val="0"/>
          <w:marBottom w:val="0"/>
          <w:divBdr>
            <w:top w:val="none" w:sz="0" w:space="0" w:color="auto"/>
            <w:left w:val="none" w:sz="0" w:space="0" w:color="auto"/>
            <w:bottom w:val="none" w:sz="0" w:space="0" w:color="auto"/>
            <w:right w:val="none" w:sz="0" w:space="0" w:color="auto"/>
          </w:divBdr>
        </w:div>
        <w:div w:id="1490098482">
          <w:marLeft w:val="640"/>
          <w:marRight w:val="0"/>
          <w:marTop w:val="0"/>
          <w:marBottom w:val="0"/>
          <w:divBdr>
            <w:top w:val="none" w:sz="0" w:space="0" w:color="auto"/>
            <w:left w:val="none" w:sz="0" w:space="0" w:color="auto"/>
            <w:bottom w:val="none" w:sz="0" w:space="0" w:color="auto"/>
            <w:right w:val="none" w:sz="0" w:space="0" w:color="auto"/>
          </w:divBdr>
        </w:div>
        <w:div w:id="763111274">
          <w:marLeft w:val="640"/>
          <w:marRight w:val="0"/>
          <w:marTop w:val="0"/>
          <w:marBottom w:val="0"/>
          <w:divBdr>
            <w:top w:val="none" w:sz="0" w:space="0" w:color="auto"/>
            <w:left w:val="none" w:sz="0" w:space="0" w:color="auto"/>
            <w:bottom w:val="none" w:sz="0" w:space="0" w:color="auto"/>
            <w:right w:val="none" w:sz="0" w:space="0" w:color="auto"/>
          </w:divBdr>
        </w:div>
      </w:divsChild>
    </w:div>
    <w:div w:id="608512095">
      <w:bodyDiv w:val="1"/>
      <w:marLeft w:val="0"/>
      <w:marRight w:val="0"/>
      <w:marTop w:val="0"/>
      <w:marBottom w:val="0"/>
      <w:divBdr>
        <w:top w:val="none" w:sz="0" w:space="0" w:color="auto"/>
        <w:left w:val="none" w:sz="0" w:space="0" w:color="auto"/>
        <w:bottom w:val="none" w:sz="0" w:space="0" w:color="auto"/>
        <w:right w:val="none" w:sz="0" w:space="0" w:color="auto"/>
      </w:divBdr>
    </w:div>
    <w:div w:id="610280373">
      <w:bodyDiv w:val="1"/>
      <w:marLeft w:val="0"/>
      <w:marRight w:val="0"/>
      <w:marTop w:val="0"/>
      <w:marBottom w:val="0"/>
      <w:divBdr>
        <w:top w:val="none" w:sz="0" w:space="0" w:color="auto"/>
        <w:left w:val="none" w:sz="0" w:space="0" w:color="auto"/>
        <w:bottom w:val="none" w:sz="0" w:space="0" w:color="auto"/>
        <w:right w:val="none" w:sz="0" w:space="0" w:color="auto"/>
      </w:divBdr>
    </w:div>
    <w:div w:id="628050646">
      <w:bodyDiv w:val="1"/>
      <w:marLeft w:val="0"/>
      <w:marRight w:val="0"/>
      <w:marTop w:val="0"/>
      <w:marBottom w:val="0"/>
      <w:divBdr>
        <w:top w:val="none" w:sz="0" w:space="0" w:color="auto"/>
        <w:left w:val="none" w:sz="0" w:space="0" w:color="auto"/>
        <w:bottom w:val="none" w:sz="0" w:space="0" w:color="auto"/>
        <w:right w:val="none" w:sz="0" w:space="0" w:color="auto"/>
      </w:divBdr>
      <w:divsChild>
        <w:div w:id="1527409140">
          <w:marLeft w:val="640"/>
          <w:marRight w:val="0"/>
          <w:marTop w:val="0"/>
          <w:marBottom w:val="0"/>
          <w:divBdr>
            <w:top w:val="none" w:sz="0" w:space="0" w:color="auto"/>
            <w:left w:val="none" w:sz="0" w:space="0" w:color="auto"/>
            <w:bottom w:val="none" w:sz="0" w:space="0" w:color="auto"/>
            <w:right w:val="none" w:sz="0" w:space="0" w:color="auto"/>
          </w:divBdr>
        </w:div>
        <w:div w:id="1735007954">
          <w:marLeft w:val="640"/>
          <w:marRight w:val="0"/>
          <w:marTop w:val="0"/>
          <w:marBottom w:val="0"/>
          <w:divBdr>
            <w:top w:val="none" w:sz="0" w:space="0" w:color="auto"/>
            <w:left w:val="none" w:sz="0" w:space="0" w:color="auto"/>
            <w:bottom w:val="none" w:sz="0" w:space="0" w:color="auto"/>
            <w:right w:val="none" w:sz="0" w:space="0" w:color="auto"/>
          </w:divBdr>
        </w:div>
        <w:div w:id="1911383672">
          <w:marLeft w:val="640"/>
          <w:marRight w:val="0"/>
          <w:marTop w:val="0"/>
          <w:marBottom w:val="0"/>
          <w:divBdr>
            <w:top w:val="none" w:sz="0" w:space="0" w:color="auto"/>
            <w:left w:val="none" w:sz="0" w:space="0" w:color="auto"/>
            <w:bottom w:val="none" w:sz="0" w:space="0" w:color="auto"/>
            <w:right w:val="none" w:sz="0" w:space="0" w:color="auto"/>
          </w:divBdr>
        </w:div>
        <w:div w:id="890266621">
          <w:marLeft w:val="640"/>
          <w:marRight w:val="0"/>
          <w:marTop w:val="0"/>
          <w:marBottom w:val="0"/>
          <w:divBdr>
            <w:top w:val="none" w:sz="0" w:space="0" w:color="auto"/>
            <w:left w:val="none" w:sz="0" w:space="0" w:color="auto"/>
            <w:bottom w:val="none" w:sz="0" w:space="0" w:color="auto"/>
            <w:right w:val="none" w:sz="0" w:space="0" w:color="auto"/>
          </w:divBdr>
        </w:div>
        <w:div w:id="395054036">
          <w:marLeft w:val="640"/>
          <w:marRight w:val="0"/>
          <w:marTop w:val="0"/>
          <w:marBottom w:val="0"/>
          <w:divBdr>
            <w:top w:val="none" w:sz="0" w:space="0" w:color="auto"/>
            <w:left w:val="none" w:sz="0" w:space="0" w:color="auto"/>
            <w:bottom w:val="none" w:sz="0" w:space="0" w:color="auto"/>
            <w:right w:val="none" w:sz="0" w:space="0" w:color="auto"/>
          </w:divBdr>
        </w:div>
        <w:div w:id="1062673911">
          <w:marLeft w:val="640"/>
          <w:marRight w:val="0"/>
          <w:marTop w:val="0"/>
          <w:marBottom w:val="0"/>
          <w:divBdr>
            <w:top w:val="none" w:sz="0" w:space="0" w:color="auto"/>
            <w:left w:val="none" w:sz="0" w:space="0" w:color="auto"/>
            <w:bottom w:val="none" w:sz="0" w:space="0" w:color="auto"/>
            <w:right w:val="none" w:sz="0" w:space="0" w:color="auto"/>
          </w:divBdr>
        </w:div>
        <w:div w:id="437726523">
          <w:marLeft w:val="640"/>
          <w:marRight w:val="0"/>
          <w:marTop w:val="0"/>
          <w:marBottom w:val="0"/>
          <w:divBdr>
            <w:top w:val="none" w:sz="0" w:space="0" w:color="auto"/>
            <w:left w:val="none" w:sz="0" w:space="0" w:color="auto"/>
            <w:bottom w:val="none" w:sz="0" w:space="0" w:color="auto"/>
            <w:right w:val="none" w:sz="0" w:space="0" w:color="auto"/>
          </w:divBdr>
        </w:div>
        <w:div w:id="889804237">
          <w:marLeft w:val="640"/>
          <w:marRight w:val="0"/>
          <w:marTop w:val="0"/>
          <w:marBottom w:val="0"/>
          <w:divBdr>
            <w:top w:val="none" w:sz="0" w:space="0" w:color="auto"/>
            <w:left w:val="none" w:sz="0" w:space="0" w:color="auto"/>
            <w:bottom w:val="none" w:sz="0" w:space="0" w:color="auto"/>
            <w:right w:val="none" w:sz="0" w:space="0" w:color="auto"/>
          </w:divBdr>
        </w:div>
        <w:div w:id="1168593414">
          <w:marLeft w:val="640"/>
          <w:marRight w:val="0"/>
          <w:marTop w:val="0"/>
          <w:marBottom w:val="0"/>
          <w:divBdr>
            <w:top w:val="none" w:sz="0" w:space="0" w:color="auto"/>
            <w:left w:val="none" w:sz="0" w:space="0" w:color="auto"/>
            <w:bottom w:val="none" w:sz="0" w:space="0" w:color="auto"/>
            <w:right w:val="none" w:sz="0" w:space="0" w:color="auto"/>
          </w:divBdr>
        </w:div>
        <w:div w:id="1561358973">
          <w:marLeft w:val="640"/>
          <w:marRight w:val="0"/>
          <w:marTop w:val="0"/>
          <w:marBottom w:val="0"/>
          <w:divBdr>
            <w:top w:val="none" w:sz="0" w:space="0" w:color="auto"/>
            <w:left w:val="none" w:sz="0" w:space="0" w:color="auto"/>
            <w:bottom w:val="none" w:sz="0" w:space="0" w:color="auto"/>
            <w:right w:val="none" w:sz="0" w:space="0" w:color="auto"/>
          </w:divBdr>
        </w:div>
        <w:div w:id="1156382881">
          <w:marLeft w:val="640"/>
          <w:marRight w:val="0"/>
          <w:marTop w:val="0"/>
          <w:marBottom w:val="0"/>
          <w:divBdr>
            <w:top w:val="none" w:sz="0" w:space="0" w:color="auto"/>
            <w:left w:val="none" w:sz="0" w:space="0" w:color="auto"/>
            <w:bottom w:val="none" w:sz="0" w:space="0" w:color="auto"/>
            <w:right w:val="none" w:sz="0" w:space="0" w:color="auto"/>
          </w:divBdr>
        </w:div>
        <w:div w:id="1001658919">
          <w:marLeft w:val="640"/>
          <w:marRight w:val="0"/>
          <w:marTop w:val="0"/>
          <w:marBottom w:val="0"/>
          <w:divBdr>
            <w:top w:val="none" w:sz="0" w:space="0" w:color="auto"/>
            <w:left w:val="none" w:sz="0" w:space="0" w:color="auto"/>
            <w:bottom w:val="none" w:sz="0" w:space="0" w:color="auto"/>
            <w:right w:val="none" w:sz="0" w:space="0" w:color="auto"/>
          </w:divBdr>
        </w:div>
        <w:div w:id="1359816205">
          <w:marLeft w:val="640"/>
          <w:marRight w:val="0"/>
          <w:marTop w:val="0"/>
          <w:marBottom w:val="0"/>
          <w:divBdr>
            <w:top w:val="none" w:sz="0" w:space="0" w:color="auto"/>
            <w:left w:val="none" w:sz="0" w:space="0" w:color="auto"/>
            <w:bottom w:val="none" w:sz="0" w:space="0" w:color="auto"/>
            <w:right w:val="none" w:sz="0" w:space="0" w:color="auto"/>
          </w:divBdr>
        </w:div>
        <w:div w:id="1526553653">
          <w:marLeft w:val="640"/>
          <w:marRight w:val="0"/>
          <w:marTop w:val="0"/>
          <w:marBottom w:val="0"/>
          <w:divBdr>
            <w:top w:val="none" w:sz="0" w:space="0" w:color="auto"/>
            <w:left w:val="none" w:sz="0" w:space="0" w:color="auto"/>
            <w:bottom w:val="none" w:sz="0" w:space="0" w:color="auto"/>
            <w:right w:val="none" w:sz="0" w:space="0" w:color="auto"/>
          </w:divBdr>
        </w:div>
        <w:div w:id="264848073">
          <w:marLeft w:val="640"/>
          <w:marRight w:val="0"/>
          <w:marTop w:val="0"/>
          <w:marBottom w:val="0"/>
          <w:divBdr>
            <w:top w:val="none" w:sz="0" w:space="0" w:color="auto"/>
            <w:left w:val="none" w:sz="0" w:space="0" w:color="auto"/>
            <w:bottom w:val="none" w:sz="0" w:space="0" w:color="auto"/>
            <w:right w:val="none" w:sz="0" w:space="0" w:color="auto"/>
          </w:divBdr>
        </w:div>
        <w:div w:id="988167294">
          <w:marLeft w:val="640"/>
          <w:marRight w:val="0"/>
          <w:marTop w:val="0"/>
          <w:marBottom w:val="0"/>
          <w:divBdr>
            <w:top w:val="none" w:sz="0" w:space="0" w:color="auto"/>
            <w:left w:val="none" w:sz="0" w:space="0" w:color="auto"/>
            <w:bottom w:val="none" w:sz="0" w:space="0" w:color="auto"/>
            <w:right w:val="none" w:sz="0" w:space="0" w:color="auto"/>
          </w:divBdr>
        </w:div>
        <w:div w:id="1059792822">
          <w:marLeft w:val="640"/>
          <w:marRight w:val="0"/>
          <w:marTop w:val="0"/>
          <w:marBottom w:val="0"/>
          <w:divBdr>
            <w:top w:val="none" w:sz="0" w:space="0" w:color="auto"/>
            <w:left w:val="none" w:sz="0" w:space="0" w:color="auto"/>
            <w:bottom w:val="none" w:sz="0" w:space="0" w:color="auto"/>
            <w:right w:val="none" w:sz="0" w:space="0" w:color="auto"/>
          </w:divBdr>
        </w:div>
        <w:div w:id="44570287">
          <w:marLeft w:val="640"/>
          <w:marRight w:val="0"/>
          <w:marTop w:val="0"/>
          <w:marBottom w:val="0"/>
          <w:divBdr>
            <w:top w:val="none" w:sz="0" w:space="0" w:color="auto"/>
            <w:left w:val="none" w:sz="0" w:space="0" w:color="auto"/>
            <w:bottom w:val="none" w:sz="0" w:space="0" w:color="auto"/>
            <w:right w:val="none" w:sz="0" w:space="0" w:color="auto"/>
          </w:divBdr>
        </w:div>
        <w:div w:id="893590646">
          <w:marLeft w:val="640"/>
          <w:marRight w:val="0"/>
          <w:marTop w:val="0"/>
          <w:marBottom w:val="0"/>
          <w:divBdr>
            <w:top w:val="none" w:sz="0" w:space="0" w:color="auto"/>
            <w:left w:val="none" w:sz="0" w:space="0" w:color="auto"/>
            <w:bottom w:val="none" w:sz="0" w:space="0" w:color="auto"/>
            <w:right w:val="none" w:sz="0" w:space="0" w:color="auto"/>
          </w:divBdr>
        </w:div>
        <w:div w:id="2027780048">
          <w:marLeft w:val="640"/>
          <w:marRight w:val="0"/>
          <w:marTop w:val="0"/>
          <w:marBottom w:val="0"/>
          <w:divBdr>
            <w:top w:val="none" w:sz="0" w:space="0" w:color="auto"/>
            <w:left w:val="none" w:sz="0" w:space="0" w:color="auto"/>
            <w:bottom w:val="none" w:sz="0" w:space="0" w:color="auto"/>
            <w:right w:val="none" w:sz="0" w:space="0" w:color="auto"/>
          </w:divBdr>
        </w:div>
        <w:div w:id="578098142">
          <w:marLeft w:val="640"/>
          <w:marRight w:val="0"/>
          <w:marTop w:val="0"/>
          <w:marBottom w:val="0"/>
          <w:divBdr>
            <w:top w:val="none" w:sz="0" w:space="0" w:color="auto"/>
            <w:left w:val="none" w:sz="0" w:space="0" w:color="auto"/>
            <w:bottom w:val="none" w:sz="0" w:space="0" w:color="auto"/>
            <w:right w:val="none" w:sz="0" w:space="0" w:color="auto"/>
          </w:divBdr>
        </w:div>
        <w:div w:id="826171477">
          <w:marLeft w:val="640"/>
          <w:marRight w:val="0"/>
          <w:marTop w:val="0"/>
          <w:marBottom w:val="0"/>
          <w:divBdr>
            <w:top w:val="none" w:sz="0" w:space="0" w:color="auto"/>
            <w:left w:val="none" w:sz="0" w:space="0" w:color="auto"/>
            <w:bottom w:val="none" w:sz="0" w:space="0" w:color="auto"/>
            <w:right w:val="none" w:sz="0" w:space="0" w:color="auto"/>
          </w:divBdr>
        </w:div>
        <w:div w:id="1306013352">
          <w:marLeft w:val="640"/>
          <w:marRight w:val="0"/>
          <w:marTop w:val="0"/>
          <w:marBottom w:val="0"/>
          <w:divBdr>
            <w:top w:val="none" w:sz="0" w:space="0" w:color="auto"/>
            <w:left w:val="none" w:sz="0" w:space="0" w:color="auto"/>
            <w:bottom w:val="none" w:sz="0" w:space="0" w:color="auto"/>
            <w:right w:val="none" w:sz="0" w:space="0" w:color="auto"/>
          </w:divBdr>
        </w:div>
        <w:div w:id="2082167134">
          <w:marLeft w:val="640"/>
          <w:marRight w:val="0"/>
          <w:marTop w:val="0"/>
          <w:marBottom w:val="0"/>
          <w:divBdr>
            <w:top w:val="none" w:sz="0" w:space="0" w:color="auto"/>
            <w:left w:val="none" w:sz="0" w:space="0" w:color="auto"/>
            <w:bottom w:val="none" w:sz="0" w:space="0" w:color="auto"/>
            <w:right w:val="none" w:sz="0" w:space="0" w:color="auto"/>
          </w:divBdr>
        </w:div>
        <w:div w:id="13270272">
          <w:marLeft w:val="640"/>
          <w:marRight w:val="0"/>
          <w:marTop w:val="0"/>
          <w:marBottom w:val="0"/>
          <w:divBdr>
            <w:top w:val="none" w:sz="0" w:space="0" w:color="auto"/>
            <w:left w:val="none" w:sz="0" w:space="0" w:color="auto"/>
            <w:bottom w:val="none" w:sz="0" w:space="0" w:color="auto"/>
            <w:right w:val="none" w:sz="0" w:space="0" w:color="auto"/>
          </w:divBdr>
        </w:div>
        <w:div w:id="120223445">
          <w:marLeft w:val="640"/>
          <w:marRight w:val="0"/>
          <w:marTop w:val="0"/>
          <w:marBottom w:val="0"/>
          <w:divBdr>
            <w:top w:val="none" w:sz="0" w:space="0" w:color="auto"/>
            <w:left w:val="none" w:sz="0" w:space="0" w:color="auto"/>
            <w:bottom w:val="none" w:sz="0" w:space="0" w:color="auto"/>
            <w:right w:val="none" w:sz="0" w:space="0" w:color="auto"/>
          </w:divBdr>
        </w:div>
        <w:div w:id="46733342">
          <w:marLeft w:val="640"/>
          <w:marRight w:val="0"/>
          <w:marTop w:val="0"/>
          <w:marBottom w:val="0"/>
          <w:divBdr>
            <w:top w:val="none" w:sz="0" w:space="0" w:color="auto"/>
            <w:left w:val="none" w:sz="0" w:space="0" w:color="auto"/>
            <w:bottom w:val="none" w:sz="0" w:space="0" w:color="auto"/>
            <w:right w:val="none" w:sz="0" w:space="0" w:color="auto"/>
          </w:divBdr>
        </w:div>
        <w:div w:id="1475559743">
          <w:marLeft w:val="640"/>
          <w:marRight w:val="0"/>
          <w:marTop w:val="0"/>
          <w:marBottom w:val="0"/>
          <w:divBdr>
            <w:top w:val="none" w:sz="0" w:space="0" w:color="auto"/>
            <w:left w:val="none" w:sz="0" w:space="0" w:color="auto"/>
            <w:bottom w:val="none" w:sz="0" w:space="0" w:color="auto"/>
            <w:right w:val="none" w:sz="0" w:space="0" w:color="auto"/>
          </w:divBdr>
        </w:div>
        <w:div w:id="505287577">
          <w:marLeft w:val="640"/>
          <w:marRight w:val="0"/>
          <w:marTop w:val="0"/>
          <w:marBottom w:val="0"/>
          <w:divBdr>
            <w:top w:val="none" w:sz="0" w:space="0" w:color="auto"/>
            <w:left w:val="none" w:sz="0" w:space="0" w:color="auto"/>
            <w:bottom w:val="none" w:sz="0" w:space="0" w:color="auto"/>
            <w:right w:val="none" w:sz="0" w:space="0" w:color="auto"/>
          </w:divBdr>
        </w:div>
        <w:div w:id="1381130422">
          <w:marLeft w:val="640"/>
          <w:marRight w:val="0"/>
          <w:marTop w:val="0"/>
          <w:marBottom w:val="0"/>
          <w:divBdr>
            <w:top w:val="none" w:sz="0" w:space="0" w:color="auto"/>
            <w:left w:val="none" w:sz="0" w:space="0" w:color="auto"/>
            <w:bottom w:val="none" w:sz="0" w:space="0" w:color="auto"/>
            <w:right w:val="none" w:sz="0" w:space="0" w:color="auto"/>
          </w:divBdr>
        </w:div>
        <w:div w:id="1407336776">
          <w:marLeft w:val="640"/>
          <w:marRight w:val="0"/>
          <w:marTop w:val="0"/>
          <w:marBottom w:val="0"/>
          <w:divBdr>
            <w:top w:val="none" w:sz="0" w:space="0" w:color="auto"/>
            <w:left w:val="none" w:sz="0" w:space="0" w:color="auto"/>
            <w:bottom w:val="none" w:sz="0" w:space="0" w:color="auto"/>
            <w:right w:val="none" w:sz="0" w:space="0" w:color="auto"/>
          </w:divBdr>
        </w:div>
        <w:div w:id="2106490052">
          <w:marLeft w:val="640"/>
          <w:marRight w:val="0"/>
          <w:marTop w:val="0"/>
          <w:marBottom w:val="0"/>
          <w:divBdr>
            <w:top w:val="none" w:sz="0" w:space="0" w:color="auto"/>
            <w:left w:val="none" w:sz="0" w:space="0" w:color="auto"/>
            <w:bottom w:val="none" w:sz="0" w:space="0" w:color="auto"/>
            <w:right w:val="none" w:sz="0" w:space="0" w:color="auto"/>
          </w:divBdr>
        </w:div>
      </w:divsChild>
    </w:div>
    <w:div w:id="635918745">
      <w:bodyDiv w:val="1"/>
      <w:marLeft w:val="0"/>
      <w:marRight w:val="0"/>
      <w:marTop w:val="0"/>
      <w:marBottom w:val="0"/>
      <w:divBdr>
        <w:top w:val="none" w:sz="0" w:space="0" w:color="auto"/>
        <w:left w:val="none" w:sz="0" w:space="0" w:color="auto"/>
        <w:bottom w:val="none" w:sz="0" w:space="0" w:color="auto"/>
        <w:right w:val="none" w:sz="0" w:space="0" w:color="auto"/>
      </w:divBdr>
    </w:div>
    <w:div w:id="636683053">
      <w:bodyDiv w:val="1"/>
      <w:marLeft w:val="0"/>
      <w:marRight w:val="0"/>
      <w:marTop w:val="0"/>
      <w:marBottom w:val="0"/>
      <w:divBdr>
        <w:top w:val="none" w:sz="0" w:space="0" w:color="auto"/>
        <w:left w:val="none" w:sz="0" w:space="0" w:color="auto"/>
        <w:bottom w:val="none" w:sz="0" w:space="0" w:color="auto"/>
        <w:right w:val="none" w:sz="0" w:space="0" w:color="auto"/>
      </w:divBdr>
      <w:divsChild>
        <w:div w:id="139004531">
          <w:marLeft w:val="480"/>
          <w:marRight w:val="0"/>
          <w:marTop w:val="0"/>
          <w:marBottom w:val="0"/>
          <w:divBdr>
            <w:top w:val="none" w:sz="0" w:space="0" w:color="auto"/>
            <w:left w:val="none" w:sz="0" w:space="0" w:color="auto"/>
            <w:bottom w:val="none" w:sz="0" w:space="0" w:color="auto"/>
            <w:right w:val="none" w:sz="0" w:space="0" w:color="auto"/>
          </w:divBdr>
        </w:div>
        <w:div w:id="266937122">
          <w:marLeft w:val="480"/>
          <w:marRight w:val="0"/>
          <w:marTop w:val="0"/>
          <w:marBottom w:val="0"/>
          <w:divBdr>
            <w:top w:val="none" w:sz="0" w:space="0" w:color="auto"/>
            <w:left w:val="none" w:sz="0" w:space="0" w:color="auto"/>
            <w:bottom w:val="none" w:sz="0" w:space="0" w:color="auto"/>
            <w:right w:val="none" w:sz="0" w:space="0" w:color="auto"/>
          </w:divBdr>
        </w:div>
        <w:div w:id="272396733">
          <w:marLeft w:val="480"/>
          <w:marRight w:val="0"/>
          <w:marTop w:val="0"/>
          <w:marBottom w:val="0"/>
          <w:divBdr>
            <w:top w:val="none" w:sz="0" w:space="0" w:color="auto"/>
            <w:left w:val="none" w:sz="0" w:space="0" w:color="auto"/>
            <w:bottom w:val="none" w:sz="0" w:space="0" w:color="auto"/>
            <w:right w:val="none" w:sz="0" w:space="0" w:color="auto"/>
          </w:divBdr>
        </w:div>
        <w:div w:id="312563124">
          <w:marLeft w:val="480"/>
          <w:marRight w:val="0"/>
          <w:marTop w:val="0"/>
          <w:marBottom w:val="0"/>
          <w:divBdr>
            <w:top w:val="none" w:sz="0" w:space="0" w:color="auto"/>
            <w:left w:val="none" w:sz="0" w:space="0" w:color="auto"/>
            <w:bottom w:val="none" w:sz="0" w:space="0" w:color="auto"/>
            <w:right w:val="none" w:sz="0" w:space="0" w:color="auto"/>
          </w:divBdr>
        </w:div>
        <w:div w:id="343290038">
          <w:marLeft w:val="480"/>
          <w:marRight w:val="0"/>
          <w:marTop w:val="0"/>
          <w:marBottom w:val="0"/>
          <w:divBdr>
            <w:top w:val="none" w:sz="0" w:space="0" w:color="auto"/>
            <w:left w:val="none" w:sz="0" w:space="0" w:color="auto"/>
            <w:bottom w:val="none" w:sz="0" w:space="0" w:color="auto"/>
            <w:right w:val="none" w:sz="0" w:space="0" w:color="auto"/>
          </w:divBdr>
        </w:div>
        <w:div w:id="385495317">
          <w:marLeft w:val="480"/>
          <w:marRight w:val="0"/>
          <w:marTop w:val="0"/>
          <w:marBottom w:val="0"/>
          <w:divBdr>
            <w:top w:val="none" w:sz="0" w:space="0" w:color="auto"/>
            <w:left w:val="none" w:sz="0" w:space="0" w:color="auto"/>
            <w:bottom w:val="none" w:sz="0" w:space="0" w:color="auto"/>
            <w:right w:val="none" w:sz="0" w:space="0" w:color="auto"/>
          </w:divBdr>
        </w:div>
        <w:div w:id="395007079">
          <w:marLeft w:val="480"/>
          <w:marRight w:val="0"/>
          <w:marTop w:val="0"/>
          <w:marBottom w:val="0"/>
          <w:divBdr>
            <w:top w:val="none" w:sz="0" w:space="0" w:color="auto"/>
            <w:left w:val="none" w:sz="0" w:space="0" w:color="auto"/>
            <w:bottom w:val="none" w:sz="0" w:space="0" w:color="auto"/>
            <w:right w:val="none" w:sz="0" w:space="0" w:color="auto"/>
          </w:divBdr>
        </w:div>
        <w:div w:id="756513732">
          <w:marLeft w:val="480"/>
          <w:marRight w:val="0"/>
          <w:marTop w:val="0"/>
          <w:marBottom w:val="0"/>
          <w:divBdr>
            <w:top w:val="none" w:sz="0" w:space="0" w:color="auto"/>
            <w:left w:val="none" w:sz="0" w:space="0" w:color="auto"/>
            <w:bottom w:val="none" w:sz="0" w:space="0" w:color="auto"/>
            <w:right w:val="none" w:sz="0" w:space="0" w:color="auto"/>
          </w:divBdr>
        </w:div>
        <w:div w:id="825977387">
          <w:marLeft w:val="480"/>
          <w:marRight w:val="0"/>
          <w:marTop w:val="0"/>
          <w:marBottom w:val="0"/>
          <w:divBdr>
            <w:top w:val="none" w:sz="0" w:space="0" w:color="auto"/>
            <w:left w:val="none" w:sz="0" w:space="0" w:color="auto"/>
            <w:bottom w:val="none" w:sz="0" w:space="0" w:color="auto"/>
            <w:right w:val="none" w:sz="0" w:space="0" w:color="auto"/>
          </w:divBdr>
        </w:div>
        <w:div w:id="851534547">
          <w:marLeft w:val="480"/>
          <w:marRight w:val="0"/>
          <w:marTop w:val="0"/>
          <w:marBottom w:val="0"/>
          <w:divBdr>
            <w:top w:val="none" w:sz="0" w:space="0" w:color="auto"/>
            <w:left w:val="none" w:sz="0" w:space="0" w:color="auto"/>
            <w:bottom w:val="none" w:sz="0" w:space="0" w:color="auto"/>
            <w:right w:val="none" w:sz="0" w:space="0" w:color="auto"/>
          </w:divBdr>
        </w:div>
        <w:div w:id="1304310431">
          <w:marLeft w:val="480"/>
          <w:marRight w:val="0"/>
          <w:marTop w:val="0"/>
          <w:marBottom w:val="0"/>
          <w:divBdr>
            <w:top w:val="none" w:sz="0" w:space="0" w:color="auto"/>
            <w:left w:val="none" w:sz="0" w:space="0" w:color="auto"/>
            <w:bottom w:val="none" w:sz="0" w:space="0" w:color="auto"/>
            <w:right w:val="none" w:sz="0" w:space="0" w:color="auto"/>
          </w:divBdr>
        </w:div>
        <w:div w:id="1450248147">
          <w:marLeft w:val="480"/>
          <w:marRight w:val="0"/>
          <w:marTop w:val="0"/>
          <w:marBottom w:val="0"/>
          <w:divBdr>
            <w:top w:val="none" w:sz="0" w:space="0" w:color="auto"/>
            <w:left w:val="none" w:sz="0" w:space="0" w:color="auto"/>
            <w:bottom w:val="none" w:sz="0" w:space="0" w:color="auto"/>
            <w:right w:val="none" w:sz="0" w:space="0" w:color="auto"/>
          </w:divBdr>
        </w:div>
        <w:div w:id="1519848096">
          <w:marLeft w:val="480"/>
          <w:marRight w:val="0"/>
          <w:marTop w:val="0"/>
          <w:marBottom w:val="0"/>
          <w:divBdr>
            <w:top w:val="none" w:sz="0" w:space="0" w:color="auto"/>
            <w:left w:val="none" w:sz="0" w:space="0" w:color="auto"/>
            <w:bottom w:val="none" w:sz="0" w:space="0" w:color="auto"/>
            <w:right w:val="none" w:sz="0" w:space="0" w:color="auto"/>
          </w:divBdr>
        </w:div>
        <w:div w:id="1584337140">
          <w:marLeft w:val="480"/>
          <w:marRight w:val="0"/>
          <w:marTop w:val="0"/>
          <w:marBottom w:val="0"/>
          <w:divBdr>
            <w:top w:val="none" w:sz="0" w:space="0" w:color="auto"/>
            <w:left w:val="none" w:sz="0" w:space="0" w:color="auto"/>
            <w:bottom w:val="none" w:sz="0" w:space="0" w:color="auto"/>
            <w:right w:val="none" w:sz="0" w:space="0" w:color="auto"/>
          </w:divBdr>
        </w:div>
        <w:div w:id="2002351377">
          <w:marLeft w:val="480"/>
          <w:marRight w:val="0"/>
          <w:marTop w:val="0"/>
          <w:marBottom w:val="0"/>
          <w:divBdr>
            <w:top w:val="none" w:sz="0" w:space="0" w:color="auto"/>
            <w:left w:val="none" w:sz="0" w:space="0" w:color="auto"/>
            <w:bottom w:val="none" w:sz="0" w:space="0" w:color="auto"/>
            <w:right w:val="none" w:sz="0" w:space="0" w:color="auto"/>
          </w:divBdr>
        </w:div>
        <w:div w:id="2031713539">
          <w:marLeft w:val="480"/>
          <w:marRight w:val="0"/>
          <w:marTop w:val="0"/>
          <w:marBottom w:val="0"/>
          <w:divBdr>
            <w:top w:val="none" w:sz="0" w:space="0" w:color="auto"/>
            <w:left w:val="none" w:sz="0" w:space="0" w:color="auto"/>
            <w:bottom w:val="none" w:sz="0" w:space="0" w:color="auto"/>
            <w:right w:val="none" w:sz="0" w:space="0" w:color="auto"/>
          </w:divBdr>
        </w:div>
      </w:divsChild>
    </w:div>
    <w:div w:id="637959879">
      <w:bodyDiv w:val="1"/>
      <w:marLeft w:val="0"/>
      <w:marRight w:val="0"/>
      <w:marTop w:val="0"/>
      <w:marBottom w:val="0"/>
      <w:divBdr>
        <w:top w:val="none" w:sz="0" w:space="0" w:color="auto"/>
        <w:left w:val="none" w:sz="0" w:space="0" w:color="auto"/>
        <w:bottom w:val="none" w:sz="0" w:space="0" w:color="auto"/>
        <w:right w:val="none" w:sz="0" w:space="0" w:color="auto"/>
      </w:divBdr>
      <w:divsChild>
        <w:div w:id="5405273">
          <w:marLeft w:val="640"/>
          <w:marRight w:val="0"/>
          <w:marTop w:val="0"/>
          <w:marBottom w:val="0"/>
          <w:divBdr>
            <w:top w:val="none" w:sz="0" w:space="0" w:color="auto"/>
            <w:left w:val="none" w:sz="0" w:space="0" w:color="auto"/>
            <w:bottom w:val="none" w:sz="0" w:space="0" w:color="auto"/>
            <w:right w:val="none" w:sz="0" w:space="0" w:color="auto"/>
          </w:divBdr>
        </w:div>
        <w:div w:id="117720615">
          <w:marLeft w:val="640"/>
          <w:marRight w:val="0"/>
          <w:marTop w:val="0"/>
          <w:marBottom w:val="0"/>
          <w:divBdr>
            <w:top w:val="none" w:sz="0" w:space="0" w:color="auto"/>
            <w:left w:val="none" w:sz="0" w:space="0" w:color="auto"/>
            <w:bottom w:val="none" w:sz="0" w:space="0" w:color="auto"/>
            <w:right w:val="none" w:sz="0" w:space="0" w:color="auto"/>
          </w:divBdr>
        </w:div>
        <w:div w:id="163592351">
          <w:marLeft w:val="640"/>
          <w:marRight w:val="0"/>
          <w:marTop w:val="0"/>
          <w:marBottom w:val="0"/>
          <w:divBdr>
            <w:top w:val="none" w:sz="0" w:space="0" w:color="auto"/>
            <w:left w:val="none" w:sz="0" w:space="0" w:color="auto"/>
            <w:bottom w:val="none" w:sz="0" w:space="0" w:color="auto"/>
            <w:right w:val="none" w:sz="0" w:space="0" w:color="auto"/>
          </w:divBdr>
        </w:div>
        <w:div w:id="196936873">
          <w:marLeft w:val="640"/>
          <w:marRight w:val="0"/>
          <w:marTop w:val="0"/>
          <w:marBottom w:val="0"/>
          <w:divBdr>
            <w:top w:val="none" w:sz="0" w:space="0" w:color="auto"/>
            <w:left w:val="none" w:sz="0" w:space="0" w:color="auto"/>
            <w:bottom w:val="none" w:sz="0" w:space="0" w:color="auto"/>
            <w:right w:val="none" w:sz="0" w:space="0" w:color="auto"/>
          </w:divBdr>
        </w:div>
        <w:div w:id="647630189">
          <w:marLeft w:val="640"/>
          <w:marRight w:val="0"/>
          <w:marTop w:val="0"/>
          <w:marBottom w:val="0"/>
          <w:divBdr>
            <w:top w:val="none" w:sz="0" w:space="0" w:color="auto"/>
            <w:left w:val="none" w:sz="0" w:space="0" w:color="auto"/>
            <w:bottom w:val="none" w:sz="0" w:space="0" w:color="auto"/>
            <w:right w:val="none" w:sz="0" w:space="0" w:color="auto"/>
          </w:divBdr>
        </w:div>
        <w:div w:id="661351293">
          <w:marLeft w:val="640"/>
          <w:marRight w:val="0"/>
          <w:marTop w:val="0"/>
          <w:marBottom w:val="0"/>
          <w:divBdr>
            <w:top w:val="none" w:sz="0" w:space="0" w:color="auto"/>
            <w:left w:val="none" w:sz="0" w:space="0" w:color="auto"/>
            <w:bottom w:val="none" w:sz="0" w:space="0" w:color="auto"/>
            <w:right w:val="none" w:sz="0" w:space="0" w:color="auto"/>
          </w:divBdr>
        </w:div>
        <w:div w:id="756487591">
          <w:marLeft w:val="640"/>
          <w:marRight w:val="0"/>
          <w:marTop w:val="0"/>
          <w:marBottom w:val="0"/>
          <w:divBdr>
            <w:top w:val="none" w:sz="0" w:space="0" w:color="auto"/>
            <w:left w:val="none" w:sz="0" w:space="0" w:color="auto"/>
            <w:bottom w:val="none" w:sz="0" w:space="0" w:color="auto"/>
            <w:right w:val="none" w:sz="0" w:space="0" w:color="auto"/>
          </w:divBdr>
        </w:div>
        <w:div w:id="775951175">
          <w:marLeft w:val="640"/>
          <w:marRight w:val="0"/>
          <w:marTop w:val="0"/>
          <w:marBottom w:val="0"/>
          <w:divBdr>
            <w:top w:val="none" w:sz="0" w:space="0" w:color="auto"/>
            <w:left w:val="none" w:sz="0" w:space="0" w:color="auto"/>
            <w:bottom w:val="none" w:sz="0" w:space="0" w:color="auto"/>
            <w:right w:val="none" w:sz="0" w:space="0" w:color="auto"/>
          </w:divBdr>
        </w:div>
        <w:div w:id="793522194">
          <w:marLeft w:val="640"/>
          <w:marRight w:val="0"/>
          <w:marTop w:val="0"/>
          <w:marBottom w:val="0"/>
          <w:divBdr>
            <w:top w:val="none" w:sz="0" w:space="0" w:color="auto"/>
            <w:left w:val="none" w:sz="0" w:space="0" w:color="auto"/>
            <w:bottom w:val="none" w:sz="0" w:space="0" w:color="auto"/>
            <w:right w:val="none" w:sz="0" w:space="0" w:color="auto"/>
          </w:divBdr>
        </w:div>
        <w:div w:id="967392571">
          <w:marLeft w:val="640"/>
          <w:marRight w:val="0"/>
          <w:marTop w:val="0"/>
          <w:marBottom w:val="0"/>
          <w:divBdr>
            <w:top w:val="none" w:sz="0" w:space="0" w:color="auto"/>
            <w:left w:val="none" w:sz="0" w:space="0" w:color="auto"/>
            <w:bottom w:val="none" w:sz="0" w:space="0" w:color="auto"/>
            <w:right w:val="none" w:sz="0" w:space="0" w:color="auto"/>
          </w:divBdr>
        </w:div>
        <w:div w:id="1305551697">
          <w:marLeft w:val="640"/>
          <w:marRight w:val="0"/>
          <w:marTop w:val="0"/>
          <w:marBottom w:val="0"/>
          <w:divBdr>
            <w:top w:val="none" w:sz="0" w:space="0" w:color="auto"/>
            <w:left w:val="none" w:sz="0" w:space="0" w:color="auto"/>
            <w:bottom w:val="none" w:sz="0" w:space="0" w:color="auto"/>
            <w:right w:val="none" w:sz="0" w:space="0" w:color="auto"/>
          </w:divBdr>
        </w:div>
        <w:div w:id="1314529324">
          <w:marLeft w:val="640"/>
          <w:marRight w:val="0"/>
          <w:marTop w:val="0"/>
          <w:marBottom w:val="0"/>
          <w:divBdr>
            <w:top w:val="none" w:sz="0" w:space="0" w:color="auto"/>
            <w:left w:val="none" w:sz="0" w:space="0" w:color="auto"/>
            <w:bottom w:val="none" w:sz="0" w:space="0" w:color="auto"/>
            <w:right w:val="none" w:sz="0" w:space="0" w:color="auto"/>
          </w:divBdr>
        </w:div>
        <w:div w:id="1356610795">
          <w:marLeft w:val="640"/>
          <w:marRight w:val="0"/>
          <w:marTop w:val="0"/>
          <w:marBottom w:val="0"/>
          <w:divBdr>
            <w:top w:val="none" w:sz="0" w:space="0" w:color="auto"/>
            <w:left w:val="none" w:sz="0" w:space="0" w:color="auto"/>
            <w:bottom w:val="none" w:sz="0" w:space="0" w:color="auto"/>
            <w:right w:val="none" w:sz="0" w:space="0" w:color="auto"/>
          </w:divBdr>
        </w:div>
        <w:div w:id="1371302422">
          <w:marLeft w:val="640"/>
          <w:marRight w:val="0"/>
          <w:marTop w:val="0"/>
          <w:marBottom w:val="0"/>
          <w:divBdr>
            <w:top w:val="none" w:sz="0" w:space="0" w:color="auto"/>
            <w:left w:val="none" w:sz="0" w:space="0" w:color="auto"/>
            <w:bottom w:val="none" w:sz="0" w:space="0" w:color="auto"/>
            <w:right w:val="none" w:sz="0" w:space="0" w:color="auto"/>
          </w:divBdr>
        </w:div>
        <w:div w:id="1547716414">
          <w:marLeft w:val="640"/>
          <w:marRight w:val="0"/>
          <w:marTop w:val="0"/>
          <w:marBottom w:val="0"/>
          <w:divBdr>
            <w:top w:val="none" w:sz="0" w:space="0" w:color="auto"/>
            <w:left w:val="none" w:sz="0" w:space="0" w:color="auto"/>
            <w:bottom w:val="none" w:sz="0" w:space="0" w:color="auto"/>
            <w:right w:val="none" w:sz="0" w:space="0" w:color="auto"/>
          </w:divBdr>
        </w:div>
        <w:div w:id="1585605073">
          <w:marLeft w:val="640"/>
          <w:marRight w:val="0"/>
          <w:marTop w:val="0"/>
          <w:marBottom w:val="0"/>
          <w:divBdr>
            <w:top w:val="none" w:sz="0" w:space="0" w:color="auto"/>
            <w:left w:val="none" w:sz="0" w:space="0" w:color="auto"/>
            <w:bottom w:val="none" w:sz="0" w:space="0" w:color="auto"/>
            <w:right w:val="none" w:sz="0" w:space="0" w:color="auto"/>
          </w:divBdr>
        </w:div>
        <w:div w:id="1670255304">
          <w:marLeft w:val="640"/>
          <w:marRight w:val="0"/>
          <w:marTop w:val="0"/>
          <w:marBottom w:val="0"/>
          <w:divBdr>
            <w:top w:val="none" w:sz="0" w:space="0" w:color="auto"/>
            <w:left w:val="none" w:sz="0" w:space="0" w:color="auto"/>
            <w:bottom w:val="none" w:sz="0" w:space="0" w:color="auto"/>
            <w:right w:val="none" w:sz="0" w:space="0" w:color="auto"/>
          </w:divBdr>
        </w:div>
        <w:div w:id="2124104121">
          <w:marLeft w:val="640"/>
          <w:marRight w:val="0"/>
          <w:marTop w:val="0"/>
          <w:marBottom w:val="0"/>
          <w:divBdr>
            <w:top w:val="none" w:sz="0" w:space="0" w:color="auto"/>
            <w:left w:val="none" w:sz="0" w:space="0" w:color="auto"/>
            <w:bottom w:val="none" w:sz="0" w:space="0" w:color="auto"/>
            <w:right w:val="none" w:sz="0" w:space="0" w:color="auto"/>
          </w:divBdr>
        </w:div>
      </w:divsChild>
    </w:div>
    <w:div w:id="649603703">
      <w:bodyDiv w:val="1"/>
      <w:marLeft w:val="0"/>
      <w:marRight w:val="0"/>
      <w:marTop w:val="0"/>
      <w:marBottom w:val="0"/>
      <w:divBdr>
        <w:top w:val="none" w:sz="0" w:space="0" w:color="auto"/>
        <w:left w:val="none" w:sz="0" w:space="0" w:color="auto"/>
        <w:bottom w:val="none" w:sz="0" w:space="0" w:color="auto"/>
        <w:right w:val="none" w:sz="0" w:space="0" w:color="auto"/>
      </w:divBdr>
      <w:divsChild>
        <w:div w:id="5133510">
          <w:marLeft w:val="640"/>
          <w:marRight w:val="0"/>
          <w:marTop w:val="0"/>
          <w:marBottom w:val="0"/>
          <w:divBdr>
            <w:top w:val="none" w:sz="0" w:space="0" w:color="auto"/>
            <w:left w:val="none" w:sz="0" w:space="0" w:color="auto"/>
            <w:bottom w:val="none" w:sz="0" w:space="0" w:color="auto"/>
            <w:right w:val="none" w:sz="0" w:space="0" w:color="auto"/>
          </w:divBdr>
        </w:div>
        <w:div w:id="225722269">
          <w:marLeft w:val="640"/>
          <w:marRight w:val="0"/>
          <w:marTop w:val="0"/>
          <w:marBottom w:val="0"/>
          <w:divBdr>
            <w:top w:val="none" w:sz="0" w:space="0" w:color="auto"/>
            <w:left w:val="none" w:sz="0" w:space="0" w:color="auto"/>
            <w:bottom w:val="none" w:sz="0" w:space="0" w:color="auto"/>
            <w:right w:val="none" w:sz="0" w:space="0" w:color="auto"/>
          </w:divBdr>
        </w:div>
        <w:div w:id="441153056">
          <w:marLeft w:val="640"/>
          <w:marRight w:val="0"/>
          <w:marTop w:val="0"/>
          <w:marBottom w:val="0"/>
          <w:divBdr>
            <w:top w:val="none" w:sz="0" w:space="0" w:color="auto"/>
            <w:left w:val="none" w:sz="0" w:space="0" w:color="auto"/>
            <w:bottom w:val="none" w:sz="0" w:space="0" w:color="auto"/>
            <w:right w:val="none" w:sz="0" w:space="0" w:color="auto"/>
          </w:divBdr>
        </w:div>
        <w:div w:id="627202180">
          <w:marLeft w:val="640"/>
          <w:marRight w:val="0"/>
          <w:marTop w:val="0"/>
          <w:marBottom w:val="0"/>
          <w:divBdr>
            <w:top w:val="none" w:sz="0" w:space="0" w:color="auto"/>
            <w:left w:val="none" w:sz="0" w:space="0" w:color="auto"/>
            <w:bottom w:val="none" w:sz="0" w:space="0" w:color="auto"/>
            <w:right w:val="none" w:sz="0" w:space="0" w:color="auto"/>
          </w:divBdr>
        </w:div>
        <w:div w:id="718241210">
          <w:marLeft w:val="640"/>
          <w:marRight w:val="0"/>
          <w:marTop w:val="0"/>
          <w:marBottom w:val="0"/>
          <w:divBdr>
            <w:top w:val="none" w:sz="0" w:space="0" w:color="auto"/>
            <w:left w:val="none" w:sz="0" w:space="0" w:color="auto"/>
            <w:bottom w:val="none" w:sz="0" w:space="0" w:color="auto"/>
            <w:right w:val="none" w:sz="0" w:space="0" w:color="auto"/>
          </w:divBdr>
        </w:div>
        <w:div w:id="862740927">
          <w:marLeft w:val="640"/>
          <w:marRight w:val="0"/>
          <w:marTop w:val="0"/>
          <w:marBottom w:val="0"/>
          <w:divBdr>
            <w:top w:val="none" w:sz="0" w:space="0" w:color="auto"/>
            <w:left w:val="none" w:sz="0" w:space="0" w:color="auto"/>
            <w:bottom w:val="none" w:sz="0" w:space="0" w:color="auto"/>
            <w:right w:val="none" w:sz="0" w:space="0" w:color="auto"/>
          </w:divBdr>
        </w:div>
        <w:div w:id="869494366">
          <w:marLeft w:val="640"/>
          <w:marRight w:val="0"/>
          <w:marTop w:val="0"/>
          <w:marBottom w:val="0"/>
          <w:divBdr>
            <w:top w:val="none" w:sz="0" w:space="0" w:color="auto"/>
            <w:left w:val="none" w:sz="0" w:space="0" w:color="auto"/>
            <w:bottom w:val="none" w:sz="0" w:space="0" w:color="auto"/>
            <w:right w:val="none" w:sz="0" w:space="0" w:color="auto"/>
          </w:divBdr>
        </w:div>
        <w:div w:id="1052770937">
          <w:marLeft w:val="640"/>
          <w:marRight w:val="0"/>
          <w:marTop w:val="0"/>
          <w:marBottom w:val="0"/>
          <w:divBdr>
            <w:top w:val="none" w:sz="0" w:space="0" w:color="auto"/>
            <w:left w:val="none" w:sz="0" w:space="0" w:color="auto"/>
            <w:bottom w:val="none" w:sz="0" w:space="0" w:color="auto"/>
            <w:right w:val="none" w:sz="0" w:space="0" w:color="auto"/>
          </w:divBdr>
        </w:div>
        <w:div w:id="1126124921">
          <w:marLeft w:val="640"/>
          <w:marRight w:val="0"/>
          <w:marTop w:val="0"/>
          <w:marBottom w:val="0"/>
          <w:divBdr>
            <w:top w:val="none" w:sz="0" w:space="0" w:color="auto"/>
            <w:left w:val="none" w:sz="0" w:space="0" w:color="auto"/>
            <w:bottom w:val="none" w:sz="0" w:space="0" w:color="auto"/>
            <w:right w:val="none" w:sz="0" w:space="0" w:color="auto"/>
          </w:divBdr>
        </w:div>
        <w:div w:id="1206452652">
          <w:marLeft w:val="640"/>
          <w:marRight w:val="0"/>
          <w:marTop w:val="0"/>
          <w:marBottom w:val="0"/>
          <w:divBdr>
            <w:top w:val="none" w:sz="0" w:space="0" w:color="auto"/>
            <w:left w:val="none" w:sz="0" w:space="0" w:color="auto"/>
            <w:bottom w:val="none" w:sz="0" w:space="0" w:color="auto"/>
            <w:right w:val="none" w:sz="0" w:space="0" w:color="auto"/>
          </w:divBdr>
        </w:div>
        <w:div w:id="1310599331">
          <w:marLeft w:val="640"/>
          <w:marRight w:val="0"/>
          <w:marTop w:val="0"/>
          <w:marBottom w:val="0"/>
          <w:divBdr>
            <w:top w:val="none" w:sz="0" w:space="0" w:color="auto"/>
            <w:left w:val="none" w:sz="0" w:space="0" w:color="auto"/>
            <w:bottom w:val="none" w:sz="0" w:space="0" w:color="auto"/>
            <w:right w:val="none" w:sz="0" w:space="0" w:color="auto"/>
          </w:divBdr>
        </w:div>
        <w:div w:id="1346175672">
          <w:marLeft w:val="640"/>
          <w:marRight w:val="0"/>
          <w:marTop w:val="0"/>
          <w:marBottom w:val="0"/>
          <w:divBdr>
            <w:top w:val="none" w:sz="0" w:space="0" w:color="auto"/>
            <w:left w:val="none" w:sz="0" w:space="0" w:color="auto"/>
            <w:bottom w:val="none" w:sz="0" w:space="0" w:color="auto"/>
            <w:right w:val="none" w:sz="0" w:space="0" w:color="auto"/>
          </w:divBdr>
        </w:div>
        <w:div w:id="1422992470">
          <w:marLeft w:val="640"/>
          <w:marRight w:val="0"/>
          <w:marTop w:val="0"/>
          <w:marBottom w:val="0"/>
          <w:divBdr>
            <w:top w:val="none" w:sz="0" w:space="0" w:color="auto"/>
            <w:left w:val="none" w:sz="0" w:space="0" w:color="auto"/>
            <w:bottom w:val="none" w:sz="0" w:space="0" w:color="auto"/>
            <w:right w:val="none" w:sz="0" w:space="0" w:color="auto"/>
          </w:divBdr>
        </w:div>
        <w:div w:id="1450127861">
          <w:marLeft w:val="640"/>
          <w:marRight w:val="0"/>
          <w:marTop w:val="0"/>
          <w:marBottom w:val="0"/>
          <w:divBdr>
            <w:top w:val="none" w:sz="0" w:space="0" w:color="auto"/>
            <w:left w:val="none" w:sz="0" w:space="0" w:color="auto"/>
            <w:bottom w:val="none" w:sz="0" w:space="0" w:color="auto"/>
            <w:right w:val="none" w:sz="0" w:space="0" w:color="auto"/>
          </w:divBdr>
        </w:div>
        <w:div w:id="1641880825">
          <w:marLeft w:val="640"/>
          <w:marRight w:val="0"/>
          <w:marTop w:val="0"/>
          <w:marBottom w:val="0"/>
          <w:divBdr>
            <w:top w:val="none" w:sz="0" w:space="0" w:color="auto"/>
            <w:left w:val="none" w:sz="0" w:space="0" w:color="auto"/>
            <w:bottom w:val="none" w:sz="0" w:space="0" w:color="auto"/>
            <w:right w:val="none" w:sz="0" w:space="0" w:color="auto"/>
          </w:divBdr>
        </w:div>
        <w:div w:id="1671327158">
          <w:marLeft w:val="640"/>
          <w:marRight w:val="0"/>
          <w:marTop w:val="0"/>
          <w:marBottom w:val="0"/>
          <w:divBdr>
            <w:top w:val="none" w:sz="0" w:space="0" w:color="auto"/>
            <w:left w:val="none" w:sz="0" w:space="0" w:color="auto"/>
            <w:bottom w:val="none" w:sz="0" w:space="0" w:color="auto"/>
            <w:right w:val="none" w:sz="0" w:space="0" w:color="auto"/>
          </w:divBdr>
        </w:div>
        <w:div w:id="1845625321">
          <w:marLeft w:val="640"/>
          <w:marRight w:val="0"/>
          <w:marTop w:val="0"/>
          <w:marBottom w:val="0"/>
          <w:divBdr>
            <w:top w:val="none" w:sz="0" w:space="0" w:color="auto"/>
            <w:left w:val="none" w:sz="0" w:space="0" w:color="auto"/>
            <w:bottom w:val="none" w:sz="0" w:space="0" w:color="auto"/>
            <w:right w:val="none" w:sz="0" w:space="0" w:color="auto"/>
          </w:divBdr>
        </w:div>
        <w:div w:id="1927685645">
          <w:marLeft w:val="640"/>
          <w:marRight w:val="0"/>
          <w:marTop w:val="0"/>
          <w:marBottom w:val="0"/>
          <w:divBdr>
            <w:top w:val="none" w:sz="0" w:space="0" w:color="auto"/>
            <w:left w:val="none" w:sz="0" w:space="0" w:color="auto"/>
            <w:bottom w:val="none" w:sz="0" w:space="0" w:color="auto"/>
            <w:right w:val="none" w:sz="0" w:space="0" w:color="auto"/>
          </w:divBdr>
        </w:div>
        <w:div w:id="1981307368">
          <w:marLeft w:val="640"/>
          <w:marRight w:val="0"/>
          <w:marTop w:val="0"/>
          <w:marBottom w:val="0"/>
          <w:divBdr>
            <w:top w:val="none" w:sz="0" w:space="0" w:color="auto"/>
            <w:left w:val="none" w:sz="0" w:space="0" w:color="auto"/>
            <w:bottom w:val="none" w:sz="0" w:space="0" w:color="auto"/>
            <w:right w:val="none" w:sz="0" w:space="0" w:color="auto"/>
          </w:divBdr>
        </w:div>
        <w:div w:id="2047220486">
          <w:marLeft w:val="640"/>
          <w:marRight w:val="0"/>
          <w:marTop w:val="0"/>
          <w:marBottom w:val="0"/>
          <w:divBdr>
            <w:top w:val="none" w:sz="0" w:space="0" w:color="auto"/>
            <w:left w:val="none" w:sz="0" w:space="0" w:color="auto"/>
            <w:bottom w:val="none" w:sz="0" w:space="0" w:color="auto"/>
            <w:right w:val="none" w:sz="0" w:space="0" w:color="auto"/>
          </w:divBdr>
        </w:div>
        <w:div w:id="2122065347">
          <w:marLeft w:val="640"/>
          <w:marRight w:val="0"/>
          <w:marTop w:val="0"/>
          <w:marBottom w:val="0"/>
          <w:divBdr>
            <w:top w:val="none" w:sz="0" w:space="0" w:color="auto"/>
            <w:left w:val="none" w:sz="0" w:space="0" w:color="auto"/>
            <w:bottom w:val="none" w:sz="0" w:space="0" w:color="auto"/>
            <w:right w:val="none" w:sz="0" w:space="0" w:color="auto"/>
          </w:divBdr>
        </w:div>
      </w:divsChild>
    </w:div>
    <w:div w:id="653876409">
      <w:bodyDiv w:val="1"/>
      <w:marLeft w:val="0"/>
      <w:marRight w:val="0"/>
      <w:marTop w:val="0"/>
      <w:marBottom w:val="0"/>
      <w:divBdr>
        <w:top w:val="none" w:sz="0" w:space="0" w:color="auto"/>
        <w:left w:val="none" w:sz="0" w:space="0" w:color="auto"/>
        <w:bottom w:val="none" w:sz="0" w:space="0" w:color="auto"/>
        <w:right w:val="none" w:sz="0" w:space="0" w:color="auto"/>
      </w:divBdr>
      <w:divsChild>
        <w:div w:id="859511893">
          <w:marLeft w:val="640"/>
          <w:marRight w:val="0"/>
          <w:marTop w:val="0"/>
          <w:marBottom w:val="0"/>
          <w:divBdr>
            <w:top w:val="none" w:sz="0" w:space="0" w:color="auto"/>
            <w:left w:val="none" w:sz="0" w:space="0" w:color="auto"/>
            <w:bottom w:val="none" w:sz="0" w:space="0" w:color="auto"/>
            <w:right w:val="none" w:sz="0" w:space="0" w:color="auto"/>
          </w:divBdr>
        </w:div>
        <w:div w:id="1981612477">
          <w:marLeft w:val="640"/>
          <w:marRight w:val="0"/>
          <w:marTop w:val="0"/>
          <w:marBottom w:val="0"/>
          <w:divBdr>
            <w:top w:val="none" w:sz="0" w:space="0" w:color="auto"/>
            <w:left w:val="none" w:sz="0" w:space="0" w:color="auto"/>
            <w:bottom w:val="none" w:sz="0" w:space="0" w:color="auto"/>
            <w:right w:val="none" w:sz="0" w:space="0" w:color="auto"/>
          </w:divBdr>
        </w:div>
        <w:div w:id="636908751">
          <w:marLeft w:val="640"/>
          <w:marRight w:val="0"/>
          <w:marTop w:val="0"/>
          <w:marBottom w:val="0"/>
          <w:divBdr>
            <w:top w:val="none" w:sz="0" w:space="0" w:color="auto"/>
            <w:left w:val="none" w:sz="0" w:space="0" w:color="auto"/>
            <w:bottom w:val="none" w:sz="0" w:space="0" w:color="auto"/>
            <w:right w:val="none" w:sz="0" w:space="0" w:color="auto"/>
          </w:divBdr>
        </w:div>
        <w:div w:id="1636836903">
          <w:marLeft w:val="640"/>
          <w:marRight w:val="0"/>
          <w:marTop w:val="0"/>
          <w:marBottom w:val="0"/>
          <w:divBdr>
            <w:top w:val="none" w:sz="0" w:space="0" w:color="auto"/>
            <w:left w:val="none" w:sz="0" w:space="0" w:color="auto"/>
            <w:bottom w:val="none" w:sz="0" w:space="0" w:color="auto"/>
            <w:right w:val="none" w:sz="0" w:space="0" w:color="auto"/>
          </w:divBdr>
        </w:div>
        <w:div w:id="1106389556">
          <w:marLeft w:val="640"/>
          <w:marRight w:val="0"/>
          <w:marTop w:val="0"/>
          <w:marBottom w:val="0"/>
          <w:divBdr>
            <w:top w:val="none" w:sz="0" w:space="0" w:color="auto"/>
            <w:left w:val="none" w:sz="0" w:space="0" w:color="auto"/>
            <w:bottom w:val="none" w:sz="0" w:space="0" w:color="auto"/>
            <w:right w:val="none" w:sz="0" w:space="0" w:color="auto"/>
          </w:divBdr>
        </w:div>
        <w:div w:id="748886317">
          <w:marLeft w:val="640"/>
          <w:marRight w:val="0"/>
          <w:marTop w:val="0"/>
          <w:marBottom w:val="0"/>
          <w:divBdr>
            <w:top w:val="none" w:sz="0" w:space="0" w:color="auto"/>
            <w:left w:val="none" w:sz="0" w:space="0" w:color="auto"/>
            <w:bottom w:val="none" w:sz="0" w:space="0" w:color="auto"/>
            <w:right w:val="none" w:sz="0" w:space="0" w:color="auto"/>
          </w:divBdr>
        </w:div>
        <w:div w:id="1466504319">
          <w:marLeft w:val="640"/>
          <w:marRight w:val="0"/>
          <w:marTop w:val="0"/>
          <w:marBottom w:val="0"/>
          <w:divBdr>
            <w:top w:val="none" w:sz="0" w:space="0" w:color="auto"/>
            <w:left w:val="none" w:sz="0" w:space="0" w:color="auto"/>
            <w:bottom w:val="none" w:sz="0" w:space="0" w:color="auto"/>
            <w:right w:val="none" w:sz="0" w:space="0" w:color="auto"/>
          </w:divBdr>
        </w:div>
        <w:div w:id="1523324669">
          <w:marLeft w:val="640"/>
          <w:marRight w:val="0"/>
          <w:marTop w:val="0"/>
          <w:marBottom w:val="0"/>
          <w:divBdr>
            <w:top w:val="none" w:sz="0" w:space="0" w:color="auto"/>
            <w:left w:val="none" w:sz="0" w:space="0" w:color="auto"/>
            <w:bottom w:val="none" w:sz="0" w:space="0" w:color="auto"/>
            <w:right w:val="none" w:sz="0" w:space="0" w:color="auto"/>
          </w:divBdr>
        </w:div>
        <w:div w:id="2089836745">
          <w:marLeft w:val="640"/>
          <w:marRight w:val="0"/>
          <w:marTop w:val="0"/>
          <w:marBottom w:val="0"/>
          <w:divBdr>
            <w:top w:val="none" w:sz="0" w:space="0" w:color="auto"/>
            <w:left w:val="none" w:sz="0" w:space="0" w:color="auto"/>
            <w:bottom w:val="none" w:sz="0" w:space="0" w:color="auto"/>
            <w:right w:val="none" w:sz="0" w:space="0" w:color="auto"/>
          </w:divBdr>
        </w:div>
        <w:div w:id="910044225">
          <w:marLeft w:val="640"/>
          <w:marRight w:val="0"/>
          <w:marTop w:val="0"/>
          <w:marBottom w:val="0"/>
          <w:divBdr>
            <w:top w:val="none" w:sz="0" w:space="0" w:color="auto"/>
            <w:left w:val="none" w:sz="0" w:space="0" w:color="auto"/>
            <w:bottom w:val="none" w:sz="0" w:space="0" w:color="auto"/>
            <w:right w:val="none" w:sz="0" w:space="0" w:color="auto"/>
          </w:divBdr>
        </w:div>
        <w:div w:id="1519739554">
          <w:marLeft w:val="640"/>
          <w:marRight w:val="0"/>
          <w:marTop w:val="0"/>
          <w:marBottom w:val="0"/>
          <w:divBdr>
            <w:top w:val="none" w:sz="0" w:space="0" w:color="auto"/>
            <w:left w:val="none" w:sz="0" w:space="0" w:color="auto"/>
            <w:bottom w:val="none" w:sz="0" w:space="0" w:color="auto"/>
            <w:right w:val="none" w:sz="0" w:space="0" w:color="auto"/>
          </w:divBdr>
        </w:div>
        <w:div w:id="1940411732">
          <w:marLeft w:val="640"/>
          <w:marRight w:val="0"/>
          <w:marTop w:val="0"/>
          <w:marBottom w:val="0"/>
          <w:divBdr>
            <w:top w:val="none" w:sz="0" w:space="0" w:color="auto"/>
            <w:left w:val="none" w:sz="0" w:space="0" w:color="auto"/>
            <w:bottom w:val="none" w:sz="0" w:space="0" w:color="auto"/>
            <w:right w:val="none" w:sz="0" w:space="0" w:color="auto"/>
          </w:divBdr>
        </w:div>
        <w:div w:id="168955427">
          <w:marLeft w:val="640"/>
          <w:marRight w:val="0"/>
          <w:marTop w:val="0"/>
          <w:marBottom w:val="0"/>
          <w:divBdr>
            <w:top w:val="none" w:sz="0" w:space="0" w:color="auto"/>
            <w:left w:val="none" w:sz="0" w:space="0" w:color="auto"/>
            <w:bottom w:val="none" w:sz="0" w:space="0" w:color="auto"/>
            <w:right w:val="none" w:sz="0" w:space="0" w:color="auto"/>
          </w:divBdr>
        </w:div>
        <w:div w:id="1732456576">
          <w:marLeft w:val="640"/>
          <w:marRight w:val="0"/>
          <w:marTop w:val="0"/>
          <w:marBottom w:val="0"/>
          <w:divBdr>
            <w:top w:val="none" w:sz="0" w:space="0" w:color="auto"/>
            <w:left w:val="none" w:sz="0" w:space="0" w:color="auto"/>
            <w:bottom w:val="none" w:sz="0" w:space="0" w:color="auto"/>
            <w:right w:val="none" w:sz="0" w:space="0" w:color="auto"/>
          </w:divBdr>
        </w:div>
        <w:div w:id="907615494">
          <w:marLeft w:val="640"/>
          <w:marRight w:val="0"/>
          <w:marTop w:val="0"/>
          <w:marBottom w:val="0"/>
          <w:divBdr>
            <w:top w:val="none" w:sz="0" w:space="0" w:color="auto"/>
            <w:left w:val="none" w:sz="0" w:space="0" w:color="auto"/>
            <w:bottom w:val="none" w:sz="0" w:space="0" w:color="auto"/>
            <w:right w:val="none" w:sz="0" w:space="0" w:color="auto"/>
          </w:divBdr>
        </w:div>
        <w:div w:id="2147235651">
          <w:marLeft w:val="640"/>
          <w:marRight w:val="0"/>
          <w:marTop w:val="0"/>
          <w:marBottom w:val="0"/>
          <w:divBdr>
            <w:top w:val="none" w:sz="0" w:space="0" w:color="auto"/>
            <w:left w:val="none" w:sz="0" w:space="0" w:color="auto"/>
            <w:bottom w:val="none" w:sz="0" w:space="0" w:color="auto"/>
            <w:right w:val="none" w:sz="0" w:space="0" w:color="auto"/>
          </w:divBdr>
        </w:div>
        <w:div w:id="694115726">
          <w:marLeft w:val="640"/>
          <w:marRight w:val="0"/>
          <w:marTop w:val="0"/>
          <w:marBottom w:val="0"/>
          <w:divBdr>
            <w:top w:val="none" w:sz="0" w:space="0" w:color="auto"/>
            <w:left w:val="none" w:sz="0" w:space="0" w:color="auto"/>
            <w:bottom w:val="none" w:sz="0" w:space="0" w:color="auto"/>
            <w:right w:val="none" w:sz="0" w:space="0" w:color="auto"/>
          </w:divBdr>
        </w:div>
        <w:div w:id="1095827985">
          <w:marLeft w:val="640"/>
          <w:marRight w:val="0"/>
          <w:marTop w:val="0"/>
          <w:marBottom w:val="0"/>
          <w:divBdr>
            <w:top w:val="none" w:sz="0" w:space="0" w:color="auto"/>
            <w:left w:val="none" w:sz="0" w:space="0" w:color="auto"/>
            <w:bottom w:val="none" w:sz="0" w:space="0" w:color="auto"/>
            <w:right w:val="none" w:sz="0" w:space="0" w:color="auto"/>
          </w:divBdr>
        </w:div>
        <w:div w:id="1536313802">
          <w:marLeft w:val="640"/>
          <w:marRight w:val="0"/>
          <w:marTop w:val="0"/>
          <w:marBottom w:val="0"/>
          <w:divBdr>
            <w:top w:val="none" w:sz="0" w:space="0" w:color="auto"/>
            <w:left w:val="none" w:sz="0" w:space="0" w:color="auto"/>
            <w:bottom w:val="none" w:sz="0" w:space="0" w:color="auto"/>
            <w:right w:val="none" w:sz="0" w:space="0" w:color="auto"/>
          </w:divBdr>
        </w:div>
        <w:div w:id="1723094289">
          <w:marLeft w:val="640"/>
          <w:marRight w:val="0"/>
          <w:marTop w:val="0"/>
          <w:marBottom w:val="0"/>
          <w:divBdr>
            <w:top w:val="none" w:sz="0" w:space="0" w:color="auto"/>
            <w:left w:val="none" w:sz="0" w:space="0" w:color="auto"/>
            <w:bottom w:val="none" w:sz="0" w:space="0" w:color="auto"/>
            <w:right w:val="none" w:sz="0" w:space="0" w:color="auto"/>
          </w:divBdr>
        </w:div>
        <w:div w:id="2132091395">
          <w:marLeft w:val="640"/>
          <w:marRight w:val="0"/>
          <w:marTop w:val="0"/>
          <w:marBottom w:val="0"/>
          <w:divBdr>
            <w:top w:val="none" w:sz="0" w:space="0" w:color="auto"/>
            <w:left w:val="none" w:sz="0" w:space="0" w:color="auto"/>
            <w:bottom w:val="none" w:sz="0" w:space="0" w:color="auto"/>
            <w:right w:val="none" w:sz="0" w:space="0" w:color="auto"/>
          </w:divBdr>
        </w:div>
        <w:div w:id="1418016053">
          <w:marLeft w:val="640"/>
          <w:marRight w:val="0"/>
          <w:marTop w:val="0"/>
          <w:marBottom w:val="0"/>
          <w:divBdr>
            <w:top w:val="none" w:sz="0" w:space="0" w:color="auto"/>
            <w:left w:val="none" w:sz="0" w:space="0" w:color="auto"/>
            <w:bottom w:val="none" w:sz="0" w:space="0" w:color="auto"/>
            <w:right w:val="none" w:sz="0" w:space="0" w:color="auto"/>
          </w:divBdr>
        </w:div>
        <w:div w:id="1454518633">
          <w:marLeft w:val="640"/>
          <w:marRight w:val="0"/>
          <w:marTop w:val="0"/>
          <w:marBottom w:val="0"/>
          <w:divBdr>
            <w:top w:val="none" w:sz="0" w:space="0" w:color="auto"/>
            <w:left w:val="none" w:sz="0" w:space="0" w:color="auto"/>
            <w:bottom w:val="none" w:sz="0" w:space="0" w:color="auto"/>
            <w:right w:val="none" w:sz="0" w:space="0" w:color="auto"/>
          </w:divBdr>
        </w:div>
        <w:div w:id="513424277">
          <w:marLeft w:val="640"/>
          <w:marRight w:val="0"/>
          <w:marTop w:val="0"/>
          <w:marBottom w:val="0"/>
          <w:divBdr>
            <w:top w:val="none" w:sz="0" w:space="0" w:color="auto"/>
            <w:left w:val="none" w:sz="0" w:space="0" w:color="auto"/>
            <w:bottom w:val="none" w:sz="0" w:space="0" w:color="auto"/>
            <w:right w:val="none" w:sz="0" w:space="0" w:color="auto"/>
          </w:divBdr>
        </w:div>
        <w:div w:id="1420524035">
          <w:marLeft w:val="640"/>
          <w:marRight w:val="0"/>
          <w:marTop w:val="0"/>
          <w:marBottom w:val="0"/>
          <w:divBdr>
            <w:top w:val="none" w:sz="0" w:space="0" w:color="auto"/>
            <w:left w:val="none" w:sz="0" w:space="0" w:color="auto"/>
            <w:bottom w:val="none" w:sz="0" w:space="0" w:color="auto"/>
            <w:right w:val="none" w:sz="0" w:space="0" w:color="auto"/>
          </w:divBdr>
        </w:div>
        <w:div w:id="2104717272">
          <w:marLeft w:val="640"/>
          <w:marRight w:val="0"/>
          <w:marTop w:val="0"/>
          <w:marBottom w:val="0"/>
          <w:divBdr>
            <w:top w:val="none" w:sz="0" w:space="0" w:color="auto"/>
            <w:left w:val="none" w:sz="0" w:space="0" w:color="auto"/>
            <w:bottom w:val="none" w:sz="0" w:space="0" w:color="auto"/>
            <w:right w:val="none" w:sz="0" w:space="0" w:color="auto"/>
          </w:divBdr>
        </w:div>
        <w:div w:id="1322387711">
          <w:marLeft w:val="640"/>
          <w:marRight w:val="0"/>
          <w:marTop w:val="0"/>
          <w:marBottom w:val="0"/>
          <w:divBdr>
            <w:top w:val="none" w:sz="0" w:space="0" w:color="auto"/>
            <w:left w:val="none" w:sz="0" w:space="0" w:color="auto"/>
            <w:bottom w:val="none" w:sz="0" w:space="0" w:color="auto"/>
            <w:right w:val="none" w:sz="0" w:space="0" w:color="auto"/>
          </w:divBdr>
        </w:div>
        <w:div w:id="535194361">
          <w:marLeft w:val="640"/>
          <w:marRight w:val="0"/>
          <w:marTop w:val="0"/>
          <w:marBottom w:val="0"/>
          <w:divBdr>
            <w:top w:val="none" w:sz="0" w:space="0" w:color="auto"/>
            <w:left w:val="none" w:sz="0" w:space="0" w:color="auto"/>
            <w:bottom w:val="none" w:sz="0" w:space="0" w:color="auto"/>
            <w:right w:val="none" w:sz="0" w:space="0" w:color="auto"/>
          </w:divBdr>
        </w:div>
        <w:div w:id="42141902">
          <w:marLeft w:val="640"/>
          <w:marRight w:val="0"/>
          <w:marTop w:val="0"/>
          <w:marBottom w:val="0"/>
          <w:divBdr>
            <w:top w:val="none" w:sz="0" w:space="0" w:color="auto"/>
            <w:left w:val="none" w:sz="0" w:space="0" w:color="auto"/>
            <w:bottom w:val="none" w:sz="0" w:space="0" w:color="auto"/>
            <w:right w:val="none" w:sz="0" w:space="0" w:color="auto"/>
          </w:divBdr>
        </w:div>
        <w:div w:id="1477726874">
          <w:marLeft w:val="640"/>
          <w:marRight w:val="0"/>
          <w:marTop w:val="0"/>
          <w:marBottom w:val="0"/>
          <w:divBdr>
            <w:top w:val="none" w:sz="0" w:space="0" w:color="auto"/>
            <w:left w:val="none" w:sz="0" w:space="0" w:color="auto"/>
            <w:bottom w:val="none" w:sz="0" w:space="0" w:color="auto"/>
            <w:right w:val="none" w:sz="0" w:space="0" w:color="auto"/>
          </w:divBdr>
        </w:div>
        <w:div w:id="1971786670">
          <w:marLeft w:val="640"/>
          <w:marRight w:val="0"/>
          <w:marTop w:val="0"/>
          <w:marBottom w:val="0"/>
          <w:divBdr>
            <w:top w:val="none" w:sz="0" w:space="0" w:color="auto"/>
            <w:left w:val="none" w:sz="0" w:space="0" w:color="auto"/>
            <w:bottom w:val="none" w:sz="0" w:space="0" w:color="auto"/>
            <w:right w:val="none" w:sz="0" w:space="0" w:color="auto"/>
          </w:divBdr>
        </w:div>
        <w:div w:id="402334639">
          <w:marLeft w:val="640"/>
          <w:marRight w:val="0"/>
          <w:marTop w:val="0"/>
          <w:marBottom w:val="0"/>
          <w:divBdr>
            <w:top w:val="none" w:sz="0" w:space="0" w:color="auto"/>
            <w:left w:val="none" w:sz="0" w:space="0" w:color="auto"/>
            <w:bottom w:val="none" w:sz="0" w:space="0" w:color="auto"/>
            <w:right w:val="none" w:sz="0" w:space="0" w:color="auto"/>
          </w:divBdr>
        </w:div>
        <w:div w:id="2072195213">
          <w:marLeft w:val="640"/>
          <w:marRight w:val="0"/>
          <w:marTop w:val="0"/>
          <w:marBottom w:val="0"/>
          <w:divBdr>
            <w:top w:val="none" w:sz="0" w:space="0" w:color="auto"/>
            <w:left w:val="none" w:sz="0" w:space="0" w:color="auto"/>
            <w:bottom w:val="none" w:sz="0" w:space="0" w:color="auto"/>
            <w:right w:val="none" w:sz="0" w:space="0" w:color="auto"/>
          </w:divBdr>
        </w:div>
        <w:div w:id="738403742">
          <w:marLeft w:val="640"/>
          <w:marRight w:val="0"/>
          <w:marTop w:val="0"/>
          <w:marBottom w:val="0"/>
          <w:divBdr>
            <w:top w:val="none" w:sz="0" w:space="0" w:color="auto"/>
            <w:left w:val="none" w:sz="0" w:space="0" w:color="auto"/>
            <w:bottom w:val="none" w:sz="0" w:space="0" w:color="auto"/>
            <w:right w:val="none" w:sz="0" w:space="0" w:color="auto"/>
          </w:divBdr>
        </w:div>
      </w:divsChild>
    </w:div>
    <w:div w:id="662858180">
      <w:bodyDiv w:val="1"/>
      <w:marLeft w:val="0"/>
      <w:marRight w:val="0"/>
      <w:marTop w:val="0"/>
      <w:marBottom w:val="0"/>
      <w:divBdr>
        <w:top w:val="none" w:sz="0" w:space="0" w:color="auto"/>
        <w:left w:val="none" w:sz="0" w:space="0" w:color="auto"/>
        <w:bottom w:val="none" w:sz="0" w:space="0" w:color="auto"/>
        <w:right w:val="none" w:sz="0" w:space="0" w:color="auto"/>
      </w:divBdr>
    </w:div>
    <w:div w:id="663438946">
      <w:bodyDiv w:val="1"/>
      <w:marLeft w:val="0"/>
      <w:marRight w:val="0"/>
      <w:marTop w:val="0"/>
      <w:marBottom w:val="0"/>
      <w:divBdr>
        <w:top w:val="none" w:sz="0" w:space="0" w:color="auto"/>
        <w:left w:val="none" w:sz="0" w:space="0" w:color="auto"/>
        <w:bottom w:val="none" w:sz="0" w:space="0" w:color="auto"/>
        <w:right w:val="none" w:sz="0" w:space="0" w:color="auto"/>
      </w:divBdr>
    </w:div>
    <w:div w:id="666716296">
      <w:bodyDiv w:val="1"/>
      <w:marLeft w:val="0"/>
      <w:marRight w:val="0"/>
      <w:marTop w:val="0"/>
      <w:marBottom w:val="0"/>
      <w:divBdr>
        <w:top w:val="none" w:sz="0" w:space="0" w:color="auto"/>
        <w:left w:val="none" w:sz="0" w:space="0" w:color="auto"/>
        <w:bottom w:val="none" w:sz="0" w:space="0" w:color="auto"/>
        <w:right w:val="none" w:sz="0" w:space="0" w:color="auto"/>
      </w:divBdr>
    </w:div>
    <w:div w:id="667367282">
      <w:bodyDiv w:val="1"/>
      <w:marLeft w:val="0"/>
      <w:marRight w:val="0"/>
      <w:marTop w:val="0"/>
      <w:marBottom w:val="0"/>
      <w:divBdr>
        <w:top w:val="none" w:sz="0" w:space="0" w:color="auto"/>
        <w:left w:val="none" w:sz="0" w:space="0" w:color="auto"/>
        <w:bottom w:val="none" w:sz="0" w:space="0" w:color="auto"/>
        <w:right w:val="none" w:sz="0" w:space="0" w:color="auto"/>
      </w:divBdr>
    </w:div>
    <w:div w:id="668018416">
      <w:bodyDiv w:val="1"/>
      <w:marLeft w:val="0"/>
      <w:marRight w:val="0"/>
      <w:marTop w:val="0"/>
      <w:marBottom w:val="0"/>
      <w:divBdr>
        <w:top w:val="none" w:sz="0" w:space="0" w:color="auto"/>
        <w:left w:val="none" w:sz="0" w:space="0" w:color="auto"/>
        <w:bottom w:val="none" w:sz="0" w:space="0" w:color="auto"/>
        <w:right w:val="none" w:sz="0" w:space="0" w:color="auto"/>
      </w:divBdr>
    </w:div>
    <w:div w:id="687558538">
      <w:bodyDiv w:val="1"/>
      <w:marLeft w:val="0"/>
      <w:marRight w:val="0"/>
      <w:marTop w:val="0"/>
      <w:marBottom w:val="0"/>
      <w:divBdr>
        <w:top w:val="none" w:sz="0" w:space="0" w:color="auto"/>
        <w:left w:val="none" w:sz="0" w:space="0" w:color="auto"/>
        <w:bottom w:val="none" w:sz="0" w:space="0" w:color="auto"/>
        <w:right w:val="none" w:sz="0" w:space="0" w:color="auto"/>
      </w:divBdr>
      <w:divsChild>
        <w:div w:id="166553395">
          <w:marLeft w:val="480"/>
          <w:marRight w:val="0"/>
          <w:marTop w:val="0"/>
          <w:marBottom w:val="0"/>
          <w:divBdr>
            <w:top w:val="none" w:sz="0" w:space="0" w:color="auto"/>
            <w:left w:val="none" w:sz="0" w:space="0" w:color="auto"/>
            <w:bottom w:val="none" w:sz="0" w:space="0" w:color="auto"/>
            <w:right w:val="none" w:sz="0" w:space="0" w:color="auto"/>
          </w:divBdr>
        </w:div>
        <w:div w:id="169413164">
          <w:marLeft w:val="480"/>
          <w:marRight w:val="0"/>
          <w:marTop w:val="0"/>
          <w:marBottom w:val="0"/>
          <w:divBdr>
            <w:top w:val="none" w:sz="0" w:space="0" w:color="auto"/>
            <w:left w:val="none" w:sz="0" w:space="0" w:color="auto"/>
            <w:bottom w:val="none" w:sz="0" w:space="0" w:color="auto"/>
            <w:right w:val="none" w:sz="0" w:space="0" w:color="auto"/>
          </w:divBdr>
        </w:div>
        <w:div w:id="245113799">
          <w:marLeft w:val="480"/>
          <w:marRight w:val="0"/>
          <w:marTop w:val="0"/>
          <w:marBottom w:val="0"/>
          <w:divBdr>
            <w:top w:val="none" w:sz="0" w:space="0" w:color="auto"/>
            <w:left w:val="none" w:sz="0" w:space="0" w:color="auto"/>
            <w:bottom w:val="none" w:sz="0" w:space="0" w:color="auto"/>
            <w:right w:val="none" w:sz="0" w:space="0" w:color="auto"/>
          </w:divBdr>
        </w:div>
        <w:div w:id="247690032">
          <w:marLeft w:val="480"/>
          <w:marRight w:val="0"/>
          <w:marTop w:val="0"/>
          <w:marBottom w:val="0"/>
          <w:divBdr>
            <w:top w:val="none" w:sz="0" w:space="0" w:color="auto"/>
            <w:left w:val="none" w:sz="0" w:space="0" w:color="auto"/>
            <w:bottom w:val="none" w:sz="0" w:space="0" w:color="auto"/>
            <w:right w:val="none" w:sz="0" w:space="0" w:color="auto"/>
          </w:divBdr>
        </w:div>
        <w:div w:id="279268890">
          <w:marLeft w:val="480"/>
          <w:marRight w:val="0"/>
          <w:marTop w:val="0"/>
          <w:marBottom w:val="0"/>
          <w:divBdr>
            <w:top w:val="none" w:sz="0" w:space="0" w:color="auto"/>
            <w:left w:val="none" w:sz="0" w:space="0" w:color="auto"/>
            <w:bottom w:val="none" w:sz="0" w:space="0" w:color="auto"/>
            <w:right w:val="none" w:sz="0" w:space="0" w:color="auto"/>
          </w:divBdr>
        </w:div>
        <w:div w:id="311299204">
          <w:marLeft w:val="480"/>
          <w:marRight w:val="0"/>
          <w:marTop w:val="0"/>
          <w:marBottom w:val="0"/>
          <w:divBdr>
            <w:top w:val="none" w:sz="0" w:space="0" w:color="auto"/>
            <w:left w:val="none" w:sz="0" w:space="0" w:color="auto"/>
            <w:bottom w:val="none" w:sz="0" w:space="0" w:color="auto"/>
            <w:right w:val="none" w:sz="0" w:space="0" w:color="auto"/>
          </w:divBdr>
        </w:div>
        <w:div w:id="360283612">
          <w:marLeft w:val="480"/>
          <w:marRight w:val="0"/>
          <w:marTop w:val="0"/>
          <w:marBottom w:val="0"/>
          <w:divBdr>
            <w:top w:val="none" w:sz="0" w:space="0" w:color="auto"/>
            <w:left w:val="none" w:sz="0" w:space="0" w:color="auto"/>
            <w:bottom w:val="none" w:sz="0" w:space="0" w:color="auto"/>
            <w:right w:val="none" w:sz="0" w:space="0" w:color="auto"/>
          </w:divBdr>
        </w:div>
        <w:div w:id="426267224">
          <w:marLeft w:val="480"/>
          <w:marRight w:val="0"/>
          <w:marTop w:val="0"/>
          <w:marBottom w:val="0"/>
          <w:divBdr>
            <w:top w:val="none" w:sz="0" w:space="0" w:color="auto"/>
            <w:left w:val="none" w:sz="0" w:space="0" w:color="auto"/>
            <w:bottom w:val="none" w:sz="0" w:space="0" w:color="auto"/>
            <w:right w:val="none" w:sz="0" w:space="0" w:color="auto"/>
          </w:divBdr>
        </w:div>
        <w:div w:id="548298898">
          <w:marLeft w:val="480"/>
          <w:marRight w:val="0"/>
          <w:marTop w:val="0"/>
          <w:marBottom w:val="0"/>
          <w:divBdr>
            <w:top w:val="none" w:sz="0" w:space="0" w:color="auto"/>
            <w:left w:val="none" w:sz="0" w:space="0" w:color="auto"/>
            <w:bottom w:val="none" w:sz="0" w:space="0" w:color="auto"/>
            <w:right w:val="none" w:sz="0" w:space="0" w:color="auto"/>
          </w:divBdr>
        </w:div>
        <w:div w:id="597373581">
          <w:marLeft w:val="480"/>
          <w:marRight w:val="0"/>
          <w:marTop w:val="0"/>
          <w:marBottom w:val="0"/>
          <w:divBdr>
            <w:top w:val="none" w:sz="0" w:space="0" w:color="auto"/>
            <w:left w:val="none" w:sz="0" w:space="0" w:color="auto"/>
            <w:bottom w:val="none" w:sz="0" w:space="0" w:color="auto"/>
            <w:right w:val="none" w:sz="0" w:space="0" w:color="auto"/>
          </w:divBdr>
        </w:div>
        <w:div w:id="614943900">
          <w:marLeft w:val="480"/>
          <w:marRight w:val="0"/>
          <w:marTop w:val="0"/>
          <w:marBottom w:val="0"/>
          <w:divBdr>
            <w:top w:val="none" w:sz="0" w:space="0" w:color="auto"/>
            <w:left w:val="none" w:sz="0" w:space="0" w:color="auto"/>
            <w:bottom w:val="none" w:sz="0" w:space="0" w:color="auto"/>
            <w:right w:val="none" w:sz="0" w:space="0" w:color="auto"/>
          </w:divBdr>
        </w:div>
        <w:div w:id="648173809">
          <w:marLeft w:val="480"/>
          <w:marRight w:val="0"/>
          <w:marTop w:val="0"/>
          <w:marBottom w:val="0"/>
          <w:divBdr>
            <w:top w:val="none" w:sz="0" w:space="0" w:color="auto"/>
            <w:left w:val="none" w:sz="0" w:space="0" w:color="auto"/>
            <w:bottom w:val="none" w:sz="0" w:space="0" w:color="auto"/>
            <w:right w:val="none" w:sz="0" w:space="0" w:color="auto"/>
          </w:divBdr>
        </w:div>
        <w:div w:id="731074348">
          <w:marLeft w:val="480"/>
          <w:marRight w:val="0"/>
          <w:marTop w:val="0"/>
          <w:marBottom w:val="0"/>
          <w:divBdr>
            <w:top w:val="none" w:sz="0" w:space="0" w:color="auto"/>
            <w:left w:val="none" w:sz="0" w:space="0" w:color="auto"/>
            <w:bottom w:val="none" w:sz="0" w:space="0" w:color="auto"/>
            <w:right w:val="none" w:sz="0" w:space="0" w:color="auto"/>
          </w:divBdr>
        </w:div>
        <w:div w:id="748890860">
          <w:marLeft w:val="480"/>
          <w:marRight w:val="0"/>
          <w:marTop w:val="0"/>
          <w:marBottom w:val="0"/>
          <w:divBdr>
            <w:top w:val="none" w:sz="0" w:space="0" w:color="auto"/>
            <w:left w:val="none" w:sz="0" w:space="0" w:color="auto"/>
            <w:bottom w:val="none" w:sz="0" w:space="0" w:color="auto"/>
            <w:right w:val="none" w:sz="0" w:space="0" w:color="auto"/>
          </w:divBdr>
        </w:div>
        <w:div w:id="762144206">
          <w:marLeft w:val="480"/>
          <w:marRight w:val="0"/>
          <w:marTop w:val="0"/>
          <w:marBottom w:val="0"/>
          <w:divBdr>
            <w:top w:val="none" w:sz="0" w:space="0" w:color="auto"/>
            <w:left w:val="none" w:sz="0" w:space="0" w:color="auto"/>
            <w:bottom w:val="none" w:sz="0" w:space="0" w:color="auto"/>
            <w:right w:val="none" w:sz="0" w:space="0" w:color="auto"/>
          </w:divBdr>
        </w:div>
        <w:div w:id="786394530">
          <w:marLeft w:val="480"/>
          <w:marRight w:val="0"/>
          <w:marTop w:val="0"/>
          <w:marBottom w:val="0"/>
          <w:divBdr>
            <w:top w:val="none" w:sz="0" w:space="0" w:color="auto"/>
            <w:left w:val="none" w:sz="0" w:space="0" w:color="auto"/>
            <w:bottom w:val="none" w:sz="0" w:space="0" w:color="auto"/>
            <w:right w:val="none" w:sz="0" w:space="0" w:color="auto"/>
          </w:divBdr>
        </w:div>
        <w:div w:id="930044081">
          <w:marLeft w:val="480"/>
          <w:marRight w:val="0"/>
          <w:marTop w:val="0"/>
          <w:marBottom w:val="0"/>
          <w:divBdr>
            <w:top w:val="none" w:sz="0" w:space="0" w:color="auto"/>
            <w:left w:val="none" w:sz="0" w:space="0" w:color="auto"/>
            <w:bottom w:val="none" w:sz="0" w:space="0" w:color="auto"/>
            <w:right w:val="none" w:sz="0" w:space="0" w:color="auto"/>
          </w:divBdr>
        </w:div>
        <w:div w:id="944575171">
          <w:marLeft w:val="480"/>
          <w:marRight w:val="0"/>
          <w:marTop w:val="0"/>
          <w:marBottom w:val="0"/>
          <w:divBdr>
            <w:top w:val="none" w:sz="0" w:space="0" w:color="auto"/>
            <w:left w:val="none" w:sz="0" w:space="0" w:color="auto"/>
            <w:bottom w:val="none" w:sz="0" w:space="0" w:color="auto"/>
            <w:right w:val="none" w:sz="0" w:space="0" w:color="auto"/>
          </w:divBdr>
        </w:div>
        <w:div w:id="1073504235">
          <w:marLeft w:val="480"/>
          <w:marRight w:val="0"/>
          <w:marTop w:val="0"/>
          <w:marBottom w:val="0"/>
          <w:divBdr>
            <w:top w:val="none" w:sz="0" w:space="0" w:color="auto"/>
            <w:left w:val="none" w:sz="0" w:space="0" w:color="auto"/>
            <w:bottom w:val="none" w:sz="0" w:space="0" w:color="auto"/>
            <w:right w:val="none" w:sz="0" w:space="0" w:color="auto"/>
          </w:divBdr>
        </w:div>
        <w:div w:id="1211769924">
          <w:marLeft w:val="480"/>
          <w:marRight w:val="0"/>
          <w:marTop w:val="0"/>
          <w:marBottom w:val="0"/>
          <w:divBdr>
            <w:top w:val="none" w:sz="0" w:space="0" w:color="auto"/>
            <w:left w:val="none" w:sz="0" w:space="0" w:color="auto"/>
            <w:bottom w:val="none" w:sz="0" w:space="0" w:color="auto"/>
            <w:right w:val="none" w:sz="0" w:space="0" w:color="auto"/>
          </w:divBdr>
        </w:div>
        <w:div w:id="1293948710">
          <w:marLeft w:val="480"/>
          <w:marRight w:val="0"/>
          <w:marTop w:val="0"/>
          <w:marBottom w:val="0"/>
          <w:divBdr>
            <w:top w:val="none" w:sz="0" w:space="0" w:color="auto"/>
            <w:left w:val="none" w:sz="0" w:space="0" w:color="auto"/>
            <w:bottom w:val="none" w:sz="0" w:space="0" w:color="auto"/>
            <w:right w:val="none" w:sz="0" w:space="0" w:color="auto"/>
          </w:divBdr>
        </w:div>
        <w:div w:id="1297031725">
          <w:marLeft w:val="480"/>
          <w:marRight w:val="0"/>
          <w:marTop w:val="0"/>
          <w:marBottom w:val="0"/>
          <w:divBdr>
            <w:top w:val="none" w:sz="0" w:space="0" w:color="auto"/>
            <w:left w:val="none" w:sz="0" w:space="0" w:color="auto"/>
            <w:bottom w:val="none" w:sz="0" w:space="0" w:color="auto"/>
            <w:right w:val="none" w:sz="0" w:space="0" w:color="auto"/>
          </w:divBdr>
        </w:div>
        <w:div w:id="1333294870">
          <w:marLeft w:val="480"/>
          <w:marRight w:val="0"/>
          <w:marTop w:val="0"/>
          <w:marBottom w:val="0"/>
          <w:divBdr>
            <w:top w:val="none" w:sz="0" w:space="0" w:color="auto"/>
            <w:left w:val="none" w:sz="0" w:space="0" w:color="auto"/>
            <w:bottom w:val="none" w:sz="0" w:space="0" w:color="auto"/>
            <w:right w:val="none" w:sz="0" w:space="0" w:color="auto"/>
          </w:divBdr>
        </w:div>
        <w:div w:id="1603369357">
          <w:marLeft w:val="480"/>
          <w:marRight w:val="0"/>
          <w:marTop w:val="0"/>
          <w:marBottom w:val="0"/>
          <w:divBdr>
            <w:top w:val="none" w:sz="0" w:space="0" w:color="auto"/>
            <w:left w:val="none" w:sz="0" w:space="0" w:color="auto"/>
            <w:bottom w:val="none" w:sz="0" w:space="0" w:color="auto"/>
            <w:right w:val="none" w:sz="0" w:space="0" w:color="auto"/>
          </w:divBdr>
        </w:div>
        <w:div w:id="1611425623">
          <w:marLeft w:val="480"/>
          <w:marRight w:val="0"/>
          <w:marTop w:val="0"/>
          <w:marBottom w:val="0"/>
          <w:divBdr>
            <w:top w:val="none" w:sz="0" w:space="0" w:color="auto"/>
            <w:left w:val="none" w:sz="0" w:space="0" w:color="auto"/>
            <w:bottom w:val="none" w:sz="0" w:space="0" w:color="auto"/>
            <w:right w:val="none" w:sz="0" w:space="0" w:color="auto"/>
          </w:divBdr>
        </w:div>
        <w:div w:id="1903633838">
          <w:marLeft w:val="480"/>
          <w:marRight w:val="0"/>
          <w:marTop w:val="0"/>
          <w:marBottom w:val="0"/>
          <w:divBdr>
            <w:top w:val="none" w:sz="0" w:space="0" w:color="auto"/>
            <w:left w:val="none" w:sz="0" w:space="0" w:color="auto"/>
            <w:bottom w:val="none" w:sz="0" w:space="0" w:color="auto"/>
            <w:right w:val="none" w:sz="0" w:space="0" w:color="auto"/>
          </w:divBdr>
        </w:div>
        <w:div w:id="1961766103">
          <w:marLeft w:val="480"/>
          <w:marRight w:val="0"/>
          <w:marTop w:val="0"/>
          <w:marBottom w:val="0"/>
          <w:divBdr>
            <w:top w:val="none" w:sz="0" w:space="0" w:color="auto"/>
            <w:left w:val="none" w:sz="0" w:space="0" w:color="auto"/>
            <w:bottom w:val="none" w:sz="0" w:space="0" w:color="auto"/>
            <w:right w:val="none" w:sz="0" w:space="0" w:color="auto"/>
          </w:divBdr>
        </w:div>
        <w:div w:id="2095007584">
          <w:marLeft w:val="480"/>
          <w:marRight w:val="0"/>
          <w:marTop w:val="0"/>
          <w:marBottom w:val="0"/>
          <w:divBdr>
            <w:top w:val="none" w:sz="0" w:space="0" w:color="auto"/>
            <w:left w:val="none" w:sz="0" w:space="0" w:color="auto"/>
            <w:bottom w:val="none" w:sz="0" w:space="0" w:color="auto"/>
            <w:right w:val="none" w:sz="0" w:space="0" w:color="auto"/>
          </w:divBdr>
        </w:div>
      </w:divsChild>
    </w:div>
    <w:div w:id="700545449">
      <w:bodyDiv w:val="1"/>
      <w:marLeft w:val="0"/>
      <w:marRight w:val="0"/>
      <w:marTop w:val="0"/>
      <w:marBottom w:val="0"/>
      <w:divBdr>
        <w:top w:val="none" w:sz="0" w:space="0" w:color="auto"/>
        <w:left w:val="none" w:sz="0" w:space="0" w:color="auto"/>
        <w:bottom w:val="none" w:sz="0" w:space="0" w:color="auto"/>
        <w:right w:val="none" w:sz="0" w:space="0" w:color="auto"/>
      </w:divBdr>
    </w:div>
    <w:div w:id="708147863">
      <w:bodyDiv w:val="1"/>
      <w:marLeft w:val="0"/>
      <w:marRight w:val="0"/>
      <w:marTop w:val="0"/>
      <w:marBottom w:val="0"/>
      <w:divBdr>
        <w:top w:val="none" w:sz="0" w:space="0" w:color="auto"/>
        <w:left w:val="none" w:sz="0" w:space="0" w:color="auto"/>
        <w:bottom w:val="none" w:sz="0" w:space="0" w:color="auto"/>
        <w:right w:val="none" w:sz="0" w:space="0" w:color="auto"/>
      </w:divBdr>
    </w:div>
    <w:div w:id="721945896">
      <w:bodyDiv w:val="1"/>
      <w:marLeft w:val="0"/>
      <w:marRight w:val="0"/>
      <w:marTop w:val="0"/>
      <w:marBottom w:val="0"/>
      <w:divBdr>
        <w:top w:val="none" w:sz="0" w:space="0" w:color="auto"/>
        <w:left w:val="none" w:sz="0" w:space="0" w:color="auto"/>
        <w:bottom w:val="none" w:sz="0" w:space="0" w:color="auto"/>
        <w:right w:val="none" w:sz="0" w:space="0" w:color="auto"/>
      </w:divBdr>
    </w:div>
    <w:div w:id="725299028">
      <w:bodyDiv w:val="1"/>
      <w:marLeft w:val="0"/>
      <w:marRight w:val="0"/>
      <w:marTop w:val="0"/>
      <w:marBottom w:val="0"/>
      <w:divBdr>
        <w:top w:val="none" w:sz="0" w:space="0" w:color="auto"/>
        <w:left w:val="none" w:sz="0" w:space="0" w:color="auto"/>
        <w:bottom w:val="none" w:sz="0" w:space="0" w:color="auto"/>
        <w:right w:val="none" w:sz="0" w:space="0" w:color="auto"/>
      </w:divBdr>
    </w:div>
    <w:div w:id="729498662">
      <w:bodyDiv w:val="1"/>
      <w:marLeft w:val="0"/>
      <w:marRight w:val="0"/>
      <w:marTop w:val="0"/>
      <w:marBottom w:val="0"/>
      <w:divBdr>
        <w:top w:val="none" w:sz="0" w:space="0" w:color="auto"/>
        <w:left w:val="none" w:sz="0" w:space="0" w:color="auto"/>
        <w:bottom w:val="none" w:sz="0" w:space="0" w:color="auto"/>
        <w:right w:val="none" w:sz="0" w:space="0" w:color="auto"/>
      </w:divBdr>
      <w:divsChild>
        <w:div w:id="29570251">
          <w:marLeft w:val="480"/>
          <w:marRight w:val="0"/>
          <w:marTop w:val="0"/>
          <w:marBottom w:val="0"/>
          <w:divBdr>
            <w:top w:val="none" w:sz="0" w:space="0" w:color="auto"/>
            <w:left w:val="none" w:sz="0" w:space="0" w:color="auto"/>
            <w:bottom w:val="none" w:sz="0" w:space="0" w:color="auto"/>
            <w:right w:val="none" w:sz="0" w:space="0" w:color="auto"/>
          </w:divBdr>
        </w:div>
        <w:div w:id="103815798">
          <w:marLeft w:val="480"/>
          <w:marRight w:val="0"/>
          <w:marTop w:val="0"/>
          <w:marBottom w:val="0"/>
          <w:divBdr>
            <w:top w:val="none" w:sz="0" w:space="0" w:color="auto"/>
            <w:left w:val="none" w:sz="0" w:space="0" w:color="auto"/>
            <w:bottom w:val="none" w:sz="0" w:space="0" w:color="auto"/>
            <w:right w:val="none" w:sz="0" w:space="0" w:color="auto"/>
          </w:divBdr>
        </w:div>
        <w:div w:id="175970498">
          <w:marLeft w:val="480"/>
          <w:marRight w:val="0"/>
          <w:marTop w:val="0"/>
          <w:marBottom w:val="0"/>
          <w:divBdr>
            <w:top w:val="none" w:sz="0" w:space="0" w:color="auto"/>
            <w:left w:val="none" w:sz="0" w:space="0" w:color="auto"/>
            <w:bottom w:val="none" w:sz="0" w:space="0" w:color="auto"/>
            <w:right w:val="none" w:sz="0" w:space="0" w:color="auto"/>
          </w:divBdr>
        </w:div>
        <w:div w:id="250819829">
          <w:marLeft w:val="480"/>
          <w:marRight w:val="0"/>
          <w:marTop w:val="0"/>
          <w:marBottom w:val="0"/>
          <w:divBdr>
            <w:top w:val="none" w:sz="0" w:space="0" w:color="auto"/>
            <w:left w:val="none" w:sz="0" w:space="0" w:color="auto"/>
            <w:bottom w:val="none" w:sz="0" w:space="0" w:color="auto"/>
            <w:right w:val="none" w:sz="0" w:space="0" w:color="auto"/>
          </w:divBdr>
        </w:div>
        <w:div w:id="403181533">
          <w:marLeft w:val="480"/>
          <w:marRight w:val="0"/>
          <w:marTop w:val="0"/>
          <w:marBottom w:val="0"/>
          <w:divBdr>
            <w:top w:val="none" w:sz="0" w:space="0" w:color="auto"/>
            <w:left w:val="none" w:sz="0" w:space="0" w:color="auto"/>
            <w:bottom w:val="none" w:sz="0" w:space="0" w:color="auto"/>
            <w:right w:val="none" w:sz="0" w:space="0" w:color="auto"/>
          </w:divBdr>
        </w:div>
        <w:div w:id="468087506">
          <w:marLeft w:val="480"/>
          <w:marRight w:val="0"/>
          <w:marTop w:val="0"/>
          <w:marBottom w:val="0"/>
          <w:divBdr>
            <w:top w:val="none" w:sz="0" w:space="0" w:color="auto"/>
            <w:left w:val="none" w:sz="0" w:space="0" w:color="auto"/>
            <w:bottom w:val="none" w:sz="0" w:space="0" w:color="auto"/>
            <w:right w:val="none" w:sz="0" w:space="0" w:color="auto"/>
          </w:divBdr>
        </w:div>
        <w:div w:id="471950206">
          <w:marLeft w:val="480"/>
          <w:marRight w:val="0"/>
          <w:marTop w:val="0"/>
          <w:marBottom w:val="0"/>
          <w:divBdr>
            <w:top w:val="none" w:sz="0" w:space="0" w:color="auto"/>
            <w:left w:val="none" w:sz="0" w:space="0" w:color="auto"/>
            <w:bottom w:val="none" w:sz="0" w:space="0" w:color="auto"/>
            <w:right w:val="none" w:sz="0" w:space="0" w:color="auto"/>
          </w:divBdr>
        </w:div>
        <w:div w:id="498619990">
          <w:marLeft w:val="480"/>
          <w:marRight w:val="0"/>
          <w:marTop w:val="0"/>
          <w:marBottom w:val="0"/>
          <w:divBdr>
            <w:top w:val="none" w:sz="0" w:space="0" w:color="auto"/>
            <w:left w:val="none" w:sz="0" w:space="0" w:color="auto"/>
            <w:bottom w:val="none" w:sz="0" w:space="0" w:color="auto"/>
            <w:right w:val="none" w:sz="0" w:space="0" w:color="auto"/>
          </w:divBdr>
        </w:div>
        <w:div w:id="539634654">
          <w:marLeft w:val="480"/>
          <w:marRight w:val="0"/>
          <w:marTop w:val="0"/>
          <w:marBottom w:val="0"/>
          <w:divBdr>
            <w:top w:val="none" w:sz="0" w:space="0" w:color="auto"/>
            <w:left w:val="none" w:sz="0" w:space="0" w:color="auto"/>
            <w:bottom w:val="none" w:sz="0" w:space="0" w:color="auto"/>
            <w:right w:val="none" w:sz="0" w:space="0" w:color="auto"/>
          </w:divBdr>
        </w:div>
        <w:div w:id="748891768">
          <w:marLeft w:val="480"/>
          <w:marRight w:val="0"/>
          <w:marTop w:val="0"/>
          <w:marBottom w:val="0"/>
          <w:divBdr>
            <w:top w:val="none" w:sz="0" w:space="0" w:color="auto"/>
            <w:left w:val="none" w:sz="0" w:space="0" w:color="auto"/>
            <w:bottom w:val="none" w:sz="0" w:space="0" w:color="auto"/>
            <w:right w:val="none" w:sz="0" w:space="0" w:color="auto"/>
          </w:divBdr>
        </w:div>
        <w:div w:id="750590682">
          <w:marLeft w:val="480"/>
          <w:marRight w:val="0"/>
          <w:marTop w:val="0"/>
          <w:marBottom w:val="0"/>
          <w:divBdr>
            <w:top w:val="none" w:sz="0" w:space="0" w:color="auto"/>
            <w:left w:val="none" w:sz="0" w:space="0" w:color="auto"/>
            <w:bottom w:val="none" w:sz="0" w:space="0" w:color="auto"/>
            <w:right w:val="none" w:sz="0" w:space="0" w:color="auto"/>
          </w:divBdr>
        </w:div>
        <w:div w:id="766736632">
          <w:marLeft w:val="480"/>
          <w:marRight w:val="0"/>
          <w:marTop w:val="0"/>
          <w:marBottom w:val="0"/>
          <w:divBdr>
            <w:top w:val="none" w:sz="0" w:space="0" w:color="auto"/>
            <w:left w:val="none" w:sz="0" w:space="0" w:color="auto"/>
            <w:bottom w:val="none" w:sz="0" w:space="0" w:color="auto"/>
            <w:right w:val="none" w:sz="0" w:space="0" w:color="auto"/>
          </w:divBdr>
        </w:div>
        <w:div w:id="960648590">
          <w:marLeft w:val="480"/>
          <w:marRight w:val="0"/>
          <w:marTop w:val="0"/>
          <w:marBottom w:val="0"/>
          <w:divBdr>
            <w:top w:val="none" w:sz="0" w:space="0" w:color="auto"/>
            <w:left w:val="none" w:sz="0" w:space="0" w:color="auto"/>
            <w:bottom w:val="none" w:sz="0" w:space="0" w:color="auto"/>
            <w:right w:val="none" w:sz="0" w:space="0" w:color="auto"/>
          </w:divBdr>
        </w:div>
        <w:div w:id="960846448">
          <w:marLeft w:val="480"/>
          <w:marRight w:val="0"/>
          <w:marTop w:val="0"/>
          <w:marBottom w:val="0"/>
          <w:divBdr>
            <w:top w:val="none" w:sz="0" w:space="0" w:color="auto"/>
            <w:left w:val="none" w:sz="0" w:space="0" w:color="auto"/>
            <w:bottom w:val="none" w:sz="0" w:space="0" w:color="auto"/>
            <w:right w:val="none" w:sz="0" w:space="0" w:color="auto"/>
          </w:divBdr>
        </w:div>
        <w:div w:id="1004284869">
          <w:marLeft w:val="480"/>
          <w:marRight w:val="0"/>
          <w:marTop w:val="0"/>
          <w:marBottom w:val="0"/>
          <w:divBdr>
            <w:top w:val="none" w:sz="0" w:space="0" w:color="auto"/>
            <w:left w:val="none" w:sz="0" w:space="0" w:color="auto"/>
            <w:bottom w:val="none" w:sz="0" w:space="0" w:color="auto"/>
            <w:right w:val="none" w:sz="0" w:space="0" w:color="auto"/>
          </w:divBdr>
        </w:div>
        <w:div w:id="1097286109">
          <w:marLeft w:val="480"/>
          <w:marRight w:val="0"/>
          <w:marTop w:val="0"/>
          <w:marBottom w:val="0"/>
          <w:divBdr>
            <w:top w:val="none" w:sz="0" w:space="0" w:color="auto"/>
            <w:left w:val="none" w:sz="0" w:space="0" w:color="auto"/>
            <w:bottom w:val="none" w:sz="0" w:space="0" w:color="auto"/>
            <w:right w:val="none" w:sz="0" w:space="0" w:color="auto"/>
          </w:divBdr>
        </w:div>
        <w:div w:id="1134983285">
          <w:marLeft w:val="480"/>
          <w:marRight w:val="0"/>
          <w:marTop w:val="0"/>
          <w:marBottom w:val="0"/>
          <w:divBdr>
            <w:top w:val="none" w:sz="0" w:space="0" w:color="auto"/>
            <w:left w:val="none" w:sz="0" w:space="0" w:color="auto"/>
            <w:bottom w:val="none" w:sz="0" w:space="0" w:color="auto"/>
            <w:right w:val="none" w:sz="0" w:space="0" w:color="auto"/>
          </w:divBdr>
        </w:div>
        <w:div w:id="1140923599">
          <w:marLeft w:val="480"/>
          <w:marRight w:val="0"/>
          <w:marTop w:val="0"/>
          <w:marBottom w:val="0"/>
          <w:divBdr>
            <w:top w:val="none" w:sz="0" w:space="0" w:color="auto"/>
            <w:left w:val="none" w:sz="0" w:space="0" w:color="auto"/>
            <w:bottom w:val="none" w:sz="0" w:space="0" w:color="auto"/>
            <w:right w:val="none" w:sz="0" w:space="0" w:color="auto"/>
          </w:divBdr>
        </w:div>
        <w:div w:id="1311591917">
          <w:marLeft w:val="480"/>
          <w:marRight w:val="0"/>
          <w:marTop w:val="0"/>
          <w:marBottom w:val="0"/>
          <w:divBdr>
            <w:top w:val="none" w:sz="0" w:space="0" w:color="auto"/>
            <w:left w:val="none" w:sz="0" w:space="0" w:color="auto"/>
            <w:bottom w:val="none" w:sz="0" w:space="0" w:color="auto"/>
            <w:right w:val="none" w:sz="0" w:space="0" w:color="auto"/>
          </w:divBdr>
        </w:div>
        <w:div w:id="1348016834">
          <w:marLeft w:val="480"/>
          <w:marRight w:val="0"/>
          <w:marTop w:val="0"/>
          <w:marBottom w:val="0"/>
          <w:divBdr>
            <w:top w:val="none" w:sz="0" w:space="0" w:color="auto"/>
            <w:left w:val="none" w:sz="0" w:space="0" w:color="auto"/>
            <w:bottom w:val="none" w:sz="0" w:space="0" w:color="auto"/>
            <w:right w:val="none" w:sz="0" w:space="0" w:color="auto"/>
          </w:divBdr>
        </w:div>
        <w:div w:id="1444812750">
          <w:marLeft w:val="480"/>
          <w:marRight w:val="0"/>
          <w:marTop w:val="0"/>
          <w:marBottom w:val="0"/>
          <w:divBdr>
            <w:top w:val="none" w:sz="0" w:space="0" w:color="auto"/>
            <w:left w:val="none" w:sz="0" w:space="0" w:color="auto"/>
            <w:bottom w:val="none" w:sz="0" w:space="0" w:color="auto"/>
            <w:right w:val="none" w:sz="0" w:space="0" w:color="auto"/>
          </w:divBdr>
        </w:div>
        <w:div w:id="1500317017">
          <w:marLeft w:val="480"/>
          <w:marRight w:val="0"/>
          <w:marTop w:val="0"/>
          <w:marBottom w:val="0"/>
          <w:divBdr>
            <w:top w:val="none" w:sz="0" w:space="0" w:color="auto"/>
            <w:left w:val="none" w:sz="0" w:space="0" w:color="auto"/>
            <w:bottom w:val="none" w:sz="0" w:space="0" w:color="auto"/>
            <w:right w:val="none" w:sz="0" w:space="0" w:color="auto"/>
          </w:divBdr>
        </w:div>
        <w:div w:id="1688556116">
          <w:marLeft w:val="480"/>
          <w:marRight w:val="0"/>
          <w:marTop w:val="0"/>
          <w:marBottom w:val="0"/>
          <w:divBdr>
            <w:top w:val="none" w:sz="0" w:space="0" w:color="auto"/>
            <w:left w:val="none" w:sz="0" w:space="0" w:color="auto"/>
            <w:bottom w:val="none" w:sz="0" w:space="0" w:color="auto"/>
            <w:right w:val="none" w:sz="0" w:space="0" w:color="auto"/>
          </w:divBdr>
        </w:div>
        <w:div w:id="1698968090">
          <w:marLeft w:val="480"/>
          <w:marRight w:val="0"/>
          <w:marTop w:val="0"/>
          <w:marBottom w:val="0"/>
          <w:divBdr>
            <w:top w:val="none" w:sz="0" w:space="0" w:color="auto"/>
            <w:left w:val="none" w:sz="0" w:space="0" w:color="auto"/>
            <w:bottom w:val="none" w:sz="0" w:space="0" w:color="auto"/>
            <w:right w:val="none" w:sz="0" w:space="0" w:color="auto"/>
          </w:divBdr>
        </w:div>
        <w:div w:id="1716855084">
          <w:marLeft w:val="480"/>
          <w:marRight w:val="0"/>
          <w:marTop w:val="0"/>
          <w:marBottom w:val="0"/>
          <w:divBdr>
            <w:top w:val="none" w:sz="0" w:space="0" w:color="auto"/>
            <w:left w:val="none" w:sz="0" w:space="0" w:color="auto"/>
            <w:bottom w:val="none" w:sz="0" w:space="0" w:color="auto"/>
            <w:right w:val="none" w:sz="0" w:space="0" w:color="auto"/>
          </w:divBdr>
        </w:div>
        <w:div w:id="1837526451">
          <w:marLeft w:val="480"/>
          <w:marRight w:val="0"/>
          <w:marTop w:val="0"/>
          <w:marBottom w:val="0"/>
          <w:divBdr>
            <w:top w:val="none" w:sz="0" w:space="0" w:color="auto"/>
            <w:left w:val="none" w:sz="0" w:space="0" w:color="auto"/>
            <w:bottom w:val="none" w:sz="0" w:space="0" w:color="auto"/>
            <w:right w:val="none" w:sz="0" w:space="0" w:color="auto"/>
          </w:divBdr>
        </w:div>
        <w:div w:id="1845321218">
          <w:marLeft w:val="480"/>
          <w:marRight w:val="0"/>
          <w:marTop w:val="0"/>
          <w:marBottom w:val="0"/>
          <w:divBdr>
            <w:top w:val="none" w:sz="0" w:space="0" w:color="auto"/>
            <w:left w:val="none" w:sz="0" w:space="0" w:color="auto"/>
            <w:bottom w:val="none" w:sz="0" w:space="0" w:color="auto"/>
            <w:right w:val="none" w:sz="0" w:space="0" w:color="auto"/>
          </w:divBdr>
        </w:div>
        <w:div w:id="2131128482">
          <w:marLeft w:val="480"/>
          <w:marRight w:val="0"/>
          <w:marTop w:val="0"/>
          <w:marBottom w:val="0"/>
          <w:divBdr>
            <w:top w:val="none" w:sz="0" w:space="0" w:color="auto"/>
            <w:left w:val="none" w:sz="0" w:space="0" w:color="auto"/>
            <w:bottom w:val="none" w:sz="0" w:space="0" w:color="auto"/>
            <w:right w:val="none" w:sz="0" w:space="0" w:color="auto"/>
          </w:divBdr>
        </w:div>
      </w:divsChild>
    </w:div>
    <w:div w:id="735511692">
      <w:bodyDiv w:val="1"/>
      <w:marLeft w:val="0"/>
      <w:marRight w:val="0"/>
      <w:marTop w:val="0"/>
      <w:marBottom w:val="0"/>
      <w:divBdr>
        <w:top w:val="none" w:sz="0" w:space="0" w:color="auto"/>
        <w:left w:val="none" w:sz="0" w:space="0" w:color="auto"/>
        <w:bottom w:val="none" w:sz="0" w:space="0" w:color="auto"/>
        <w:right w:val="none" w:sz="0" w:space="0" w:color="auto"/>
      </w:divBdr>
    </w:div>
    <w:div w:id="739251831">
      <w:bodyDiv w:val="1"/>
      <w:marLeft w:val="0"/>
      <w:marRight w:val="0"/>
      <w:marTop w:val="0"/>
      <w:marBottom w:val="0"/>
      <w:divBdr>
        <w:top w:val="none" w:sz="0" w:space="0" w:color="auto"/>
        <w:left w:val="none" w:sz="0" w:space="0" w:color="auto"/>
        <w:bottom w:val="none" w:sz="0" w:space="0" w:color="auto"/>
        <w:right w:val="none" w:sz="0" w:space="0" w:color="auto"/>
      </w:divBdr>
    </w:div>
    <w:div w:id="743187244">
      <w:bodyDiv w:val="1"/>
      <w:marLeft w:val="0"/>
      <w:marRight w:val="0"/>
      <w:marTop w:val="0"/>
      <w:marBottom w:val="0"/>
      <w:divBdr>
        <w:top w:val="none" w:sz="0" w:space="0" w:color="auto"/>
        <w:left w:val="none" w:sz="0" w:space="0" w:color="auto"/>
        <w:bottom w:val="none" w:sz="0" w:space="0" w:color="auto"/>
        <w:right w:val="none" w:sz="0" w:space="0" w:color="auto"/>
      </w:divBdr>
    </w:div>
    <w:div w:id="752170170">
      <w:bodyDiv w:val="1"/>
      <w:marLeft w:val="0"/>
      <w:marRight w:val="0"/>
      <w:marTop w:val="0"/>
      <w:marBottom w:val="0"/>
      <w:divBdr>
        <w:top w:val="none" w:sz="0" w:space="0" w:color="auto"/>
        <w:left w:val="none" w:sz="0" w:space="0" w:color="auto"/>
        <w:bottom w:val="none" w:sz="0" w:space="0" w:color="auto"/>
        <w:right w:val="none" w:sz="0" w:space="0" w:color="auto"/>
      </w:divBdr>
    </w:div>
    <w:div w:id="757479481">
      <w:bodyDiv w:val="1"/>
      <w:marLeft w:val="0"/>
      <w:marRight w:val="0"/>
      <w:marTop w:val="0"/>
      <w:marBottom w:val="0"/>
      <w:divBdr>
        <w:top w:val="none" w:sz="0" w:space="0" w:color="auto"/>
        <w:left w:val="none" w:sz="0" w:space="0" w:color="auto"/>
        <w:bottom w:val="none" w:sz="0" w:space="0" w:color="auto"/>
        <w:right w:val="none" w:sz="0" w:space="0" w:color="auto"/>
      </w:divBdr>
    </w:div>
    <w:div w:id="765539002">
      <w:bodyDiv w:val="1"/>
      <w:marLeft w:val="0"/>
      <w:marRight w:val="0"/>
      <w:marTop w:val="0"/>
      <w:marBottom w:val="0"/>
      <w:divBdr>
        <w:top w:val="none" w:sz="0" w:space="0" w:color="auto"/>
        <w:left w:val="none" w:sz="0" w:space="0" w:color="auto"/>
        <w:bottom w:val="none" w:sz="0" w:space="0" w:color="auto"/>
        <w:right w:val="none" w:sz="0" w:space="0" w:color="auto"/>
      </w:divBdr>
      <w:divsChild>
        <w:div w:id="162091672">
          <w:marLeft w:val="640"/>
          <w:marRight w:val="0"/>
          <w:marTop w:val="0"/>
          <w:marBottom w:val="0"/>
          <w:divBdr>
            <w:top w:val="none" w:sz="0" w:space="0" w:color="auto"/>
            <w:left w:val="none" w:sz="0" w:space="0" w:color="auto"/>
            <w:bottom w:val="none" w:sz="0" w:space="0" w:color="auto"/>
            <w:right w:val="none" w:sz="0" w:space="0" w:color="auto"/>
          </w:divBdr>
        </w:div>
        <w:div w:id="1140615366">
          <w:marLeft w:val="640"/>
          <w:marRight w:val="0"/>
          <w:marTop w:val="0"/>
          <w:marBottom w:val="0"/>
          <w:divBdr>
            <w:top w:val="none" w:sz="0" w:space="0" w:color="auto"/>
            <w:left w:val="none" w:sz="0" w:space="0" w:color="auto"/>
            <w:bottom w:val="none" w:sz="0" w:space="0" w:color="auto"/>
            <w:right w:val="none" w:sz="0" w:space="0" w:color="auto"/>
          </w:divBdr>
        </w:div>
        <w:div w:id="761530263">
          <w:marLeft w:val="640"/>
          <w:marRight w:val="0"/>
          <w:marTop w:val="0"/>
          <w:marBottom w:val="0"/>
          <w:divBdr>
            <w:top w:val="none" w:sz="0" w:space="0" w:color="auto"/>
            <w:left w:val="none" w:sz="0" w:space="0" w:color="auto"/>
            <w:bottom w:val="none" w:sz="0" w:space="0" w:color="auto"/>
            <w:right w:val="none" w:sz="0" w:space="0" w:color="auto"/>
          </w:divBdr>
        </w:div>
        <w:div w:id="832454383">
          <w:marLeft w:val="640"/>
          <w:marRight w:val="0"/>
          <w:marTop w:val="0"/>
          <w:marBottom w:val="0"/>
          <w:divBdr>
            <w:top w:val="none" w:sz="0" w:space="0" w:color="auto"/>
            <w:left w:val="none" w:sz="0" w:space="0" w:color="auto"/>
            <w:bottom w:val="none" w:sz="0" w:space="0" w:color="auto"/>
            <w:right w:val="none" w:sz="0" w:space="0" w:color="auto"/>
          </w:divBdr>
        </w:div>
        <w:div w:id="1859545088">
          <w:marLeft w:val="640"/>
          <w:marRight w:val="0"/>
          <w:marTop w:val="0"/>
          <w:marBottom w:val="0"/>
          <w:divBdr>
            <w:top w:val="none" w:sz="0" w:space="0" w:color="auto"/>
            <w:left w:val="none" w:sz="0" w:space="0" w:color="auto"/>
            <w:bottom w:val="none" w:sz="0" w:space="0" w:color="auto"/>
            <w:right w:val="none" w:sz="0" w:space="0" w:color="auto"/>
          </w:divBdr>
        </w:div>
        <w:div w:id="2030830662">
          <w:marLeft w:val="640"/>
          <w:marRight w:val="0"/>
          <w:marTop w:val="0"/>
          <w:marBottom w:val="0"/>
          <w:divBdr>
            <w:top w:val="none" w:sz="0" w:space="0" w:color="auto"/>
            <w:left w:val="none" w:sz="0" w:space="0" w:color="auto"/>
            <w:bottom w:val="none" w:sz="0" w:space="0" w:color="auto"/>
            <w:right w:val="none" w:sz="0" w:space="0" w:color="auto"/>
          </w:divBdr>
        </w:div>
        <w:div w:id="41910251">
          <w:marLeft w:val="640"/>
          <w:marRight w:val="0"/>
          <w:marTop w:val="0"/>
          <w:marBottom w:val="0"/>
          <w:divBdr>
            <w:top w:val="none" w:sz="0" w:space="0" w:color="auto"/>
            <w:left w:val="none" w:sz="0" w:space="0" w:color="auto"/>
            <w:bottom w:val="none" w:sz="0" w:space="0" w:color="auto"/>
            <w:right w:val="none" w:sz="0" w:space="0" w:color="auto"/>
          </w:divBdr>
        </w:div>
        <w:div w:id="2095009435">
          <w:marLeft w:val="640"/>
          <w:marRight w:val="0"/>
          <w:marTop w:val="0"/>
          <w:marBottom w:val="0"/>
          <w:divBdr>
            <w:top w:val="none" w:sz="0" w:space="0" w:color="auto"/>
            <w:left w:val="none" w:sz="0" w:space="0" w:color="auto"/>
            <w:bottom w:val="none" w:sz="0" w:space="0" w:color="auto"/>
            <w:right w:val="none" w:sz="0" w:space="0" w:color="auto"/>
          </w:divBdr>
        </w:div>
        <w:div w:id="570307867">
          <w:marLeft w:val="640"/>
          <w:marRight w:val="0"/>
          <w:marTop w:val="0"/>
          <w:marBottom w:val="0"/>
          <w:divBdr>
            <w:top w:val="none" w:sz="0" w:space="0" w:color="auto"/>
            <w:left w:val="none" w:sz="0" w:space="0" w:color="auto"/>
            <w:bottom w:val="none" w:sz="0" w:space="0" w:color="auto"/>
            <w:right w:val="none" w:sz="0" w:space="0" w:color="auto"/>
          </w:divBdr>
        </w:div>
        <w:div w:id="1726097102">
          <w:marLeft w:val="640"/>
          <w:marRight w:val="0"/>
          <w:marTop w:val="0"/>
          <w:marBottom w:val="0"/>
          <w:divBdr>
            <w:top w:val="none" w:sz="0" w:space="0" w:color="auto"/>
            <w:left w:val="none" w:sz="0" w:space="0" w:color="auto"/>
            <w:bottom w:val="none" w:sz="0" w:space="0" w:color="auto"/>
            <w:right w:val="none" w:sz="0" w:space="0" w:color="auto"/>
          </w:divBdr>
        </w:div>
        <w:div w:id="844132569">
          <w:marLeft w:val="640"/>
          <w:marRight w:val="0"/>
          <w:marTop w:val="0"/>
          <w:marBottom w:val="0"/>
          <w:divBdr>
            <w:top w:val="none" w:sz="0" w:space="0" w:color="auto"/>
            <w:left w:val="none" w:sz="0" w:space="0" w:color="auto"/>
            <w:bottom w:val="none" w:sz="0" w:space="0" w:color="auto"/>
            <w:right w:val="none" w:sz="0" w:space="0" w:color="auto"/>
          </w:divBdr>
        </w:div>
        <w:div w:id="1779258111">
          <w:marLeft w:val="640"/>
          <w:marRight w:val="0"/>
          <w:marTop w:val="0"/>
          <w:marBottom w:val="0"/>
          <w:divBdr>
            <w:top w:val="none" w:sz="0" w:space="0" w:color="auto"/>
            <w:left w:val="none" w:sz="0" w:space="0" w:color="auto"/>
            <w:bottom w:val="none" w:sz="0" w:space="0" w:color="auto"/>
            <w:right w:val="none" w:sz="0" w:space="0" w:color="auto"/>
          </w:divBdr>
        </w:div>
        <w:div w:id="719404069">
          <w:marLeft w:val="640"/>
          <w:marRight w:val="0"/>
          <w:marTop w:val="0"/>
          <w:marBottom w:val="0"/>
          <w:divBdr>
            <w:top w:val="none" w:sz="0" w:space="0" w:color="auto"/>
            <w:left w:val="none" w:sz="0" w:space="0" w:color="auto"/>
            <w:bottom w:val="none" w:sz="0" w:space="0" w:color="auto"/>
            <w:right w:val="none" w:sz="0" w:space="0" w:color="auto"/>
          </w:divBdr>
        </w:div>
        <w:div w:id="1805923504">
          <w:marLeft w:val="640"/>
          <w:marRight w:val="0"/>
          <w:marTop w:val="0"/>
          <w:marBottom w:val="0"/>
          <w:divBdr>
            <w:top w:val="none" w:sz="0" w:space="0" w:color="auto"/>
            <w:left w:val="none" w:sz="0" w:space="0" w:color="auto"/>
            <w:bottom w:val="none" w:sz="0" w:space="0" w:color="auto"/>
            <w:right w:val="none" w:sz="0" w:space="0" w:color="auto"/>
          </w:divBdr>
        </w:div>
        <w:div w:id="1835796770">
          <w:marLeft w:val="640"/>
          <w:marRight w:val="0"/>
          <w:marTop w:val="0"/>
          <w:marBottom w:val="0"/>
          <w:divBdr>
            <w:top w:val="none" w:sz="0" w:space="0" w:color="auto"/>
            <w:left w:val="none" w:sz="0" w:space="0" w:color="auto"/>
            <w:bottom w:val="none" w:sz="0" w:space="0" w:color="auto"/>
            <w:right w:val="none" w:sz="0" w:space="0" w:color="auto"/>
          </w:divBdr>
        </w:div>
        <w:div w:id="1445540379">
          <w:marLeft w:val="640"/>
          <w:marRight w:val="0"/>
          <w:marTop w:val="0"/>
          <w:marBottom w:val="0"/>
          <w:divBdr>
            <w:top w:val="none" w:sz="0" w:space="0" w:color="auto"/>
            <w:left w:val="none" w:sz="0" w:space="0" w:color="auto"/>
            <w:bottom w:val="none" w:sz="0" w:space="0" w:color="auto"/>
            <w:right w:val="none" w:sz="0" w:space="0" w:color="auto"/>
          </w:divBdr>
        </w:div>
        <w:div w:id="1254315124">
          <w:marLeft w:val="640"/>
          <w:marRight w:val="0"/>
          <w:marTop w:val="0"/>
          <w:marBottom w:val="0"/>
          <w:divBdr>
            <w:top w:val="none" w:sz="0" w:space="0" w:color="auto"/>
            <w:left w:val="none" w:sz="0" w:space="0" w:color="auto"/>
            <w:bottom w:val="none" w:sz="0" w:space="0" w:color="auto"/>
            <w:right w:val="none" w:sz="0" w:space="0" w:color="auto"/>
          </w:divBdr>
        </w:div>
        <w:div w:id="2017151957">
          <w:marLeft w:val="640"/>
          <w:marRight w:val="0"/>
          <w:marTop w:val="0"/>
          <w:marBottom w:val="0"/>
          <w:divBdr>
            <w:top w:val="none" w:sz="0" w:space="0" w:color="auto"/>
            <w:left w:val="none" w:sz="0" w:space="0" w:color="auto"/>
            <w:bottom w:val="none" w:sz="0" w:space="0" w:color="auto"/>
            <w:right w:val="none" w:sz="0" w:space="0" w:color="auto"/>
          </w:divBdr>
        </w:div>
        <w:div w:id="1233078768">
          <w:marLeft w:val="640"/>
          <w:marRight w:val="0"/>
          <w:marTop w:val="0"/>
          <w:marBottom w:val="0"/>
          <w:divBdr>
            <w:top w:val="none" w:sz="0" w:space="0" w:color="auto"/>
            <w:left w:val="none" w:sz="0" w:space="0" w:color="auto"/>
            <w:bottom w:val="none" w:sz="0" w:space="0" w:color="auto"/>
            <w:right w:val="none" w:sz="0" w:space="0" w:color="auto"/>
          </w:divBdr>
        </w:div>
        <w:div w:id="282614236">
          <w:marLeft w:val="640"/>
          <w:marRight w:val="0"/>
          <w:marTop w:val="0"/>
          <w:marBottom w:val="0"/>
          <w:divBdr>
            <w:top w:val="none" w:sz="0" w:space="0" w:color="auto"/>
            <w:left w:val="none" w:sz="0" w:space="0" w:color="auto"/>
            <w:bottom w:val="none" w:sz="0" w:space="0" w:color="auto"/>
            <w:right w:val="none" w:sz="0" w:space="0" w:color="auto"/>
          </w:divBdr>
        </w:div>
        <w:div w:id="2118868327">
          <w:marLeft w:val="640"/>
          <w:marRight w:val="0"/>
          <w:marTop w:val="0"/>
          <w:marBottom w:val="0"/>
          <w:divBdr>
            <w:top w:val="none" w:sz="0" w:space="0" w:color="auto"/>
            <w:left w:val="none" w:sz="0" w:space="0" w:color="auto"/>
            <w:bottom w:val="none" w:sz="0" w:space="0" w:color="auto"/>
            <w:right w:val="none" w:sz="0" w:space="0" w:color="auto"/>
          </w:divBdr>
        </w:div>
        <w:div w:id="1681197019">
          <w:marLeft w:val="640"/>
          <w:marRight w:val="0"/>
          <w:marTop w:val="0"/>
          <w:marBottom w:val="0"/>
          <w:divBdr>
            <w:top w:val="none" w:sz="0" w:space="0" w:color="auto"/>
            <w:left w:val="none" w:sz="0" w:space="0" w:color="auto"/>
            <w:bottom w:val="none" w:sz="0" w:space="0" w:color="auto"/>
            <w:right w:val="none" w:sz="0" w:space="0" w:color="auto"/>
          </w:divBdr>
        </w:div>
        <w:div w:id="1648584085">
          <w:marLeft w:val="640"/>
          <w:marRight w:val="0"/>
          <w:marTop w:val="0"/>
          <w:marBottom w:val="0"/>
          <w:divBdr>
            <w:top w:val="none" w:sz="0" w:space="0" w:color="auto"/>
            <w:left w:val="none" w:sz="0" w:space="0" w:color="auto"/>
            <w:bottom w:val="none" w:sz="0" w:space="0" w:color="auto"/>
            <w:right w:val="none" w:sz="0" w:space="0" w:color="auto"/>
          </w:divBdr>
        </w:div>
        <w:div w:id="996111592">
          <w:marLeft w:val="640"/>
          <w:marRight w:val="0"/>
          <w:marTop w:val="0"/>
          <w:marBottom w:val="0"/>
          <w:divBdr>
            <w:top w:val="none" w:sz="0" w:space="0" w:color="auto"/>
            <w:left w:val="none" w:sz="0" w:space="0" w:color="auto"/>
            <w:bottom w:val="none" w:sz="0" w:space="0" w:color="auto"/>
            <w:right w:val="none" w:sz="0" w:space="0" w:color="auto"/>
          </w:divBdr>
        </w:div>
        <w:div w:id="618606087">
          <w:marLeft w:val="640"/>
          <w:marRight w:val="0"/>
          <w:marTop w:val="0"/>
          <w:marBottom w:val="0"/>
          <w:divBdr>
            <w:top w:val="none" w:sz="0" w:space="0" w:color="auto"/>
            <w:left w:val="none" w:sz="0" w:space="0" w:color="auto"/>
            <w:bottom w:val="none" w:sz="0" w:space="0" w:color="auto"/>
            <w:right w:val="none" w:sz="0" w:space="0" w:color="auto"/>
          </w:divBdr>
        </w:div>
        <w:div w:id="1614705382">
          <w:marLeft w:val="640"/>
          <w:marRight w:val="0"/>
          <w:marTop w:val="0"/>
          <w:marBottom w:val="0"/>
          <w:divBdr>
            <w:top w:val="none" w:sz="0" w:space="0" w:color="auto"/>
            <w:left w:val="none" w:sz="0" w:space="0" w:color="auto"/>
            <w:bottom w:val="none" w:sz="0" w:space="0" w:color="auto"/>
            <w:right w:val="none" w:sz="0" w:space="0" w:color="auto"/>
          </w:divBdr>
        </w:div>
        <w:div w:id="87119652">
          <w:marLeft w:val="640"/>
          <w:marRight w:val="0"/>
          <w:marTop w:val="0"/>
          <w:marBottom w:val="0"/>
          <w:divBdr>
            <w:top w:val="none" w:sz="0" w:space="0" w:color="auto"/>
            <w:left w:val="none" w:sz="0" w:space="0" w:color="auto"/>
            <w:bottom w:val="none" w:sz="0" w:space="0" w:color="auto"/>
            <w:right w:val="none" w:sz="0" w:space="0" w:color="auto"/>
          </w:divBdr>
        </w:div>
        <w:div w:id="862403065">
          <w:marLeft w:val="640"/>
          <w:marRight w:val="0"/>
          <w:marTop w:val="0"/>
          <w:marBottom w:val="0"/>
          <w:divBdr>
            <w:top w:val="none" w:sz="0" w:space="0" w:color="auto"/>
            <w:left w:val="none" w:sz="0" w:space="0" w:color="auto"/>
            <w:bottom w:val="none" w:sz="0" w:space="0" w:color="auto"/>
            <w:right w:val="none" w:sz="0" w:space="0" w:color="auto"/>
          </w:divBdr>
        </w:div>
        <w:div w:id="275527351">
          <w:marLeft w:val="640"/>
          <w:marRight w:val="0"/>
          <w:marTop w:val="0"/>
          <w:marBottom w:val="0"/>
          <w:divBdr>
            <w:top w:val="none" w:sz="0" w:space="0" w:color="auto"/>
            <w:left w:val="none" w:sz="0" w:space="0" w:color="auto"/>
            <w:bottom w:val="none" w:sz="0" w:space="0" w:color="auto"/>
            <w:right w:val="none" w:sz="0" w:space="0" w:color="auto"/>
          </w:divBdr>
        </w:div>
        <w:div w:id="537938359">
          <w:marLeft w:val="640"/>
          <w:marRight w:val="0"/>
          <w:marTop w:val="0"/>
          <w:marBottom w:val="0"/>
          <w:divBdr>
            <w:top w:val="none" w:sz="0" w:space="0" w:color="auto"/>
            <w:left w:val="none" w:sz="0" w:space="0" w:color="auto"/>
            <w:bottom w:val="none" w:sz="0" w:space="0" w:color="auto"/>
            <w:right w:val="none" w:sz="0" w:space="0" w:color="auto"/>
          </w:divBdr>
        </w:div>
        <w:div w:id="77288281">
          <w:marLeft w:val="640"/>
          <w:marRight w:val="0"/>
          <w:marTop w:val="0"/>
          <w:marBottom w:val="0"/>
          <w:divBdr>
            <w:top w:val="none" w:sz="0" w:space="0" w:color="auto"/>
            <w:left w:val="none" w:sz="0" w:space="0" w:color="auto"/>
            <w:bottom w:val="none" w:sz="0" w:space="0" w:color="auto"/>
            <w:right w:val="none" w:sz="0" w:space="0" w:color="auto"/>
          </w:divBdr>
        </w:div>
        <w:div w:id="784229975">
          <w:marLeft w:val="640"/>
          <w:marRight w:val="0"/>
          <w:marTop w:val="0"/>
          <w:marBottom w:val="0"/>
          <w:divBdr>
            <w:top w:val="none" w:sz="0" w:space="0" w:color="auto"/>
            <w:left w:val="none" w:sz="0" w:space="0" w:color="auto"/>
            <w:bottom w:val="none" w:sz="0" w:space="0" w:color="auto"/>
            <w:right w:val="none" w:sz="0" w:space="0" w:color="auto"/>
          </w:divBdr>
        </w:div>
      </w:divsChild>
    </w:div>
    <w:div w:id="767700339">
      <w:bodyDiv w:val="1"/>
      <w:marLeft w:val="0"/>
      <w:marRight w:val="0"/>
      <w:marTop w:val="0"/>
      <w:marBottom w:val="0"/>
      <w:divBdr>
        <w:top w:val="none" w:sz="0" w:space="0" w:color="auto"/>
        <w:left w:val="none" w:sz="0" w:space="0" w:color="auto"/>
        <w:bottom w:val="none" w:sz="0" w:space="0" w:color="auto"/>
        <w:right w:val="none" w:sz="0" w:space="0" w:color="auto"/>
      </w:divBdr>
      <w:divsChild>
        <w:div w:id="22753202">
          <w:marLeft w:val="640"/>
          <w:marRight w:val="0"/>
          <w:marTop w:val="0"/>
          <w:marBottom w:val="0"/>
          <w:divBdr>
            <w:top w:val="none" w:sz="0" w:space="0" w:color="auto"/>
            <w:left w:val="none" w:sz="0" w:space="0" w:color="auto"/>
            <w:bottom w:val="none" w:sz="0" w:space="0" w:color="auto"/>
            <w:right w:val="none" w:sz="0" w:space="0" w:color="auto"/>
          </w:divBdr>
        </w:div>
        <w:div w:id="120458750">
          <w:marLeft w:val="640"/>
          <w:marRight w:val="0"/>
          <w:marTop w:val="0"/>
          <w:marBottom w:val="0"/>
          <w:divBdr>
            <w:top w:val="none" w:sz="0" w:space="0" w:color="auto"/>
            <w:left w:val="none" w:sz="0" w:space="0" w:color="auto"/>
            <w:bottom w:val="none" w:sz="0" w:space="0" w:color="auto"/>
            <w:right w:val="none" w:sz="0" w:space="0" w:color="auto"/>
          </w:divBdr>
        </w:div>
        <w:div w:id="149760203">
          <w:marLeft w:val="640"/>
          <w:marRight w:val="0"/>
          <w:marTop w:val="0"/>
          <w:marBottom w:val="0"/>
          <w:divBdr>
            <w:top w:val="none" w:sz="0" w:space="0" w:color="auto"/>
            <w:left w:val="none" w:sz="0" w:space="0" w:color="auto"/>
            <w:bottom w:val="none" w:sz="0" w:space="0" w:color="auto"/>
            <w:right w:val="none" w:sz="0" w:space="0" w:color="auto"/>
          </w:divBdr>
        </w:div>
        <w:div w:id="203979595">
          <w:marLeft w:val="640"/>
          <w:marRight w:val="0"/>
          <w:marTop w:val="0"/>
          <w:marBottom w:val="0"/>
          <w:divBdr>
            <w:top w:val="none" w:sz="0" w:space="0" w:color="auto"/>
            <w:left w:val="none" w:sz="0" w:space="0" w:color="auto"/>
            <w:bottom w:val="none" w:sz="0" w:space="0" w:color="auto"/>
            <w:right w:val="none" w:sz="0" w:space="0" w:color="auto"/>
          </w:divBdr>
          <w:divsChild>
            <w:div w:id="292828441">
              <w:marLeft w:val="0"/>
              <w:marRight w:val="0"/>
              <w:marTop w:val="0"/>
              <w:marBottom w:val="0"/>
              <w:divBdr>
                <w:top w:val="none" w:sz="0" w:space="0" w:color="auto"/>
                <w:left w:val="none" w:sz="0" w:space="0" w:color="auto"/>
                <w:bottom w:val="none" w:sz="0" w:space="0" w:color="auto"/>
                <w:right w:val="none" w:sz="0" w:space="0" w:color="auto"/>
              </w:divBdr>
              <w:divsChild>
                <w:div w:id="88547345">
                  <w:marLeft w:val="640"/>
                  <w:marRight w:val="0"/>
                  <w:marTop w:val="0"/>
                  <w:marBottom w:val="0"/>
                  <w:divBdr>
                    <w:top w:val="none" w:sz="0" w:space="0" w:color="auto"/>
                    <w:left w:val="none" w:sz="0" w:space="0" w:color="auto"/>
                    <w:bottom w:val="none" w:sz="0" w:space="0" w:color="auto"/>
                    <w:right w:val="none" w:sz="0" w:space="0" w:color="auto"/>
                  </w:divBdr>
                </w:div>
                <w:div w:id="104661923">
                  <w:marLeft w:val="640"/>
                  <w:marRight w:val="0"/>
                  <w:marTop w:val="0"/>
                  <w:marBottom w:val="0"/>
                  <w:divBdr>
                    <w:top w:val="none" w:sz="0" w:space="0" w:color="auto"/>
                    <w:left w:val="none" w:sz="0" w:space="0" w:color="auto"/>
                    <w:bottom w:val="none" w:sz="0" w:space="0" w:color="auto"/>
                    <w:right w:val="none" w:sz="0" w:space="0" w:color="auto"/>
                  </w:divBdr>
                </w:div>
                <w:div w:id="158547902">
                  <w:marLeft w:val="640"/>
                  <w:marRight w:val="0"/>
                  <w:marTop w:val="0"/>
                  <w:marBottom w:val="0"/>
                  <w:divBdr>
                    <w:top w:val="none" w:sz="0" w:space="0" w:color="auto"/>
                    <w:left w:val="none" w:sz="0" w:space="0" w:color="auto"/>
                    <w:bottom w:val="none" w:sz="0" w:space="0" w:color="auto"/>
                    <w:right w:val="none" w:sz="0" w:space="0" w:color="auto"/>
                  </w:divBdr>
                </w:div>
                <w:div w:id="276760559">
                  <w:marLeft w:val="640"/>
                  <w:marRight w:val="0"/>
                  <w:marTop w:val="0"/>
                  <w:marBottom w:val="0"/>
                  <w:divBdr>
                    <w:top w:val="none" w:sz="0" w:space="0" w:color="auto"/>
                    <w:left w:val="none" w:sz="0" w:space="0" w:color="auto"/>
                    <w:bottom w:val="none" w:sz="0" w:space="0" w:color="auto"/>
                    <w:right w:val="none" w:sz="0" w:space="0" w:color="auto"/>
                  </w:divBdr>
                </w:div>
                <w:div w:id="432943318">
                  <w:marLeft w:val="640"/>
                  <w:marRight w:val="0"/>
                  <w:marTop w:val="0"/>
                  <w:marBottom w:val="0"/>
                  <w:divBdr>
                    <w:top w:val="none" w:sz="0" w:space="0" w:color="auto"/>
                    <w:left w:val="none" w:sz="0" w:space="0" w:color="auto"/>
                    <w:bottom w:val="none" w:sz="0" w:space="0" w:color="auto"/>
                    <w:right w:val="none" w:sz="0" w:space="0" w:color="auto"/>
                  </w:divBdr>
                </w:div>
                <w:div w:id="467286958">
                  <w:marLeft w:val="640"/>
                  <w:marRight w:val="0"/>
                  <w:marTop w:val="0"/>
                  <w:marBottom w:val="0"/>
                  <w:divBdr>
                    <w:top w:val="none" w:sz="0" w:space="0" w:color="auto"/>
                    <w:left w:val="none" w:sz="0" w:space="0" w:color="auto"/>
                    <w:bottom w:val="none" w:sz="0" w:space="0" w:color="auto"/>
                    <w:right w:val="none" w:sz="0" w:space="0" w:color="auto"/>
                  </w:divBdr>
                </w:div>
                <w:div w:id="488449328">
                  <w:marLeft w:val="640"/>
                  <w:marRight w:val="0"/>
                  <w:marTop w:val="0"/>
                  <w:marBottom w:val="0"/>
                  <w:divBdr>
                    <w:top w:val="none" w:sz="0" w:space="0" w:color="auto"/>
                    <w:left w:val="none" w:sz="0" w:space="0" w:color="auto"/>
                    <w:bottom w:val="none" w:sz="0" w:space="0" w:color="auto"/>
                    <w:right w:val="none" w:sz="0" w:space="0" w:color="auto"/>
                  </w:divBdr>
                </w:div>
                <w:div w:id="503979490">
                  <w:marLeft w:val="640"/>
                  <w:marRight w:val="0"/>
                  <w:marTop w:val="0"/>
                  <w:marBottom w:val="0"/>
                  <w:divBdr>
                    <w:top w:val="none" w:sz="0" w:space="0" w:color="auto"/>
                    <w:left w:val="none" w:sz="0" w:space="0" w:color="auto"/>
                    <w:bottom w:val="none" w:sz="0" w:space="0" w:color="auto"/>
                    <w:right w:val="none" w:sz="0" w:space="0" w:color="auto"/>
                  </w:divBdr>
                </w:div>
                <w:div w:id="552539846">
                  <w:marLeft w:val="640"/>
                  <w:marRight w:val="0"/>
                  <w:marTop w:val="0"/>
                  <w:marBottom w:val="0"/>
                  <w:divBdr>
                    <w:top w:val="none" w:sz="0" w:space="0" w:color="auto"/>
                    <w:left w:val="none" w:sz="0" w:space="0" w:color="auto"/>
                    <w:bottom w:val="none" w:sz="0" w:space="0" w:color="auto"/>
                    <w:right w:val="none" w:sz="0" w:space="0" w:color="auto"/>
                  </w:divBdr>
                </w:div>
                <w:div w:id="575437034">
                  <w:marLeft w:val="640"/>
                  <w:marRight w:val="0"/>
                  <w:marTop w:val="0"/>
                  <w:marBottom w:val="0"/>
                  <w:divBdr>
                    <w:top w:val="none" w:sz="0" w:space="0" w:color="auto"/>
                    <w:left w:val="none" w:sz="0" w:space="0" w:color="auto"/>
                    <w:bottom w:val="none" w:sz="0" w:space="0" w:color="auto"/>
                    <w:right w:val="none" w:sz="0" w:space="0" w:color="auto"/>
                  </w:divBdr>
                </w:div>
                <w:div w:id="806166616">
                  <w:marLeft w:val="640"/>
                  <w:marRight w:val="0"/>
                  <w:marTop w:val="0"/>
                  <w:marBottom w:val="0"/>
                  <w:divBdr>
                    <w:top w:val="none" w:sz="0" w:space="0" w:color="auto"/>
                    <w:left w:val="none" w:sz="0" w:space="0" w:color="auto"/>
                    <w:bottom w:val="none" w:sz="0" w:space="0" w:color="auto"/>
                    <w:right w:val="none" w:sz="0" w:space="0" w:color="auto"/>
                  </w:divBdr>
                </w:div>
                <w:div w:id="821577295">
                  <w:marLeft w:val="640"/>
                  <w:marRight w:val="0"/>
                  <w:marTop w:val="0"/>
                  <w:marBottom w:val="0"/>
                  <w:divBdr>
                    <w:top w:val="none" w:sz="0" w:space="0" w:color="auto"/>
                    <w:left w:val="none" w:sz="0" w:space="0" w:color="auto"/>
                    <w:bottom w:val="none" w:sz="0" w:space="0" w:color="auto"/>
                    <w:right w:val="none" w:sz="0" w:space="0" w:color="auto"/>
                  </w:divBdr>
                </w:div>
                <w:div w:id="894661897">
                  <w:marLeft w:val="640"/>
                  <w:marRight w:val="0"/>
                  <w:marTop w:val="0"/>
                  <w:marBottom w:val="0"/>
                  <w:divBdr>
                    <w:top w:val="none" w:sz="0" w:space="0" w:color="auto"/>
                    <w:left w:val="none" w:sz="0" w:space="0" w:color="auto"/>
                    <w:bottom w:val="none" w:sz="0" w:space="0" w:color="auto"/>
                    <w:right w:val="none" w:sz="0" w:space="0" w:color="auto"/>
                  </w:divBdr>
                </w:div>
                <w:div w:id="934896781">
                  <w:marLeft w:val="640"/>
                  <w:marRight w:val="0"/>
                  <w:marTop w:val="0"/>
                  <w:marBottom w:val="0"/>
                  <w:divBdr>
                    <w:top w:val="none" w:sz="0" w:space="0" w:color="auto"/>
                    <w:left w:val="none" w:sz="0" w:space="0" w:color="auto"/>
                    <w:bottom w:val="none" w:sz="0" w:space="0" w:color="auto"/>
                    <w:right w:val="none" w:sz="0" w:space="0" w:color="auto"/>
                  </w:divBdr>
                </w:div>
                <w:div w:id="1056396293">
                  <w:marLeft w:val="640"/>
                  <w:marRight w:val="0"/>
                  <w:marTop w:val="0"/>
                  <w:marBottom w:val="0"/>
                  <w:divBdr>
                    <w:top w:val="none" w:sz="0" w:space="0" w:color="auto"/>
                    <w:left w:val="none" w:sz="0" w:space="0" w:color="auto"/>
                    <w:bottom w:val="none" w:sz="0" w:space="0" w:color="auto"/>
                    <w:right w:val="none" w:sz="0" w:space="0" w:color="auto"/>
                  </w:divBdr>
                </w:div>
                <w:div w:id="1120567225">
                  <w:marLeft w:val="640"/>
                  <w:marRight w:val="0"/>
                  <w:marTop w:val="0"/>
                  <w:marBottom w:val="0"/>
                  <w:divBdr>
                    <w:top w:val="none" w:sz="0" w:space="0" w:color="auto"/>
                    <w:left w:val="none" w:sz="0" w:space="0" w:color="auto"/>
                    <w:bottom w:val="none" w:sz="0" w:space="0" w:color="auto"/>
                    <w:right w:val="none" w:sz="0" w:space="0" w:color="auto"/>
                  </w:divBdr>
                </w:div>
                <w:div w:id="1139883847">
                  <w:marLeft w:val="640"/>
                  <w:marRight w:val="0"/>
                  <w:marTop w:val="0"/>
                  <w:marBottom w:val="0"/>
                  <w:divBdr>
                    <w:top w:val="none" w:sz="0" w:space="0" w:color="auto"/>
                    <w:left w:val="none" w:sz="0" w:space="0" w:color="auto"/>
                    <w:bottom w:val="none" w:sz="0" w:space="0" w:color="auto"/>
                    <w:right w:val="none" w:sz="0" w:space="0" w:color="auto"/>
                  </w:divBdr>
                </w:div>
                <w:div w:id="1141731994">
                  <w:marLeft w:val="640"/>
                  <w:marRight w:val="0"/>
                  <w:marTop w:val="0"/>
                  <w:marBottom w:val="0"/>
                  <w:divBdr>
                    <w:top w:val="none" w:sz="0" w:space="0" w:color="auto"/>
                    <w:left w:val="none" w:sz="0" w:space="0" w:color="auto"/>
                    <w:bottom w:val="none" w:sz="0" w:space="0" w:color="auto"/>
                    <w:right w:val="none" w:sz="0" w:space="0" w:color="auto"/>
                  </w:divBdr>
                </w:div>
                <w:div w:id="1220022001">
                  <w:marLeft w:val="640"/>
                  <w:marRight w:val="0"/>
                  <w:marTop w:val="0"/>
                  <w:marBottom w:val="0"/>
                  <w:divBdr>
                    <w:top w:val="none" w:sz="0" w:space="0" w:color="auto"/>
                    <w:left w:val="none" w:sz="0" w:space="0" w:color="auto"/>
                    <w:bottom w:val="none" w:sz="0" w:space="0" w:color="auto"/>
                    <w:right w:val="none" w:sz="0" w:space="0" w:color="auto"/>
                  </w:divBdr>
                </w:div>
                <w:div w:id="1396469559">
                  <w:marLeft w:val="640"/>
                  <w:marRight w:val="0"/>
                  <w:marTop w:val="0"/>
                  <w:marBottom w:val="0"/>
                  <w:divBdr>
                    <w:top w:val="none" w:sz="0" w:space="0" w:color="auto"/>
                    <w:left w:val="none" w:sz="0" w:space="0" w:color="auto"/>
                    <w:bottom w:val="none" w:sz="0" w:space="0" w:color="auto"/>
                    <w:right w:val="none" w:sz="0" w:space="0" w:color="auto"/>
                  </w:divBdr>
                </w:div>
                <w:div w:id="1425030887">
                  <w:marLeft w:val="640"/>
                  <w:marRight w:val="0"/>
                  <w:marTop w:val="0"/>
                  <w:marBottom w:val="0"/>
                  <w:divBdr>
                    <w:top w:val="none" w:sz="0" w:space="0" w:color="auto"/>
                    <w:left w:val="none" w:sz="0" w:space="0" w:color="auto"/>
                    <w:bottom w:val="none" w:sz="0" w:space="0" w:color="auto"/>
                    <w:right w:val="none" w:sz="0" w:space="0" w:color="auto"/>
                  </w:divBdr>
                </w:div>
                <w:div w:id="1507209470">
                  <w:marLeft w:val="640"/>
                  <w:marRight w:val="0"/>
                  <w:marTop w:val="0"/>
                  <w:marBottom w:val="0"/>
                  <w:divBdr>
                    <w:top w:val="none" w:sz="0" w:space="0" w:color="auto"/>
                    <w:left w:val="none" w:sz="0" w:space="0" w:color="auto"/>
                    <w:bottom w:val="none" w:sz="0" w:space="0" w:color="auto"/>
                    <w:right w:val="none" w:sz="0" w:space="0" w:color="auto"/>
                  </w:divBdr>
                </w:div>
                <w:div w:id="1777410017">
                  <w:marLeft w:val="640"/>
                  <w:marRight w:val="0"/>
                  <w:marTop w:val="0"/>
                  <w:marBottom w:val="0"/>
                  <w:divBdr>
                    <w:top w:val="none" w:sz="0" w:space="0" w:color="auto"/>
                    <w:left w:val="none" w:sz="0" w:space="0" w:color="auto"/>
                    <w:bottom w:val="none" w:sz="0" w:space="0" w:color="auto"/>
                    <w:right w:val="none" w:sz="0" w:space="0" w:color="auto"/>
                  </w:divBdr>
                </w:div>
                <w:div w:id="1825581839">
                  <w:marLeft w:val="640"/>
                  <w:marRight w:val="0"/>
                  <w:marTop w:val="0"/>
                  <w:marBottom w:val="0"/>
                  <w:divBdr>
                    <w:top w:val="none" w:sz="0" w:space="0" w:color="auto"/>
                    <w:left w:val="none" w:sz="0" w:space="0" w:color="auto"/>
                    <w:bottom w:val="none" w:sz="0" w:space="0" w:color="auto"/>
                    <w:right w:val="none" w:sz="0" w:space="0" w:color="auto"/>
                  </w:divBdr>
                </w:div>
                <w:div w:id="1865056026">
                  <w:marLeft w:val="640"/>
                  <w:marRight w:val="0"/>
                  <w:marTop w:val="0"/>
                  <w:marBottom w:val="0"/>
                  <w:divBdr>
                    <w:top w:val="none" w:sz="0" w:space="0" w:color="auto"/>
                    <w:left w:val="none" w:sz="0" w:space="0" w:color="auto"/>
                    <w:bottom w:val="none" w:sz="0" w:space="0" w:color="auto"/>
                    <w:right w:val="none" w:sz="0" w:space="0" w:color="auto"/>
                  </w:divBdr>
                </w:div>
                <w:div w:id="1926382952">
                  <w:marLeft w:val="640"/>
                  <w:marRight w:val="0"/>
                  <w:marTop w:val="0"/>
                  <w:marBottom w:val="0"/>
                  <w:divBdr>
                    <w:top w:val="none" w:sz="0" w:space="0" w:color="auto"/>
                    <w:left w:val="none" w:sz="0" w:space="0" w:color="auto"/>
                    <w:bottom w:val="none" w:sz="0" w:space="0" w:color="auto"/>
                    <w:right w:val="none" w:sz="0" w:space="0" w:color="auto"/>
                  </w:divBdr>
                </w:div>
                <w:div w:id="2011056012">
                  <w:marLeft w:val="640"/>
                  <w:marRight w:val="0"/>
                  <w:marTop w:val="0"/>
                  <w:marBottom w:val="0"/>
                  <w:divBdr>
                    <w:top w:val="none" w:sz="0" w:space="0" w:color="auto"/>
                    <w:left w:val="none" w:sz="0" w:space="0" w:color="auto"/>
                    <w:bottom w:val="none" w:sz="0" w:space="0" w:color="auto"/>
                    <w:right w:val="none" w:sz="0" w:space="0" w:color="auto"/>
                  </w:divBdr>
                </w:div>
                <w:div w:id="2033996614">
                  <w:marLeft w:val="640"/>
                  <w:marRight w:val="0"/>
                  <w:marTop w:val="0"/>
                  <w:marBottom w:val="0"/>
                  <w:divBdr>
                    <w:top w:val="none" w:sz="0" w:space="0" w:color="auto"/>
                    <w:left w:val="none" w:sz="0" w:space="0" w:color="auto"/>
                    <w:bottom w:val="none" w:sz="0" w:space="0" w:color="auto"/>
                    <w:right w:val="none" w:sz="0" w:space="0" w:color="auto"/>
                  </w:divBdr>
                </w:div>
                <w:div w:id="2050687985">
                  <w:marLeft w:val="640"/>
                  <w:marRight w:val="0"/>
                  <w:marTop w:val="0"/>
                  <w:marBottom w:val="0"/>
                  <w:divBdr>
                    <w:top w:val="none" w:sz="0" w:space="0" w:color="auto"/>
                    <w:left w:val="none" w:sz="0" w:space="0" w:color="auto"/>
                    <w:bottom w:val="none" w:sz="0" w:space="0" w:color="auto"/>
                    <w:right w:val="none" w:sz="0" w:space="0" w:color="auto"/>
                  </w:divBdr>
                </w:div>
                <w:div w:id="2114132221">
                  <w:marLeft w:val="640"/>
                  <w:marRight w:val="0"/>
                  <w:marTop w:val="0"/>
                  <w:marBottom w:val="0"/>
                  <w:divBdr>
                    <w:top w:val="none" w:sz="0" w:space="0" w:color="auto"/>
                    <w:left w:val="none" w:sz="0" w:space="0" w:color="auto"/>
                    <w:bottom w:val="none" w:sz="0" w:space="0" w:color="auto"/>
                    <w:right w:val="none" w:sz="0" w:space="0" w:color="auto"/>
                  </w:divBdr>
                </w:div>
              </w:divsChild>
            </w:div>
            <w:div w:id="1129860168">
              <w:marLeft w:val="0"/>
              <w:marRight w:val="0"/>
              <w:marTop w:val="0"/>
              <w:marBottom w:val="0"/>
              <w:divBdr>
                <w:top w:val="none" w:sz="0" w:space="0" w:color="auto"/>
                <w:left w:val="none" w:sz="0" w:space="0" w:color="auto"/>
                <w:bottom w:val="none" w:sz="0" w:space="0" w:color="auto"/>
                <w:right w:val="none" w:sz="0" w:space="0" w:color="auto"/>
              </w:divBdr>
              <w:divsChild>
                <w:div w:id="55594006">
                  <w:marLeft w:val="640"/>
                  <w:marRight w:val="0"/>
                  <w:marTop w:val="0"/>
                  <w:marBottom w:val="0"/>
                  <w:divBdr>
                    <w:top w:val="none" w:sz="0" w:space="0" w:color="auto"/>
                    <w:left w:val="none" w:sz="0" w:space="0" w:color="auto"/>
                    <w:bottom w:val="none" w:sz="0" w:space="0" w:color="auto"/>
                    <w:right w:val="none" w:sz="0" w:space="0" w:color="auto"/>
                  </w:divBdr>
                </w:div>
                <w:div w:id="90203148">
                  <w:marLeft w:val="640"/>
                  <w:marRight w:val="0"/>
                  <w:marTop w:val="0"/>
                  <w:marBottom w:val="0"/>
                  <w:divBdr>
                    <w:top w:val="none" w:sz="0" w:space="0" w:color="auto"/>
                    <w:left w:val="none" w:sz="0" w:space="0" w:color="auto"/>
                    <w:bottom w:val="none" w:sz="0" w:space="0" w:color="auto"/>
                    <w:right w:val="none" w:sz="0" w:space="0" w:color="auto"/>
                  </w:divBdr>
                </w:div>
                <w:div w:id="201216571">
                  <w:marLeft w:val="640"/>
                  <w:marRight w:val="0"/>
                  <w:marTop w:val="0"/>
                  <w:marBottom w:val="0"/>
                  <w:divBdr>
                    <w:top w:val="none" w:sz="0" w:space="0" w:color="auto"/>
                    <w:left w:val="none" w:sz="0" w:space="0" w:color="auto"/>
                    <w:bottom w:val="none" w:sz="0" w:space="0" w:color="auto"/>
                    <w:right w:val="none" w:sz="0" w:space="0" w:color="auto"/>
                  </w:divBdr>
                </w:div>
                <w:div w:id="290980737">
                  <w:marLeft w:val="640"/>
                  <w:marRight w:val="0"/>
                  <w:marTop w:val="0"/>
                  <w:marBottom w:val="0"/>
                  <w:divBdr>
                    <w:top w:val="none" w:sz="0" w:space="0" w:color="auto"/>
                    <w:left w:val="none" w:sz="0" w:space="0" w:color="auto"/>
                    <w:bottom w:val="none" w:sz="0" w:space="0" w:color="auto"/>
                    <w:right w:val="none" w:sz="0" w:space="0" w:color="auto"/>
                  </w:divBdr>
                </w:div>
                <w:div w:id="292904336">
                  <w:marLeft w:val="640"/>
                  <w:marRight w:val="0"/>
                  <w:marTop w:val="0"/>
                  <w:marBottom w:val="0"/>
                  <w:divBdr>
                    <w:top w:val="none" w:sz="0" w:space="0" w:color="auto"/>
                    <w:left w:val="none" w:sz="0" w:space="0" w:color="auto"/>
                    <w:bottom w:val="none" w:sz="0" w:space="0" w:color="auto"/>
                    <w:right w:val="none" w:sz="0" w:space="0" w:color="auto"/>
                  </w:divBdr>
                </w:div>
                <w:div w:id="399325201">
                  <w:marLeft w:val="640"/>
                  <w:marRight w:val="0"/>
                  <w:marTop w:val="0"/>
                  <w:marBottom w:val="0"/>
                  <w:divBdr>
                    <w:top w:val="none" w:sz="0" w:space="0" w:color="auto"/>
                    <w:left w:val="none" w:sz="0" w:space="0" w:color="auto"/>
                    <w:bottom w:val="none" w:sz="0" w:space="0" w:color="auto"/>
                    <w:right w:val="none" w:sz="0" w:space="0" w:color="auto"/>
                  </w:divBdr>
                </w:div>
                <w:div w:id="634213225">
                  <w:marLeft w:val="640"/>
                  <w:marRight w:val="0"/>
                  <w:marTop w:val="0"/>
                  <w:marBottom w:val="0"/>
                  <w:divBdr>
                    <w:top w:val="none" w:sz="0" w:space="0" w:color="auto"/>
                    <w:left w:val="none" w:sz="0" w:space="0" w:color="auto"/>
                    <w:bottom w:val="none" w:sz="0" w:space="0" w:color="auto"/>
                    <w:right w:val="none" w:sz="0" w:space="0" w:color="auto"/>
                  </w:divBdr>
                </w:div>
                <w:div w:id="706181580">
                  <w:marLeft w:val="640"/>
                  <w:marRight w:val="0"/>
                  <w:marTop w:val="0"/>
                  <w:marBottom w:val="0"/>
                  <w:divBdr>
                    <w:top w:val="none" w:sz="0" w:space="0" w:color="auto"/>
                    <w:left w:val="none" w:sz="0" w:space="0" w:color="auto"/>
                    <w:bottom w:val="none" w:sz="0" w:space="0" w:color="auto"/>
                    <w:right w:val="none" w:sz="0" w:space="0" w:color="auto"/>
                  </w:divBdr>
                </w:div>
                <w:div w:id="755905167">
                  <w:marLeft w:val="640"/>
                  <w:marRight w:val="0"/>
                  <w:marTop w:val="0"/>
                  <w:marBottom w:val="0"/>
                  <w:divBdr>
                    <w:top w:val="none" w:sz="0" w:space="0" w:color="auto"/>
                    <w:left w:val="none" w:sz="0" w:space="0" w:color="auto"/>
                    <w:bottom w:val="none" w:sz="0" w:space="0" w:color="auto"/>
                    <w:right w:val="none" w:sz="0" w:space="0" w:color="auto"/>
                  </w:divBdr>
                </w:div>
                <w:div w:id="769155300">
                  <w:marLeft w:val="640"/>
                  <w:marRight w:val="0"/>
                  <w:marTop w:val="0"/>
                  <w:marBottom w:val="0"/>
                  <w:divBdr>
                    <w:top w:val="none" w:sz="0" w:space="0" w:color="auto"/>
                    <w:left w:val="none" w:sz="0" w:space="0" w:color="auto"/>
                    <w:bottom w:val="none" w:sz="0" w:space="0" w:color="auto"/>
                    <w:right w:val="none" w:sz="0" w:space="0" w:color="auto"/>
                  </w:divBdr>
                </w:div>
                <w:div w:id="801004244">
                  <w:marLeft w:val="640"/>
                  <w:marRight w:val="0"/>
                  <w:marTop w:val="0"/>
                  <w:marBottom w:val="0"/>
                  <w:divBdr>
                    <w:top w:val="none" w:sz="0" w:space="0" w:color="auto"/>
                    <w:left w:val="none" w:sz="0" w:space="0" w:color="auto"/>
                    <w:bottom w:val="none" w:sz="0" w:space="0" w:color="auto"/>
                    <w:right w:val="none" w:sz="0" w:space="0" w:color="auto"/>
                  </w:divBdr>
                </w:div>
                <w:div w:id="815878660">
                  <w:marLeft w:val="640"/>
                  <w:marRight w:val="0"/>
                  <w:marTop w:val="0"/>
                  <w:marBottom w:val="0"/>
                  <w:divBdr>
                    <w:top w:val="none" w:sz="0" w:space="0" w:color="auto"/>
                    <w:left w:val="none" w:sz="0" w:space="0" w:color="auto"/>
                    <w:bottom w:val="none" w:sz="0" w:space="0" w:color="auto"/>
                    <w:right w:val="none" w:sz="0" w:space="0" w:color="auto"/>
                  </w:divBdr>
                </w:div>
                <w:div w:id="900754710">
                  <w:marLeft w:val="640"/>
                  <w:marRight w:val="0"/>
                  <w:marTop w:val="0"/>
                  <w:marBottom w:val="0"/>
                  <w:divBdr>
                    <w:top w:val="none" w:sz="0" w:space="0" w:color="auto"/>
                    <w:left w:val="none" w:sz="0" w:space="0" w:color="auto"/>
                    <w:bottom w:val="none" w:sz="0" w:space="0" w:color="auto"/>
                    <w:right w:val="none" w:sz="0" w:space="0" w:color="auto"/>
                  </w:divBdr>
                </w:div>
                <w:div w:id="1013149296">
                  <w:marLeft w:val="640"/>
                  <w:marRight w:val="0"/>
                  <w:marTop w:val="0"/>
                  <w:marBottom w:val="0"/>
                  <w:divBdr>
                    <w:top w:val="none" w:sz="0" w:space="0" w:color="auto"/>
                    <w:left w:val="none" w:sz="0" w:space="0" w:color="auto"/>
                    <w:bottom w:val="none" w:sz="0" w:space="0" w:color="auto"/>
                    <w:right w:val="none" w:sz="0" w:space="0" w:color="auto"/>
                  </w:divBdr>
                </w:div>
                <w:div w:id="1033964270">
                  <w:marLeft w:val="640"/>
                  <w:marRight w:val="0"/>
                  <w:marTop w:val="0"/>
                  <w:marBottom w:val="0"/>
                  <w:divBdr>
                    <w:top w:val="none" w:sz="0" w:space="0" w:color="auto"/>
                    <w:left w:val="none" w:sz="0" w:space="0" w:color="auto"/>
                    <w:bottom w:val="none" w:sz="0" w:space="0" w:color="auto"/>
                    <w:right w:val="none" w:sz="0" w:space="0" w:color="auto"/>
                  </w:divBdr>
                </w:div>
                <w:div w:id="1253973714">
                  <w:marLeft w:val="640"/>
                  <w:marRight w:val="0"/>
                  <w:marTop w:val="0"/>
                  <w:marBottom w:val="0"/>
                  <w:divBdr>
                    <w:top w:val="none" w:sz="0" w:space="0" w:color="auto"/>
                    <w:left w:val="none" w:sz="0" w:space="0" w:color="auto"/>
                    <w:bottom w:val="none" w:sz="0" w:space="0" w:color="auto"/>
                    <w:right w:val="none" w:sz="0" w:space="0" w:color="auto"/>
                  </w:divBdr>
                </w:div>
                <w:div w:id="1431198318">
                  <w:marLeft w:val="640"/>
                  <w:marRight w:val="0"/>
                  <w:marTop w:val="0"/>
                  <w:marBottom w:val="0"/>
                  <w:divBdr>
                    <w:top w:val="none" w:sz="0" w:space="0" w:color="auto"/>
                    <w:left w:val="none" w:sz="0" w:space="0" w:color="auto"/>
                    <w:bottom w:val="none" w:sz="0" w:space="0" w:color="auto"/>
                    <w:right w:val="none" w:sz="0" w:space="0" w:color="auto"/>
                  </w:divBdr>
                </w:div>
                <w:div w:id="1452476692">
                  <w:marLeft w:val="640"/>
                  <w:marRight w:val="0"/>
                  <w:marTop w:val="0"/>
                  <w:marBottom w:val="0"/>
                  <w:divBdr>
                    <w:top w:val="none" w:sz="0" w:space="0" w:color="auto"/>
                    <w:left w:val="none" w:sz="0" w:space="0" w:color="auto"/>
                    <w:bottom w:val="none" w:sz="0" w:space="0" w:color="auto"/>
                    <w:right w:val="none" w:sz="0" w:space="0" w:color="auto"/>
                  </w:divBdr>
                </w:div>
                <w:div w:id="1476138826">
                  <w:marLeft w:val="640"/>
                  <w:marRight w:val="0"/>
                  <w:marTop w:val="0"/>
                  <w:marBottom w:val="0"/>
                  <w:divBdr>
                    <w:top w:val="none" w:sz="0" w:space="0" w:color="auto"/>
                    <w:left w:val="none" w:sz="0" w:space="0" w:color="auto"/>
                    <w:bottom w:val="none" w:sz="0" w:space="0" w:color="auto"/>
                    <w:right w:val="none" w:sz="0" w:space="0" w:color="auto"/>
                  </w:divBdr>
                </w:div>
                <w:div w:id="1572502815">
                  <w:marLeft w:val="640"/>
                  <w:marRight w:val="0"/>
                  <w:marTop w:val="0"/>
                  <w:marBottom w:val="0"/>
                  <w:divBdr>
                    <w:top w:val="none" w:sz="0" w:space="0" w:color="auto"/>
                    <w:left w:val="none" w:sz="0" w:space="0" w:color="auto"/>
                    <w:bottom w:val="none" w:sz="0" w:space="0" w:color="auto"/>
                    <w:right w:val="none" w:sz="0" w:space="0" w:color="auto"/>
                  </w:divBdr>
                </w:div>
                <w:div w:id="1695960412">
                  <w:marLeft w:val="640"/>
                  <w:marRight w:val="0"/>
                  <w:marTop w:val="0"/>
                  <w:marBottom w:val="0"/>
                  <w:divBdr>
                    <w:top w:val="none" w:sz="0" w:space="0" w:color="auto"/>
                    <w:left w:val="none" w:sz="0" w:space="0" w:color="auto"/>
                    <w:bottom w:val="none" w:sz="0" w:space="0" w:color="auto"/>
                    <w:right w:val="none" w:sz="0" w:space="0" w:color="auto"/>
                  </w:divBdr>
                </w:div>
                <w:div w:id="1776361747">
                  <w:marLeft w:val="640"/>
                  <w:marRight w:val="0"/>
                  <w:marTop w:val="0"/>
                  <w:marBottom w:val="0"/>
                  <w:divBdr>
                    <w:top w:val="none" w:sz="0" w:space="0" w:color="auto"/>
                    <w:left w:val="none" w:sz="0" w:space="0" w:color="auto"/>
                    <w:bottom w:val="none" w:sz="0" w:space="0" w:color="auto"/>
                    <w:right w:val="none" w:sz="0" w:space="0" w:color="auto"/>
                  </w:divBdr>
                </w:div>
                <w:div w:id="1846283682">
                  <w:marLeft w:val="640"/>
                  <w:marRight w:val="0"/>
                  <w:marTop w:val="0"/>
                  <w:marBottom w:val="0"/>
                  <w:divBdr>
                    <w:top w:val="none" w:sz="0" w:space="0" w:color="auto"/>
                    <w:left w:val="none" w:sz="0" w:space="0" w:color="auto"/>
                    <w:bottom w:val="none" w:sz="0" w:space="0" w:color="auto"/>
                    <w:right w:val="none" w:sz="0" w:space="0" w:color="auto"/>
                  </w:divBdr>
                </w:div>
                <w:div w:id="1891720113">
                  <w:marLeft w:val="640"/>
                  <w:marRight w:val="0"/>
                  <w:marTop w:val="0"/>
                  <w:marBottom w:val="0"/>
                  <w:divBdr>
                    <w:top w:val="none" w:sz="0" w:space="0" w:color="auto"/>
                    <w:left w:val="none" w:sz="0" w:space="0" w:color="auto"/>
                    <w:bottom w:val="none" w:sz="0" w:space="0" w:color="auto"/>
                    <w:right w:val="none" w:sz="0" w:space="0" w:color="auto"/>
                  </w:divBdr>
                </w:div>
                <w:div w:id="1933586787">
                  <w:marLeft w:val="640"/>
                  <w:marRight w:val="0"/>
                  <w:marTop w:val="0"/>
                  <w:marBottom w:val="0"/>
                  <w:divBdr>
                    <w:top w:val="none" w:sz="0" w:space="0" w:color="auto"/>
                    <w:left w:val="none" w:sz="0" w:space="0" w:color="auto"/>
                    <w:bottom w:val="none" w:sz="0" w:space="0" w:color="auto"/>
                    <w:right w:val="none" w:sz="0" w:space="0" w:color="auto"/>
                  </w:divBdr>
                </w:div>
                <w:div w:id="2064719479">
                  <w:marLeft w:val="640"/>
                  <w:marRight w:val="0"/>
                  <w:marTop w:val="0"/>
                  <w:marBottom w:val="0"/>
                  <w:divBdr>
                    <w:top w:val="none" w:sz="0" w:space="0" w:color="auto"/>
                    <w:left w:val="none" w:sz="0" w:space="0" w:color="auto"/>
                    <w:bottom w:val="none" w:sz="0" w:space="0" w:color="auto"/>
                    <w:right w:val="none" w:sz="0" w:space="0" w:color="auto"/>
                  </w:divBdr>
                </w:div>
                <w:div w:id="2079785882">
                  <w:marLeft w:val="640"/>
                  <w:marRight w:val="0"/>
                  <w:marTop w:val="0"/>
                  <w:marBottom w:val="0"/>
                  <w:divBdr>
                    <w:top w:val="none" w:sz="0" w:space="0" w:color="auto"/>
                    <w:left w:val="none" w:sz="0" w:space="0" w:color="auto"/>
                    <w:bottom w:val="none" w:sz="0" w:space="0" w:color="auto"/>
                    <w:right w:val="none" w:sz="0" w:space="0" w:color="auto"/>
                  </w:divBdr>
                </w:div>
                <w:div w:id="2127310511">
                  <w:marLeft w:val="640"/>
                  <w:marRight w:val="0"/>
                  <w:marTop w:val="0"/>
                  <w:marBottom w:val="0"/>
                  <w:divBdr>
                    <w:top w:val="none" w:sz="0" w:space="0" w:color="auto"/>
                    <w:left w:val="none" w:sz="0" w:space="0" w:color="auto"/>
                    <w:bottom w:val="none" w:sz="0" w:space="0" w:color="auto"/>
                    <w:right w:val="none" w:sz="0" w:space="0" w:color="auto"/>
                  </w:divBdr>
                </w:div>
                <w:div w:id="2140032513">
                  <w:marLeft w:val="640"/>
                  <w:marRight w:val="0"/>
                  <w:marTop w:val="0"/>
                  <w:marBottom w:val="0"/>
                  <w:divBdr>
                    <w:top w:val="none" w:sz="0" w:space="0" w:color="auto"/>
                    <w:left w:val="none" w:sz="0" w:space="0" w:color="auto"/>
                    <w:bottom w:val="none" w:sz="0" w:space="0" w:color="auto"/>
                    <w:right w:val="none" w:sz="0" w:space="0" w:color="auto"/>
                  </w:divBdr>
                </w:div>
              </w:divsChild>
            </w:div>
            <w:div w:id="1686861764">
              <w:marLeft w:val="0"/>
              <w:marRight w:val="0"/>
              <w:marTop w:val="0"/>
              <w:marBottom w:val="0"/>
              <w:divBdr>
                <w:top w:val="none" w:sz="0" w:space="0" w:color="auto"/>
                <w:left w:val="none" w:sz="0" w:space="0" w:color="auto"/>
                <w:bottom w:val="none" w:sz="0" w:space="0" w:color="auto"/>
                <w:right w:val="none" w:sz="0" w:space="0" w:color="auto"/>
              </w:divBdr>
              <w:divsChild>
                <w:div w:id="146481796">
                  <w:marLeft w:val="640"/>
                  <w:marRight w:val="0"/>
                  <w:marTop w:val="0"/>
                  <w:marBottom w:val="0"/>
                  <w:divBdr>
                    <w:top w:val="none" w:sz="0" w:space="0" w:color="auto"/>
                    <w:left w:val="none" w:sz="0" w:space="0" w:color="auto"/>
                    <w:bottom w:val="none" w:sz="0" w:space="0" w:color="auto"/>
                    <w:right w:val="none" w:sz="0" w:space="0" w:color="auto"/>
                  </w:divBdr>
                </w:div>
                <w:div w:id="148833286">
                  <w:marLeft w:val="640"/>
                  <w:marRight w:val="0"/>
                  <w:marTop w:val="0"/>
                  <w:marBottom w:val="0"/>
                  <w:divBdr>
                    <w:top w:val="none" w:sz="0" w:space="0" w:color="auto"/>
                    <w:left w:val="none" w:sz="0" w:space="0" w:color="auto"/>
                    <w:bottom w:val="none" w:sz="0" w:space="0" w:color="auto"/>
                    <w:right w:val="none" w:sz="0" w:space="0" w:color="auto"/>
                  </w:divBdr>
                </w:div>
                <w:div w:id="224217859">
                  <w:marLeft w:val="640"/>
                  <w:marRight w:val="0"/>
                  <w:marTop w:val="0"/>
                  <w:marBottom w:val="0"/>
                  <w:divBdr>
                    <w:top w:val="none" w:sz="0" w:space="0" w:color="auto"/>
                    <w:left w:val="none" w:sz="0" w:space="0" w:color="auto"/>
                    <w:bottom w:val="none" w:sz="0" w:space="0" w:color="auto"/>
                    <w:right w:val="none" w:sz="0" w:space="0" w:color="auto"/>
                  </w:divBdr>
                </w:div>
                <w:div w:id="321006543">
                  <w:marLeft w:val="640"/>
                  <w:marRight w:val="0"/>
                  <w:marTop w:val="0"/>
                  <w:marBottom w:val="0"/>
                  <w:divBdr>
                    <w:top w:val="none" w:sz="0" w:space="0" w:color="auto"/>
                    <w:left w:val="none" w:sz="0" w:space="0" w:color="auto"/>
                    <w:bottom w:val="none" w:sz="0" w:space="0" w:color="auto"/>
                    <w:right w:val="none" w:sz="0" w:space="0" w:color="auto"/>
                  </w:divBdr>
                </w:div>
                <w:div w:id="327876614">
                  <w:marLeft w:val="640"/>
                  <w:marRight w:val="0"/>
                  <w:marTop w:val="0"/>
                  <w:marBottom w:val="0"/>
                  <w:divBdr>
                    <w:top w:val="none" w:sz="0" w:space="0" w:color="auto"/>
                    <w:left w:val="none" w:sz="0" w:space="0" w:color="auto"/>
                    <w:bottom w:val="none" w:sz="0" w:space="0" w:color="auto"/>
                    <w:right w:val="none" w:sz="0" w:space="0" w:color="auto"/>
                  </w:divBdr>
                </w:div>
                <w:div w:id="364184671">
                  <w:marLeft w:val="640"/>
                  <w:marRight w:val="0"/>
                  <w:marTop w:val="0"/>
                  <w:marBottom w:val="0"/>
                  <w:divBdr>
                    <w:top w:val="none" w:sz="0" w:space="0" w:color="auto"/>
                    <w:left w:val="none" w:sz="0" w:space="0" w:color="auto"/>
                    <w:bottom w:val="none" w:sz="0" w:space="0" w:color="auto"/>
                    <w:right w:val="none" w:sz="0" w:space="0" w:color="auto"/>
                  </w:divBdr>
                </w:div>
                <w:div w:id="513030922">
                  <w:marLeft w:val="640"/>
                  <w:marRight w:val="0"/>
                  <w:marTop w:val="0"/>
                  <w:marBottom w:val="0"/>
                  <w:divBdr>
                    <w:top w:val="none" w:sz="0" w:space="0" w:color="auto"/>
                    <w:left w:val="none" w:sz="0" w:space="0" w:color="auto"/>
                    <w:bottom w:val="none" w:sz="0" w:space="0" w:color="auto"/>
                    <w:right w:val="none" w:sz="0" w:space="0" w:color="auto"/>
                  </w:divBdr>
                </w:div>
                <w:div w:id="569192839">
                  <w:marLeft w:val="640"/>
                  <w:marRight w:val="0"/>
                  <w:marTop w:val="0"/>
                  <w:marBottom w:val="0"/>
                  <w:divBdr>
                    <w:top w:val="none" w:sz="0" w:space="0" w:color="auto"/>
                    <w:left w:val="none" w:sz="0" w:space="0" w:color="auto"/>
                    <w:bottom w:val="none" w:sz="0" w:space="0" w:color="auto"/>
                    <w:right w:val="none" w:sz="0" w:space="0" w:color="auto"/>
                  </w:divBdr>
                </w:div>
                <w:div w:id="613248846">
                  <w:marLeft w:val="640"/>
                  <w:marRight w:val="0"/>
                  <w:marTop w:val="0"/>
                  <w:marBottom w:val="0"/>
                  <w:divBdr>
                    <w:top w:val="none" w:sz="0" w:space="0" w:color="auto"/>
                    <w:left w:val="none" w:sz="0" w:space="0" w:color="auto"/>
                    <w:bottom w:val="none" w:sz="0" w:space="0" w:color="auto"/>
                    <w:right w:val="none" w:sz="0" w:space="0" w:color="auto"/>
                  </w:divBdr>
                </w:div>
                <w:div w:id="618343511">
                  <w:marLeft w:val="640"/>
                  <w:marRight w:val="0"/>
                  <w:marTop w:val="0"/>
                  <w:marBottom w:val="0"/>
                  <w:divBdr>
                    <w:top w:val="none" w:sz="0" w:space="0" w:color="auto"/>
                    <w:left w:val="none" w:sz="0" w:space="0" w:color="auto"/>
                    <w:bottom w:val="none" w:sz="0" w:space="0" w:color="auto"/>
                    <w:right w:val="none" w:sz="0" w:space="0" w:color="auto"/>
                  </w:divBdr>
                </w:div>
                <w:div w:id="642275533">
                  <w:marLeft w:val="640"/>
                  <w:marRight w:val="0"/>
                  <w:marTop w:val="0"/>
                  <w:marBottom w:val="0"/>
                  <w:divBdr>
                    <w:top w:val="none" w:sz="0" w:space="0" w:color="auto"/>
                    <w:left w:val="none" w:sz="0" w:space="0" w:color="auto"/>
                    <w:bottom w:val="none" w:sz="0" w:space="0" w:color="auto"/>
                    <w:right w:val="none" w:sz="0" w:space="0" w:color="auto"/>
                  </w:divBdr>
                </w:div>
                <w:div w:id="804081555">
                  <w:marLeft w:val="640"/>
                  <w:marRight w:val="0"/>
                  <w:marTop w:val="0"/>
                  <w:marBottom w:val="0"/>
                  <w:divBdr>
                    <w:top w:val="none" w:sz="0" w:space="0" w:color="auto"/>
                    <w:left w:val="none" w:sz="0" w:space="0" w:color="auto"/>
                    <w:bottom w:val="none" w:sz="0" w:space="0" w:color="auto"/>
                    <w:right w:val="none" w:sz="0" w:space="0" w:color="auto"/>
                  </w:divBdr>
                </w:div>
                <w:div w:id="804396577">
                  <w:marLeft w:val="640"/>
                  <w:marRight w:val="0"/>
                  <w:marTop w:val="0"/>
                  <w:marBottom w:val="0"/>
                  <w:divBdr>
                    <w:top w:val="none" w:sz="0" w:space="0" w:color="auto"/>
                    <w:left w:val="none" w:sz="0" w:space="0" w:color="auto"/>
                    <w:bottom w:val="none" w:sz="0" w:space="0" w:color="auto"/>
                    <w:right w:val="none" w:sz="0" w:space="0" w:color="auto"/>
                  </w:divBdr>
                </w:div>
                <w:div w:id="845680708">
                  <w:marLeft w:val="640"/>
                  <w:marRight w:val="0"/>
                  <w:marTop w:val="0"/>
                  <w:marBottom w:val="0"/>
                  <w:divBdr>
                    <w:top w:val="none" w:sz="0" w:space="0" w:color="auto"/>
                    <w:left w:val="none" w:sz="0" w:space="0" w:color="auto"/>
                    <w:bottom w:val="none" w:sz="0" w:space="0" w:color="auto"/>
                    <w:right w:val="none" w:sz="0" w:space="0" w:color="auto"/>
                  </w:divBdr>
                </w:div>
                <w:div w:id="1038506278">
                  <w:marLeft w:val="640"/>
                  <w:marRight w:val="0"/>
                  <w:marTop w:val="0"/>
                  <w:marBottom w:val="0"/>
                  <w:divBdr>
                    <w:top w:val="none" w:sz="0" w:space="0" w:color="auto"/>
                    <w:left w:val="none" w:sz="0" w:space="0" w:color="auto"/>
                    <w:bottom w:val="none" w:sz="0" w:space="0" w:color="auto"/>
                    <w:right w:val="none" w:sz="0" w:space="0" w:color="auto"/>
                  </w:divBdr>
                </w:div>
                <w:div w:id="1106462045">
                  <w:marLeft w:val="640"/>
                  <w:marRight w:val="0"/>
                  <w:marTop w:val="0"/>
                  <w:marBottom w:val="0"/>
                  <w:divBdr>
                    <w:top w:val="none" w:sz="0" w:space="0" w:color="auto"/>
                    <w:left w:val="none" w:sz="0" w:space="0" w:color="auto"/>
                    <w:bottom w:val="none" w:sz="0" w:space="0" w:color="auto"/>
                    <w:right w:val="none" w:sz="0" w:space="0" w:color="auto"/>
                  </w:divBdr>
                </w:div>
                <w:div w:id="1176504409">
                  <w:marLeft w:val="640"/>
                  <w:marRight w:val="0"/>
                  <w:marTop w:val="0"/>
                  <w:marBottom w:val="0"/>
                  <w:divBdr>
                    <w:top w:val="none" w:sz="0" w:space="0" w:color="auto"/>
                    <w:left w:val="none" w:sz="0" w:space="0" w:color="auto"/>
                    <w:bottom w:val="none" w:sz="0" w:space="0" w:color="auto"/>
                    <w:right w:val="none" w:sz="0" w:space="0" w:color="auto"/>
                  </w:divBdr>
                </w:div>
                <w:div w:id="1218929392">
                  <w:marLeft w:val="640"/>
                  <w:marRight w:val="0"/>
                  <w:marTop w:val="0"/>
                  <w:marBottom w:val="0"/>
                  <w:divBdr>
                    <w:top w:val="none" w:sz="0" w:space="0" w:color="auto"/>
                    <w:left w:val="none" w:sz="0" w:space="0" w:color="auto"/>
                    <w:bottom w:val="none" w:sz="0" w:space="0" w:color="auto"/>
                    <w:right w:val="none" w:sz="0" w:space="0" w:color="auto"/>
                  </w:divBdr>
                </w:div>
                <w:div w:id="1469319397">
                  <w:marLeft w:val="640"/>
                  <w:marRight w:val="0"/>
                  <w:marTop w:val="0"/>
                  <w:marBottom w:val="0"/>
                  <w:divBdr>
                    <w:top w:val="none" w:sz="0" w:space="0" w:color="auto"/>
                    <w:left w:val="none" w:sz="0" w:space="0" w:color="auto"/>
                    <w:bottom w:val="none" w:sz="0" w:space="0" w:color="auto"/>
                    <w:right w:val="none" w:sz="0" w:space="0" w:color="auto"/>
                  </w:divBdr>
                </w:div>
                <w:div w:id="1476411757">
                  <w:marLeft w:val="640"/>
                  <w:marRight w:val="0"/>
                  <w:marTop w:val="0"/>
                  <w:marBottom w:val="0"/>
                  <w:divBdr>
                    <w:top w:val="none" w:sz="0" w:space="0" w:color="auto"/>
                    <w:left w:val="none" w:sz="0" w:space="0" w:color="auto"/>
                    <w:bottom w:val="none" w:sz="0" w:space="0" w:color="auto"/>
                    <w:right w:val="none" w:sz="0" w:space="0" w:color="auto"/>
                  </w:divBdr>
                </w:div>
                <w:div w:id="1538662562">
                  <w:marLeft w:val="640"/>
                  <w:marRight w:val="0"/>
                  <w:marTop w:val="0"/>
                  <w:marBottom w:val="0"/>
                  <w:divBdr>
                    <w:top w:val="none" w:sz="0" w:space="0" w:color="auto"/>
                    <w:left w:val="none" w:sz="0" w:space="0" w:color="auto"/>
                    <w:bottom w:val="none" w:sz="0" w:space="0" w:color="auto"/>
                    <w:right w:val="none" w:sz="0" w:space="0" w:color="auto"/>
                  </w:divBdr>
                </w:div>
                <w:div w:id="1544908137">
                  <w:marLeft w:val="640"/>
                  <w:marRight w:val="0"/>
                  <w:marTop w:val="0"/>
                  <w:marBottom w:val="0"/>
                  <w:divBdr>
                    <w:top w:val="none" w:sz="0" w:space="0" w:color="auto"/>
                    <w:left w:val="none" w:sz="0" w:space="0" w:color="auto"/>
                    <w:bottom w:val="none" w:sz="0" w:space="0" w:color="auto"/>
                    <w:right w:val="none" w:sz="0" w:space="0" w:color="auto"/>
                  </w:divBdr>
                </w:div>
                <w:div w:id="1731345094">
                  <w:marLeft w:val="640"/>
                  <w:marRight w:val="0"/>
                  <w:marTop w:val="0"/>
                  <w:marBottom w:val="0"/>
                  <w:divBdr>
                    <w:top w:val="none" w:sz="0" w:space="0" w:color="auto"/>
                    <w:left w:val="none" w:sz="0" w:space="0" w:color="auto"/>
                    <w:bottom w:val="none" w:sz="0" w:space="0" w:color="auto"/>
                    <w:right w:val="none" w:sz="0" w:space="0" w:color="auto"/>
                  </w:divBdr>
                </w:div>
                <w:div w:id="1751268455">
                  <w:marLeft w:val="640"/>
                  <w:marRight w:val="0"/>
                  <w:marTop w:val="0"/>
                  <w:marBottom w:val="0"/>
                  <w:divBdr>
                    <w:top w:val="none" w:sz="0" w:space="0" w:color="auto"/>
                    <w:left w:val="none" w:sz="0" w:space="0" w:color="auto"/>
                    <w:bottom w:val="none" w:sz="0" w:space="0" w:color="auto"/>
                    <w:right w:val="none" w:sz="0" w:space="0" w:color="auto"/>
                  </w:divBdr>
                </w:div>
                <w:div w:id="1752501130">
                  <w:marLeft w:val="640"/>
                  <w:marRight w:val="0"/>
                  <w:marTop w:val="0"/>
                  <w:marBottom w:val="0"/>
                  <w:divBdr>
                    <w:top w:val="none" w:sz="0" w:space="0" w:color="auto"/>
                    <w:left w:val="none" w:sz="0" w:space="0" w:color="auto"/>
                    <w:bottom w:val="none" w:sz="0" w:space="0" w:color="auto"/>
                    <w:right w:val="none" w:sz="0" w:space="0" w:color="auto"/>
                  </w:divBdr>
                </w:div>
                <w:div w:id="1780875604">
                  <w:marLeft w:val="640"/>
                  <w:marRight w:val="0"/>
                  <w:marTop w:val="0"/>
                  <w:marBottom w:val="0"/>
                  <w:divBdr>
                    <w:top w:val="none" w:sz="0" w:space="0" w:color="auto"/>
                    <w:left w:val="none" w:sz="0" w:space="0" w:color="auto"/>
                    <w:bottom w:val="none" w:sz="0" w:space="0" w:color="auto"/>
                    <w:right w:val="none" w:sz="0" w:space="0" w:color="auto"/>
                  </w:divBdr>
                </w:div>
                <w:div w:id="1853757477">
                  <w:marLeft w:val="640"/>
                  <w:marRight w:val="0"/>
                  <w:marTop w:val="0"/>
                  <w:marBottom w:val="0"/>
                  <w:divBdr>
                    <w:top w:val="none" w:sz="0" w:space="0" w:color="auto"/>
                    <w:left w:val="none" w:sz="0" w:space="0" w:color="auto"/>
                    <w:bottom w:val="none" w:sz="0" w:space="0" w:color="auto"/>
                    <w:right w:val="none" w:sz="0" w:space="0" w:color="auto"/>
                  </w:divBdr>
                </w:div>
                <w:div w:id="1904752535">
                  <w:marLeft w:val="640"/>
                  <w:marRight w:val="0"/>
                  <w:marTop w:val="0"/>
                  <w:marBottom w:val="0"/>
                  <w:divBdr>
                    <w:top w:val="none" w:sz="0" w:space="0" w:color="auto"/>
                    <w:left w:val="none" w:sz="0" w:space="0" w:color="auto"/>
                    <w:bottom w:val="none" w:sz="0" w:space="0" w:color="auto"/>
                    <w:right w:val="none" w:sz="0" w:space="0" w:color="auto"/>
                  </w:divBdr>
                </w:div>
                <w:div w:id="1907373512">
                  <w:marLeft w:val="640"/>
                  <w:marRight w:val="0"/>
                  <w:marTop w:val="0"/>
                  <w:marBottom w:val="0"/>
                  <w:divBdr>
                    <w:top w:val="none" w:sz="0" w:space="0" w:color="auto"/>
                    <w:left w:val="none" w:sz="0" w:space="0" w:color="auto"/>
                    <w:bottom w:val="none" w:sz="0" w:space="0" w:color="auto"/>
                    <w:right w:val="none" w:sz="0" w:space="0" w:color="auto"/>
                  </w:divBdr>
                </w:div>
                <w:div w:id="1983657233">
                  <w:marLeft w:val="640"/>
                  <w:marRight w:val="0"/>
                  <w:marTop w:val="0"/>
                  <w:marBottom w:val="0"/>
                  <w:divBdr>
                    <w:top w:val="none" w:sz="0" w:space="0" w:color="auto"/>
                    <w:left w:val="none" w:sz="0" w:space="0" w:color="auto"/>
                    <w:bottom w:val="none" w:sz="0" w:space="0" w:color="auto"/>
                    <w:right w:val="none" w:sz="0" w:space="0" w:color="auto"/>
                  </w:divBdr>
                </w:div>
              </w:divsChild>
            </w:div>
            <w:div w:id="2045404000">
              <w:marLeft w:val="0"/>
              <w:marRight w:val="0"/>
              <w:marTop w:val="0"/>
              <w:marBottom w:val="0"/>
              <w:divBdr>
                <w:top w:val="none" w:sz="0" w:space="0" w:color="auto"/>
                <w:left w:val="none" w:sz="0" w:space="0" w:color="auto"/>
                <w:bottom w:val="none" w:sz="0" w:space="0" w:color="auto"/>
                <w:right w:val="none" w:sz="0" w:space="0" w:color="auto"/>
              </w:divBdr>
              <w:divsChild>
                <w:div w:id="28265582">
                  <w:marLeft w:val="640"/>
                  <w:marRight w:val="0"/>
                  <w:marTop w:val="0"/>
                  <w:marBottom w:val="0"/>
                  <w:divBdr>
                    <w:top w:val="none" w:sz="0" w:space="0" w:color="auto"/>
                    <w:left w:val="none" w:sz="0" w:space="0" w:color="auto"/>
                    <w:bottom w:val="none" w:sz="0" w:space="0" w:color="auto"/>
                    <w:right w:val="none" w:sz="0" w:space="0" w:color="auto"/>
                  </w:divBdr>
                </w:div>
                <w:div w:id="45763426">
                  <w:marLeft w:val="640"/>
                  <w:marRight w:val="0"/>
                  <w:marTop w:val="0"/>
                  <w:marBottom w:val="0"/>
                  <w:divBdr>
                    <w:top w:val="none" w:sz="0" w:space="0" w:color="auto"/>
                    <w:left w:val="none" w:sz="0" w:space="0" w:color="auto"/>
                    <w:bottom w:val="none" w:sz="0" w:space="0" w:color="auto"/>
                    <w:right w:val="none" w:sz="0" w:space="0" w:color="auto"/>
                  </w:divBdr>
                </w:div>
                <w:div w:id="93983838">
                  <w:marLeft w:val="640"/>
                  <w:marRight w:val="0"/>
                  <w:marTop w:val="0"/>
                  <w:marBottom w:val="0"/>
                  <w:divBdr>
                    <w:top w:val="none" w:sz="0" w:space="0" w:color="auto"/>
                    <w:left w:val="none" w:sz="0" w:space="0" w:color="auto"/>
                    <w:bottom w:val="none" w:sz="0" w:space="0" w:color="auto"/>
                    <w:right w:val="none" w:sz="0" w:space="0" w:color="auto"/>
                  </w:divBdr>
                </w:div>
                <w:div w:id="210654136">
                  <w:marLeft w:val="640"/>
                  <w:marRight w:val="0"/>
                  <w:marTop w:val="0"/>
                  <w:marBottom w:val="0"/>
                  <w:divBdr>
                    <w:top w:val="none" w:sz="0" w:space="0" w:color="auto"/>
                    <w:left w:val="none" w:sz="0" w:space="0" w:color="auto"/>
                    <w:bottom w:val="none" w:sz="0" w:space="0" w:color="auto"/>
                    <w:right w:val="none" w:sz="0" w:space="0" w:color="auto"/>
                  </w:divBdr>
                </w:div>
                <w:div w:id="218706759">
                  <w:marLeft w:val="640"/>
                  <w:marRight w:val="0"/>
                  <w:marTop w:val="0"/>
                  <w:marBottom w:val="0"/>
                  <w:divBdr>
                    <w:top w:val="none" w:sz="0" w:space="0" w:color="auto"/>
                    <w:left w:val="none" w:sz="0" w:space="0" w:color="auto"/>
                    <w:bottom w:val="none" w:sz="0" w:space="0" w:color="auto"/>
                    <w:right w:val="none" w:sz="0" w:space="0" w:color="auto"/>
                  </w:divBdr>
                </w:div>
                <w:div w:id="227765300">
                  <w:marLeft w:val="640"/>
                  <w:marRight w:val="0"/>
                  <w:marTop w:val="0"/>
                  <w:marBottom w:val="0"/>
                  <w:divBdr>
                    <w:top w:val="none" w:sz="0" w:space="0" w:color="auto"/>
                    <w:left w:val="none" w:sz="0" w:space="0" w:color="auto"/>
                    <w:bottom w:val="none" w:sz="0" w:space="0" w:color="auto"/>
                    <w:right w:val="none" w:sz="0" w:space="0" w:color="auto"/>
                  </w:divBdr>
                </w:div>
                <w:div w:id="322395007">
                  <w:marLeft w:val="640"/>
                  <w:marRight w:val="0"/>
                  <w:marTop w:val="0"/>
                  <w:marBottom w:val="0"/>
                  <w:divBdr>
                    <w:top w:val="none" w:sz="0" w:space="0" w:color="auto"/>
                    <w:left w:val="none" w:sz="0" w:space="0" w:color="auto"/>
                    <w:bottom w:val="none" w:sz="0" w:space="0" w:color="auto"/>
                    <w:right w:val="none" w:sz="0" w:space="0" w:color="auto"/>
                  </w:divBdr>
                </w:div>
                <w:div w:id="489372779">
                  <w:marLeft w:val="640"/>
                  <w:marRight w:val="0"/>
                  <w:marTop w:val="0"/>
                  <w:marBottom w:val="0"/>
                  <w:divBdr>
                    <w:top w:val="none" w:sz="0" w:space="0" w:color="auto"/>
                    <w:left w:val="none" w:sz="0" w:space="0" w:color="auto"/>
                    <w:bottom w:val="none" w:sz="0" w:space="0" w:color="auto"/>
                    <w:right w:val="none" w:sz="0" w:space="0" w:color="auto"/>
                  </w:divBdr>
                </w:div>
                <w:div w:id="741873920">
                  <w:marLeft w:val="640"/>
                  <w:marRight w:val="0"/>
                  <w:marTop w:val="0"/>
                  <w:marBottom w:val="0"/>
                  <w:divBdr>
                    <w:top w:val="none" w:sz="0" w:space="0" w:color="auto"/>
                    <w:left w:val="none" w:sz="0" w:space="0" w:color="auto"/>
                    <w:bottom w:val="none" w:sz="0" w:space="0" w:color="auto"/>
                    <w:right w:val="none" w:sz="0" w:space="0" w:color="auto"/>
                  </w:divBdr>
                </w:div>
                <w:div w:id="826750613">
                  <w:marLeft w:val="640"/>
                  <w:marRight w:val="0"/>
                  <w:marTop w:val="0"/>
                  <w:marBottom w:val="0"/>
                  <w:divBdr>
                    <w:top w:val="none" w:sz="0" w:space="0" w:color="auto"/>
                    <w:left w:val="none" w:sz="0" w:space="0" w:color="auto"/>
                    <w:bottom w:val="none" w:sz="0" w:space="0" w:color="auto"/>
                    <w:right w:val="none" w:sz="0" w:space="0" w:color="auto"/>
                  </w:divBdr>
                </w:div>
                <w:div w:id="904801222">
                  <w:marLeft w:val="640"/>
                  <w:marRight w:val="0"/>
                  <w:marTop w:val="0"/>
                  <w:marBottom w:val="0"/>
                  <w:divBdr>
                    <w:top w:val="none" w:sz="0" w:space="0" w:color="auto"/>
                    <w:left w:val="none" w:sz="0" w:space="0" w:color="auto"/>
                    <w:bottom w:val="none" w:sz="0" w:space="0" w:color="auto"/>
                    <w:right w:val="none" w:sz="0" w:space="0" w:color="auto"/>
                  </w:divBdr>
                </w:div>
                <w:div w:id="923227708">
                  <w:marLeft w:val="640"/>
                  <w:marRight w:val="0"/>
                  <w:marTop w:val="0"/>
                  <w:marBottom w:val="0"/>
                  <w:divBdr>
                    <w:top w:val="none" w:sz="0" w:space="0" w:color="auto"/>
                    <w:left w:val="none" w:sz="0" w:space="0" w:color="auto"/>
                    <w:bottom w:val="none" w:sz="0" w:space="0" w:color="auto"/>
                    <w:right w:val="none" w:sz="0" w:space="0" w:color="auto"/>
                  </w:divBdr>
                </w:div>
                <w:div w:id="947930796">
                  <w:marLeft w:val="640"/>
                  <w:marRight w:val="0"/>
                  <w:marTop w:val="0"/>
                  <w:marBottom w:val="0"/>
                  <w:divBdr>
                    <w:top w:val="none" w:sz="0" w:space="0" w:color="auto"/>
                    <w:left w:val="none" w:sz="0" w:space="0" w:color="auto"/>
                    <w:bottom w:val="none" w:sz="0" w:space="0" w:color="auto"/>
                    <w:right w:val="none" w:sz="0" w:space="0" w:color="auto"/>
                  </w:divBdr>
                </w:div>
                <w:div w:id="984629570">
                  <w:marLeft w:val="640"/>
                  <w:marRight w:val="0"/>
                  <w:marTop w:val="0"/>
                  <w:marBottom w:val="0"/>
                  <w:divBdr>
                    <w:top w:val="none" w:sz="0" w:space="0" w:color="auto"/>
                    <w:left w:val="none" w:sz="0" w:space="0" w:color="auto"/>
                    <w:bottom w:val="none" w:sz="0" w:space="0" w:color="auto"/>
                    <w:right w:val="none" w:sz="0" w:space="0" w:color="auto"/>
                  </w:divBdr>
                </w:div>
                <w:div w:id="1136800980">
                  <w:marLeft w:val="640"/>
                  <w:marRight w:val="0"/>
                  <w:marTop w:val="0"/>
                  <w:marBottom w:val="0"/>
                  <w:divBdr>
                    <w:top w:val="none" w:sz="0" w:space="0" w:color="auto"/>
                    <w:left w:val="none" w:sz="0" w:space="0" w:color="auto"/>
                    <w:bottom w:val="none" w:sz="0" w:space="0" w:color="auto"/>
                    <w:right w:val="none" w:sz="0" w:space="0" w:color="auto"/>
                  </w:divBdr>
                </w:div>
                <w:div w:id="1173035950">
                  <w:marLeft w:val="640"/>
                  <w:marRight w:val="0"/>
                  <w:marTop w:val="0"/>
                  <w:marBottom w:val="0"/>
                  <w:divBdr>
                    <w:top w:val="none" w:sz="0" w:space="0" w:color="auto"/>
                    <w:left w:val="none" w:sz="0" w:space="0" w:color="auto"/>
                    <w:bottom w:val="none" w:sz="0" w:space="0" w:color="auto"/>
                    <w:right w:val="none" w:sz="0" w:space="0" w:color="auto"/>
                  </w:divBdr>
                </w:div>
                <w:div w:id="1183669249">
                  <w:marLeft w:val="640"/>
                  <w:marRight w:val="0"/>
                  <w:marTop w:val="0"/>
                  <w:marBottom w:val="0"/>
                  <w:divBdr>
                    <w:top w:val="none" w:sz="0" w:space="0" w:color="auto"/>
                    <w:left w:val="none" w:sz="0" w:space="0" w:color="auto"/>
                    <w:bottom w:val="none" w:sz="0" w:space="0" w:color="auto"/>
                    <w:right w:val="none" w:sz="0" w:space="0" w:color="auto"/>
                  </w:divBdr>
                </w:div>
                <w:div w:id="1190219791">
                  <w:marLeft w:val="640"/>
                  <w:marRight w:val="0"/>
                  <w:marTop w:val="0"/>
                  <w:marBottom w:val="0"/>
                  <w:divBdr>
                    <w:top w:val="none" w:sz="0" w:space="0" w:color="auto"/>
                    <w:left w:val="none" w:sz="0" w:space="0" w:color="auto"/>
                    <w:bottom w:val="none" w:sz="0" w:space="0" w:color="auto"/>
                    <w:right w:val="none" w:sz="0" w:space="0" w:color="auto"/>
                  </w:divBdr>
                </w:div>
                <w:div w:id="1264611528">
                  <w:marLeft w:val="640"/>
                  <w:marRight w:val="0"/>
                  <w:marTop w:val="0"/>
                  <w:marBottom w:val="0"/>
                  <w:divBdr>
                    <w:top w:val="none" w:sz="0" w:space="0" w:color="auto"/>
                    <w:left w:val="none" w:sz="0" w:space="0" w:color="auto"/>
                    <w:bottom w:val="none" w:sz="0" w:space="0" w:color="auto"/>
                    <w:right w:val="none" w:sz="0" w:space="0" w:color="auto"/>
                  </w:divBdr>
                </w:div>
                <w:div w:id="1280255932">
                  <w:marLeft w:val="640"/>
                  <w:marRight w:val="0"/>
                  <w:marTop w:val="0"/>
                  <w:marBottom w:val="0"/>
                  <w:divBdr>
                    <w:top w:val="none" w:sz="0" w:space="0" w:color="auto"/>
                    <w:left w:val="none" w:sz="0" w:space="0" w:color="auto"/>
                    <w:bottom w:val="none" w:sz="0" w:space="0" w:color="auto"/>
                    <w:right w:val="none" w:sz="0" w:space="0" w:color="auto"/>
                  </w:divBdr>
                </w:div>
                <w:div w:id="1290893092">
                  <w:marLeft w:val="640"/>
                  <w:marRight w:val="0"/>
                  <w:marTop w:val="0"/>
                  <w:marBottom w:val="0"/>
                  <w:divBdr>
                    <w:top w:val="none" w:sz="0" w:space="0" w:color="auto"/>
                    <w:left w:val="none" w:sz="0" w:space="0" w:color="auto"/>
                    <w:bottom w:val="none" w:sz="0" w:space="0" w:color="auto"/>
                    <w:right w:val="none" w:sz="0" w:space="0" w:color="auto"/>
                  </w:divBdr>
                </w:div>
                <w:div w:id="1302808915">
                  <w:marLeft w:val="640"/>
                  <w:marRight w:val="0"/>
                  <w:marTop w:val="0"/>
                  <w:marBottom w:val="0"/>
                  <w:divBdr>
                    <w:top w:val="none" w:sz="0" w:space="0" w:color="auto"/>
                    <w:left w:val="none" w:sz="0" w:space="0" w:color="auto"/>
                    <w:bottom w:val="none" w:sz="0" w:space="0" w:color="auto"/>
                    <w:right w:val="none" w:sz="0" w:space="0" w:color="auto"/>
                  </w:divBdr>
                </w:div>
                <w:div w:id="1501189859">
                  <w:marLeft w:val="640"/>
                  <w:marRight w:val="0"/>
                  <w:marTop w:val="0"/>
                  <w:marBottom w:val="0"/>
                  <w:divBdr>
                    <w:top w:val="none" w:sz="0" w:space="0" w:color="auto"/>
                    <w:left w:val="none" w:sz="0" w:space="0" w:color="auto"/>
                    <w:bottom w:val="none" w:sz="0" w:space="0" w:color="auto"/>
                    <w:right w:val="none" w:sz="0" w:space="0" w:color="auto"/>
                  </w:divBdr>
                </w:div>
                <w:div w:id="1748184498">
                  <w:marLeft w:val="640"/>
                  <w:marRight w:val="0"/>
                  <w:marTop w:val="0"/>
                  <w:marBottom w:val="0"/>
                  <w:divBdr>
                    <w:top w:val="none" w:sz="0" w:space="0" w:color="auto"/>
                    <w:left w:val="none" w:sz="0" w:space="0" w:color="auto"/>
                    <w:bottom w:val="none" w:sz="0" w:space="0" w:color="auto"/>
                    <w:right w:val="none" w:sz="0" w:space="0" w:color="auto"/>
                  </w:divBdr>
                </w:div>
                <w:div w:id="1923680430">
                  <w:marLeft w:val="640"/>
                  <w:marRight w:val="0"/>
                  <w:marTop w:val="0"/>
                  <w:marBottom w:val="0"/>
                  <w:divBdr>
                    <w:top w:val="none" w:sz="0" w:space="0" w:color="auto"/>
                    <w:left w:val="none" w:sz="0" w:space="0" w:color="auto"/>
                    <w:bottom w:val="none" w:sz="0" w:space="0" w:color="auto"/>
                    <w:right w:val="none" w:sz="0" w:space="0" w:color="auto"/>
                  </w:divBdr>
                </w:div>
                <w:div w:id="1940527567">
                  <w:marLeft w:val="640"/>
                  <w:marRight w:val="0"/>
                  <w:marTop w:val="0"/>
                  <w:marBottom w:val="0"/>
                  <w:divBdr>
                    <w:top w:val="none" w:sz="0" w:space="0" w:color="auto"/>
                    <w:left w:val="none" w:sz="0" w:space="0" w:color="auto"/>
                    <w:bottom w:val="none" w:sz="0" w:space="0" w:color="auto"/>
                    <w:right w:val="none" w:sz="0" w:space="0" w:color="auto"/>
                  </w:divBdr>
                </w:div>
                <w:div w:id="1982689794">
                  <w:marLeft w:val="640"/>
                  <w:marRight w:val="0"/>
                  <w:marTop w:val="0"/>
                  <w:marBottom w:val="0"/>
                  <w:divBdr>
                    <w:top w:val="none" w:sz="0" w:space="0" w:color="auto"/>
                    <w:left w:val="none" w:sz="0" w:space="0" w:color="auto"/>
                    <w:bottom w:val="none" w:sz="0" w:space="0" w:color="auto"/>
                    <w:right w:val="none" w:sz="0" w:space="0" w:color="auto"/>
                  </w:divBdr>
                </w:div>
                <w:div w:id="2005353924">
                  <w:marLeft w:val="640"/>
                  <w:marRight w:val="0"/>
                  <w:marTop w:val="0"/>
                  <w:marBottom w:val="0"/>
                  <w:divBdr>
                    <w:top w:val="none" w:sz="0" w:space="0" w:color="auto"/>
                    <w:left w:val="none" w:sz="0" w:space="0" w:color="auto"/>
                    <w:bottom w:val="none" w:sz="0" w:space="0" w:color="auto"/>
                    <w:right w:val="none" w:sz="0" w:space="0" w:color="auto"/>
                  </w:divBdr>
                </w:div>
                <w:div w:id="2035187177">
                  <w:marLeft w:val="640"/>
                  <w:marRight w:val="0"/>
                  <w:marTop w:val="0"/>
                  <w:marBottom w:val="0"/>
                  <w:divBdr>
                    <w:top w:val="none" w:sz="0" w:space="0" w:color="auto"/>
                    <w:left w:val="none" w:sz="0" w:space="0" w:color="auto"/>
                    <w:bottom w:val="none" w:sz="0" w:space="0" w:color="auto"/>
                    <w:right w:val="none" w:sz="0" w:space="0" w:color="auto"/>
                  </w:divBdr>
                </w:div>
                <w:div w:id="2082242194">
                  <w:marLeft w:val="640"/>
                  <w:marRight w:val="0"/>
                  <w:marTop w:val="0"/>
                  <w:marBottom w:val="0"/>
                  <w:divBdr>
                    <w:top w:val="none" w:sz="0" w:space="0" w:color="auto"/>
                    <w:left w:val="none" w:sz="0" w:space="0" w:color="auto"/>
                    <w:bottom w:val="none" w:sz="0" w:space="0" w:color="auto"/>
                    <w:right w:val="none" w:sz="0" w:space="0" w:color="auto"/>
                  </w:divBdr>
                </w:div>
              </w:divsChild>
            </w:div>
          </w:divsChild>
        </w:div>
        <w:div w:id="249041993">
          <w:marLeft w:val="640"/>
          <w:marRight w:val="0"/>
          <w:marTop w:val="0"/>
          <w:marBottom w:val="0"/>
          <w:divBdr>
            <w:top w:val="none" w:sz="0" w:space="0" w:color="auto"/>
            <w:left w:val="none" w:sz="0" w:space="0" w:color="auto"/>
            <w:bottom w:val="none" w:sz="0" w:space="0" w:color="auto"/>
            <w:right w:val="none" w:sz="0" w:space="0" w:color="auto"/>
          </w:divBdr>
        </w:div>
        <w:div w:id="346371277">
          <w:marLeft w:val="640"/>
          <w:marRight w:val="0"/>
          <w:marTop w:val="0"/>
          <w:marBottom w:val="0"/>
          <w:divBdr>
            <w:top w:val="none" w:sz="0" w:space="0" w:color="auto"/>
            <w:left w:val="none" w:sz="0" w:space="0" w:color="auto"/>
            <w:bottom w:val="none" w:sz="0" w:space="0" w:color="auto"/>
            <w:right w:val="none" w:sz="0" w:space="0" w:color="auto"/>
          </w:divBdr>
        </w:div>
        <w:div w:id="349376999">
          <w:marLeft w:val="640"/>
          <w:marRight w:val="0"/>
          <w:marTop w:val="0"/>
          <w:marBottom w:val="0"/>
          <w:divBdr>
            <w:top w:val="none" w:sz="0" w:space="0" w:color="auto"/>
            <w:left w:val="none" w:sz="0" w:space="0" w:color="auto"/>
            <w:bottom w:val="none" w:sz="0" w:space="0" w:color="auto"/>
            <w:right w:val="none" w:sz="0" w:space="0" w:color="auto"/>
          </w:divBdr>
        </w:div>
        <w:div w:id="482040653">
          <w:marLeft w:val="640"/>
          <w:marRight w:val="0"/>
          <w:marTop w:val="0"/>
          <w:marBottom w:val="0"/>
          <w:divBdr>
            <w:top w:val="none" w:sz="0" w:space="0" w:color="auto"/>
            <w:left w:val="none" w:sz="0" w:space="0" w:color="auto"/>
            <w:bottom w:val="none" w:sz="0" w:space="0" w:color="auto"/>
            <w:right w:val="none" w:sz="0" w:space="0" w:color="auto"/>
          </w:divBdr>
        </w:div>
        <w:div w:id="571503352">
          <w:marLeft w:val="640"/>
          <w:marRight w:val="0"/>
          <w:marTop w:val="0"/>
          <w:marBottom w:val="0"/>
          <w:divBdr>
            <w:top w:val="none" w:sz="0" w:space="0" w:color="auto"/>
            <w:left w:val="none" w:sz="0" w:space="0" w:color="auto"/>
            <w:bottom w:val="none" w:sz="0" w:space="0" w:color="auto"/>
            <w:right w:val="none" w:sz="0" w:space="0" w:color="auto"/>
          </w:divBdr>
        </w:div>
        <w:div w:id="650603561">
          <w:marLeft w:val="640"/>
          <w:marRight w:val="0"/>
          <w:marTop w:val="0"/>
          <w:marBottom w:val="0"/>
          <w:divBdr>
            <w:top w:val="none" w:sz="0" w:space="0" w:color="auto"/>
            <w:left w:val="none" w:sz="0" w:space="0" w:color="auto"/>
            <w:bottom w:val="none" w:sz="0" w:space="0" w:color="auto"/>
            <w:right w:val="none" w:sz="0" w:space="0" w:color="auto"/>
          </w:divBdr>
        </w:div>
        <w:div w:id="660162244">
          <w:marLeft w:val="640"/>
          <w:marRight w:val="0"/>
          <w:marTop w:val="0"/>
          <w:marBottom w:val="0"/>
          <w:divBdr>
            <w:top w:val="none" w:sz="0" w:space="0" w:color="auto"/>
            <w:left w:val="none" w:sz="0" w:space="0" w:color="auto"/>
            <w:bottom w:val="none" w:sz="0" w:space="0" w:color="auto"/>
            <w:right w:val="none" w:sz="0" w:space="0" w:color="auto"/>
          </w:divBdr>
        </w:div>
        <w:div w:id="873809571">
          <w:marLeft w:val="640"/>
          <w:marRight w:val="0"/>
          <w:marTop w:val="0"/>
          <w:marBottom w:val="0"/>
          <w:divBdr>
            <w:top w:val="none" w:sz="0" w:space="0" w:color="auto"/>
            <w:left w:val="none" w:sz="0" w:space="0" w:color="auto"/>
            <w:bottom w:val="none" w:sz="0" w:space="0" w:color="auto"/>
            <w:right w:val="none" w:sz="0" w:space="0" w:color="auto"/>
          </w:divBdr>
        </w:div>
        <w:div w:id="1092697762">
          <w:marLeft w:val="640"/>
          <w:marRight w:val="0"/>
          <w:marTop w:val="0"/>
          <w:marBottom w:val="0"/>
          <w:divBdr>
            <w:top w:val="none" w:sz="0" w:space="0" w:color="auto"/>
            <w:left w:val="none" w:sz="0" w:space="0" w:color="auto"/>
            <w:bottom w:val="none" w:sz="0" w:space="0" w:color="auto"/>
            <w:right w:val="none" w:sz="0" w:space="0" w:color="auto"/>
          </w:divBdr>
        </w:div>
        <w:div w:id="1178227431">
          <w:marLeft w:val="640"/>
          <w:marRight w:val="0"/>
          <w:marTop w:val="0"/>
          <w:marBottom w:val="0"/>
          <w:divBdr>
            <w:top w:val="none" w:sz="0" w:space="0" w:color="auto"/>
            <w:left w:val="none" w:sz="0" w:space="0" w:color="auto"/>
            <w:bottom w:val="none" w:sz="0" w:space="0" w:color="auto"/>
            <w:right w:val="none" w:sz="0" w:space="0" w:color="auto"/>
          </w:divBdr>
        </w:div>
        <w:div w:id="1261336367">
          <w:marLeft w:val="640"/>
          <w:marRight w:val="0"/>
          <w:marTop w:val="0"/>
          <w:marBottom w:val="0"/>
          <w:divBdr>
            <w:top w:val="none" w:sz="0" w:space="0" w:color="auto"/>
            <w:left w:val="none" w:sz="0" w:space="0" w:color="auto"/>
            <w:bottom w:val="none" w:sz="0" w:space="0" w:color="auto"/>
            <w:right w:val="none" w:sz="0" w:space="0" w:color="auto"/>
          </w:divBdr>
        </w:div>
        <w:div w:id="1279146158">
          <w:marLeft w:val="640"/>
          <w:marRight w:val="0"/>
          <w:marTop w:val="0"/>
          <w:marBottom w:val="0"/>
          <w:divBdr>
            <w:top w:val="none" w:sz="0" w:space="0" w:color="auto"/>
            <w:left w:val="none" w:sz="0" w:space="0" w:color="auto"/>
            <w:bottom w:val="none" w:sz="0" w:space="0" w:color="auto"/>
            <w:right w:val="none" w:sz="0" w:space="0" w:color="auto"/>
          </w:divBdr>
        </w:div>
        <w:div w:id="1335917719">
          <w:marLeft w:val="640"/>
          <w:marRight w:val="0"/>
          <w:marTop w:val="0"/>
          <w:marBottom w:val="0"/>
          <w:divBdr>
            <w:top w:val="none" w:sz="0" w:space="0" w:color="auto"/>
            <w:left w:val="none" w:sz="0" w:space="0" w:color="auto"/>
            <w:bottom w:val="none" w:sz="0" w:space="0" w:color="auto"/>
            <w:right w:val="none" w:sz="0" w:space="0" w:color="auto"/>
          </w:divBdr>
        </w:div>
        <w:div w:id="1383555680">
          <w:marLeft w:val="640"/>
          <w:marRight w:val="0"/>
          <w:marTop w:val="0"/>
          <w:marBottom w:val="0"/>
          <w:divBdr>
            <w:top w:val="none" w:sz="0" w:space="0" w:color="auto"/>
            <w:left w:val="none" w:sz="0" w:space="0" w:color="auto"/>
            <w:bottom w:val="none" w:sz="0" w:space="0" w:color="auto"/>
            <w:right w:val="none" w:sz="0" w:space="0" w:color="auto"/>
          </w:divBdr>
        </w:div>
        <w:div w:id="1542669643">
          <w:marLeft w:val="640"/>
          <w:marRight w:val="0"/>
          <w:marTop w:val="0"/>
          <w:marBottom w:val="0"/>
          <w:divBdr>
            <w:top w:val="none" w:sz="0" w:space="0" w:color="auto"/>
            <w:left w:val="none" w:sz="0" w:space="0" w:color="auto"/>
            <w:bottom w:val="none" w:sz="0" w:space="0" w:color="auto"/>
            <w:right w:val="none" w:sz="0" w:space="0" w:color="auto"/>
          </w:divBdr>
        </w:div>
        <w:div w:id="1561745153">
          <w:marLeft w:val="640"/>
          <w:marRight w:val="0"/>
          <w:marTop w:val="0"/>
          <w:marBottom w:val="0"/>
          <w:divBdr>
            <w:top w:val="none" w:sz="0" w:space="0" w:color="auto"/>
            <w:left w:val="none" w:sz="0" w:space="0" w:color="auto"/>
            <w:bottom w:val="none" w:sz="0" w:space="0" w:color="auto"/>
            <w:right w:val="none" w:sz="0" w:space="0" w:color="auto"/>
          </w:divBdr>
        </w:div>
        <w:div w:id="1565411573">
          <w:marLeft w:val="640"/>
          <w:marRight w:val="0"/>
          <w:marTop w:val="0"/>
          <w:marBottom w:val="0"/>
          <w:divBdr>
            <w:top w:val="none" w:sz="0" w:space="0" w:color="auto"/>
            <w:left w:val="none" w:sz="0" w:space="0" w:color="auto"/>
            <w:bottom w:val="none" w:sz="0" w:space="0" w:color="auto"/>
            <w:right w:val="none" w:sz="0" w:space="0" w:color="auto"/>
          </w:divBdr>
        </w:div>
        <w:div w:id="1867982992">
          <w:marLeft w:val="640"/>
          <w:marRight w:val="0"/>
          <w:marTop w:val="0"/>
          <w:marBottom w:val="0"/>
          <w:divBdr>
            <w:top w:val="none" w:sz="0" w:space="0" w:color="auto"/>
            <w:left w:val="none" w:sz="0" w:space="0" w:color="auto"/>
            <w:bottom w:val="none" w:sz="0" w:space="0" w:color="auto"/>
            <w:right w:val="none" w:sz="0" w:space="0" w:color="auto"/>
          </w:divBdr>
        </w:div>
        <w:div w:id="1913540940">
          <w:marLeft w:val="640"/>
          <w:marRight w:val="0"/>
          <w:marTop w:val="0"/>
          <w:marBottom w:val="0"/>
          <w:divBdr>
            <w:top w:val="none" w:sz="0" w:space="0" w:color="auto"/>
            <w:left w:val="none" w:sz="0" w:space="0" w:color="auto"/>
            <w:bottom w:val="none" w:sz="0" w:space="0" w:color="auto"/>
            <w:right w:val="none" w:sz="0" w:space="0" w:color="auto"/>
          </w:divBdr>
        </w:div>
        <w:div w:id="1934433601">
          <w:marLeft w:val="640"/>
          <w:marRight w:val="0"/>
          <w:marTop w:val="0"/>
          <w:marBottom w:val="0"/>
          <w:divBdr>
            <w:top w:val="none" w:sz="0" w:space="0" w:color="auto"/>
            <w:left w:val="none" w:sz="0" w:space="0" w:color="auto"/>
            <w:bottom w:val="none" w:sz="0" w:space="0" w:color="auto"/>
            <w:right w:val="none" w:sz="0" w:space="0" w:color="auto"/>
          </w:divBdr>
        </w:div>
        <w:div w:id="1943829793">
          <w:marLeft w:val="640"/>
          <w:marRight w:val="0"/>
          <w:marTop w:val="0"/>
          <w:marBottom w:val="0"/>
          <w:divBdr>
            <w:top w:val="none" w:sz="0" w:space="0" w:color="auto"/>
            <w:left w:val="none" w:sz="0" w:space="0" w:color="auto"/>
            <w:bottom w:val="none" w:sz="0" w:space="0" w:color="auto"/>
            <w:right w:val="none" w:sz="0" w:space="0" w:color="auto"/>
          </w:divBdr>
        </w:div>
        <w:div w:id="1987391890">
          <w:marLeft w:val="640"/>
          <w:marRight w:val="0"/>
          <w:marTop w:val="0"/>
          <w:marBottom w:val="0"/>
          <w:divBdr>
            <w:top w:val="none" w:sz="0" w:space="0" w:color="auto"/>
            <w:left w:val="none" w:sz="0" w:space="0" w:color="auto"/>
            <w:bottom w:val="none" w:sz="0" w:space="0" w:color="auto"/>
            <w:right w:val="none" w:sz="0" w:space="0" w:color="auto"/>
          </w:divBdr>
        </w:div>
        <w:div w:id="2044087388">
          <w:marLeft w:val="640"/>
          <w:marRight w:val="0"/>
          <w:marTop w:val="0"/>
          <w:marBottom w:val="0"/>
          <w:divBdr>
            <w:top w:val="none" w:sz="0" w:space="0" w:color="auto"/>
            <w:left w:val="none" w:sz="0" w:space="0" w:color="auto"/>
            <w:bottom w:val="none" w:sz="0" w:space="0" w:color="auto"/>
            <w:right w:val="none" w:sz="0" w:space="0" w:color="auto"/>
          </w:divBdr>
        </w:div>
        <w:div w:id="2114671095">
          <w:marLeft w:val="640"/>
          <w:marRight w:val="0"/>
          <w:marTop w:val="0"/>
          <w:marBottom w:val="0"/>
          <w:divBdr>
            <w:top w:val="none" w:sz="0" w:space="0" w:color="auto"/>
            <w:left w:val="none" w:sz="0" w:space="0" w:color="auto"/>
            <w:bottom w:val="none" w:sz="0" w:space="0" w:color="auto"/>
            <w:right w:val="none" w:sz="0" w:space="0" w:color="auto"/>
          </w:divBdr>
        </w:div>
        <w:div w:id="2135319623">
          <w:marLeft w:val="640"/>
          <w:marRight w:val="0"/>
          <w:marTop w:val="0"/>
          <w:marBottom w:val="0"/>
          <w:divBdr>
            <w:top w:val="none" w:sz="0" w:space="0" w:color="auto"/>
            <w:left w:val="none" w:sz="0" w:space="0" w:color="auto"/>
            <w:bottom w:val="none" w:sz="0" w:space="0" w:color="auto"/>
            <w:right w:val="none" w:sz="0" w:space="0" w:color="auto"/>
          </w:divBdr>
        </w:div>
      </w:divsChild>
    </w:div>
    <w:div w:id="769741599">
      <w:bodyDiv w:val="1"/>
      <w:marLeft w:val="0"/>
      <w:marRight w:val="0"/>
      <w:marTop w:val="0"/>
      <w:marBottom w:val="0"/>
      <w:divBdr>
        <w:top w:val="none" w:sz="0" w:space="0" w:color="auto"/>
        <w:left w:val="none" w:sz="0" w:space="0" w:color="auto"/>
        <w:bottom w:val="none" w:sz="0" w:space="0" w:color="auto"/>
        <w:right w:val="none" w:sz="0" w:space="0" w:color="auto"/>
      </w:divBdr>
    </w:div>
    <w:div w:id="776294916">
      <w:bodyDiv w:val="1"/>
      <w:marLeft w:val="0"/>
      <w:marRight w:val="0"/>
      <w:marTop w:val="0"/>
      <w:marBottom w:val="0"/>
      <w:divBdr>
        <w:top w:val="none" w:sz="0" w:space="0" w:color="auto"/>
        <w:left w:val="none" w:sz="0" w:space="0" w:color="auto"/>
        <w:bottom w:val="none" w:sz="0" w:space="0" w:color="auto"/>
        <w:right w:val="none" w:sz="0" w:space="0" w:color="auto"/>
      </w:divBdr>
    </w:div>
    <w:div w:id="788430788">
      <w:bodyDiv w:val="1"/>
      <w:marLeft w:val="0"/>
      <w:marRight w:val="0"/>
      <w:marTop w:val="0"/>
      <w:marBottom w:val="0"/>
      <w:divBdr>
        <w:top w:val="none" w:sz="0" w:space="0" w:color="auto"/>
        <w:left w:val="none" w:sz="0" w:space="0" w:color="auto"/>
        <w:bottom w:val="none" w:sz="0" w:space="0" w:color="auto"/>
        <w:right w:val="none" w:sz="0" w:space="0" w:color="auto"/>
      </w:divBdr>
      <w:divsChild>
        <w:div w:id="114371758">
          <w:marLeft w:val="480"/>
          <w:marRight w:val="0"/>
          <w:marTop w:val="0"/>
          <w:marBottom w:val="0"/>
          <w:divBdr>
            <w:top w:val="none" w:sz="0" w:space="0" w:color="auto"/>
            <w:left w:val="none" w:sz="0" w:space="0" w:color="auto"/>
            <w:bottom w:val="none" w:sz="0" w:space="0" w:color="auto"/>
            <w:right w:val="none" w:sz="0" w:space="0" w:color="auto"/>
          </w:divBdr>
        </w:div>
        <w:div w:id="297303063">
          <w:marLeft w:val="480"/>
          <w:marRight w:val="0"/>
          <w:marTop w:val="0"/>
          <w:marBottom w:val="0"/>
          <w:divBdr>
            <w:top w:val="none" w:sz="0" w:space="0" w:color="auto"/>
            <w:left w:val="none" w:sz="0" w:space="0" w:color="auto"/>
            <w:bottom w:val="none" w:sz="0" w:space="0" w:color="auto"/>
            <w:right w:val="none" w:sz="0" w:space="0" w:color="auto"/>
          </w:divBdr>
        </w:div>
        <w:div w:id="297684981">
          <w:marLeft w:val="480"/>
          <w:marRight w:val="0"/>
          <w:marTop w:val="0"/>
          <w:marBottom w:val="0"/>
          <w:divBdr>
            <w:top w:val="none" w:sz="0" w:space="0" w:color="auto"/>
            <w:left w:val="none" w:sz="0" w:space="0" w:color="auto"/>
            <w:bottom w:val="none" w:sz="0" w:space="0" w:color="auto"/>
            <w:right w:val="none" w:sz="0" w:space="0" w:color="auto"/>
          </w:divBdr>
        </w:div>
        <w:div w:id="306323643">
          <w:marLeft w:val="480"/>
          <w:marRight w:val="0"/>
          <w:marTop w:val="0"/>
          <w:marBottom w:val="0"/>
          <w:divBdr>
            <w:top w:val="none" w:sz="0" w:space="0" w:color="auto"/>
            <w:left w:val="none" w:sz="0" w:space="0" w:color="auto"/>
            <w:bottom w:val="none" w:sz="0" w:space="0" w:color="auto"/>
            <w:right w:val="none" w:sz="0" w:space="0" w:color="auto"/>
          </w:divBdr>
        </w:div>
        <w:div w:id="356279235">
          <w:marLeft w:val="480"/>
          <w:marRight w:val="0"/>
          <w:marTop w:val="0"/>
          <w:marBottom w:val="0"/>
          <w:divBdr>
            <w:top w:val="none" w:sz="0" w:space="0" w:color="auto"/>
            <w:left w:val="none" w:sz="0" w:space="0" w:color="auto"/>
            <w:bottom w:val="none" w:sz="0" w:space="0" w:color="auto"/>
            <w:right w:val="none" w:sz="0" w:space="0" w:color="auto"/>
          </w:divBdr>
        </w:div>
        <w:div w:id="396974436">
          <w:marLeft w:val="480"/>
          <w:marRight w:val="0"/>
          <w:marTop w:val="0"/>
          <w:marBottom w:val="0"/>
          <w:divBdr>
            <w:top w:val="none" w:sz="0" w:space="0" w:color="auto"/>
            <w:left w:val="none" w:sz="0" w:space="0" w:color="auto"/>
            <w:bottom w:val="none" w:sz="0" w:space="0" w:color="auto"/>
            <w:right w:val="none" w:sz="0" w:space="0" w:color="auto"/>
          </w:divBdr>
        </w:div>
        <w:div w:id="407270856">
          <w:marLeft w:val="480"/>
          <w:marRight w:val="0"/>
          <w:marTop w:val="0"/>
          <w:marBottom w:val="0"/>
          <w:divBdr>
            <w:top w:val="none" w:sz="0" w:space="0" w:color="auto"/>
            <w:left w:val="none" w:sz="0" w:space="0" w:color="auto"/>
            <w:bottom w:val="none" w:sz="0" w:space="0" w:color="auto"/>
            <w:right w:val="none" w:sz="0" w:space="0" w:color="auto"/>
          </w:divBdr>
        </w:div>
        <w:div w:id="414279555">
          <w:marLeft w:val="480"/>
          <w:marRight w:val="0"/>
          <w:marTop w:val="0"/>
          <w:marBottom w:val="0"/>
          <w:divBdr>
            <w:top w:val="none" w:sz="0" w:space="0" w:color="auto"/>
            <w:left w:val="none" w:sz="0" w:space="0" w:color="auto"/>
            <w:bottom w:val="none" w:sz="0" w:space="0" w:color="auto"/>
            <w:right w:val="none" w:sz="0" w:space="0" w:color="auto"/>
          </w:divBdr>
        </w:div>
        <w:div w:id="496386325">
          <w:marLeft w:val="480"/>
          <w:marRight w:val="0"/>
          <w:marTop w:val="0"/>
          <w:marBottom w:val="0"/>
          <w:divBdr>
            <w:top w:val="none" w:sz="0" w:space="0" w:color="auto"/>
            <w:left w:val="none" w:sz="0" w:space="0" w:color="auto"/>
            <w:bottom w:val="none" w:sz="0" w:space="0" w:color="auto"/>
            <w:right w:val="none" w:sz="0" w:space="0" w:color="auto"/>
          </w:divBdr>
        </w:div>
        <w:div w:id="555625704">
          <w:marLeft w:val="480"/>
          <w:marRight w:val="0"/>
          <w:marTop w:val="0"/>
          <w:marBottom w:val="0"/>
          <w:divBdr>
            <w:top w:val="none" w:sz="0" w:space="0" w:color="auto"/>
            <w:left w:val="none" w:sz="0" w:space="0" w:color="auto"/>
            <w:bottom w:val="none" w:sz="0" w:space="0" w:color="auto"/>
            <w:right w:val="none" w:sz="0" w:space="0" w:color="auto"/>
          </w:divBdr>
        </w:div>
        <w:div w:id="679744874">
          <w:marLeft w:val="480"/>
          <w:marRight w:val="0"/>
          <w:marTop w:val="0"/>
          <w:marBottom w:val="0"/>
          <w:divBdr>
            <w:top w:val="none" w:sz="0" w:space="0" w:color="auto"/>
            <w:left w:val="none" w:sz="0" w:space="0" w:color="auto"/>
            <w:bottom w:val="none" w:sz="0" w:space="0" w:color="auto"/>
            <w:right w:val="none" w:sz="0" w:space="0" w:color="auto"/>
          </w:divBdr>
        </w:div>
        <w:div w:id="915282716">
          <w:marLeft w:val="480"/>
          <w:marRight w:val="0"/>
          <w:marTop w:val="0"/>
          <w:marBottom w:val="0"/>
          <w:divBdr>
            <w:top w:val="none" w:sz="0" w:space="0" w:color="auto"/>
            <w:left w:val="none" w:sz="0" w:space="0" w:color="auto"/>
            <w:bottom w:val="none" w:sz="0" w:space="0" w:color="auto"/>
            <w:right w:val="none" w:sz="0" w:space="0" w:color="auto"/>
          </w:divBdr>
        </w:div>
        <w:div w:id="931427922">
          <w:marLeft w:val="480"/>
          <w:marRight w:val="0"/>
          <w:marTop w:val="0"/>
          <w:marBottom w:val="0"/>
          <w:divBdr>
            <w:top w:val="none" w:sz="0" w:space="0" w:color="auto"/>
            <w:left w:val="none" w:sz="0" w:space="0" w:color="auto"/>
            <w:bottom w:val="none" w:sz="0" w:space="0" w:color="auto"/>
            <w:right w:val="none" w:sz="0" w:space="0" w:color="auto"/>
          </w:divBdr>
        </w:div>
        <w:div w:id="956450617">
          <w:marLeft w:val="480"/>
          <w:marRight w:val="0"/>
          <w:marTop w:val="0"/>
          <w:marBottom w:val="0"/>
          <w:divBdr>
            <w:top w:val="none" w:sz="0" w:space="0" w:color="auto"/>
            <w:left w:val="none" w:sz="0" w:space="0" w:color="auto"/>
            <w:bottom w:val="none" w:sz="0" w:space="0" w:color="auto"/>
            <w:right w:val="none" w:sz="0" w:space="0" w:color="auto"/>
          </w:divBdr>
        </w:div>
        <w:div w:id="1040319524">
          <w:marLeft w:val="480"/>
          <w:marRight w:val="0"/>
          <w:marTop w:val="0"/>
          <w:marBottom w:val="0"/>
          <w:divBdr>
            <w:top w:val="none" w:sz="0" w:space="0" w:color="auto"/>
            <w:left w:val="none" w:sz="0" w:space="0" w:color="auto"/>
            <w:bottom w:val="none" w:sz="0" w:space="0" w:color="auto"/>
            <w:right w:val="none" w:sz="0" w:space="0" w:color="auto"/>
          </w:divBdr>
        </w:div>
        <w:div w:id="1042245535">
          <w:marLeft w:val="480"/>
          <w:marRight w:val="0"/>
          <w:marTop w:val="0"/>
          <w:marBottom w:val="0"/>
          <w:divBdr>
            <w:top w:val="none" w:sz="0" w:space="0" w:color="auto"/>
            <w:left w:val="none" w:sz="0" w:space="0" w:color="auto"/>
            <w:bottom w:val="none" w:sz="0" w:space="0" w:color="auto"/>
            <w:right w:val="none" w:sz="0" w:space="0" w:color="auto"/>
          </w:divBdr>
        </w:div>
        <w:div w:id="1140459050">
          <w:marLeft w:val="480"/>
          <w:marRight w:val="0"/>
          <w:marTop w:val="0"/>
          <w:marBottom w:val="0"/>
          <w:divBdr>
            <w:top w:val="none" w:sz="0" w:space="0" w:color="auto"/>
            <w:left w:val="none" w:sz="0" w:space="0" w:color="auto"/>
            <w:bottom w:val="none" w:sz="0" w:space="0" w:color="auto"/>
            <w:right w:val="none" w:sz="0" w:space="0" w:color="auto"/>
          </w:divBdr>
        </w:div>
        <w:div w:id="1161701240">
          <w:marLeft w:val="480"/>
          <w:marRight w:val="0"/>
          <w:marTop w:val="0"/>
          <w:marBottom w:val="0"/>
          <w:divBdr>
            <w:top w:val="none" w:sz="0" w:space="0" w:color="auto"/>
            <w:left w:val="none" w:sz="0" w:space="0" w:color="auto"/>
            <w:bottom w:val="none" w:sz="0" w:space="0" w:color="auto"/>
            <w:right w:val="none" w:sz="0" w:space="0" w:color="auto"/>
          </w:divBdr>
        </w:div>
        <w:div w:id="1421486194">
          <w:marLeft w:val="480"/>
          <w:marRight w:val="0"/>
          <w:marTop w:val="0"/>
          <w:marBottom w:val="0"/>
          <w:divBdr>
            <w:top w:val="none" w:sz="0" w:space="0" w:color="auto"/>
            <w:left w:val="none" w:sz="0" w:space="0" w:color="auto"/>
            <w:bottom w:val="none" w:sz="0" w:space="0" w:color="auto"/>
            <w:right w:val="none" w:sz="0" w:space="0" w:color="auto"/>
          </w:divBdr>
        </w:div>
        <w:div w:id="1485510829">
          <w:marLeft w:val="480"/>
          <w:marRight w:val="0"/>
          <w:marTop w:val="0"/>
          <w:marBottom w:val="0"/>
          <w:divBdr>
            <w:top w:val="none" w:sz="0" w:space="0" w:color="auto"/>
            <w:left w:val="none" w:sz="0" w:space="0" w:color="auto"/>
            <w:bottom w:val="none" w:sz="0" w:space="0" w:color="auto"/>
            <w:right w:val="none" w:sz="0" w:space="0" w:color="auto"/>
          </w:divBdr>
        </w:div>
        <w:div w:id="1512523397">
          <w:marLeft w:val="480"/>
          <w:marRight w:val="0"/>
          <w:marTop w:val="0"/>
          <w:marBottom w:val="0"/>
          <w:divBdr>
            <w:top w:val="none" w:sz="0" w:space="0" w:color="auto"/>
            <w:left w:val="none" w:sz="0" w:space="0" w:color="auto"/>
            <w:bottom w:val="none" w:sz="0" w:space="0" w:color="auto"/>
            <w:right w:val="none" w:sz="0" w:space="0" w:color="auto"/>
          </w:divBdr>
        </w:div>
        <w:div w:id="1597202455">
          <w:marLeft w:val="480"/>
          <w:marRight w:val="0"/>
          <w:marTop w:val="0"/>
          <w:marBottom w:val="0"/>
          <w:divBdr>
            <w:top w:val="none" w:sz="0" w:space="0" w:color="auto"/>
            <w:left w:val="none" w:sz="0" w:space="0" w:color="auto"/>
            <w:bottom w:val="none" w:sz="0" w:space="0" w:color="auto"/>
            <w:right w:val="none" w:sz="0" w:space="0" w:color="auto"/>
          </w:divBdr>
        </w:div>
        <w:div w:id="1643198106">
          <w:marLeft w:val="480"/>
          <w:marRight w:val="0"/>
          <w:marTop w:val="0"/>
          <w:marBottom w:val="0"/>
          <w:divBdr>
            <w:top w:val="none" w:sz="0" w:space="0" w:color="auto"/>
            <w:left w:val="none" w:sz="0" w:space="0" w:color="auto"/>
            <w:bottom w:val="none" w:sz="0" w:space="0" w:color="auto"/>
            <w:right w:val="none" w:sz="0" w:space="0" w:color="auto"/>
          </w:divBdr>
        </w:div>
        <w:div w:id="1785147280">
          <w:marLeft w:val="480"/>
          <w:marRight w:val="0"/>
          <w:marTop w:val="0"/>
          <w:marBottom w:val="0"/>
          <w:divBdr>
            <w:top w:val="none" w:sz="0" w:space="0" w:color="auto"/>
            <w:left w:val="none" w:sz="0" w:space="0" w:color="auto"/>
            <w:bottom w:val="none" w:sz="0" w:space="0" w:color="auto"/>
            <w:right w:val="none" w:sz="0" w:space="0" w:color="auto"/>
          </w:divBdr>
        </w:div>
        <w:div w:id="1916165630">
          <w:marLeft w:val="480"/>
          <w:marRight w:val="0"/>
          <w:marTop w:val="0"/>
          <w:marBottom w:val="0"/>
          <w:divBdr>
            <w:top w:val="none" w:sz="0" w:space="0" w:color="auto"/>
            <w:left w:val="none" w:sz="0" w:space="0" w:color="auto"/>
            <w:bottom w:val="none" w:sz="0" w:space="0" w:color="auto"/>
            <w:right w:val="none" w:sz="0" w:space="0" w:color="auto"/>
          </w:divBdr>
        </w:div>
        <w:div w:id="1997799922">
          <w:marLeft w:val="480"/>
          <w:marRight w:val="0"/>
          <w:marTop w:val="0"/>
          <w:marBottom w:val="0"/>
          <w:divBdr>
            <w:top w:val="none" w:sz="0" w:space="0" w:color="auto"/>
            <w:left w:val="none" w:sz="0" w:space="0" w:color="auto"/>
            <w:bottom w:val="none" w:sz="0" w:space="0" w:color="auto"/>
            <w:right w:val="none" w:sz="0" w:space="0" w:color="auto"/>
          </w:divBdr>
        </w:div>
        <w:div w:id="2082945586">
          <w:marLeft w:val="480"/>
          <w:marRight w:val="0"/>
          <w:marTop w:val="0"/>
          <w:marBottom w:val="0"/>
          <w:divBdr>
            <w:top w:val="none" w:sz="0" w:space="0" w:color="auto"/>
            <w:left w:val="none" w:sz="0" w:space="0" w:color="auto"/>
            <w:bottom w:val="none" w:sz="0" w:space="0" w:color="auto"/>
            <w:right w:val="none" w:sz="0" w:space="0" w:color="auto"/>
          </w:divBdr>
        </w:div>
        <w:div w:id="2131780625">
          <w:marLeft w:val="480"/>
          <w:marRight w:val="0"/>
          <w:marTop w:val="0"/>
          <w:marBottom w:val="0"/>
          <w:divBdr>
            <w:top w:val="none" w:sz="0" w:space="0" w:color="auto"/>
            <w:left w:val="none" w:sz="0" w:space="0" w:color="auto"/>
            <w:bottom w:val="none" w:sz="0" w:space="0" w:color="auto"/>
            <w:right w:val="none" w:sz="0" w:space="0" w:color="auto"/>
          </w:divBdr>
        </w:div>
      </w:divsChild>
    </w:div>
    <w:div w:id="788548779">
      <w:bodyDiv w:val="1"/>
      <w:marLeft w:val="0"/>
      <w:marRight w:val="0"/>
      <w:marTop w:val="0"/>
      <w:marBottom w:val="0"/>
      <w:divBdr>
        <w:top w:val="none" w:sz="0" w:space="0" w:color="auto"/>
        <w:left w:val="none" w:sz="0" w:space="0" w:color="auto"/>
        <w:bottom w:val="none" w:sz="0" w:space="0" w:color="auto"/>
        <w:right w:val="none" w:sz="0" w:space="0" w:color="auto"/>
      </w:divBdr>
      <w:divsChild>
        <w:div w:id="123277262">
          <w:marLeft w:val="480"/>
          <w:marRight w:val="0"/>
          <w:marTop w:val="0"/>
          <w:marBottom w:val="0"/>
          <w:divBdr>
            <w:top w:val="none" w:sz="0" w:space="0" w:color="auto"/>
            <w:left w:val="none" w:sz="0" w:space="0" w:color="auto"/>
            <w:bottom w:val="none" w:sz="0" w:space="0" w:color="auto"/>
            <w:right w:val="none" w:sz="0" w:space="0" w:color="auto"/>
          </w:divBdr>
        </w:div>
        <w:div w:id="135487903">
          <w:marLeft w:val="480"/>
          <w:marRight w:val="0"/>
          <w:marTop w:val="0"/>
          <w:marBottom w:val="0"/>
          <w:divBdr>
            <w:top w:val="none" w:sz="0" w:space="0" w:color="auto"/>
            <w:left w:val="none" w:sz="0" w:space="0" w:color="auto"/>
            <w:bottom w:val="none" w:sz="0" w:space="0" w:color="auto"/>
            <w:right w:val="none" w:sz="0" w:space="0" w:color="auto"/>
          </w:divBdr>
        </w:div>
        <w:div w:id="149952352">
          <w:marLeft w:val="480"/>
          <w:marRight w:val="0"/>
          <w:marTop w:val="0"/>
          <w:marBottom w:val="0"/>
          <w:divBdr>
            <w:top w:val="none" w:sz="0" w:space="0" w:color="auto"/>
            <w:left w:val="none" w:sz="0" w:space="0" w:color="auto"/>
            <w:bottom w:val="none" w:sz="0" w:space="0" w:color="auto"/>
            <w:right w:val="none" w:sz="0" w:space="0" w:color="auto"/>
          </w:divBdr>
        </w:div>
        <w:div w:id="191190638">
          <w:marLeft w:val="480"/>
          <w:marRight w:val="0"/>
          <w:marTop w:val="0"/>
          <w:marBottom w:val="0"/>
          <w:divBdr>
            <w:top w:val="none" w:sz="0" w:space="0" w:color="auto"/>
            <w:left w:val="none" w:sz="0" w:space="0" w:color="auto"/>
            <w:bottom w:val="none" w:sz="0" w:space="0" w:color="auto"/>
            <w:right w:val="none" w:sz="0" w:space="0" w:color="auto"/>
          </w:divBdr>
        </w:div>
        <w:div w:id="319625748">
          <w:marLeft w:val="480"/>
          <w:marRight w:val="0"/>
          <w:marTop w:val="0"/>
          <w:marBottom w:val="0"/>
          <w:divBdr>
            <w:top w:val="none" w:sz="0" w:space="0" w:color="auto"/>
            <w:left w:val="none" w:sz="0" w:space="0" w:color="auto"/>
            <w:bottom w:val="none" w:sz="0" w:space="0" w:color="auto"/>
            <w:right w:val="none" w:sz="0" w:space="0" w:color="auto"/>
          </w:divBdr>
        </w:div>
        <w:div w:id="406419609">
          <w:marLeft w:val="480"/>
          <w:marRight w:val="0"/>
          <w:marTop w:val="0"/>
          <w:marBottom w:val="0"/>
          <w:divBdr>
            <w:top w:val="none" w:sz="0" w:space="0" w:color="auto"/>
            <w:left w:val="none" w:sz="0" w:space="0" w:color="auto"/>
            <w:bottom w:val="none" w:sz="0" w:space="0" w:color="auto"/>
            <w:right w:val="none" w:sz="0" w:space="0" w:color="auto"/>
          </w:divBdr>
        </w:div>
        <w:div w:id="536743100">
          <w:marLeft w:val="480"/>
          <w:marRight w:val="0"/>
          <w:marTop w:val="0"/>
          <w:marBottom w:val="0"/>
          <w:divBdr>
            <w:top w:val="none" w:sz="0" w:space="0" w:color="auto"/>
            <w:left w:val="none" w:sz="0" w:space="0" w:color="auto"/>
            <w:bottom w:val="none" w:sz="0" w:space="0" w:color="auto"/>
            <w:right w:val="none" w:sz="0" w:space="0" w:color="auto"/>
          </w:divBdr>
        </w:div>
        <w:div w:id="553155992">
          <w:marLeft w:val="480"/>
          <w:marRight w:val="0"/>
          <w:marTop w:val="0"/>
          <w:marBottom w:val="0"/>
          <w:divBdr>
            <w:top w:val="none" w:sz="0" w:space="0" w:color="auto"/>
            <w:left w:val="none" w:sz="0" w:space="0" w:color="auto"/>
            <w:bottom w:val="none" w:sz="0" w:space="0" w:color="auto"/>
            <w:right w:val="none" w:sz="0" w:space="0" w:color="auto"/>
          </w:divBdr>
        </w:div>
        <w:div w:id="648945031">
          <w:marLeft w:val="480"/>
          <w:marRight w:val="0"/>
          <w:marTop w:val="0"/>
          <w:marBottom w:val="0"/>
          <w:divBdr>
            <w:top w:val="none" w:sz="0" w:space="0" w:color="auto"/>
            <w:left w:val="none" w:sz="0" w:space="0" w:color="auto"/>
            <w:bottom w:val="none" w:sz="0" w:space="0" w:color="auto"/>
            <w:right w:val="none" w:sz="0" w:space="0" w:color="auto"/>
          </w:divBdr>
        </w:div>
        <w:div w:id="725446490">
          <w:marLeft w:val="480"/>
          <w:marRight w:val="0"/>
          <w:marTop w:val="0"/>
          <w:marBottom w:val="0"/>
          <w:divBdr>
            <w:top w:val="none" w:sz="0" w:space="0" w:color="auto"/>
            <w:left w:val="none" w:sz="0" w:space="0" w:color="auto"/>
            <w:bottom w:val="none" w:sz="0" w:space="0" w:color="auto"/>
            <w:right w:val="none" w:sz="0" w:space="0" w:color="auto"/>
          </w:divBdr>
        </w:div>
        <w:div w:id="859272164">
          <w:marLeft w:val="480"/>
          <w:marRight w:val="0"/>
          <w:marTop w:val="0"/>
          <w:marBottom w:val="0"/>
          <w:divBdr>
            <w:top w:val="none" w:sz="0" w:space="0" w:color="auto"/>
            <w:left w:val="none" w:sz="0" w:space="0" w:color="auto"/>
            <w:bottom w:val="none" w:sz="0" w:space="0" w:color="auto"/>
            <w:right w:val="none" w:sz="0" w:space="0" w:color="auto"/>
          </w:divBdr>
        </w:div>
        <w:div w:id="1012924797">
          <w:marLeft w:val="480"/>
          <w:marRight w:val="0"/>
          <w:marTop w:val="0"/>
          <w:marBottom w:val="0"/>
          <w:divBdr>
            <w:top w:val="none" w:sz="0" w:space="0" w:color="auto"/>
            <w:left w:val="none" w:sz="0" w:space="0" w:color="auto"/>
            <w:bottom w:val="none" w:sz="0" w:space="0" w:color="auto"/>
            <w:right w:val="none" w:sz="0" w:space="0" w:color="auto"/>
          </w:divBdr>
        </w:div>
        <w:div w:id="1076050738">
          <w:marLeft w:val="480"/>
          <w:marRight w:val="0"/>
          <w:marTop w:val="0"/>
          <w:marBottom w:val="0"/>
          <w:divBdr>
            <w:top w:val="none" w:sz="0" w:space="0" w:color="auto"/>
            <w:left w:val="none" w:sz="0" w:space="0" w:color="auto"/>
            <w:bottom w:val="none" w:sz="0" w:space="0" w:color="auto"/>
            <w:right w:val="none" w:sz="0" w:space="0" w:color="auto"/>
          </w:divBdr>
        </w:div>
        <w:div w:id="1238902919">
          <w:marLeft w:val="480"/>
          <w:marRight w:val="0"/>
          <w:marTop w:val="0"/>
          <w:marBottom w:val="0"/>
          <w:divBdr>
            <w:top w:val="none" w:sz="0" w:space="0" w:color="auto"/>
            <w:left w:val="none" w:sz="0" w:space="0" w:color="auto"/>
            <w:bottom w:val="none" w:sz="0" w:space="0" w:color="auto"/>
            <w:right w:val="none" w:sz="0" w:space="0" w:color="auto"/>
          </w:divBdr>
        </w:div>
        <w:div w:id="1253583697">
          <w:marLeft w:val="480"/>
          <w:marRight w:val="0"/>
          <w:marTop w:val="0"/>
          <w:marBottom w:val="0"/>
          <w:divBdr>
            <w:top w:val="none" w:sz="0" w:space="0" w:color="auto"/>
            <w:left w:val="none" w:sz="0" w:space="0" w:color="auto"/>
            <w:bottom w:val="none" w:sz="0" w:space="0" w:color="auto"/>
            <w:right w:val="none" w:sz="0" w:space="0" w:color="auto"/>
          </w:divBdr>
        </w:div>
        <w:div w:id="1317027740">
          <w:marLeft w:val="480"/>
          <w:marRight w:val="0"/>
          <w:marTop w:val="0"/>
          <w:marBottom w:val="0"/>
          <w:divBdr>
            <w:top w:val="none" w:sz="0" w:space="0" w:color="auto"/>
            <w:left w:val="none" w:sz="0" w:space="0" w:color="auto"/>
            <w:bottom w:val="none" w:sz="0" w:space="0" w:color="auto"/>
            <w:right w:val="none" w:sz="0" w:space="0" w:color="auto"/>
          </w:divBdr>
        </w:div>
        <w:div w:id="1496264430">
          <w:marLeft w:val="480"/>
          <w:marRight w:val="0"/>
          <w:marTop w:val="0"/>
          <w:marBottom w:val="0"/>
          <w:divBdr>
            <w:top w:val="none" w:sz="0" w:space="0" w:color="auto"/>
            <w:left w:val="none" w:sz="0" w:space="0" w:color="auto"/>
            <w:bottom w:val="none" w:sz="0" w:space="0" w:color="auto"/>
            <w:right w:val="none" w:sz="0" w:space="0" w:color="auto"/>
          </w:divBdr>
        </w:div>
        <w:div w:id="1590307470">
          <w:marLeft w:val="480"/>
          <w:marRight w:val="0"/>
          <w:marTop w:val="0"/>
          <w:marBottom w:val="0"/>
          <w:divBdr>
            <w:top w:val="none" w:sz="0" w:space="0" w:color="auto"/>
            <w:left w:val="none" w:sz="0" w:space="0" w:color="auto"/>
            <w:bottom w:val="none" w:sz="0" w:space="0" w:color="auto"/>
            <w:right w:val="none" w:sz="0" w:space="0" w:color="auto"/>
          </w:divBdr>
        </w:div>
        <w:div w:id="1596744060">
          <w:marLeft w:val="480"/>
          <w:marRight w:val="0"/>
          <w:marTop w:val="0"/>
          <w:marBottom w:val="0"/>
          <w:divBdr>
            <w:top w:val="none" w:sz="0" w:space="0" w:color="auto"/>
            <w:left w:val="none" w:sz="0" w:space="0" w:color="auto"/>
            <w:bottom w:val="none" w:sz="0" w:space="0" w:color="auto"/>
            <w:right w:val="none" w:sz="0" w:space="0" w:color="auto"/>
          </w:divBdr>
        </w:div>
        <w:div w:id="1705206816">
          <w:marLeft w:val="480"/>
          <w:marRight w:val="0"/>
          <w:marTop w:val="0"/>
          <w:marBottom w:val="0"/>
          <w:divBdr>
            <w:top w:val="none" w:sz="0" w:space="0" w:color="auto"/>
            <w:left w:val="none" w:sz="0" w:space="0" w:color="auto"/>
            <w:bottom w:val="none" w:sz="0" w:space="0" w:color="auto"/>
            <w:right w:val="none" w:sz="0" w:space="0" w:color="auto"/>
          </w:divBdr>
        </w:div>
        <w:div w:id="1745250866">
          <w:marLeft w:val="480"/>
          <w:marRight w:val="0"/>
          <w:marTop w:val="0"/>
          <w:marBottom w:val="0"/>
          <w:divBdr>
            <w:top w:val="none" w:sz="0" w:space="0" w:color="auto"/>
            <w:left w:val="none" w:sz="0" w:space="0" w:color="auto"/>
            <w:bottom w:val="none" w:sz="0" w:space="0" w:color="auto"/>
            <w:right w:val="none" w:sz="0" w:space="0" w:color="auto"/>
          </w:divBdr>
        </w:div>
        <w:div w:id="1810396179">
          <w:marLeft w:val="480"/>
          <w:marRight w:val="0"/>
          <w:marTop w:val="0"/>
          <w:marBottom w:val="0"/>
          <w:divBdr>
            <w:top w:val="none" w:sz="0" w:space="0" w:color="auto"/>
            <w:left w:val="none" w:sz="0" w:space="0" w:color="auto"/>
            <w:bottom w:val="none" w:sz="0" w:space="0" w:color="auto"/>
            <w:right w:val="none" w:sz="0" w:space="0" w:color="auto"/>
          </w:divBdr>
        </w:div>
        <w:div w:id="2098359354">
          <w:marLeft w:val="480"/>
          <w:marRight w:val="0"/>
          <w:marTop w:val="0"/>
          <w:marBottom w:val="0"/>
          <w:divBdr>
            <w:top w:val="none" w:sz="0" w:space="0" w:color="auto"/>
            <w:left w:val="none" w:sz="0" w:space="0" w:color="auto"/>
            <w:bottom w:val="none" w:sz="0" w:space="0" w:color="auto"/>
            <w:right w:val="none" w:sz="0" w:space="0" w:color="auto"/>
          </w:divBdr>
        </w:div>
        <w:div w:id="2122065983">
          <w:marLeft w:val="480"/>
          <w:marRight w:val="0"/>
          <w:marTop w:val="0"/>
          <w:marBottom w:val="0"/>
          <w:divBdr>
            <w:top w:val="none" w:sz="0" w:space="0" w:color="auto"/>
            <w:left w:val="none" w:sz="0" w:space="0" w:color="auto"/>
            <w:bottom w:val="none" w:sz="0" w:space="0" w:color="auto"/>
            <w:right w:val="none" w:sz="0" w:space="0" w:color="auto"/>
          </w:divBdr>
        </w:div>
      </w:divsChild>
    </w:div>
    <w:div w:id="789858636">
      <w:bodyDiv w:val="1"/>
      <w:marLeft w:val="0"/>
      <w:marRight w:val="0"/>
      <w:marTop w:val="0"/>
      <w:marBottom w:val="0"/>
      <w:divBdr>
        <w:top w:val="none" w:sz="0" w:space="0" w:color="auto"/>
        <w:left w:val="none" w:sz="0" w:space="0" w:color="auto"/>
        <w:bottom w:val="none" w:sz="0" w:space="0" w:color="auto"/>
        <w:right w:val="none" w:sz="0" w:space="0" w:color="auto"/>
      </w:divBdr>
    </w:div>
    <w:div w:id="795025558">
      <w:bodyDiv w:val="1"/>
      <w:marLeft w:val="0"/>
      <w:marRight w:val="0"/>
      <w:marTop w:val="0"/>
      <w:marBottom w:val="0"/>
      <w:divBdr>
        <w:top w:val="none" w:sz="0" w:space="0" w:color="auto"/>
        <w:left w:val="none" w:sz="0" w:space="0" w:color="auto"/>
        <w:bottom w:val="none" w:sz="0" w:space="0" w:color="auto"/>
        <w:right w:val="none" w:sz="0" w:space="0" w:color="auto"/>
      </w:divBdr>
      <w:divsChild>
        <w:div w:id="80611255">
          <w:marLeft w:val="640"/>
          <w:marRight w:val="0"/>
          <w:marTop w:val="0"/>
          <w:marBottom w:val="0"/>
          <w:divBdr>
            <w:top w:val="none" w:sz="0" w:space="0" w:color="auto"/>
            <w:left w:val="none" w:sz="0" w:space="0" w:color="auto"/>
            <w:bottom w:val="none" w:sz="0" w:space="0" w:color="auto"/>
            <w:right w:val="none" w:sz="0" w:space="0" w:color="auto"/>
          </w:divBdr>
        </w:div>
        <w:div w:id="86313676">
          <w:marLeft w:val="640"/>
          <w:marRight w:val="0"/>
          <w:marTop w:val="0"/>
          <w:marBottom w:val="0"/>
          <w:divBdr>
            <w:top w:val="none" w:sz="0" w:space="0" w:color="auto"/>
            <w:left w:val="none" w:sz="0" w:space="0" w:color="auto"/>
            <w:bottom w:val="none" w:sz="0" w:space="0" w:color="auto"/>
            <w:right w:val="none" w:sz="0" w:space="0" w:color="auto"/>
          </w:divBdr>
        </w:div>
        <w:div w:id="135222154">
          <w:marLeft w:val="640"/>
          <w:marRight w:val="0"/>
          <w:marTop w:val="0"/>
          <w:marBottom w:val="0"/>
          <w:divBdr>
            <w:top w:val="none" w:sz="0" w:space="0" w:color="auto"/>
            <w:left w:val="none" w:sz="0" w:space="0" w:color="auto"/>
            <w:bottom w:val="none" w:sz="0" w:space="0" w:color="auto"/>
            <w:right w:val="none" w:sz="0" w:space="0" w:color="auto"/>
          </w:divBdr>
        </w:div>
        <w:div w:id="235482661">
          <w:marLeft w:val="640"/>
          <w:marRight w:val="0"/>
          <w:marTop w:val="0"/>
          <w:marBottom w:val="0"/>
          <w:divBdr>
            <w:top w:val="none" w:sz="0" w:space="0" w:color="auto"/>
            <w:left w:val="none" w:sz="0" w:space="0" w:color="auto"/>
            <w:bottom w:val="none" w:sz="0" w:space="0" w:color="auto"/>
            <w:right w:val="none" w:sz="0" w:space="0" w:color="auto"/>
          </w:divBdr>
        </w:div>
        <w:div w:id="238710226">
          <w:marLeft w:val="640"/>
          <w:marRight w:val="0"/>
          <w:marTop w:val="0"/>
          <w:marBottom w:val="0"/>
          <w:divBdr>
            <w:top w:val="none" w:sz="0" w:space="0" w:color="auto"/>
            <w:left w:val="none" w:sz="0" w:space="0" w:color="auto"/>
            <w:bottom w:val="none" w:sz="0" w:space="0" w:color="auto"/>
            <w:right w:val="none" w:sz="0" w:space="0" w:color="auto"/>
          </w:divBdr>
        </w:div>
        <w:div w:id="252477391">
          <w:marLeft w:val="640"/>
          <w:marRight w:val="0"/>
          <w:marTop w:val="0"/>
          <w:marBottom w:val="0"/>
          <w:divBdr>
            <w:top w:val="none" w:sz="0" w:space="0" w:color="auto"/>
            <w:left w:val="none" w:sz="0" w:space="0" w:color="auto"/>
            <w:bottom w:val="none" w:sz="0" w:space="0" w:color="auto"/>
            <w:right w:val="none" w:sz="0" w:space="0" w:color="auto"/>
          </w:divBdr>
        </w:div>
        <w:div w:id="311452366">
          <w:marLeft w:val="640"/>
          <w:marRight w:val="0"/>
          <w:marTop w:val="0"/>
          <w:marBottom w:val="0"/>
          <w:divBdr>
            <w:top w:val="none" w:sz="0" w:space="0" w:color="auto"/>
            <w:left w:val="none" w:sz="0" w:space="0" w:color="auto"/>
            <w:bottom w:val="none" w:sz="0" w:space="0" w:color="auto"/>
            <w:right w:val="none" w:sz="0" w:space="0" w:color="auto"/>
          </w:divBdr>
        </w:div>
        <w:div w:id="536622125">
          <w:marLeft w:val="640"/>
          <w:marRight w:val="0"/>
          <w:marTop w:val="0"/>
          <w:marBottom w:val="0"/>
          <w:divBdr>
            <w:top w:val="none" w:sz="0" w:space="0" w:color="auto"/>
            <w:left w:val="none" w:sz="0" w:space="0" w:color="auto"/>
            <w:bottom w:val="none" w:sz="0" w:space="0" w:color="auto"/>
            <w:right w:val="none" w:sz="0" w:space="0" w:color="auto"/>
          </w:divBdr>
        </w:div>
        <w:div w:id="704793692">
          <w:marLeft w:val="640"/>
          <w:marRight w:val="0"/>
          <w:marTop w:val="0"/>
          <w:marBottom w:val="0"/>
          <w:divBdr>
            <w:top w:val="none" w:sz="0" w:space="0" w:color="auto"/>
            <w:left w:val="none" w:sz="0" w:space="0" w:color="auto"/>
            <w:bottom w:val="none" w:sz="0" w:space="0" w:color="auto"/>
            <w:right w:val="none" w:sz="0" w:space="0" w:color="auto"/>
          </w:divBdr>
        </w:div>
        <w:div w:id="857623080">
          <w:marLeft w:val="640"/>
          <w:marRight w:val="0"/>
          <w:marTop w:val="0"/>
          <w:marBottom w:val="0"/>
          <w:divBdr>
            <w:top w:val="none" w:sz="0" w:space="0" w:color="auto"/>
            <w:left w:val="none" w:sz="0" w:space="0" w:color="auto"/>
            <w:bottom w:val="none" w:sz="0" w:space="0" w:color="auto"/>
            <w:right w:val="none" w:sz="0" w:space="0" w:color="auto"/>
          </w:divBdr>
        </w:div>
        <w:div w:id="998120100">
          <w:marLeft w:val="640"/>
          <w:marRight w:val="0"/>
          <w:marTop w:val="0"/>
          <w:marBottom w:val="0"/>
          <w:divBdr>
            <w:top w:val="none" w:sz="0" w:space="0" w:color="auto"/>
            <w:left w:val="none" w:sz="0" w:space="0" w:color="auto"/>
            <w:bottom w:val="none" w:sz="0" w:space="0" w:color="auto"/>
            <w:right w:val="none" w:sz="0" w:space="0" w:color="auto"/>
          </w:divBdr>
        </w:div>
        <w:div w:id="1122916308">
          <w:marLeft w:val="640"/>
          <w:marRight w:val="0"/>
          <w:marTop w:val="0"/>
          <w:marBottom w:val="0"/>
          <w:divBdr>
            <w:top w:val="none" w:sz="0" w:space="0" w:color="auto"/>
            <w:left w:val="none" w:sz="0" w:space="0" w:color="auto"/>
            <w:bottom w:val="none" w:sz="0" w:space="0" w:color="auto"/>
            <w:right w:val="none" w:sz="0" w:space="0" w:color="auto"/>
          </w:divBdr>
        </w:div>
        <w:div w:id="1201556323">
          <w:marLeft w:val="640"/>
          <w:marRight w:val="0"/>
          <w:marTop w:val="0"/>
          <w:marBottom w:val="0"/>
          <w:divBdr>
            <w:top w:val="none" w:sz="0" w:space="0" w:color="auto"/>
            <w:left w:val="none" w:sz="0" w:space="0" w:color="auto"/>
            <w:bottom w:val="none" w:sz="0" w:space="0" w:color="auto"/>
            <w:right w:val="none" w:sz="0" w:space="0" w:color="auto"/>
          </w:divBdr>
        </w:div>
        <w:div w:id="1360282428">
          <w:marLeft w:val="640"/>
          <w:marRight w:val="0"/>
          <w:marTop w:val="0"/>
          <w:marBottom w:val="0"/>
          <w:divBdr>
            <w:top w:val="none" w:sz="0" w:space="0" w:color="auto"/>
            <w:left w:val="none" w:sz="0" w:space="0" w:color="auto"/>
            <w:bottom w:val="none" w:sz="0" w:space="0" w:color="auto"/>
            <w:right w:val="none" w:sz="0" w:space="0" w:color="auto"/>
          </w:divBdr>
        </w:div>
        <w:div w:id="1376150511">
          <w:marLeft w:val="640"/>
          <w:marRight w:val="0"/>
          <w:marTop w:val="0"/>
          <w:marBottom w:val="0"/>
          <w:divBdr>
            <w:top w:val="none" w:sz="0" w:space="0" w:color="auto"/>
            <w:left w:val="none" w:sz="0" w:space="0" w:color="auto"/>
            <w:bottom w:val="none" w:sz="0" w:space="0" w:color="auto"/>
            <w:right w:val="none" w:sz="0" w:space="0" w:color="auto"/>
          </w:divBdr>
        </w:div>
        <w:div w:id="1471821362">
          <w:marLeft w:val="640"/>
          <w:marRight w:val="0"/>
          <w:marTop w:val="0"/>
          <w:marBottom w:val="0"/>
          <w:divBdr>
            <w:top w:val="none" w:sz="0" w:space="0" w:color="auto"/>
            <w:left w:val="none" w:sz="0" w:space="0" w:color="auto"/>
            <w:bottom w:val="none" w:sz="0" w:space="0" w:color="auto"/>
            <w:right w:val="none" w:sz="0" w:space="0" w:color="auto"/>
          </w:divBdr>
        </w:div>
        <w:div w:id="1690528044">
          <w:marLeft w:val="640"/>
          <w:marRight w:val="0"/>
          <w:marTop w:val="0"/>
          <w:marBottom w:val="0"/>
          <w:divBdr>
            <w:top w:val="none" w:sz="0" w:space="0" w:color="auto"/>
            <w:left w:val="none" w:sz="0" w:space="0" w:color="auto"/>
            <w:bottom w:val="none" w:sz="0" w:space="0" w:color="auto"/>
            <w:right w:val="none" w:sz="0" w:space="0" w:color="auto"/>
          </w:divBdr>
        </w:div>
        <w:div w:id="1742673080">
          <w:marLeft w:val="640"/>
          <w:marRight w:val="0"/>
          <w:marTop w:val="0"/>
          <w:marBottom w:val="0"/>
          <w:divBdr>
            <w:top w:val="none" w:sz="0" w:space="0" w:color="auto"/>
            <w:left w:val="none" w:sz="0" w:space="0" w:color="auto"/>
            <w:bottom w:val="none" w:sz="0" w:space="0" w:color="auto"/>
            <w:right w:val="none" w:sz="0" w:space="0" w:color="auto"/>
          </w:divBdr>
        </w:div>
        <w:div w:id="1843810046">
          <w:marLeft w:val="640"/>
          <w:marRight w:val="0"/>
          <w:marTop w:val="0"/>
          <w:marBottom w:val="0"/>
          <w:divBdr>
            <w:top w:val="none" w:sz="0" w:space="0" w:color="auto"/>
            <w:left w:val="none" w:sz="0" w:space="0" w:color="auto"/>
            <w:bottom w:val="none" w:sz="0" w:space="0" w:color="auto"/>
            <w:right w:val="none" w:sz="0" w:space="0" w:color="auto"/>
          </w:divBdr>
        </w:div>
        <w:div w:id="1893347642">
          <w:marLeft w:val="640"/>
          <w:marRight w:val="0"/>
          <w:marTop w:val="0"/>
          <w:marBottom w:val="0"/>
          <w:divBdr>
            <w:top w:val="none" w:sz="0" w:space="0" w:color="auto"/>
            <w:left w:val="none" w:sz="0" w:space="0" w:color="auto"/>
            <w:bottom w:val="none" w:sz="0" w:space="0" w:color="auto"/>
            <w:right w:val="none" w:sz="0" w:space="0" w:color="auto"/>
          </w:divBdr>
        </w:div>
        <w:div w:id="1985310723">
          <w:marLeft w:val="640"/>
          <w:marRight w:val="0"/>
          <w:marTop w:val="0"/>
          <w:marBottom w:val="0"/>
          <w:divBdr>
            <w:top w:val="none" w:sz="0" w:space="0" w:color="auto"/>
            <w:left w:val="none" w:sz="0" w:space="0" w:color="auto"/>
            <w:bottom w:val="none" w:sz="0" w:space="0" w:color="auto"/>
            <w:right w:val="none" w:sz="0" w:space="0" w:color="auto"/>
          </w:divBdr>
        </w:div>
        <w:div w:id="1985501701">
          <w:marLeft w:val="640"/>
          <w:marRight w:val="0"/>
          <w:marTop w:val="0"/>
          <w:marBottom w:val="0"/>
          <w:divBdr>
            <w:top w:val="none" w:sz="0" w:space="0" w:color="auto"/>
            <w:left w:val="none" w:sz="0" w:space="0" w:color="auto"/>
            <w:bottom w:val="none" w:sz="0" w:space="0" w:color="auto"/>
            <w:right w:val="none" w:sz="0" w:space="0" w:color="auto"/>
          </w:divBdr>
        </w:div>
        <w:div w:id="2009096101">
          <w:marLeft w:val="640"/>
          <w:marRight w:val="0"/>
          <w:marTop w:val="0"/>
          <w:marBottom w:val="0"/>
          <w:divBdr>
            <w:top w:val="none" w:sz="0" w:space="0" w:color="auto"/>
            <w:left w:val="none" w:sz="0" w:space="0" w:color="auto"/>
            <w:bottom w:val="none" w:sz="0" w:space="0" w:color="auto"/>
            <w:right w:val="none" w:sz="0" w:space="0" w:color="auto"/>
          </w:divBdr>
        </w:div>
        <w:div w:id="2096901727">
          <w:marLeft w:val="640"/>
          <w:marRight w:val="0"/>
          <w:marTop w:val="0"/>
          <w:marBottom w:val="0"/>
          <w:divBdr>
            <w:top w:val="none" w:sz="0" w:space="0" w:color="auto"/>
            <w:left w:val="none" w:sz="0" w:space="0" w:color="auto"/>
            <w:bottom w:val="none" w:sz="0" w:space="0" w:color="auto"/>
            <w:right w:val="none" w:sz="0" w:space="0" w:color="auto"/>
          </w:divBdr>
        </w:div>
      </w:divsChild>
    </w:div>
    <w:div w:id="795222518">
      <w:bodyDiv w:val="1"/>
      <w:marLeft w:val="0"/>
      <w:marRight w:val="0"/>
      <w:marTop w:val="0"/>
      <w:marBottom w:val="0"/>
      <w:divBdr>
        <w:top w:val="none" w:sz="0" w:space="0" w:color="auto"/>
        <w:left w:val="none" w:sz="0" w:space="0" w:color="auto"/>
        <w:bottom w:val="none" w:sz="0" w:space="0" w:color="auto"/>
        <w:right w:val="none" w:sz="0" w:space="0" w:color="auto"/>
      </w:divBdr>
    </w:div>
    <w:div w:id="798380637">
      <w:bodyDiv w:val="1"/>
      <w:marLeft w:val="0"/>
      <w:marRight w:val="0"/>
      <w:marTop w:val="0"/>
      <w:marBottom w:val="0"/>
      <w:divBdr>
        <w:top w:val="none" w:sz="0" w:space="0" w:color="auto"/>
        <w:left w:val="none" w:sz="0" w:space="0" w:color="auto"/>
        <w:bottom w:val="none" w:sz="0" w:space="0" w:color="auto"/>
        <w:right w:val="none" w:sz="0" w:space="0" w:color="auto"/>
      </w:divBdr>
    </w:div>
    <w:div w:id="816191952">
      <w:bodyDiv w:val="1"/>
      <w:marLeft w:val="0"/>
      <w:marRight w:val="0"/>
      <w:marTop w:val="0"/>
      <w:marBottom w:val="0"/>
      <w:divBdr>
        <w:top w:val="none" w:sz="0" w:space="0" w:color="auto"/>
        <w:left w:val="none" w:sz="0" w:space="0" w:color="auto"/>
        <w:bottom w:val="none" w:sz="0" w:space="0" w:color="auto"/>
        <w:right w:val="none" w:sz="0" w:space="0" w:color="auto"/>
      </w:divBdr>
    </w:div>
    <w:div w:id="820662094">
      <w:bodyDiv w:val="1"/>
      <w:marLeft w:val="0"/>
      <w:marRight w:val="0"/>
      <w:marTop w:val="0"/>
      <w:marBottom w:val="0"/>
      <w:divBdr>
        <w:top w:val="none" w:sz="0" w:space="0" w:color="auto"/>
        <w:left w:val="none" w:sz="0" w:space="0" w:color="auto"/>
        <w:bottom w:val="none" w:sz="0" w:space="0" w:color="auto"/>
        <w:right w:val="none" w:sz="0" w:space="0" w:color="auto"/>
      </w:divBdr>
    </w:div>
    <w:div w:id="826364880">
      <w:bodyDiv w:val="1"/>
      <w:marLeft w:val="0"/>
      <w:marRight w:val="0"/>
      <w:marTop w:val="0"/>
      <w:marBottom w:val="0"/>
      <w:divBdr>
        <w:top w:val="none" w:sz="0" w:space="0" w:color="auto"/>
        <w:left w:val="none" w:sz="0" w:space="0" w:color="auto"/>
        <w:bottom w:val="none" w:sz="0" w:space="0" w:color="auto"/>
        <w:right w:val="none" w:sz="0" w:space="0" w:color="auto"/>
      </w:divBdr>
    </w:div>
    <w:div w:id="831873728">
      <w:bodyDiv w:val="1"/>
      <w:marLeft w:val="0"/>
      <w:marRight w:val="0"/>
      <w:marTop w:val="0"/>
      <w:marBottom w:val="0"/>
      <w:divBdr>
        <w:top w:val="none" w:sz="0" w:space="0" w:color="auto"/>
        <w:left w:val="none" w:sz="0" w:space="0" w:color="auto"/>
        <w:bottom w:val="none" w:sz="0" w:space="0" w:color="auto"/>
        <w:right w:val="none" w:sz="0" w:space="0" w:color="auto"/>
      </w:divBdr>
    </w:div>
    <w:div w:id="832571491">
      <w:bodyDiv w:val="1"/>
      <w:marLeft w:val="0"/>
      <w:marRight w:val="0"/>
      <w:marTop w:val="0"/>
      <w:marBottom w:val="0"/>
      <w:divBdr>
        <w:top w:val="none" w:sz="0" w:space="0" w:color="auto"/>
        <w:left w:val="none" w:sz="0" w:space="0" w:color="auto"/>
        <w:bottom w:val="none" w:sz="0" w:space="0" w:color="auto"/>
        <w:right w:val="none" w:sz="0" w:space="0" w:color="auto"/>
      </w:divBdr>
      <w:divsChild>
        <w:div w:id="131337595">
          <w:marLeft w:val="480"/>
          <w:marRight w:val="0"/>
          <w:marTop w:val="0"/>
          <w:marBottom w:val="0"/>
          <w:divBdr>
            <w:top w:val="none" w:sz="0" w:space="0" w:color="auto"/>
            <w:left w:val="none" w:sz="0" w:space="0" w:color="auto"/>
            <w:bottom w:val="none" w:sz="0" w:space="0" w:color="auto"/>
            <w:right w:val="none" w:sz="0" w:space="0" w:color="auto"/>
          </w:divBdr>
        </w:div>
        <w:div w:id="294917835">
          <w:marLeft w:val="480"/>
          <w:marRight w:val="0"/>
          <w:marTop w:val="0"/>
          <w:marBottom w:val="0"/>
          <w:divBdr>
            <w:top w:val="none" w:sz="0" w:space="0" w:color="auto"/>
            <w:left w:val="none" w:sz="0" w:space="0" w:color="auto"/>
            <w:bottom w:val="none" w:sz="0" w:space="0" w:color="auto"/>
            <w:right w:val="none" w:sz="0" w:space="0" w:color="auto"/>
          </w:divBdr>
        </w:div>
        <w:div w:id="345375706">
          <w:marLeft w:val="480"/>
          <w:marRight w:val="0"/>
          <w:marTop w:val="0"/>
          <w:marBottom w:val="0"/>
          <w:divBdr>
            <w:top w:val="none" w:sz="0" w:space="0" w:color="auto"/>
            <w:left w:val="none" w:sz="0" w:space="0" w:color="auto"/>
            <w:bottom w:val="none" w:sz="0" w:space="0" w:color="auto"/>
            <w:right w:val="none" w:sz="0" w:space="0" w:color="auto"/>
          </w:divBdr>
        </w:div>
        <w:div w:id="361832652">
          <w:marLeft w:val="480"/>
          <w:marRight w:val="0"/>
          <w:marTop w:val="0"/>
          <w:marBottom w:val="0"/>
          <w:divBdr>
            <w:top w:val="none" w:sz="0" w:space="0" w:color="auto"/>
            <w:left w:val="none" w:sz="0" w:space="0" w:color="auto"/>
            <w:bottom w:val="none" w:sz="0" w:space="0" w:color="auto"/>
            <w:right w:val="none" w:sz="0" w:space="0" w:color="auto"/>
          </w:divBdr>
        </w:div>
        <w:div w:id="454369500">
          <w:marLeft w:val="480"/>
          <w:marRight w:val="0"/>
          <w:marTop w:val="0"/>
          <w:marBottom w:val="0"/>
          <w:divBdr>
            <w:top w:val="none" w:sz="0" w:space="0" w:color="auto"/>
            <w:left w:val="none" w:sz="0" w:space="0" w:color="auto"/>
            <w:bottom w:val="none" w:sz="0" w:space="0" w:color="auto"/>
            <w:right w:val="none" w:sz="0" w:space="0" w:color="auto"/>
          </w:divBdr>
        </w:div>
        <w:div w:id="510919729">
          <w:marLeft w:val="480"/>
          <w:marRight w:val="0"/>
          <w:marTop w:val="0"/>
          <w:marBottom w:val="0"/>
          <w:divBdr>
            <w:top w:val="none" w:sz="0" w:space="0" w:color="auto"/>
            <w:left w:val="none" w:sz="0" w:space="0" w:color="auto"/>
            <w:bottom w:val="none" w:sz="0" w:space="0" w:color="auto"/>
            <w:right w:val="none" w:sz="0" w:space="0" w:color="auto"/>
          </w:divBdr>
        </w:div>
        <w:div w:id="512114672">
          <w:marLeft w:val="480"/>
          <w:marRight w:val="0"/>
          <w:marTop w:val="0"/>
          <w:marBottom w:val="0"/>
          <w:divBdr>
            <w:top w:val="none" w:sz="0" w:space="0" w:color="auto"/>
            <w:left w:val="none" w:sz="0" w:space="0" w:color="auto"/>
            <w:bottom w:val="none" w:sz="0" w:space="0" w:color="auto"/>
            <w:right w:val="none" w:sz="0" w:space="0" w:color="auto"/>
          </w:divBdr>
        </w:div>
        <w:div w:id="561673878">
          <w:marLeft w:val="480"/>
          <w:marRight w:val="0"/>
          <w:marTop w:val="0"/>
          <w:marBottom w:val="0"/>
          <w:divBdr>
            <w:top w:val="none" w:sz="0" w:space="0" w:color="auto"/>
            <w:left w:val="none" w:sz="0" w:space="0" w:color="auto"/>
            <w:bottom w:val="none" w:sz="0" w:space="0" w:color="auto"/>
            <w:right w:val="none" w:sz="0" w:space="0" w:color="auto"/>
          </w:divBdr>
        </w:div>
        <w:div w:id="590479530">
          <w:marLeft w:val="480"/>
          <w:marRight w:val="0"/>
          <w:marTop w:val="0"/>
          <w:marBottom w:val="0"/>
          <w:divBdr>
            <w:top w:val="none" w:sz="0" w:space="0" w:color="auto"/>
            <w:left w:val="none" w:sz="0" w:space="0" w:color="auto"/>
            <w:bottom w:val="none" w:sz="0" w:space="0" w:color="auto"/>
            <w:right w:val="none" w:sz="0" w:space="0" w:color="auto"/>
          </w:divBdr>
        </w:div>
        <w:div w:id="709458937">
          <w:marLeft w:val="480"/>
          <w:marRight w:val="0"/>
          <w:marTop w:val="0"/>
          <w:marBottom w:val="0"/>
          <w:divBdr>
            <w:top w:val="none" w:sz="0" w:space="0" w:color="auto"/>
            <w:left w:val="none" w:sz="0" w:space="0" w:color="auto"/>
            <w:bottom w:val="none" w:sz="0" w:space="0" w:color="auto"/>
            <w:right w:val="none" w:sz="0" w:space="0" w:color="auto"/>
          </w:divBdr>
        </w:div>
        <w:div w:id="725953920">
          <w:marLeft w:val="480"/>
          <w:marRight w:val="0"/>
          <w:marTop w:val="0"/>
          <w:marBottom w:val="0"/>
          <w:divBdr>
            <w:top w:val="none" w:sz="0" w:space="0" w:color="auto"/>
            <w:left w:val="none" w:sz="0" w:space="0" w:color="auto"/>
            <w:bottom w:val="none" w:sz="0" w:space="0" w:color="auto"/>
            <w:right w:val="none" w:sz="0" w:space="0" w:color="auto"/>
          </w:divBdr>
        </w:div>
        <w:div w:id="828591561">
          <w:marLeft w:val="480"/>
          <w:marRight w:val="0"/>
          <w:marTop w:val="0"/>
          <w:marBottom w:val="0"/>
          <w:divBdr>
            <w:top w:val="none" w:sz="0" w:space="0" w:color="auto"/>
            <w:left w:val="none" w:sz="0" w:space="0" w:color="auto"/>
            <w:bottom w:val="none" w:sz="0" w:space="0" w:color="auto"/>
            <w:right w:val="none" w:sz="0" w:space="0" w:color="auto"/>
          </w:divBdr>
        </w:div>
        <w:div w:id="870648606">
          <w:marLeft w:val="480"/>
          <w:marRight w:val="0"/>
          <w:marTop w:val="0"/>
          <w:marBottom w:val="0"/>
          <w:divBdr>
            <w:top w:val="none" w:sz="0" w:space="0" w:color="auto"/>
            <w:left w:val="none" w:sz="0" w:space="0" w:color="auto"/>
            <w:bottom w:val="none" w:sz="0" w:space="0" w:color="auto"/>
            <w:right w:val="none" w:sz="0" w:space="0" w:color="auto"/>
          </w:divBdr>
        </w:div>
        <w:div w:id="969287503">
          <w:marLeft w:val="480"/>
          <w:marRight w:val="0"/>
          <w:marTop w:val="0"/>
          <w:marBottom w:val="0"/>
          <w:divBdr>
            <w:top w:val="none" w:sz="0" w:space="0" w:color="auto"/>
            <w:left w:val="none" w:sz="0" w:space="0" w:color="auto"/>
            <w:bottom w:val="none" w:sz="0" w:space="0" w:color="auto"/>
            <w:right w:val="none" w:sz="0" w:space="0" w:color="auto"/>
          </w:divBdr>
        </w:div>
        <w:div w:id="988441467">
          <w:marLeft w:val="480"/>
          <w:marRight w:val="0"/>
          <w:marTop w:val="0"/>
          <w:marBottom w:val="0"/>
          <w:divBdr>
            <w:top w:val="none" w:sz="0" w:space="0" w:color="auto"/>
            <w:left w:val="none" w:sz="0" w:space="0" w:color="auto"/>
            <w:bottom w:val="none" w:sz="0" w:space="0" w:color="auto"/>
            <w:right w:val="none" w:sz="0" w:space="0" w:color="auto"/>
          </w:divBdr>
        </w:div>
        <w:div w:id="1021123340">
          <w:marLeft w:val="480"/>
          <w:marRight w:val="0"/>
          <w:marTop w:val="0"/>
          <w:marBottom w:val="0"/>
          <w:divBdr>
            <w:top w:val="none" w:sz="0" w:space="0" w:color="auto"/>
            <w:left w:val="none" w:sz="0" w:space="0" w:color="auto"/>
            <w:bottom w:val="none" w:sz="0" w:space="0" w:color="auto"/>
            <w:right w:val="none" w:sz="0" w:space="0" w:color="auto"/>
          </w:divBdr>
        </w:div>
        <w:div w:id="1081172923">
          <w:marLeft w:val="480"/>
          <w:marRight w:val="0"/>
          <w:marTop w:val="0"/>
          <w:marBottom w:val="0"/>
          <w:divBdr>
            <w:top w:val="none" w:sz="0" w:space="0" w:color="auto"/>
            <w:left w:val="none" w:sz="0" w:space="0" w:color="auto"/>
            <w:bottom w:val="none" w:sz="0" w:space="0" w:color="auto"/>
            <w:right w:val="none" w:sz="0" w:space="0" w:color="auto"/>
          </w:divBdr>
        </w:div>
        <w:div w:id="1085953427">
          <w:marLeft w:val="480"/>
          <w:marRight w:val="0"/>
          <w:marTop w:val="0"/>
          <w:marBottom w:val="0"/>
          <w:divBdr>
            <w:top w:val="none" w:sz="0" w:space="0" w:color="auto"/>
            <w:left w:val="none" w:sz="0" w:space="0" w:color="auto"/>
            <w:bottom w:val="none" w:sz="0" w:space="0" w:color="auto"/>
            <w:right w:val="none" w:sz="0" w:space="0" w:color="auto"/>
          </w:divBdr>
        </w:div>
        <w:div w:id="1155142160">
          <w:marLeft w:val="480"/>
          <w:marRight w:val="0"/>
          <w:marTop w:val="0"/>
          <w:marBottom w:val="0"/>
          <w:divBdr>
            <w:top w:val="none" w:sz="0" w:space="0" w:color="auto"/>
            <w:left w:val="none" w:sz="0" w:space="0" w:color="auto"/>
            <w:bottom w:val="none" w:sz="0" w:space="0" w:color="auto"/>
            <w:right w:val="none" w:sz="0" w:space="0" w:color="auto"/>
          </w:divBdr>
        </w:div>
        <w:div w:id="1225794497">
          <w:marLeft w:val="480"/>
          <w:marRight w:val="0"/>
          <w:marTop w:val="0"/>
          <w:marBottom w:val="0"/>
          <w:divBdr>
            <w:top w:val="none" w:sz="0" w:space="0" w:color="auto"/>
            <w:left w:val="none" w:sz="0" w:space="0" w:color="auto"/>
            <w:bottom w:val="none" w:sz="0" w:space="0" w:color="auto"/>
            <w:right w:val="none" w:sz="0" w:space="0" w:color="auto"/>
          </w:divBdr>
        </w:div>
        <w:div w:id="1310479320">
          <w:marLeft w:val="480"/>
          <w:marRight w:val="0"/>
          <w:marTop w:val="0"/>
          <w:marBottom w:val="0"/>
          <w:divBdr>
            <w:top w:val="none" w:sz="0" w:space="0" w:color="auto"/>
            <w:left w:val="none" w:sz="0" w:space="0" w:color="auto"/>
            <w:bottom w:val="none" w:sz="0" w:space="0" w:color="auto"/>
            <w:right w:val="none" w:sz="0" w:space="0" w:color="auto"/>
          </w:divBdr>
        </w:div>
        <w:div w:id="1381638338">
          <w:marLeft w:val="480"/>
          <w:marRight w:val="0"/>
          <w:marTop w:val="0"/>
          <w:marBottom w:val="0"/>
          <w:divBdr>
            <w:top w:val="none" w:sz="0" w:space="0" w:color="auto"/>
            <w:left w:val="none" w:sz="0" w:space="0" w:color="auto"/>
            <w:bottom w:val="none" w:sz="0" w:space="0" w:color="auto"/>
            <w:right w:val="none" w:sz="0" w:space="0" w:color="auto"/>
          </w:divBdr>
        </w:div>
        <w:div w:id="1417552012">
          <w:marLeft w:val="480"/>
          <w:marRight w:val="0"/>
          <w:marTop w:val="0"/>
          <w:marBottom w:val="0"/>
          <w:divBdr>
            <w:top w:val="none" w:sz="0" w:space="0" w:color="auto"/>
            <w:left w:val="none" w:sz="0" w:space="0" w:color="auto"/>
            <w:bottom w:val="none" w:sz="0" w:space="0" w:color="auto"/>
            <w:right w:val="none" w:sz="0" w:space="0" w:color="auto"/>
          </w:divBdr>
        </w:div>
        <w:div w:id="1687443447">
          <w:marLeft w:val="480"/>
          <w:marRight w:val="0"/>
          <w:marTop w:val="0"/>
          <w:marBottom w:val="0"/>
          <w:divBdr>
            <w:top w:val="none" w:sz="0" w:space="0" w:color="auto"/>
            <w:left w:val="none" w:sz="0" w:space="0" w:color="auto"/>
            <w:bottom w:val="none" w:sz="0" w:space="0" w:color="auto"/>
            <w:right w:val="none" w:sz="0" w:space="0" w:color="auto"/>
          </w:divBdr>
        </w:div>
        <w:div w:id="1935436501">
          <w:marLeft w:val="480"/>
          <w:marRight w:val="0"/>
          <w:marTop w:val="0"/>
          <w:marBottom w:val="0"/>
          <w:divBdr>
            <w:top w:val="none" w:sz="0" w:space="0" w:color="auto"/>
            <w:left w:val="none" w:sz="0" w:space="0" w:color="auto"/>
            <w:bottom w:val="none" w:sz="0" w:space="0" w:color="auto"/>
            <w:right w:val="none" w:sz="0" w:space="0" w:color="auto"/>
          </w:divBdr>
        </w:div>
        <w:div w:id="2003270977">
          <w:marLeft w:val="480"/>
          <w:marRight w:val="0"/>
          <w:marTop w:val="0"/>
          <w:marBottom w:val="0"/>
          <w:divBdr>
            <w:top w:val="none" w:sz="0" w:space="0" w:color="auto"/>
            <w:left w:val="none" w:sz="0" w:space="0" w:color="auto"/>
            <w:bottom w:val="none" w:sz="0" w:space="0" w:color="auto"/>
            <w:right w:val="none" w:sz="0" w:space="0" w:color="auto"/>
          </w:divBdr>
        </w:div>
        <w:div w:id="2031954986">
          <w:marLeft w:val="480"/>
          <w:marRight w:val="0"/>
          <w:marTop w:val="0"/>
          <w:marBottom w:val="0"/>
          <w:divBdr>
            <w:top w:val="none" w:sz="0" w:space="0" w:color="auto"/>
            <w:left w:val="none" w:sz="0" w:space="0" w:color="auto"/>
            <w:bottom w:val="none" w:sz="0" w:space="0" w:color="auto"/>
            <w:right w:val="none" w:sz="0" w:space="0" w:color="auto"/>
          </w:divBdr>
        </w:div>
        <w:div w:id="2102556648">
          <w:marLeft w:val="480"/>
          <w:marRight w:val="0"/>
          <w:marTop w:val="0"/>
          <w:marBottom w:val="0"/>
          <w:divBdr>
            <w:top w:val="none" w:sz="0" w:space="0" w:color="auto"/>
            <w:left w:val="none" w:sz="0" w:space="0" w:color="auto"/>
            <w:bottom w:val="none" w:sz="0" w:space="0" w:color="auto"/>
            <w:right w:val="none" w:sz="0" w:space="0" w:color="auto"/>
          </w:divBdr>
        </w:div>
      </w:divsChild>
    </w:div>
    <w:div w:id="837888256">
      <w:bodyDiv w:val="1"/>
      <w:marLeft w:val="0"/>
      <w:marRight w:val="0"/>
      <w:marTop w:val="0"/>
      <w:marBottom w:val="0"/>
      <w:divBdr>
        <w:top w:val="none" w:sz="0" w:space="0" w:color="auto"/>
        <w:left w:val="none" w:sz="0" w:space="0" w:color="auto"/>
        <w:bottom w:val="none" w:sz="0" w:space="0" w:color="auto"/>
        <w:right w:val="none" w:sz="0" w:space="0" w:color="auto"/>
      </w:divBdr>
    </w:div>
    <w:div w:id="854030332">
      <w:bodyDiv w:val="1"/>
      <w:marLeft w:val="0"/>
      <w:marRight w:val="0"/>
      <w:marTop w:val="0"/>
      <w:marBottom w:val="0"/>
      <w:divBdr>
        <w:top w:val="none" w:sz="0" w:space="0" w:color="auto"/>
        <w:left w:val="none" w:sz="0" w:space="0" w:color="auto"/>
        <w:bottom w:val="none" w:sz="0" w:space="0" w:color="auto"/>
        <w:right w:val="none" w:sz="0" w:space="0" w:color="auto"/>
      </w:divBdr>
    </w:div>
    <w:div w:id="862599060">
      <w:bodyDiv w:val="1"/>
      <w:marLeft w:val="0"/>
      <w:marRight w:val="0"/>
      <w:marTop w:val="0"/>
      <w:marBottom w:val="0"/>
      <w:divBdr>
        <w:top w:val="none" w:sz="0" w:space="0" w:color="auto"/>
        <w:left w:val="none" w:sz="0" w:space="0" w:color="auto"/>
        <w:bottom w:val="none" w:sz="0" w:space="0" w:color="auto"/>
        <w:right w:val="none" w:sz="0" w:space="0" w:color="auto"/>
      </w:divBdr>
      <w:divsChild>
        <w:div w:id="799571885">
          <w:marLeft w:val="640"/>
          <w:marRight w:val="0"/>
          <w:marTop w:val="0"/>
          <w:marBottom w:val="0"/>
          <w:divBdr>
            <w:top w:val="none" w:sz="0" w:space="0" w:color="auto"/>
            <w:left w:val="none" w:sz="0" w:space="0" w:color="auto"/>
            <w:bottom w:val="none" w:sz="0" w:space="0" w:color="auto"/>
            <w:right w:val="none" w:sz="0" w:space="0" w:color="auto"/>
          </w:divBdr>
        </w:div>
        <w:div w:id="733898221">
          <w:marLeft w:val="640"/>
          <w:marRight w:val="0"/>
          <w:marTop w:val="0"/>
          <w:marBottom w:val="0"/>
          <w:divBdr>
            <w:top w:val="none" w:sz="0" w:space="0" w:color="auto"/>
            <w:left w:val="none" w:sz="0" w:space="0" w:color="auto"/>
            <w:bottom w:val="none" w:sz="0" w:space="0" w:color="auto"/>
            <w:right w:val="none" w:sz="0" w:space="0" w:color="auto"/>
          </w:divBdr>
        </w:div>
        <w:div w:id="1673024485">
          <w:marLeft w:val="640"/>
          <w:marRight w:val="0"/>
          <w:marTop w:val="0"/>
          <w:marBottom w:val="0"/>
          <w:divBdr>
            <w:top w:val="none" w:sz="0" w:space="0" w:color="auto"/>
            <w:left w:val="none" w:sz="0" w:space="0" w:color="auto"/>
            <w:bottom w:val="none" w:sz="0" w:space="0" w:color="auto"/>
            <w:right w:val="none" w:sz="0" w:space="0" w:color="auto"/>
          </w:divBdr>
        </w:div>
        <w:div w:id="571700499">
          <w:marLeft w:val="640"/>
          <w:marRight w:val="0"/>
          <w:marTop w:val="0"/>
          <w:marBottom w:val="0"/>
          <w:divBdr>
            <w:top w:val="none" w:sz="0" w:space="0" w:color="auto"/>
            <w:left w:val="none" w:sz="0" w:space="0" w:color="auto"/>
            <w:bottom w:val="none" w:sz="0" w:space="0" w:color="auto"/>
            <w:right w:val="none" w:sz="0" w:space="0" w:color="auto"/>
          </w:divBdr>
        </w:div>
        <w:div w:id="2041588660">
          <w:marLeft w:val="640"/>
          <w:marRight w:val="0"/>
          <w:marTop w:val="0"/>
          <w:marBottom w:val="0"/>
          <w:divBdr>
            <w:top w:val="none" w:sz="0" w:space="0" w:color="auto"/>
            <w:left w:val="none" w:sz="0" w:space="0" w:color="auto"/>
            <w:bottom w:val="none" w:sz="0" w:space="0" w:color="auto"/>
            <w:right w:val="none" w:sz="0" w:space="0" w:color="auto"/>
          </w:divBdr>
        </w:div>
        <w:div w:id="634944304">
          <w:marLeft w:val="640"/>
          <w:marRight w:val="0"/>
          <w:marTop w:val="0"/>
          <w:marBottom w:val="0"/>
          <w:divBdr>
            <w:top w:val="none" w:sz="0" w:space="0" w:color="auto"/>
            <w:left w:val="none" w:sz="0" w:space="0" w:color="auto"/>
            <w:bottom w:val="none" w:sz="0" w:space="0" w:color="auto"/>
            <w:right w:val="none" w:sz="0" w:space="0" w:color="auto"/>
          </w:divBdr>
        </w:div>
        <w:div w:id="2105609151">
          <w:marLeft w:val="640"/>
          <w:marRight w:val="0"/>
          <w:marTop w:val="0"/>
          <w:marBottom w:val="0"/>
          <w:divBdr>
            <w:top w:val="none" w:sz="0" w:space="0" w:color="auto"/>
            <w:left w:val="none" w:sz="0" w:space="0" w:color="auto"/>
            <w:bottom w:val="none" w:sz="0" w:space="0" w:color="auto"/>
            <w:right w:val="none" w:sz="0" w:space="0" w:color="auto"/>
          </w:divBdr>
        </w:div>
        <w:div w:id="617831824">
          <w:marLeft w:val="640"/>
          <w:marRight w:val="0"/>
          <w:marTop w:val="0"/>
          <w:marBottom w:val="0"/>
          <w:divBdr>
            <w:top w:val="none" w:sz="0" w:space="0" w:color="auto"/>
            <w:left w:val="none" w:sz="0" w:space="0" w:color="auto"/>
            <w:bottom w:val="none" w:sz="0" w:space="0" w:color="auto"/>
            <w:right w:val="none" w:sz="0" w:space="0" w:color="auto"/>
          </w:divBdr>
        </w:div>
        <w:div w:id="339502144">
          <w:marLeft w:val="640"/>
          <w:marRight w:val="0"/>
          <w:marTop w:val="0"/>
          <w:marBottom w:val="0"/>
          <w:divBdr>
            <w:top w:val="none" w:sz="0" w:space="0" w:color="auto"/>
            <w:left w:val="none" w:sz="0" w:space="0" w:color="auto"/>
            <w:bottom w:val="none" w:sz="0" w:space="0" w:color="auto"/>
            <w:right w:val="none" w:sz="0" w:space="0" w:color="auto"/>
          </w:divBdr>
        </w:div>
        <w:div w:id="2126534988">
          <w:marLeft w:val="640"/>
          <w:marRight w:val="0"/>
          <w:marTop w:val="0"/>
          <w:marBottom w:val="0"/>
          <w:divBdr>
            <w:top w:val="none" w:sz="0" w:space="0" w:color="auto"/>
            <w:left w:val="none" w:sz="0" w:space="0" w:color="auto"/>
            <w:bottom w:val="none" w:sz="0" w:space="0" w:color="auto"/>
            <w:right w:val="none" w:sz="0" w:space="0" w:color="auto"/>
          </w:divBdr>
        </w:div>
        <w:div w:id="1364935692">
          <w:marLeft w:val="640"/>
          <w:marRight w:val="0"/>
          <w:marTop w:val="0"/>
          <w:marBottom w:val="0"/>
          <w:divBdr>
            <w:top w:val="none" w:sz="0" w:space="0" w:color="auto"/>
            <w:left w:val="none" w:sz="0" w:space="0" w:color="auto"/>
            <w:bottom w:val="none" w:sz="0" w:space="0" w:color="auto"/>
            <w:right w:val="none" w:sz="0" w:space="0" w:color="auto"/>
          </w:divBdr>
        </w:div>
        <w:div w:id="349261545">
          <w:marLeft w:val="640"/>
          <w:marRight w:val="0"/>
          <w:marTop w:val="0"/>
          <w:marBottom w:val="0"/>
          <w:divBdr>
            <w:top w:val="none" w:sz="0" w:space="0" w:color="auto"/>
            <w:left w:val="none" w:sz="0" w:space="0" w:color="auto"/>
            <w:bottom w:val="none" w:sz="0" w:space="0" w:color="auto"/>
            <w:right w:val="none" w:sz="0" w:space="0" w:color="auto"/>
          </w:divBdr>
        </w:div>
        <w:div w:id="1857622129">
          <w:marLeft w:val="640"/>
          <w:marRight w:val="0"/>
          <w:marTop w:val="0"/>
          <w:marBottom w:val="0"/>
          <w:divBdr>
            <w:top w:val="none" w:sz="0" w:space="0" w:color="auto"/>
            <w:left w:val="none" w:sz="0" w:space="0" w:color="auto"/>
            <w:bottom w:val="none" w:sz="0" w:space="0" w:color="auto"/>
            <w:right w:val="none" w:sz="0" w:space="0" w:color="auto"/>
          </w:divBdr>
        </w:div>
        <w:div w:id="1274827751">
          <w:marLeft w:val="640"/>
          <w:marRight w:val="0"/>
          <w:marTop w:val="0"/>
          <w:marBottom w:val="0"/>
          <w:divBdr>
            <w:top w:val="none" w:sz="0" w:space="0" w:color="auto"/>
            <w:left w:val="none" w:sz="0" w:space="0" w:color="auto"/>
            <w:bottom w:val="none" w:sz="0" w:space="0" w:color="auto"/>
            <w:right w:val="none" w:sz="0" w:space="0" w:color="auto"/>
          </w:divBdr>
        </w:div>
        <w:div w:id="1556433355">
          <w:marLeft w:val="640"/>
          <w:marRight w:val="0"/>
          <w:marTop w:val="0"/>
          <w:marBottom w:val="0"/>
          <w:divBdr>
            <w:top w:val="none" w:sz="0" w:space="0" w:color="auto"/>
            <w:left w:val="none" w:sz="0" w:space="0" w:color="auto"/>
            <w:bottom w:val="none" w:sz="0" w:space="0" w:color="auto"/>
            <w:right w:val="none" w:sz="0" w:space="0" w:color="auto"/>
          </w:divBdr>
        </w:div>
        <w:div w:id="327025568">
          <w:marLeft w:val="640"/>
          <w:marRight w:val="0"/>
          <w:marTop w:val="0"/>
          <w:marBottom w:val="0"/>
          <w:divBdr>
            <w:top w:val="none" w:sz="0" w:space="0" w:color="auto"/>
            <w:left w:val="none" w:sz="0" w:space="0" w:color="auto"/>
            <w:bottom w:val="none" w:sz="0" w:space="0" w:color="auto"/>
            <w:right w:val="none" w:sz="0" w:space="0" w:color="auto"/>
          </w:divBdr>
        </w:div>
        <w:div w:id="400980471">
          <w:marLeft w:val="640"/>
          <w:marRight w:val="0"/>
          <w:marTop w:val="0"/>
          <w:marBottom w:val="0"/>
          <w:divBdr>
            <w:top w:val="none" w:sz="0" w:space="0" w:color="auto"/>
            <w:left w:val="none" w:sz="0" w:space="0" w:color="auto"/>
            <w:bottom w:val="none" w:sz="0" w:space="0" w:color="auto"/>
            <w:right w:val="none" w:sz="0" w:space="0" w:color="auto"/>
          </w:divBdr>
        </w:div>
        <w:div w:id="942225077">
          <w:marLeft w:val="640"/>
          <w:marRight w:val="0"/>
          <w:marTop w:val="0"/>
          <w:marBottom w:val="0"/>
          <w:divBdr>
            <w:top w:val="none" w:sz="0" w:space="0" w:color="auto"/>
            <w:left w:val="none" w:sz="0" w:space="0" w:color="auto"/>
            <w:bottom w:val="none" w:sz="0" w:space="0" w:color="auto"/>
            <w:right w:val="none" w:sz="0" w:space="0" w:color="auto"/>
          </w:divBdr>
        </w:div>
        <w:div w:id="1512254459">
          <w:marLeft w:val="640"/>
          <w:marRight w:val="0"/>
          <w:marTop w:val="0"/>
          <w:marBottom w:val="0"/>
          <w:divBdr>
            <w:top w:val="none" w:sz="0" w:space="0" w:color="auto"/>
            <w:left w:val="none" w:sz="0" w:space="0" w:color="auto"/>
            <w:bottom w:val="none" w:sz="0" w:space="0" w:color="auto"/>
            <w:right w:val="none" w:sz="0" w:space="0" w:color="auto"/>
          </w:divBdr>
        </w:div>
        <w:div w:id="1285963738">
          <w:marLeft w:val="640"/>
          <w:marRight w:val="0"/>
          <w:marTop w:val="0"/>
          <w:marBottom w:val="0"/>
          <w:divBdr>
            <w:top w:val="none" w:sz="0" w:space="0" w:color="auto"/>
            <w:left w:val="none" w:sz="0" w:space="0" w:color="auto"/>
            <w:bottom w:val="none" w:sz="0" w:space="0" w:color="auto"/>
            <w:right w:val="none" w:sz="0" w:space="0" w:color="auto"/>
          </w:divBdr>
        </w:div>
        <w:div w:id="764810708">
          <w:marLeft w:val="640"/>
          <w:marRight w:val="0"/>
          <w:marTop w:val="0"/>
          <w:marBottom w:val="0"/>
          <w:divBdr>
            <w:top w:val="none" w:sz="0" w:space="0" w:color="auto"/>
            <w:left w:val="none" w:sz="0" w:space="0" w:color="auto"/>
            <w:bottom w:val="none" w:sz="0" w:space="0" w:color="auto"/>
            <w:right w:val="none" w:sz="0" w:space="0" w:color="auto"/>
          </w:divBdr>
        </w:div>
        <w:div w:id="2094275280">
          <w:marLeft w:val="640"/>
          <w:marRight w:val="0"/>
          <w:marTop w:val="0"/>
          <w:marBottom w:val="0"/>
          <w:divBdr>
            <w:top w:val="none" w:sz="0" w:space="0" w:color="auto"/>
            <w:left w:val="none" w:sz="0" w:space="0" w:color="auto"/>
            <w:bottom w:val="none" w:sz="0" w:space="0" w:color="auto"/>
            <w:right w:val="none" w:sz="0" w:space="0" w:color="auto"/>
          </w:divBdr>
        </w:div>
        <w:div w:id="685714972">
          <w:marLeft w:val="640"/>
          <w:marRight w:val="0"/>
          <w:marTop w:val="0"/>
          <w:marBottom w:val="0"/>
          <w:divBdr>
            <w:top w:val="none" w:sz="0" w:space="0" w:color="auto"/>
            <w:left w:val="none" w:sz="0" w:space="0" w:color="auto"/>
            <w:bottom w:val="none" w:sz="0" w:space="0" w:color="auto"/>
            <w:right w:val="none" w:sz="0" w:space="0" w:color="auto"/>
          </w:divBdr>
        </w:div>
        <w:div w:id="10451433">
          <w:marLeft w:val="640"/>
          <w:marRight w:val="0"/>
          <w:marTop w:val="0"/>
          <w:marBottom w:val="0"/>
          <w:divBdr>
            <w:top w:val="none" w:sz="0" w:space="0" w:color="auto"/>
            <w:left w:val="none" w:sz="0" w:space="0" w:color="auto"/>
            <w:bottom w:val="none" w:sz="0" w:space="0" w:color="auto"/>
            <w:right w:val="none" w:sz="0" w:space="0" w:color="auto"/>
          </w:divBdr>
        </w:div>
        <w:div w:id="153228938">
          <w:marLeft w:val="640"/>
          <w:marRight w:val="0"/>
          <w:marTop w:val="0"/>
          <w:marBottom w:val="0"/>
          <w:divBdr>
            <w:top w:val="none" w:sz="0" w:space="0" w:color="auto"/>
            <w:left w:val="none" w:sz="0" w:space="0" w:color="auto"/>
            <w:bottom w:val="none" w:sz="0" w:space="0" w:color="auto"/>
            <w:right w:val="none" w:sz="0" w:space="0" w:color="auto"/>
          </w:divBdr>
        </w:div>
        <w:div w:id="887690518">
          <w:marLeft w:val="640"/>
          <w:marRight w:val="0"/>
          <w:marTop w:val="0"/>
          <w:marBottom w:val="0"/>
          <w:divBdr>
            <w:top w:val="none" w:sz="0" w:space="0" w:color="auto"/>
            <w:left w:val="none" w:sz="0" w:space="0" w:color="auto"/>
            <w:bottom w:val="none" w:sz="0" w:space="0" w:color="auto"/>
            <w:right w:val="none" w:sz="0" w:space="0" w:color="auto"/>
          </w:divBdr>
        </w:div>
        <w:div w:id="1794473196">
          <w:marLeft w:val="640"/>
          <w:marRight w:val="0"/>
          <w:marTop w:val="0"/>
          <w:marBottom w:val="0"/>
          <w:divBdr>
            <w:top w:val="none" w:sz="0" w:space="0" w:color="auto"/>
            <w:left w:val="none" w:sz="0" w:space="0" w:color="auto"/>
            <w:bottom w:val="none" w:sz="0" w:space="0" w:color="auto"/>
            <w:right w:val="none" w:sz="0" w:space="0" w:color="auto"/>
          </w:divBdr>
        </w:div>
        <w:div w:id="505243499">
          <w:marLeft w:val="640"/>
          <w:marRight w:val="0"/>
          <w:marTop w:val="0"/>
          <w:marBottom w:val="0"/>
          <w:divBdr>
            <w:top w:val="none" w:sz="0" w:space="0" w:color="auto"/>
            <w:left w:val="none" w:sz="0" w:space="0" w:color="auto"/>
            <w:bottom w:val="none" w:sz="0" w:space="0" w:color="auto"/>
            <w:right w:val="none" w:sz="0" w:space="0" w:color="auto"/>
          </w:divBdr>
        </w:div>
        <w:div w:id="499540239">
          <w:marLeft w:val="640"/>
          <w:marRight w:val="0"/>
          <w:marTop w:val="0"/>
          <w:marBottom w:val="0"/>
          <w:divBdr>
            <w:top w:val="none" w:sz="0" w:space="0" w:color="auto"/>
            <w:left w:val="none" w:sz="0" w:space="0" w:color="auto"/>
            <w:bottom w:val="none" w:sz="0" w:space="0" w:color="auto"/>
            <w:right w:val="none" w:sz="0" w:space="0" w:color="auto"/>
          </w:divBdr>
        </w:div>
        <w:div w:id="706564442">
          <w:marLeft w:val="640"/>
          <w:marRight w:val="0"/>
          <w:marTop w:val="0"/>
          <w:marBottom w:val="0"/>
          <w:divBdr>
            <w:top w:val="none" w:sz="0" w:space="0" w:color="auto"/>
            <w:left w:val="none" w:sz="0" w:space="0" w:color="auto"/>
            <w:bottom w:val="none" w:sz="0" w:space="0" w:color="auto"/>
            <w:right w:val="none" w:sz="0" w:space="0" w:color="auto"/>
          </w:divBdr>
        </w:div>
        <w:div w:id="479231622">
          <w:marLeft w:val="640"/>
          <w:marRight w:val="0"/>
          <w:marTop w:val="0"/>
          <w:marBottom w:val="0"/>
          <w:divBdr>
            <w:top w:val="none" w:sz="0" w:space="0" w:color="auto"/>
            <w:left w:val="none" w:sz="0" w:space="0" w:color="auto"/>
            <w:bottom w:val="none" w:sz="0" w:space="0" w:color="auto"/>
            <w:right w:val="none" w:sz="0" w:space="0" w:color="auto"/>
          </w:divBdr>
        </w:div>
        <w:div w:id="1983193164">
          <w:marLeft w:val="640"/>
          <w:marRight w:val="0"/>
          <w:marTop w:val="0"/>
          <w:marBottom w:val="0"/>
          <w:divBdr>
            <w:top w:val="none" w:sz="0" w:space="0" w:color="auto"/>
            <w:left w:val="none" w:sz="0" w:space="0" w:color="auto"/>
            <w:bottom w:val="none" w:sz="0" w:space="0" w:color="auto"/>
            <w:right w:val="none" w:sz="0" w:space="0" w:color="auto"/>
          </w:divBdr>
        </w:div>
        <w:div w:id="345712410">
          <w:marLeft w:val="640"/>
          <w:marRight w:val="0"/>
          <w:marTop w:val="0"/>
          <w:marBottom w:val="0"/>
          <w:divBdr>
            <w:top w:val="none" w:sz="0" w:space="0" w:color="auto"/>
            <w:left w:val="none" w:sz="0" w:space="0" w:color="auto"/>
            <w:bottom w:val="none" w:sz="0" w:space="0" w:color="auto"/>
            <w:right w:val="none" w:sz="0" w:space="0" w:color="auto"/>
          </w:divBdr>
        </w:div>
      </w:divsChild>
    </w:div>
    <w:div w:id="862940870">
      <w:bodyDiv w:val="1"/>
      <w:marLeft w:val="0"/>
      <w:marRight w:val="0"/>
      <w:marTop w:val="0"/>
      <w:marBottom w:val="0"/>
      <w:divBdr>
        <w:top w:val="none" w:sz="0" w:space="0" w:color="auto"/>
        <w:left w:val="none" w:sz="0" w:space="0" w:color="auto"/>
        <w:bottom w:val="none" w:sz="0" w:space="0" w:color="auto"/>
        <w:right w:val="none" w:sz="0" w:space="0" w:color="auto"/>
      </w:divBdr>
    </w:div>
    <w:div w:id="885335765">
      <w:bodyDiv w:val="1"/>
      <w:marLeft w:val="0"/>
      <w:marRight w:val="0"/>
      <w:marTop w:val="0"/>
      <w:marBottom w:val="0"/>
      <w:divBdr>
        <w:top w:val="none" w:sz="0" w:space="0" w:color="auto"/>
        <w:left w:val="none" w:sz="0" w:space="0" w:color="auto"/>
        <w:bottom w:val="none" w:sz="0" w:space="0" w:color="auto"/>
        <w:right w:val="none" w:sz="0" w:space="0" w:color="auto"/>
      </w:divBdr>
      <w:divsChild>
        <w:div w:id="264658599">
          <w:marLeft w:val="640"/>
          <w:marRight w:val="0"/>
          <w:marTop w:val="0"/>
          <w:marBottom w:val="0"/>
          <w:divBdr>
            <w:top w:val="none" w:sz="0" w:space="0" w:color="auto"/>
            <w:left w:val="none" w:sz="0" w:space="0" w:color="auto"/>
            <w:bottom w:val="none" w:sz="0" w:space="0" w:color="auto"/>
            <w:right w:val="none" w:sz="0" w:space="0" w:color="auto"/>
          </w:divBdr>
        </w:div>
        <w:div w:id="288556300">
          <w:marLeft w:val="640"/>
          <w:marRight w:val="0"/>
          <w:marTop w:val="0"/>
          <w:marBottom w:val="0"/>
          <w:divBdr>
            <w:top w:val="none" w:sz="0" w:space="0" w:color="auto"/>
            <w:left w:val="none" w:sz="0" w:space="0" w:color="auto"/>
            <w:bottom w:val="none" w:sz="0" w:space="0" w:color="auto"/>
            <w:right w:val="none" w:sz="0" w:space="0" w:color="auto"/>
          </w:divBdr>
        </w:div>
        <w:div w:id="595292267">
          <w:marLeft w:val="640"/>
          <w:marRight w:val="0"/>
          <w:marTop w:val="0"/>
          <w:marBottom w:val="0"/>
          <w:divBdr>
            <w:top w:val="none" w:sz="0" w:space="0" w:color="auto"/>
            <w:left w:val="none" w:sz="0" w:space="0" w:color="auto"/>
            <w:bottom w:val="none" w:sz="0" w:space="0" w:color="auto"/>
            <w:right w:val="none" w:sz="0" w:space="0" w:color="auto"/>
          </w:divBdr>
        </w:div>
        <w:div w:id="672495840">
          <w:marLeft w:val="640"/>
          <w:marRight w:val="0"/>
          <w:marTop w:val="0"/>
          <w:marBottom w:val="0"/>
          <w:divBdr>
            <w:top w:val="none" w:sz="0" w:space="0" w:color="auto"/>
            <w:left w:val="none" w:sz="0" w:space="0" w:color="auto"/>
            <w:bottom w:val="none" w:sz="0" w:space="0" w:color="auto"/>
            <w:right w:val="none" w:sz="0" w:space="0" w:color="auto"/>
          </w:divBdr>
        </w:div>
        <w:div w:id="762842962">
          <w:marLeft w:val="640"/>
          <w:marRight w:val="0"/>
          <w:marTop w:val="0"/>
          <w:marBottom w:val="0"/>
          <w:divBdr>
            <w:top w:val="none" w:sz="0" w:space="0" w:color="auto"/>
            <w:left w:val="none" w:sz="0" w:space="0" w:color="auto"/>
            <w:bottom w:val="none" w:sz="0" w:space="0" w:color="auto"/>
            <w:right w:val="none" w:sz="0" w:space="0" w:color="auto"/>
          </w:divBdr>
        </w:div>
        <w:div w:id="818041306">
          <w:marLeft w:val="640"/>
          <w:marRight w:val="0"/>
          <w:marTop w:val="0"/>
          <w:marBottom w:val="0"/>
          <w:divBdr>
            <w:top w:val="none" w:sz="0" w:space="0" w:color="auto"/>
            <w:left w:val="none" w:sz="0" w:space="0" w:color="auto"/>
            <w:bottom w:val="none" w:sz="0" w:space="0" w:color="auto"/>
            <w:right w:val="none" w:sz="0" w:space="0" w:color="auto"/>
          </w:divBdr>
        </w:div>
        <w:div w:id="869689520">
          <w:marLeft w:val="640"/>
          <w:marRight w:val="0"/>
          <w:marTop w:val="0"/>
          <w:marBottom w:val="0"/>
          <w:divBdr>
            <w:top w:val="none" w:sz="0" w:space="0" w:color="auto"/>
            <w:left w:val="none" w:sz="0" w:space="0" w:color="auto"/>
            <w:bottom w:val="none" w:sz="0" w:space="0" w:color="auto"/>
            <w:right w:val="none" w:sz="0" w:space="0" w:color="auto"/>
          </w:divBdr>
        </w:div>
        <w:div w:id="896891483">
          <w:marLeft w:val="640"/>
          <w:marRight w:val="0"/>
          <w:marTop w:val="0"/>
          <w:marBottom w:val="0"/>
          <w:divBdr>
            <w:top w:val="none" w:sz="0" w:space="0" w:color="auto"/>
            <w:left w:val="none" w:sz="0" w:space="0" w:color="auto"/>
            <w:bottom w:val="none" w:sz="0" w:space="0" w:color="auto"/>
            <w:right w:val="none" w:sz="0" w:space="0" w:color="auto"/>
          </w:divBdr>
        </w:div>
        <w:div w:id="958998172">
          <w:marLeft w:val="640"/>
          <w:marRight w:val="0"/>
          <w:marTop w:val="0"/>
          <w:marBottom w:val="0"/>
          <w:divBdr>
            <w:top w:val="none" w:sz="0" w:space="0" w:color="auto"/>
            <w:left w:val="none" w:sz="0" w:space="0" w:color="auto"/>
            <w:bottom w:val="none" w:sz="0" w:space="0" w:color="auto"/>
            <w:right w:val="none" w:sz="0" w:space="0" w:color="auto"/>
          </w:divBdr>
        </w:div>
        <w:div w:id="1034576924">
          <w:marLeft w:val="640"/>
          <w:marRight w:val="0"/>
          <w:marTop w:val="0"/>
          <w:marBottom w:val="0"/>
          <w:divBdr>
            <w:top w:val="none" w:sz="0" w:space="0" w:color="auto"/>
            <w:left w:val="none" w:sz="0" w:space="0" w:color="auto"/>
            <w:bottom w:val="none" w:sz="0" w:space="0" w:color="auto"/>
            <w:right w:val="none" w:sz="0" w:space="0" w:color="auto"/>
          </w:divBdr>
        </w:div>
        <w:div w:id="1052001213">
          <w:marLeft w:val="640"/>
          <w:marRight w:val="0"/>
          <w:marTop w:val="0"/>
          <w:marBottom w:val="0"/>
          <w:divBdr>
            <w:top w:val="none" w:sz="0" w:space="0" w:color="auto"/>
            <w:left w:val="none" w:sz="0" w:space="0" w:color="auto"/>
            <w:bottom w:val="none" w:sz="0" w:space="0" w:color="auto"/>
            <w:right w:val="none" w:sz="0" w:space="0" w:color="auto"/>
          </w:divBdr>
        </w:div>
        <w:div w:id="1186988063">
          <w:marLeft w:val="640"/>
          <w:marRight w:val="0"/>
          <w:marTop w:val="0"/>
          <w:marBottom w:val="0"/>
          <w:divBdr>
            <w:top w:val="none" w:sz="0" w:space="0" w:color="auto"/>
            <w:left w:val="none" w:sz="0" w:space="0" w:color="auto"/>
            <w:bottom w:val="none" w:sz="0" w:space="0" w:color="auto"/>
            <w:right w:val="none" w:sz="0" w:space="0" w:color="auto"/>
          </w:divBdr>
        </w:div>
        <w:div w:id="1292176551">
          <w:marLeft w:val="640"/>
          <w:marRight w:val="0"/>
          <w:marTop w:val="0"/>
          <w:marBottom w:val="0"/>
          <w:divBdr>
            <w:top w:val="none" w:sz="0" w:space="0" w:color="auto"/>
            <w:left w:val="none" w:sz="0" w:space="0" w:color="auto"/>
            <w:bottom w:val="none" w:sz="0" w:space="0" w:color="auto"/>
            <w:right w:val="none" w:sz="0" w:space="0" w:color="auto"/>
          </w:divBdr>
        </w:div>
        <w:div w:id="1299456434">
          <w:marLeft w:val="640"/>
          <w:marRight w:val="0"/>
          <w:marTop w:val="0"/>
          <w:marBottom w:val="0"/>
          <w:divBdr>
            <w:top w:val="none" w:sz="0" w:space="0" w:color="auto"/>
            <w:left w:val="none" w:sz="0" w:space="0" w:color="auto"/>
            <w:bottom w:val="none" w:sz="0" w:space="0" w:color="auto"/>
            <w:right w:val="none" w:sz="0" w:space="0" w:color="auto"/>
          </w:divBdr>
        </w:div>
        <w:div w:id="1300959500">
          <w:marLeft w:val="640"/>
          <w:marRight w:val="0"/>
          <w:marTop w:val="0"/>
          <w:marBottom w:val="0"/>
          <w:divBdr>
            <w:top w:val="none" w:sz="0" w:space="0" w:color="auto"/>
            <w:left w:val="none" w:sz="0" w:space="0" w:color="auto"/>
            <w:bottom w:val="none" w:sz="0" w:space="0" w:color="auto"/>
            <w:right w:val="none" w:sz="0" w:space="0" w:color="auto"/>
          </w:divBdr>
        </w:div>
        <w:div w:id="1309239705">
          <w:marLeft w:val="640"/>
          <w:marRight w:val="0"/>
          <w:marTop w:val="0"/>
          <w:marBottom w:val="0"/>
          <w:divBdr>
            <w:top w:val="none" w:sz="0" w:space="0" w:color="auto"/>
            <w:left w:val="none" w:sz="0" w:space="0" w:color="auto"/>
            <w:bottom w:val="none" w:sz="0" w:space="0" w:color="auto"/>
            <w:right w:val="none" w:sz="0" w:space="0" w:color="auto"/>
          </w:divBdr>
        </w:div>
        <w:div w:id="1379234546">
          <w:marLeft w:val="640"/>
          <w:marRight w:val="0"/>
          <w:marTop w:val="0"/>
          <w:marBottom w:val="0"/>
          <w:divBdr>
            <w:top w:val="none" w:sz="0" w:space="0" w:color="auto"/>
            <w:left w:val="none" w:sz="0" w:space="0" w:color="auto"/>
            <w:bottom w:val="none" w:sz="0" w:space="0" w:color="auto"/>
            <w:right w:val="none" w:sz="0" w:space="0" w:color="auto"/>
          </w:divBdr>
        </w:div>
        <w:div w:id="1424061881">
          <w:marLeft w:val="640"/>
          <w:marRight w:val="0"/>
          <w:marTop w:val="0"/>
          <w:marBottom w:val="0"/>
          <w:divBdr>
            <w:top w:val="none" w:sz="0" w:space="0" w:color="auto"/>
            <w:left w:val="none" w:sz="0" w:space="0" w:color="auto"/>
            <w:bottom w:val="none" w:sz="0" w:space="0" w:color="auto"/>
            <w:right w:val="none" w:sz="0" w:space="0" w:color="auto"/>
          </w:divBdr>
        </w:div>
        <w:div w:id="1469592511">
          <w:marLeft w:val="640"/>
          <w:marRight w:val="0"/>
          <w:marTop w:val="0"/>
          <w:marBottom w:val="0"/>
          <w:divBdr>
            <w:top w:val="none" w:sz="0" w:space="0" w:color="auto"/>
            <w:left w:val="none" w:sz="0" w:space="0" w:color="auto"/>
            <w:bottom w:val="none" w:sz="0" w:space="0" w:color="auto"/>
            <w:right w:val="none" w:sz="0" w:space="0" w:color="auto"/>
          </w:divBdr>
        </w:div>
        <w:div w:id="1484811444">
          <w:marLeft w:val="640"/>
          <w:marRight w:val="0"/>
          <w:marTop w:val="0"/>
          <w:marBottom w:val="0"/>
          <w:divBdr>
            <w:top w:val="none" w:sz="0" w:space="0" w:color="auto"/>
            <w:left w:val="none" w:sz="0" w:space="0" w:color="auto"/>
            <w:bottom w:val="none" w:sz="0" w:space="0" w:color="auto"/>
            <w:right w:val="none" w:sz="0" w:space="0" w:color="auto"/>
          </w:divBdr>
        </w:div>
        <w:div w:id="1516966535">
          <w:marLeft w:val="640"/>
          <w:marRight w:val="0"/>
          <w:marTop w:val="0"/>
          <w:marBottom w:val="0"/>
          <w:divBdr>
            <w:top w:val="none" w:sz="0" w:space="0" w:color="auto"/>
            <w:left w:val="none" w:sz="0" w:space="0" w:color="auto"/>
            <w:bottom w:val="none" w:sz="0" w:space="0" w:color="auto"/>
            <w:right w:val="none" w:sz="0" w:space="0" w:color="auto"/>
          </w:divBdr>
        </w:div>
        <w:div w:id="1595431201">
          <w:marLeft w:val="640"/>
          <w:marRight w:val="0"/>
          <w:marTop w:val="0"/>
          <w:marBottom w:val="0"/>
          <w:divBdr>
            <w:top w:val="none" w:sz="0" w:space="0" w:color="auto"/>
            <w:left w:val="none" w:sz="0" w:space="0" w:color="auto"/>
            <w:bottom w:val="none" w:sz="0" w:space="0" w:color="auto"/>
            <w:right w:val="none" w:sz="0" w:space="0" w:color="auto"/>
          </w:divBdr>
        </w:div>
        <w:div w:id="1631284449">
          <w:marLeft w:val="640"/>
          <w:marRight w:val="0"/>
          <w:marTop w:val="0"/>
          <w:marBottom w:val="0"/>
          <w:divBdr>
            <w:top w:val="none" w:sz="0" w:space="0" w:color="auto"/>
            <w:left w:val="none" w:sz="0" w:space="0" w:color="auto"/>
            <w:bottom w:val="none" w:sz="0" w:space="0" w:color="auto"/>
            <w:right w:val="none" w:sz="0" w:space="0" w:color="auto"/>
          </w:divBdr>
        </w:div>
        <w:div w:id="1674335063">
          <w:marLeft w:val="640"/>
          <w:marRight w:val="0"/>
          <w:marTop w:val="0"/>
          <w:marBottom w:val="0"/>
          <w:divBdr>
            <w:top w:val="none" w:sz="0" w:space="0" w:color="auto"/>
            <w:left w:val="none" w:sz="0" w:space="0" w:color="auto"/>
            <w:bottom w:val="none" w:sz="0" w:space="0" w:color="auto"/>
            <w:right w:val="none" w:sz="0" w:space="0" w:color="auto"/>
          </w:divBdr>
        </w:div>
        <w:div w:id="1689988838">
          <w:marLeft w:val="640"/>
          <w:marRight w:val="0"/>
          <w:marTop w:val="0"/>
          <w:marBottom w:val="0"/>
          <w:divBdr>
            <w:top w:val="none" w:sz="0" w:space="0" w:color="auto"/>
            <w:left w:val="none" w:sz="0" w:space="0" w:color="auto"/>
            <w:bottom w:val="none" w:sz="0" w:space="0" w:color="auto"/>
            <w:right w:val="none" w:sz="0" w:space="0" w:color="auto"/>
          </w:divBdr>
        </w:div>
        <w:div w:id="1690059234">
          <w:marLeft w:val="640"/>
          <w:marRight w:val="0"/>
          <w:marTop w:val="0"/>
          <w:marBottom w:val="0"/>
          <w:divBdr>
            <w:top w:val="none" w:sz="0" w:space="0" w:color="auto"/>
            <w:left w:val="none" w:sz="0" w:space="0" w:color="auto"/>
            <w:bottom w:val="none" w:sz="0" w:space="0" w:color="auto"/>
            <w:right w:val="none" w:sz="0" w:space="0" w:color="auto"/>
          </w:divBdr>
        </w:div>
        <w:div w:id="1905868344">
          <w:marLeft w:val="640"/>
          <w:marRight w:val="0"/>
          <w:marTop w:val="0"/>
          <w:marBottom w:val="0"/>
          <w:divBdr>
            <w:top w:val="none" w:sz="0" w:space="0" w:color="auto"/>
            <w:left w:val="none" w:sz="0" w:space="0" w:color="auto"/>
            <w:bottom w:val="none" w:sz="0" w:space="0" w:color="auto"/>
            <w:right w:val="none" w:sz="0" w:space="0" w:color="auto"/>
          </w:divBdr>
        </w:div>
        <w:div w:id="2091540648">
          <w:marLeft w:val="640"/>
          <w:marRight w:val="0"/>
          <w:marTop w:val="0"/>
          <w:marBottom w:val="0"/>
          <w:divBdr>
            <w:top w:val="none" w:sz="0" w:space="0" w:color="auto"/>
            <w:left w:val="none" w:sz="0" w:space="0" w:color="auto"/>
            <w:bottom w:val="none" w:sz="0" w:space="0" w:color="auto"/>
            <w:right w:val="none" w:sz="0" w:space="0" w:color="auto"/>
          </w:divBdr>
        </w:div>
      </w:divsChild>
    </w:div>
    <w:div w:id="887912579">
      <w:bodyDiv w:val="1"/>
      <w:marLeft w:val="0"/>
      <w:marRight w:val="0"/>
      <w:marTop w:val="0"/>
      <w:marBottom w:val="0"/>
      <w:divBdr>
        <w:top w:val="none" w:sz="0" w:space="0" w:color="auto"/>
        <w:left w:val="none" w:sz="0" w:space="0" w:color="auto"/>
        <w:bottom w:val="none" w:sz="0" w:space="0" w:color="auto"/>
        <w:right w:val="none" w:sz="0" w:space="0" w:color="auto"/>
      </w:divBdr>
      <w:divsChild>
        <w:div w:id="87391989">
          <w:marLeft w:val="480"/>
          <w:marRight w:val="0"/>
          <w:marTop w:val="0"/>
          <w:marBottom w:val="0"/>
          <w:divBdr>
            <w:top w:val="none" w:sz="0" w:space="0" w:color="auto"/>
            <w:left w:val="none" w:sz="0" w:space="0" w:color="auto"/>
            <w:bottom w:val="none" w:sz="0" w:space="0" w:color="auto"/>
            <w:right w:val="none" w:sz="0" w:space="0" w:color="auto"/>
          </w:divBdr>
        </w:div>
        <w:div w:id="189874736">
          <w:marLeft w:val="480"/>
          <w:marRight w:val="0"/>
          <w:marTop w:val="0"/>
          <w:marBottom w:val="0"/>
          <w:divBdr>
            <w:top w:val="none" w:sz="0" w:space="0" w:color="auto"/>
            <w:left w:val="none" w:sz="0" w:space="0" w:color="auto"/>
            <w:bottom w:val="none" w:sz="0" w:space="0" w:color="auto"/>
            <w:right w:val="none" w:sz="0" w:space="0" w:color="auto"/>
          </w:divBdr>
        </w:div>
        <w:div w:id="418017901">
          <w:marLeft w:val="480"/>
          <w:marRight w:val="0"/>
          <w:marTop w:val="0"/>
          <w:marBottom w:val="0"/>
          <w:divBdr>
            <w:top w:val="none" w:sz="0" w:space="0" w:color="auto"/>
            <w:left w:val="none" w:sz="0" w:space="0" w:color="auto"/>
            <w:bottom w:val="none" w:sz="0" w:space="0" w:color="auto"/>
            <w:right w:val="none" w:sz="0" w:space="0" w:color="auto"/>
          </w:divBdr>
        </w:div>
        <w:div w:id="586113479">
          <w:marLeft w:val="480"/>
          <w:marRight w:val="0"/>
          <w:marTop w:val="0"/>
          <w:marBottom w:val="0"/>
          <w:divBdr>
            <w:top w:val="none" w:sz="0" w:space="0" w:color="auto"/>
            <w:left w:val="none" w:sz="0" w:space="0" w:color="auto"/>
            <w:bottom w:val="none" w:sz="0" w:space="0" w:color="auto"/>
            <w:right w:val="none" w:sz="0" w:space="0" w:color="auto"/>
          </w:divBdr>
        </w:div>
        <w:div w:id="836505322">
          <w:marLeft w:val="480"/>
          <w:marRight w:val="0"/>
          <w:marTop w:val="0"/>
          <w:marBottom w:val="0"/>
          <w:divBdr>
            <w:top w:val="none" w:sz="0" w:space="0" w:color="auto"/>
            <w:left w:val="none" w:sz="0" w:space="0" w:color="auto"/>
            <w:bottom w:val="none" w:sz="0" w:space="0" w:color="auto"/>
            <w:right w:val="none" w:sz="0" w:space="0" w:color="auto"/>
          </w:divBdr>
        </w:div>
        <w:div w:id="879900962">
          <w:marLeft w:val="480"/>
          <w:marRight w:val="0"/>
          <w:marTop w:val="0"/>
          <w:marBottom w:val="0"/>
          <w:divBdr>
            <w:top w:val="none" w:sz="0" w:space="0" w:color="auto"/>
            <w:left w:val="none" w:sz="0" w:space="0" w:color="auto"/>
            <w:bottom w:val="none" w:sz="0" w:space="0" w:color="auto"/>
            <w:right w:val="none" w:sz="0" w:space="0" w:color="auto"/>
          </w:divBdr>
        </w:div>
        <w:div w:id="942686097">
          <w:marLeft w:val="480"/>
          <w:marRight w:val="0"/>
          <w:marTop w:val="0"/>
          <w:marBottom w:val="0"/>
          <w:divBdr>
            <w:top w:val="none" w:sz="0" w:space="0" w:color="auto"/>
            <w:left w:val="none" w:sz="0" w:space="0" w:color="auto"/>
            <w:bottom w:val="none" w:sz="0" w:space="0" w:color="auto"/>
            <w:right w:val="none" w:sz="0" w:space="0" w:color="auto"/>
          </w:divBdr>
        </w:div>
        <w:div w:id="1015153593">
          <w:marLeft w:val="480"/>
          <w:marRight w:val="0"/>
          <w:marTop w:val="0"/>
          <w:marBottom w:val="0"/>
          <w:divBdr>
            <w:top w:val="none" w:sz="0" w:space="0" w:color="auto"/>
            <w:left w:val="none" w:sz="0" w:space="0" w:color="auto"/>
            <w:bottom w:val="none" w:sz="0" w:space="0" w:color="auto"/>
            <w:right w:val="none" w:sz="0" w:space="0" w:color="auto"/>
          </w:divBdr>
        </w:div>
        <w:div w:id="1169296490">
          <w:marLeft w:val="480"/>
          <w:marRight w:val="0"/>
          <w:marTop w:val="0"/>
          <w:marBottom w:val="0"/>
          <w:divBdr>
            <w:top w:val="none" w:sz="0" w:space="0" w:color="auto"/>
            <w:left w:val="none" w:sz="0" w:space="0" w:color="auto"/>
            <w:bottom w:val="none" w:sz="0" w:space="0" w:color="auto"/>
            <w:right w:val="none" w:sz="0" w:space="0" w:color="auto"/>
          </w:divBdr>
        </w:div>
        <w:div w:id="1452163119">
          <w:marLeft w:val="480"/>
          <w:marRight w:val="0"/>
          <w:marTop w:val="0"/>
          <w:marBottom w:val="0"/>
          <w:divBdr>
            <w:top w:val="none" w:sz="0" w:space="0" w:color="auto"/>
            <w:left w:val="none" w:sz="0" w:space="0" w:color="auto"/>
            <w:bottom w:val="none" w:sz="0" w:space="0" w:color="auto"/>
            <w:right w:val="none" w:sz="0" w:space="0" w:color="auto"/>
          </w:divBdr>
        </w:div>
        <w:div w:id="1599634354">
          <w:marLeft w:val="480"/>
          <w:marRight w:val="0"/>
          <w:marTop w:val="0"/>
          <w:marBottom w:val="0"/>
          <w:divBdr>
            <w:top w:val="none" w:sz="0" w:space="0" w:color="auto"/>
            <w:left w:val="none" w:sz="0" w:space="0" w:color="auto"/>
            <w:bottom w:val="none" w:sz="0" w:space="0" w:color="auto"/>
            <w:right w:val="none" w:sz="0" w:space="0" w:color="auto"/>
          </w:divBdr>
        </w:div>
        <w:div w:id="1612712345">
          <w:marLeft w:val="480"/>
          <w:marRight w:val="0"/>
          <w:marTop w:val="0"/>
          <w:marBottom w:val="0"/>
          <w:divBdr>
            <w:top w:val="none" w:sz="0" w:space="0" w:color="auto"/>
            <w:left w:val="none" w:sz="0" w:space="0" w:color="auto"/>
            <w:bottom w:val="none" w:sz="0" w:space="0" w:color="auto"/>
            <w:right w:val="none" w:sz="0" w:space="0" w:color="auto"/>
          </w:divBdr>
        </w:div>
        <w:div w:id="1658342422">
          <w:marLeft w:val="480"/>
          <w:marRight w:val="0"/>
          <w:marTop w:val="0"/>
          <w:marBottom w:val="0"/>
          <w:divBdr>
            <w:top w:val="none" w:sz="0" w:space="0" w:color="auto"/>
            <w:left w:val="none" w:sz="0" w:space="0" w:color="auto"/>
            <w:bottom w:val="none" w:sz="0" w:space="0" w:color="auto"/>
            <w:right w:val="none" w:sz="0" w:space="0" w:color="auto"/>
          </w:divBdr>
        </w:div>
        <w:div w:id="1770196367">
          <w:marLeft w:val="480"/>
          <w:marRight w:val="0"/>
          <w:marTop w:val="0"/>
          <w:marBottom w:val="0"/>
          <w:divBdr>
            <w:top w:val="none" w:sz="0" w:space="0" w:color="auto"/>
            <w:left w:val="none" w:sz="0" w:space="0" w:color="auto"/>
            <w:bottom w:val="none" w:sz="0" w:space="0" w:color="auto"/>
            <w:right w:val="none" w:sz="0" w:space="0" w:color="auto"/>
          </w:divBdr>
        </w:div>
      </w:divsChild>
    </w:div>
    <w:div w:id="895242165">
      <w:bodyDiv w:val="1"/>
      <w:marLeft w:val="0"/>
      <w:marRight w:val="0"/>
      <w:marTop w:val="0"/>
      <w:marBottom w:val="0"/>
      <w:divBdr>
        <w:top w:val="none" w:sz="0" w:space="0" w:color="auto"/>
        <w:left w:val="none" w:sz="0" w:space="0" w:color="auto"/>
        <w:bottom w:val="none" w:sz="0" w:space="0" w:color="auto"/>
        <w:right w:val="none" w:sz="0" w:space="0" w:color="auto"/>
      </w:divBdr>
      <w:divsChild>
        <w:div w:id="142238613">
          <w:marLeft w:val="640"/>
          <w:marRight w:val="0"/>
          <w:marTop w:val="0"/>
          <w:marBottom w:val="0"/>
          <w:divBdr>
            <w:top w:val="none" w:sz="0" w:space="0" w:color="auto"/>
            <w:left w:val="none" w:sz="0" w:space="0" w:color="auto"/>
            <w:bottom w:val="none" w:sz="0" w:space="0" w:color="auto"/>
            <w:right w:val="none" w:sz="0" w:space="0" w:color="auto"/>
          </w:divBdr>
        </w:div>
        <w:div w:id="176240800">
          <w:marLeft w:val="640"/>
          <w:marRight w:val="0"/>
          <w:marTop w:val="0"/>
          <w:marBottom w:val="0"/>
          <w:divBdr>
            <w:top w:val="none" w:sz="0" w:space="0" w:color="auto"/>
            <w:left w:val="none" w:sz="0" w:space="0" w:color="auto"/>
            <w:bottom w:val="none" w:sz="0" w:space="0" w:color="auto"/>
            <w:right w:val="none" w:sz="0" w:space="0" w:color="auto"/>
          </w:divBdr>
        </w:div>
        <w:div w:id="271057852">
          <w:marLeft w:val="640"/>
          <w:marRight w:val="0"/>
          <w:marTop w:val="0"/>
          <w:marBottom w:val="0"/>
          <w:divBdr>
            <w:top w:val="none" w:sz="0" w:space="0" w:color="auto"/>
            <w:left w:val="none" w:sz="0" w:space="0" w:color="auto"/>
            <w:bottom w:val="none" w:sz="0" w:space="0" w:color="auto"/>
            <w:right w:val="none" w:sz="0" w:space="0" w:color="auto"/>
          </w:divBdr>
        </w:div>
        <w:div w:id="537471197">
          <w:marLeft w:val="640"/>
          <w:marRight w:val="0"/>
          <w:marTop w:val="0"/>
          <w:marBottom w:val="0"/>
          <w:divBdr>
            <w:top w:val="none" w:sz="0" w:space="0" w:color="auto"/>
            <w:left w:val="none" w:sz="0" w:space="0" w:color="auto"/>
            <w:bottom w:val="none" w:sz="0" w:space="0" w:color="auto"/>
            <w:right w:val="none" w:sz="0" w:space="0" w:color="auto"/>
          </w:divBdr>
        </w:div>
        <w:div w:id="572203550">
          <w:marLeft w:val="640"/>
          <w:marRight w:val="0"/>
          <w:marTop w:val="0"/>
          <w:marBottom w:val="0"/>
          <w:divBdr>
            <w:top w:val="none" w:sz="0" w:space="0" w:color="auto"/>
            <w:left w:val="none" w:sz="0" w:space="0" w:color="auto"/>
            <w:bottom w:val="none" w:sz="0" w:space="0" w:color="auto"/>
            <w:right w:val="none" w:sz="0" w:space="0" w:color="auto"/>
          </w:divBdr>
        </w:div>
        <w:div w:id="651715143">
          <w:marLeft w:val="640"/>
          <w:marRight w:val="0"/>
          <w:marTop w:val="0"/>
          <w:marBottom w:val="0"/>
          <w:divBdr>
            <w:top w:val="none" w:sz="0" w:space="0" w:color="auto"/>
            <w:left w:val="none" w:sz="0" w:space="0" w:color="auto"/>
            <w:bottom w:val="none" w:sz="0" w:space="0" w:color="auto"/>
            <w:right w:val="none" w:sz="0" w:space="0" w:color="auto"/>
          </w:divBdr>
        </w:div>
        <w:div w:id="724763339">
          <w:marLeft w:val="640"/>
          <w:marRight w:val="0"/>
          <w:marTop w:val="0"/>
          <w:marBottom w:val="0"/>
          <w:divBdr>
            <w:top w:val="none" w:sz="0" w:space="0" w:color="auto"/>
            <w:left w:val="none" w:sz="0" w:space="0" w:color="auto"/>
            <w:bottom w:val="none" w:sz="0" w:space="0" w:color="auto"/>
            <w:right w:val="none" w:sz="0" w:space="0" w:color="auto"/>
          </w:divBdr>
        </w:div>
        <w:div w:id="744230010">
          <w:marLeft w:val="640"/>
          <w:marRight w:val="0"/>
          <w:marTop w:val="0"/>
          <w:marBottom w:val="0"/>
          <w:divBdr>
            <w:top w:val="none" w:sz="0" w:space="0" w:color="auto"/>
            <w:left w:val="none" w:sz="0" w:space="0" w:color="auto"/>
            <w:bottom w:val="none" w:sz="0" w:space="0" w:color="auto"/>
            <w:right w:val="none" w:sz="0" w:space="0" w:color="auto"/>
          </w:divBdr>
        </w:div>
        <w:div w:id="760493039">
          <w:marLeft w:val="640"/>
          <w:marRight w:val="0"/>
          <w:marTop w:val="0"/>
          <w:marBottom w:val="0"/>
          <w:divBdr>
            <w:top w:val="none" w:sz="0" w:space="0" w:color="auto"/>
            <w:left w:val="none" w:sz="0" w:space="0" w:color="auto"/>
            <w:bottom w:val="none" w:sz="0" w:space="0" w:color="auto"/>
            <w:right w:val="none" w:sz="0" w:space="0" w:color="auto"/>
          </w:divBdr>
        </w:div>
        <w:div w:id="925308657">
          <w:marLeft w:val="640"/>
          <w:marRight w:val="0"/>
          <w:marTop w:val="0"/>
          <w:marBottom w:val="0"/>
          <w:divBdr>
            <w:top w:val="none" w:sz="0" w:space="0" w:color="auto"/>
            <w:left w:val="none" w:sz="0" w:space="0" w:color="auto"/>
            <w:bottom w:val="none" w:sz="0" w:space="0" w:color="auto"/>
            <w:right w:val="none" w:sz="0" w:space="0" w:color="auto"/>
          </w:divBdr>
        </w:div>
        <w:div w:id="930285618">
          <w:marLeft w:val="640"/>
          <w:marRight w:val="0"/>
          <w:marTop w:val="0"/>
          <w:marBottom w:val="0"/>
          <w:divBdr>
            <w:top w:val="none" w:sz="0" w:space="0" w:color="auto"/>
            <w:left w:val="none" w:sz="0" w:space="0" w:color="auto"/>
            <w:bottom w:val="none" w:sz="0" w:space="0" w:color="auto"/>
            <w:right w:val="none" w:sz="0" w:space="0" w:color="auto"/>
          </w:divBdr>
        </w:div>
        <w:div w:id="948968377">
          <w:marLeft w:val="640"/>
          <w:marRight w:val="0"/>
          <w:marTop w:val="0"/>
          <w:marBottom w:val="0"/>
          <w:divBdr>
            <w:top w:val="none" w:sz="0" w:space="0" w:color="auto"/>
            <w:left w:val="none" w:sz="0" w:space="0" w:color="auto"/>
            <w:bottom w:val="none" w:sz="0" w:space="0" w:color="auto"/>
            <w:right w:val="none" w:sz="0" w:space="0" w:color="auto"/>
          </w:divBdr>
        </w:div>
        <w:div w:id="964654142">
          <w:marLeft w:val="640"/>
          <w:marRight w:val="0"/>
          <w:marTop w:val="0"/>
          <w:marBottom w:val="0"/>
          <w:divBdr>
            <w:top w:val="none" w:sz="0" w:space="0" w:color="auto"/>
            <w:left w:val="none" w:sz="0" w:space="0" w:color="auto"/>
            <w:bottom w:val="none" w:sz="0" w:space="0" w:color="auto"/>
            <w:right w:val="none" w:sz="0" w:space="0" w:color="auto"/>
          </w:divBdr>
        </w:div>
        <w:div w:id="1010990066">
          <w:marLeft w:val="640"/>
          <w:marRight w:val="0"/>
          <w:marTop w:val="0"/>
          <w:marBottom w:val="0"/>
          <w:divBdr>
            <w:top w:val="none" w:sz="0" w:space="0" w:color="auto"/>
            <w:left w:val="none" w:sz="0" w:space="0" w:color="auto"/>
            <w:bottom w:val="none" w:sz="0" w:space="0" w:color="auto"/>
            <w:right w:val="none" w:sz="0" w:space="0" w:color="auto"/>
          </w:divBdr>
        </w:div>
        <w:div w:id="1060783609">
          <w:marLeft w:val="640"/>
          <w:marRight w:val="0"/>
          <w:marTop w:val="0"/>
          <w:marBottom w:val="0"/>
          <w:divBdr>
            <w:top w:val="none" w:sz="0" w:space="0" w:color="auto"/>
            <w:left w:val="none" w:sz="0" w:space="0" w:color="auto"/>
            <w:bottom w:val="none" w:sz="0" w:space="0" w:color="auto"/>
            <w:right w:val="none" w:sz="0" w:space="0" w:color="auto"/>
          </w:divBdr>
        </w:div>
        <w:div w:id="1114709535">
          <w:marLeft w:val="640"/>
          <w:marRight w:val="0"/>
          <w:marTop w:val="0"/>
          <w:marBottom w:val="0"/>
          <w:divBdr>
            <w:top w:val="none" w:sz="0" w:space="0" w:color="auto"/>
            <w:left w:val="none" w:sz="0" w:space="0" w:color="auto"/>
            <w:bottom w:val="none" w:sz="0" w:space="0" w:color="auto"/>
            <w:right w:val="none" w:sz="0" w:space="0" w:color="auto"/>
          </w:divBdr>
        </w:div>
        <w:div w:id="1129126077">
          <w:marLeft w:val="640"/>
          <w:marRight w:val="0"/>
          <w:marTop w:val="0"/>
          <w:marBottom w:val="0"/>
          <w:divBdr>
            <w:top w:val="none" w:sz="0" w:space="0" w:color="auto"/>
            <w:left w:val="none" w:sz="0" w:space="0" w:color="auto"/>
            <w:bottom w:val="none" w:sz="0" w:space="0" w:color="auto"/>
            <w:right w:val="none" w:sz="0" w:space="0" w:color="auto"/>
          </w:divBdr>
        </w:div>
        <w:div w:id="1195771023">
          <w:marLeft w:val="640"/>
          <w:marRight w:val="0"/>
          <w:marTop w:val="0"/>
          <w:marBottom w:val="0"/>
          <w:divBdr>
            <w:top w:val="none" w:sz="0" w:space="0" w:color="auto"/>
            <w:left w:val="none" w:sz="0" w:space="0" w:color="auto"/>
            <w:bottom w:val="none" w:sz="0" w:space="0" w:color="auto"/>
            <w:right w:val="none" w:sz="0" w:space="0" w:color="auto"/>
          </w:divBdr>
        </w:div>
        <w:div w:id="1227111860">
          <w:marLeft w:val="640"/>
          <w:marRight w:val="0"/>
          <w:marTop w:val="0"/>
          <w:marBottom w:val="0"/>
          <w:divBdr>
            <w:top w:val="none" w:sz="0" w:space="0" w:color="auto"/>
            <w:left w:val="none" w:sz="0" w:space="0" w:color="auto"/>
            <w:bottom w:val="none" w:sz="0" w:space="0" w:color="auto"/>
            <w:right w:val="none" w:sz="0" w:space="0" w:color="auto"/>
          </w:divBdr>
        </w:div>
        <w:div w:id="1584534971">
          <w:marLeft w:val="640"/>
          <w:marRight w:val="0"/>
          <w:marTop w:val="0"/>
          <w:marBottom w:val="0"/>
          <w:divBdr>
            <w:top w:val="none" w:sz="0" w:space="0" w:color="auto"/>
            <w:left w:val="none" w:sz="0" w:space="0" w:color="auto"/>
            <w:bottom w:val="none" w:sz="0" w:space="0" w:color="auto"/>
            <w:right w:val="none" w:sz="0" w:space="0" w:color="auto"/>
          </w:divBdr>
        </w:div>
        <w:div w:id="1594583556">
          <w:marLeft w:val="640"/>
          <w:marRight w:val="0"/>
          <w:marTop w:val="0"/>
          <w:marBottom w:val="0"/>
          <w:divBdr>
            <w:top w:val="none" w:sz="0" w:space="0" w:color="auto"/>
            <w:left w:val="none" w:sz="0" w:space="0" w:color="auto"/>
            <w:bottom w:val="none" w:sz="0" w:space="0" w:color="auto"/>
            <w:right w:val="none" w:sz="0" w:space="0" w:color="auto"/>
          </w:divBdr>
        </w:div>
        <w:div w:id="1606577221">
          <w:marLeft w:val="640"/>
          <w:marRight w:val="0"/>
          <w:marTop w:val="0"/>
          <w:marBottom w:val="0"/>
          <w:divBdr>
            <w:top w:val="none" w:sz="0" w:space="0" w:color="auto"/>
            <w:left w:val="none" w:sz="0" w:space="0" w:color="auto"/>
            <w:bottom w:val="none" w:sz="0" w:space="0" w:color="auto"/>
            <w:right w:val="none" w:sz="0" w:space="0" w:color="auto"/>
          </w:divBdr>
        </w:div>
        <w:div w:id="1646157997">
          <w:marLeft w:val="640"/>
          <w:marRight w:val="0"/>
          <w:marTop w:val="0"/>
          <w:marBottom w:val="0"/>
          <w:divBdr>
            <w:top w:val="none" w:sz="0" w:space="0" w:color="auto"/>
            <w:left w:val="none" w:sz="0" w:space="0" w:color="auto"/>
            <w:bottom w:val="none" w:sz="0" w:space="0" w:color="auto"/>
            <w:right w:val="none" w:sz="0" w:space="0" w:color="auto"/>
          </w:divBdr>
        </w:div>
        <w:div w:id="1731462208">
          <w:marLeft w:val="640"/>
          <w:marRight w:val="0"/>
          <w:marTop w:val="0"/>
          <w:marBottom w:val="0"/>
          <w:divBdr>
            <w:top w:val="none" w:sz="0" w:space="0" w:color="auto"/>
            <w:left w:val="none" w:sz="0" w:space="0" w:color="auto"/>
            <w:bottom w:val="none" w:sz="0" w:space="0" w:color="auto"/>
            <w:right w:val="none" w:sz="0" w:space="0" w:color="auto"/>
          </w:divBdr>
        </w:div>
        <w:div w:id="1739548120">
          <w:marLeft w:val="640"/>
          <w:marRight w:val="0"/>
          <w:marTop w:val="0"/>
          <w:marBottom w:val="0"/>
          <w:divBdr>
            <w:top w:val="none" w:sz="0" w:space="0" w:color="auto"/>
            <w:left w:val="none" w:sz="0" w:space="0" w:color="auto"/>
            <w:bottom w:val="none" w:sz="0" w:space="0" w:color="auto"/>
            <w:right w:val="none" w:sz="0" w:space="0" w:color="auto"/>
          </w:divBdr>
        </w:div>
        <w:div w:id="1873692645">
          <w:marLeft w:val="640"/>
          <w:marRight w:val="0"/>
          <w:marTop w:val="0"/>
          <w:marBottom w:val="0"/>
          <w:divBdr>
            <w:top w:val="none" w:sz="0" w:space="0" w:color="auto"/>
            <w:left w:val="none" w:sz="0" w:space="0" w:color="auto"/>
            <w:bottom w:val="none" w:sz="0" w:space="0" w:color="auto"/>
            <w:right w:val="none" w:sz="0" w:space="0" w:color="auto"/>
          </w:divBdr>
        </w:div>
        <w:div w:id="1888451214">
          <w:marLeft w:val="640"/>
          <w:marRight w:val="0"/>
          <w:marTop w:val="0"/>
          <w:marBottom w:val="0"/>
          <w:divBdr>
            <w:top w:val="none" w:sz="0" w:space="0" w:color="auto"/>
            <w:left w:val="none" w:sz="0" w:space="0" w:color="auto"/>
            <w:bottom w:val="none" w:sz="0" w:space="0" w:color="auto"/>
            <w:right w:val="none" w:sz="0" w:space="0" w:color="auto"/>
          </w:divBdr>
        </w:div>
        <w:div w:id="1909878855">
          <w:marLeft w:val="640"/>
          <w:marRight w:val="0"/>
          <w:marTop w:val="0"/>
          <w:marBottom w:val="0"/>
          <w:divBdr>
            <w:top w:val="none" w:sz="0" w:space="0" w:color="auto"/>
            <w:left w:val="none" w:sz="0" w:space="0" w:color="auto"/>
            <w:bottom w:val="none" w:sz="0" w:space="0" w:color="auto"/>
            <w:right w:val="none" w:sz="0" w:space="0" w:color="auto"/>
          </w:divBdr>
        </w:div>
        <w:div w:id="2067487141">
          <w:marLeft w:val="640"/>
          <w:marRight w:val="0"/>
          <w:marTop w:val="0"/>
          <w:marBottom w:val="0"/>
          <w:divBdr>
            <w:top w:val="none" w:sz="0" w:space="0" w:color="auto"/>
            <w:left w:val="none" w:sz="0" w:space="0" w:color="auto"/>
            <w:bottom w:val="none" w:sz="0" w:space="0" w:color="auto"/>
            <w:right w:val="none" w:sz="0" w:space="0" w:color="auto"/>
          </w:divBdr>
        </w:div>
        <w:div w:id="2073114584">
          <w:marLeft w:val="640"/>
          <w:marRight w:val="0"/>
          <w:marTop w:val="0"/>
          <w:marBottom w:val="0"/>
          <w:divBdr>
            <w:top w:val="none" w:sz="0" w:space="0" w:color="auto"/>
            <w:left w:val="none" w:sz="0" w:space="0" w:color="auto"/>
            <w:bottom w:val="none" w:sz="0" w:space="0" w:color="auto"/>
            <w:right w:val="none" w:sz="0" w:space="0" w:color="auto"/>
          </w:divBdr>
        </w:div>
      </w:divsChild>
    </w:div>
    <w:div w:id="905918252">
      <w:bodyDiv w:val="1"/>
      <w:marLeft w:val="0"/>
      <w:marRight w:val="0"/>
      <w:marTop w:val="0"/>
      <w:marBottom w:val="0"/>
      <w:divBdr>
        <w:top w:val="none" w:sz="0" w:space="0" w:color="auto"/>
        <w:left w:val="none" w:sz="0" w:space="0" w:color="auto"/>
        <w:bottom w:val="none" w:sz="0" w:space="0" w:color="auto"/>
        <w:right w:val="none" w:sz="0" w:space="0" w:color="auto"/>
      </w:divBdr>
    </w:div>
    <w:div w:id="908005665">
      <w:bodyDiv w:val="1"/>
      <w:marLeft w:val="0"/>
      <w:marRight w:val="0"/>
      <w:marTop w:val="0"/>
      <w:marBottom w:val="0"/>
      <w:divBdr>
        <w:top w:val="none" w:sz="0" w:space="0" w:color="auto"/>
        <w:left w:val="none" w:sz="0" w:space="0" w:color="auto"/>
        <w:bottom w:val="none" w:sz="0" w:space="0" w:color="auto"/>
        <w:right w:val="none" w:sz="0" w:space="0" w:color="auto"/>
      </w:divBdr>
      <w:divsChild>
        <w:div w:id="136263379">
          <w:marLeft w:val="480"/>
          <w:marRight w:val="0"/>
          <w:marTop w:val="0"/>
          <w:marBottom w:val="0"/>
          <w:divBdr>
            <w:top w:val="none" w:sz="0" w:space="0" w:color="auto"/>
            <w:left w:val="none" w:sz="0" w:space="0" w:color="auto"/>
            <w:bottom w:val="none" w:sz="0" w:space="0" w:color="auto"/>
            <w:right w:val="none" w:sz="0" w:space="0" w:color="auto"/>
          </w:divBdr>
        </w:div>
        <w:div w:id="150143819">
          <w:marLeft w:val="480"/>
          <w:marRight w:val="0"/>
          <w:marTop w:val="0"/>
          <w:marBottom w:val="0"/>
          <w:divBdr>
            <w:top w:val="none" w:sz="0" w:space="0" w:color="auto"/>
            <w:left w:val="none" w:sz="0" w:space="0" w:color="auto"/>
            <w:bottom w:val="none" w:sz="0" w:space="0" w:color="auto"/>
            <w:right w:val="none" w:sz="0" w:space="0" w:color="auto"/>
          </w:divBdr>
        </w:div>
        <w:div w:id="186607193">
          <w:marLeft w:val="480"/>
          <w:marRight w:val="0"/>
          <w:marTop w:val="0"/>
          <w:marBottom w:val="0"/>
          <w:divBdr>
            <w:top w:val="none" w:sz="0" w:space="0" w:color="auto"/>
            <w:left w:val="none" w:sz="0" w:space="0" w:color="auto"/>
            <w:bottom w:val="none" w:sz="0" w:space="0" w:color="auto"/>
            <w:right w:val="none" w:sz="0" w:space="0" w:color="auto"/>
          </w:divBdr>
        </w:div>
        <w:div w:id="191844302">
          <w:marLeft w:val="480"/>
          <w:marRight w:val="0"/>
          <w:marTop w:val="0"/>
          <w:marBottom w:val="0"/>
          <w:divBdr>
            <w:top w:val="none" w:sz="0" w:space="0" w:color="auto"/>
            <w:left w:val="none" w:sz="0" w:space="0" w:color="auto"/>
            <w:bottom w:val="none" w:sz="0" w:space="0" w:color="auto"/>
            <w:right w:val="none" w:sz="0" w:space="0" w:color="auto"/>
          </w:divBdr>
        </w:div>
        <w:div w:id="198475099">
          <w:marLeft w:val="480"/>
          <w:marRight w:val="0"/>
          <w:marTop w:val="0"/>
          <w:marBottom w:val="0"/>
          <w:divBdr>
            <w:top w:val="none" w:sz="0" w:space="0" w:color="auto"/>
            <w:left w:val="none" w:sz="0" w:space="0" w:color="auto"/>
            <w:bottom w:val="none" w:sz="0" w:space="0" w:color="auto"/>
            <w:right w:val="none" w:sz="0" w:space="0" w:color="auto"/>
          </w:divBdr>
        </w:div>
        <w:div w:id="275067697">
          <w:marLeft w:val="480"/>
          <w:marRight w:val="0"/>
          <w:marTop w:val="0"/>
          <w:marBottom w:val="0"/>
          <w:divBdr>
            <w:top w:val="none" w:sz="0" w:space="0" w:color="auto"/>
            <w:left w:val="none" w:sz="0" w:space="0" w:color="auto"/>
            <w:bottom w:val="none" w:sz="0" w:space="0" w:color="auto"/>
            <w:right w:val="none" w:sz="0" w:space="0" w:color="auto"/>
          </w:divBdr>
        </w:div>
        <w:div w:id="338850062">
          <w:marLeft w:val="480"/>
          <w:marRight w:val="0"/>
          <w:marTop w:val="0"/>
          <w:marBottom w:val="0"/>
          <w:divBdr>
            <w:top w:val="none" w:sz="0" w:space="0" w:color="auto"/>
            <w:left w:val="none" w:sz="0" w:space="0" w:color="auto"/>
            <w:bottom w:val="none" w:sz="0" w:space="0" w:color="auto"/>
            <w:right w:val="none" w:sz="0" w:space="0" w:color="auto"/>
          </w:divBdr>
        </w:div>
        <w:div w:id="389038306">
          <w:marLeft w:val="480"/>
          <w:marRight w:val="0"/>
          <w:marTop w:val="0"/>
          <w:marBottom w:val="0"/>
          <w:divBdr>
            <w:top w:val="none" w:sz="0" w:space="0" w:color="auto"/>
            <w:left w:val="none" w:sz="0" w:space="0" w:color="auto"/>
            <w:bottom w:val="none" w:sz="0" w:space="0" w:color="auto"/>
            <w:right w:val="none" w:sz="0" w:space="0" w:color="auto"/>
          </w:divBdr>
        </w:div>
        <w:div w:id="392823166">
          <w:marLeft w:val="480"/>
          <w:marRight w:val="0"/>
          <w:marTop w:val="0"/>
          <w:marBottom w:val="0"/>
          <w:divBdr>
            <w:top w:val="none" w:sz="0" w:space="0" w:color="auto"/>
            <w:left w:val="none" w:sz="0" w:space="0" w:color="auto"/>
            <w:bottom w:val="none" w:sz="0" w:space="0" w:color="auto"/>
            <w:right w:val="none" w:sz="0" w:space="0" w:color="auto"/>
          </w:divBdr>
        </w:div>
        <w:div w:id="449908004">
          <w:marLeft w:val="480"/>
          <w:marRight w:val="0"/>
          <w:marTop w:val="0"/>
          <w:marBottom w:val="0"/>
          <w:divBdr>
            <w:top w:val="none" w:sz="0" w:space="0" w:color="auto"/>
            <w:left w:val="none" w:sz="0" w:space="0" w:color="auto"/>
            <w:bottom w:val="none" w:sz="0" w:space="0" w:color="auto"/>
            <w:right w:val="none" w:sz="0" w:space="0" w:color="auto"/>
          </w:divBdr>
        </w:div>
        <w:div w:id="599678456">
          <w:marLeft w:val="480"/>
          <w:marRight w:val="0"/>
          <w:marTop w:val="0"/>
          <w:marBottom w:val="0"/>
          <w:divBdr>
            <w:top w:val="none" w:sz="0" w:space="0" w:color="auto"/>
            <w:left w:val="none" w:sz="0" w:space="0" w:color="auto"/>
            <w:bottom w:val="none" w:sz="0" w:space="0" w:color="auto"/>
            <w:right w:val="none" w:sz="0" w:space="0" w:color="auto"/>
          </w:divBdr>
        </w:div>
        <w:div w:id="681978600">
          <w:marLeft w:val="480"/>
          <w:marRight w:val="0"/>
          <w:marTop w:val="0"/>
          <w:marBottom w:val="0"/>
          <w:divBdr>
            <w:top w:val="none" w:sz="0" w:space="0" w:color="auto"/>
            <w:left w:val="none" w:sz="0" w:space="0" w:color="auto"/>
            <w:bottom w:val="none" w:sz="0" w:space="0" w:color="auto"/>
            <w:right w:val="none" w:sz="0" w:space="0" w:color="auto"/>
          </w:divBdr>
        </w:div>
        <w:div w:id="773287155">
          <w:marLeft w:val="480"/>
          <w:marRight w:val="0"/>
          <w:marTop w:val="0"/>
          <w:marBottom w:val="0"/>
          <w:divBdr>
            <w:top w:val="none" w:sz="0" w:space="0" w:color="auto"/>
            <w:left w:val="none" w:sz="0" w:space="0" w:color="auto"/>
            <w:bottom w:val="none" w:sz="0" w:space="0" w:color="auto"/>
            <w:right w:val="none" w:sz="0" w:space="0" w:color="auto"/>
          </w:divBdr>
        </w:div>
        <w:div w:id="826171719">
          <w:marLeft w:val="480"/>
          <w:marRight w:val="0"/>
          <w:marTop w:val="0"/>
          <w:marBottom w:val="0"/>
          <w:divBdr>
            <w:top w:val="none" w:sz="0" w:space="0" w:color="auto"/>
            <w:left w:val="none" w:sz="0" w:space="0" w:color="auto"/>
            <w:bottom w:val="none" w:sz="0" w:space="0" w:color="auto"/>
            <w:right w:val="none" w:sz="0" w:space="0" w:color="auto"/>
          </w:divBdr>
        </w:div>
        <w:div w:id="880744335">
          <w:marLeft w:val="480"/>
          <w:marRight w:val="0"/>
          <w:marTop w:val="0"/>
          <w:marBottom w:val="0"/>
          <w:divBdr>
            <w:top w:val="none" w:sz="0" w:space="0" w:color="auto"/>
            <w:left w:val="none" w:sz="0" w:space="0" w:color="auto"/>
            <w:bottom w:val="none" w:sz="0" w:space="0" w:color="auto"/>
            <w:right w:val="none" w:sz="0" w:space="0" w:color="auto"/>
          </w:divBdr>
        </w:div>
        <w:div w:id="931818181">
          <w:marLeft w:val="480"/>
          <w:marRight w:val="0"/>
          <w:marTop w:val="0"/>
          <w:marBottom w:val="0"/>
          <w:divBdr>
            <w:top w:val="none" w:sz="0" w:space="0" w:color="auto"/>
            <w:left w:val="none" w:sz="0" w:space="0" w:color="auto"/>
            <w:bottom w:val="none" w:sz="0" w:space="0" w:color="auto"/>
            <w:right w:val="none" w:sz="0" w:space="0" w:color="auto"/>
          </w:divBdr>
        </w:div>
        <w:div w:id="999770208">
          <w:marLeft w:val="480"/>
          <w:marRight w:val="0"/>
          <w:marTop w:val="0"/>
          <w:marBottom w:val="0"/>
          <w:divBdr>
            <w:top w:val="none" w:sz="0" w:space="0" w:color="auto"/>
            <w:left w:val="none" w:sz="0" w:space="0" w:color="auto"/>
            <w:bottom w:val="none" w:sz="0" w:space="0" w:color="auto"/>
            <w:right w:val="none" w:sz="0" w:space="0" w:color="auto"/>
          </w:divBdr>
        </w:div>
        <w:div w:id="1023439600">
          <w:marLeft w:val="480"/>
          <w:marRight w:val="0"/>
          <w:marTop w:val="0"/>
          <w:marBottom w:val="0"/>
          <w:divBdr>
            <w:top w:val="none" w:sz="0" w:space="0" w:color="auto"/>
            <w:left w:val="none" w:sz="0" w:space="0" w:color="auto"/>
            <w:bottom w:val="none" w:sz="0" w:space="0" w:color="auto"/>
            <w:right w:val="none" w:sz="0" w:space="0" w:color="auto"/>
          </w:divBdr>
        </w:div>
        <w:div w:id="1216694379">
          <w:marLeft w:val="480"/>
          <w:marRight w:val="0"/>
          <w:marTop w:val="0"/>
          <w:marBottom w:val="0"/>
          <w:divBdr>
            <w:top w:val="none" w:sz="0" w:space="0" w:color="auto"/>
            <w:left w:val="none" w:sz="0" w:space="0" w:color="auto"/>
            <w:bottom w:val="none" w:sz="0" w:space="0" w:color="auto"/>
            <w:right w:val="none" w:sz="0" w:space="0" w:color="auto"/>
          </w:divBdr>
        </w:div>
        <w:div w:id="1248997097">
          <w:marLeft w:val="480"/>
          <w:marRight w:val="0"/>
          <w:marTop w:val="0"/>
          <w:marBottom w:val="0"/>
          <w:divBdr>
            <w:top w:val="none" w:sz="0" w:space="0" w:color="auto"/>
            <w:left w:val="none" w:sz="0" w:space="0" w:color="auto"/>
            <w:bottom w:val="none" w:sz="0" w:space="0" w:color="auto"/>
            <w:right w:val="none" w:sz="0" w:space="0" w:color="auto"/>
          </w:divBdr>
        </w:div>
        <w:div w:id="1250655483">
          <w:marLeft w:val="480"/>
          <w:marRight w:val="0"/>
          <w:marTop w:val="0"/>
          <w:marBottom w:val="0"/>
          <w:divBdr>
            <w:top w:val="none" w:sz="0" w:space="0" w:color="auto"/>
            <w:left w:val="none" w:sz="0" w:space="0" w:color="auto"/>
            <w:bottom w:val="none" w:sz="0" w:space="0" w:color="auto"/>
            <w:right w:val="none" w:sz="0" w:space="0" w:color="auto"/>
          </w:divBdr>
        </w:div>
        <w:div w:id="1280330744">
          <w:marLeft w:val="480"/>
          <w:marRight w:val="0"/>
          <w:marTop w:val="0"/>
          <w:marBottom w:val="0"/>
          <w:divBdr>
            <w:top w:val="none" w:sz="0" w:space="0" w:color="auto"/>
            <w:left w:val="none" w:sz="0" w:space="0" w:color="auto"/>
            <w:bottom w:val="none" w:sz="0" w:space="0" w:color="auto"/>
            <w:right w:val="none" w:sz="0" w:space="0" w:color="auto"/>
          </w:divBdr>
        </w:div>
        <w:div w:id="1316640748">
          <w:marLeft w:val="480"/>
          <w:marRight w:val="0"/>
          <w:marTop w:val="0"/>
          <w:marBottom w:val="0"/>
          <w:divBdr>
            <w:top w:val="none" w:sz="0" w:space="0" w:color="auto"/>
            <w:left w:val="none" w:sz="0" w:space="0" w:color="auto"/>
            <w:bottom w:val="none" w:sz="0" w:space="0" w:color="auto"/>
            <w:right w:val="none" w:sz="0" w:space="0" w:color="auto"/>
          </w:divBdr>
        </w:div>
        <w:div w:id="1408381817">
          <w:marLeft w:val="480"/>
          <w:marRight w:val="0"/>
          <w:marTop w:val="0"/>
          <w:marBottom w:val="0"/>
          <w:divBdr>
            <w:top w:val="none" w:sz="0" w:space="0" w:color="auto"/>
            <w:left w:val="none" w:sz="0" w:space="0" w:color="auto"/>
            <w:bottom w:val="none" w:sz="0" w:space="0" w:color="auto"/>
            <w:right w:val="none" w:sz="0" w:space="0" w:color="auto"/>
          </w:divBdr>
        </w:div>
        <w:div w:id="1434011897">
          <w:marLeft w:val="480"/>
          <w:marRight w:val="0"/>
          <w:marTop w:val="0"/>
          <w:marBottom w:val="0"/>
          <w:divBdr>
            <w:top w:val="none" w:sz="0" w:space="0" w:color="auto"/>
            <w:left w:val="none" w:sz="0" w:space="0" w:color="auto"/>
            <w:bottom w:val="none" w:sz="0" w:space="0" w:color="auto"/>
            <w:right w:val="none" w:sz="0" w:space="0" w:color="auto"/>
          </w:divBdr>
        </w:div>
        <w:div w:id="1495299026">
          <w:marLeft w:val="480"/>
          <w:marRight w:val="0"/>
          <w:marTop w:val="0"/>
          <w:marBottom w:val="0"/>
          <w:divBdr>
            <w:top w:val="none" w:sz="0" w:space="0" w:color="auto"/>
            <w:left w:val="none" w:sz="0" w:space="0" w:color="auto"/>
            <w:bottom w:val="none" w:sz="0" w:space="0" w:color="auto"/>
            <w:right w:val="none" w:sz="0" w:space="0" w:color="auto"/>
          </w:divBdr>
        </w:div>
        <w:div w:id="1571118883">
          <w:marLeft w:val="480"/>
          <w:marRight w:val="0"/>
          <w:marTop w:val="0"/>
          <w:marBottom w:val="0"/>
          <w:divBdr>
            <w:top w:val="none" w:sz="0" w:space="0" w:color="auto"/>
            <w:left w:val="none" w:sz="0" w:space="0" w:color="auto"/>
            <w:bottom w:val="none" w:sz="0" w:space="0" w:color="auto"/>
            <w:right w:val="none" w:sz="0" w:space="0" w:color="auto"/>
          </w:divBdr>
        </w:div>
        <w:div w:id="1630628095">
          <w:marLeft w:val="480"/>
          <w:marRight w:val="0"/>
          <w:marTop w:val="0"/>
          <w:marBottom w:val="0"/>
          <w:divBdr>
            <w:top w:val="none" w:sz="0" w:space="0" w:color="auto"/>
            <w:left w:val="none" w:sz="0" w:space="0" w:color="auto"/>
            <w:bottom w:val="none" w:sz="0" w:space="0" w:color="auto"/>
            <w:right w:val="none" w:sz="0" w:space="0" w:color="auto"/>
          </w:divBdr>
        </w:div>
        <w:div w:id="1943491665">
          <w:marLeft w:val="480"/>
          <w:marRight w:val="0"/>
          <w:marTop w:val="0"/>
          <w:marBottom w:val="0"/>
          <w:divBdr>
            <w:top w:val="none" w:sz="0" w:space="0" w:color="auto"/>
            <w:left w:val="none" w:sz="0" w:space="0" w:color="auto"/>
            <w:bottom w:val="none" w:sz="0" w:space="0" w:color="auto"/>
            <w:right w:val="none" w:sz="0" w:space="0" w:color="auto"/>
          </w:divBdr>
        </w:div>
      </w:divsChild>
    </w:div>
    <w:div w:id="914164934">
      <w:bodyDiv w:val="1"/>
      <w:marLeft w:val="0"/>
      <w:marRight w:val="0"/>
      <w:marTop w:val="0"/>
      <w:marBottom w:val="0"/>
      <w:divBdr>
        <w:top w:val="none" w:sz="0" w:space="0" w:color="auto"/>
        <w:left w:val="none" w:sz="0" w:space="0" w:color="auto"/>
        <w:bottom w:val="none" w:sz="0" w:space="0" w:color="auto"/>
        <w:right w:val="none" w:sz="0" w:space="0" w:color="auto"/>
      </w:divBdr>
      <w:divsChild>
        <w:div w:id="43339216">
          <w:marLeft w:val="480"/>
          <w:marRight w:val="0"/>
          <w:marTop w:val="0"/>
          <w:marBottom w:val="0"/>
          <w:divBdr>
            <w:top w:val="none" w:sz="0" w:space="0" w:color="auto"/>
            <w:left w:val="none" w:sz="0" w:space="0" w:color="auto"/>
            <w:bottom w:val="none" w:sz="0" w:space="0" w:color="auto"/>
            <w:right w:val="none" w:sz="0" w:space="0" w:color="auto"/>
          </w:divBdr>
        </w:div>
        <w:div w:id="79304157">
          <w:marLeft w:val="480"/>
          <w:marRight w:val="0"/>
          <w:marTop w:val="0"/>
          <w:marBottom w:val="0"/>
          <w:divBdr>
            <w:top w:val="none" w:sz="0" w:space="0" w:color="auto"/>
            <w:left w:val="none" w:sz="0" w:space="0" w:color="auto"/>
            <w:bottom w:val="none" w:sz="0" w:space="0" w:color="auto"/>
            <w:right w:val="none" w:sz="0" w:space="0" w:color="auto"/>
          </w:divBdr>
        </w:div>
        <w:div w:id="284504324">
          <w:marLeft w:val="480"/>
          <w:marRight w:val="0"/>
          <w:marTop w:val="0"/>
          <w:marBottom w:val="0"/>
          <w:divBdr>
            <w:top w:val="none" w:sz="0" w:space="0" w:color="auto"/>
            <w:left w:val="none" w:sz="0" w:space="0" w:color="auto"/>
            <w:bottom w:val="none" w:sz="0" w:space="0" w:color="auto"/>
            <w:right w:val="none" w:sz="0" w:space="0" w:color="auto"/>
          </w:divBdr>
        </w:div>
        <w:div w:id="401803446">
          <w:marLeft w:val="480"/>
          <w:marRight w:val="0"/>
          <w:marTop w:val="0"/>
          <w:marBottom w:val="0"/>
          <w:divBdr>
            <w:top w:val="none" w:sz="0" w:space="0" w:color="auto"/>
            <w:left w:val="none" w:sz="0" w:space="0" w:color="auto"/>
            <w:bottom w:val="none" w:sz="0" w:space="0" w:color="auto"/>
            <w:right w:val="none" w:sz="0" w:space="0" w:color="auto"/>
          </w:divBdr>
        </w:div>
        <w:div w:id="592931357">
          <w:marLeft w:val="480"/>
          <w:marRight w:val="0"/>
          <w:marTop w:val="0"/>
          <w:marBottom w:val="0"/>
          <w:divBdr>
            <w:top w:val="none" w:sz="0" w:space="0" w:color="auto"/>
            <w:left w:val="none" w:sz="0" w:space="0" w:color="auto"/>
            <w:bottom w:val="none" w:sz="0" w:space="0" w:color="auto"/>
            <w:right w:val="none" w:sz="0" w:space="0" w:color="auto"/>
          </w:divBdr>
        </w:div>
        <w:div w:id="810515037">
          <w:marLeft w:val="480"/>
          <w:marRight w:val="0"/>
          <w:marTop w:val="0"/>
          <w:marBottom w:val="0"/>
          <w:divBdr>
            <w:top w:val="none" w:sz="0" w:space="0" w:color="auto"/>
            <w:left w:val="none" w:sz="0" w:space="0" w:color="auto"/>
            <w:bottom w:val="none" w:sz="0" w:space="0" w:color="auto"/>
            <w:right w:val="none" w:sz="0" w:space="0" w:color="auto"/>
          </w:divBdr>
        </w:div>
        <w:div w:id="1004431239">
          <w:marLeft w:val="480"/>
          <w:marRight w:val="0"/>
          <w:marTop w:val="0"/>
          <w:marBottom w:val="0"/>
          <w:divBdr>
            <w:top w:val="none" w:sz="0" w:space="0" w:color="auto"/>
            <w:left w:val="none" w:sz="0" w:space="0" w:color="auto"/>
            <w:bottom w:val="none" w:sz="0" w:space="0" w:color="auto"/>
            <w:right w:val="none" w:sz="0" w:space="0" w:color="auto"/>
          </w:divBdr>
        </w:div>
        <w:div w:id="1028221902">
          <w:marLeft w:val="480"/>
          <w:marRight w:val="0"/>
          <w:marTop w:val="0"/>
          <w:marBottom w:val="0"/>
          <w:divBdr>
            <w:top w:val="none" w:sz="0" w:space="0" w:color="auto"/>
            <w:left w:val="none" w:sz="0" w:space="0" w:color="auto"/>
            <w:bottom w:val="none" w:sz="0" w:space="0" w:color="auto"/>
            <w:right w:val="none" w:sz="0" w:space="0" w:color="auto"/>
          </w:divBdr>
        </w:div>
        <w:div w:id="1180464794">
          <w:marLeft w:val="480"/>
          <w:marRight w:val="0"/>
          <w:marTop w:val="0"/>
          <w:marBottom w:val="0"/>
          <w:divBdr>
            <w:top w:val="none" w:sz="0" w:space="0" w:color="auto"/>
            <w:left w:val="none" w:sz="0" w:space="0" w:color="auto"/>
            <w:bottom w:val="none" w:sz="0" w:space="0" w:color="auto"/>
            <w:right w:val="none" w:sz="0" w:space="0" w:color="auto"/>
          </w:divBdr>
        </w:div>
        <w:div w:id="1203129560">
          <w:marLeft w:val="480"/>
          <w:marRight w:val="0"/>
          <w:marTop w:val="0"/>
          <w:marBottom w:val="0"/>
          <w:divBdr>
            <w:top w:val="none" w:sz="0" w:space="0" w:color="auto"/>
            <w:left w:val="none" w:sz="0" w:space="0" w:color="auto"/>
            <w:bottom w:val="none" w:sz="0" w:space="0" w:color="auto"/>
            <w:right w:val="none" w:sz="0" w:space="0" w:color="auto"/>
          </w:divBdr>
        </w:div>
        <w:div w:id="1248929136">
          <w:marLeft w:val="480"/>
          <w:marRight w:val="0"/>
          <w:marTop w:val="0"/>
          <w:marBottom w:val="0"/>
          <w:divBdr>
            <w:top w:val="none" w:sz="0" w:space="0" w:color="auto"/>
            <w:left w:val="none" w:sz="0" w:space="0" w:color="auto"/>
            <w:bottom w:val="none" w:sz="0" w:space="0" w:color="auto"/>
            <w:right w:val="none" w:sz="0" w:space="0" w:color="auto"/>
          </w:divBdr>
        </w:div>
        <w:div w:id="1493571027">
          <w:marLeft w:val="480"/>
          <w:marRight w:val="0"/>
          <w:marTop w:val="0"/>
          <w:marBottom w:val="0"/>
          <w:divBdr>
            <w:top w:val="none" w:sz="0" w:space="0" w:color="auto"/>
            <w:left w:val="none" w:sz="0" w:space="0" w:color="auto"/>
            <w:bottom w:val="none" w:sz="0" w:space="0" w:color="auto"/>
            <w:right w:val="none" w:sz="0" w:space="0" w:color="auto"/>
          </w:divBdr>
        </w:div>
        <w:div w:id="1504592623">
          <w:marLeft w:val="480"/>
          <w:marRight w:val="0"/>
          <w:marTop w:val="0"/>
          <w:marBottom w:val="0"/>
          <w:divBdr>
            <w:top w:val="none" w:sz="0" w:space="0" w:color="auto"/>
            <w:left w:val="none" w:sz="0" w:space="0" w:color="auto"/>
            <w:bottom w:val="none" w:sz="0" w:space="0" w:color="auto"/>
            <w:right w:val="none" w:sz="0" w:space="0" w:color="auto"/>
          </w:divBdr>
        </w:div>
        <w:div w:id="1536195720">
          <w:marLeft w:val="480"/>
          <w:marRight w:val="0"/>
          <w:marTop w:val="0"/>
          <w:marBottom w:val="0"/>
          <w:divBdr>
            <w:top w:val="none" w:sz="0" w:space="0" w:color="auto"/>
            <w:left w:val="none" w:sz="0" w:space="0" w:color="auto"/>
            <w:bottom w:val="none" w:sz="0" w:space="0" w:color="auto"/>
            <w:right w:val="none" w:sz="0" w:space="0" w:color="auto"/>
          </w:divBdr>
        </w:div>
        <w:div w:id="1581021284">
          <w:marLeft w:val="480"/>
          <w:marRight w:val="0"/>
          <w:marTop w:val="0"/>
          <w:marBottom w:val="0"/>
          <w:divBdr>
            <w:top w:val="none" w:sz="0" w:space="0" w:color="auto"/>
            <w:left w:val="none" w:sz="0" w:space="0" w:color="auto"/>
            <w:bottom w:val="none" w:sz="0" w:space="0" w:color="auto"/>
            <w:right w:val="none" w:sz="0" w:space="0" w:color="auto"/>
          </w:divBdr>
        </w:div>
        <w:div w:id="1651061058">
          <w:marLeft w:val="480"/>
          <w:marRight w:val="0"/>
          <w:marTop w:val="0"/>
          <w:marBottom w:val="0"/>
          <w:divBdr>
            <w:top w:val="none" w:sz="0" w:space="0" w:color="auto"/>
            <w:left w:val="none" w:sz="0" w:space="0" w:color="auto"/>
            <w:bottom w:val="none" w:sz="0" w:space="0" w:color="auto"/>
            <w:right w:val="none" w:sz="0" w:space="0" w:color="auto"/>
          </w:divBdr>
        </w:div>
        <w:div w:id="1953047473">
          <w:marLeft w:val="480"/>
          <w:marRight w:val="0"/>
          <w:marTop w:val="0"/>
          <w:marBottom w:val="0"/>
          <w:divBdr>
            <w:top w:val="none" w:sz="0" w:space="0" w:color="auto"/>
            <w:left w:val="none" w:sz="0" w:space="0" w:color="auto"/>
            <w:bottom w:val="none" w:sz="0" w:space="0" w:color="auto"/>
            <w:right w:val="none" w:sz="0" w:space="0" w:color="auto"/>
          </w:divBdr>
        </w:div>
        <w:div w:id="1962999883">
          <w:marLeft w:val="480"/>
          <w:marRight w:val="0"/>
          <w:marTop w:val="0"/>
          <w:marBottom w:val="0"/>
          <w:divBdr>
            <w:top w:val="none" w:sz="0" w:space="0" w:color="auto"/>
            <w:left w:val="none" w:sz="0" w:space="0" w:color="auto"/>
            <w:bottom w:val="none" w:sz="0" w:space="0" w:color="auto"/>
            <w:right w:val="none" w:sz="0" w:space="0" w:color="auto"/>
          </w:divBdr>
        </w:div>
      </w:divsChild>
    </w:div>
    <w:div w:id="916090056">
      <w:bodyDiv w:val="1"/>
      <w:marLeft w:val="0"/>
      <w:marRight w:val="0"/>
      <w:marTop w:val="0"/>
      <w:marBottom w:val="0"/>
      <w:divBdr>
        <w:top w:val="none" w:sz="0" w:space="0" w:color="auto"/>
        <w:left w:val="none" w:sz="0" w:space="0" w:color="auto"/>
        <w:bottom w:val="none" w:sz="0" w:space="0" w:color="auto"/>
        <w:right w:val="none" w:sz="0" w:space="0" w:color="auto"/>
      </w:divBdr>
      <w:divsChild>
        <w:div w:id="403722833">
          <w:marLeft w:val="640"/>
          <w:marRight w:val="0"/>
          <w:marTop w:val="0"/>
          <w:marBottom w:val="0"/>
          <w:divBdr>
            <w:top w:val="none" w:sz="0" w:space="0" w:color="auto"/>
            <w:left w:val="none" w:sz="0" w:space="0" w:color="auto"/>
            <w:bottom w:val="none" w:sz="0" w:space="0" w:color="auto"/>
            <w:right w:val="none" w:sz="0" w:space="0" w:color="auto"/>
          </w:divBdr>
        </w:div>
        <w:div w:id="507058861">
          <w:marLeft w:val="640"/>
          <w:marRight w:val="0"/>
          <w:marTop w:val="0"/>
          <w:marBottom w:val="0"/>
          <w:divBdr>
            <w:top w:val="none" w:sz="0" w:space="0" w:color="auto"/>
            <w:left w:val="none" w:sz="0" w:space="0" w:color="auto"/>
            <w:bottom w:val="none" w:sz="0" w:space="0" w:color="auto"/>
            <w:right w:val="none" w:sz="0" w:space="0" w:color="auto"/>
          </w:divBdr>
        </w:div>
        <w:div w:id="1932931525">
          <w:marLeft w:val="640"/>
          <w:marRight w:val="0"/>
          <w:marTop w:val="0"/>
          <w:marBottom w:val="0"/>
          <w:divBdr>
            <w:top w:val="none" w:sz="0" w:space="0" w:color="auto"/>
            <w:left w:val="none" w:sz="0" w:space="0" w:color="auto"/>
            <w:bottom w:val="none" w:sz="0" w:space="0" w:color="auto"/>
            <w:right w:val="none" w:sz="0" w:space="0" w:color="auto"/>
          </w:divBdr>
        </w:div>
        <w:div w:id="1995255794">
          <w:marLeft w:val="640"/>
          <w:marRight w:val="0"/>
          <w:marTop w:val="0"/>
          <w:marBottom w:val="0"/>
          <w:divBdr>
            <w:top w:val="none" w:sz="0" w:space="0" w:color="auto"/>
            <w:left w:val="none" w:sz="0" w:space="0" w:color="auto"/>
            <w:bottom w:val="none" w:sz="0" w:space="0" w:color="auto"/>
            <w:right w:val="none" w:sz="0" w:space="0" w:color="auto"/>
          </w:divBdr>
        </w:div>
        <w:div w:id="2092509587">
          <w:marLeft w:val="640"/>
          <w:marRight w:val="0"/>
          <w:marTop w:val="0"/>
          <w:marBottom w:val="0"/>
          <w:divBdr>
            <w:top w:val="none" w:sz="0" w:space="0" w:color="auto"/>
            <w:left w:val="none" w:sz="0" w:space="0" w:color="auto"/>
            <w:bottom w:val="none" w:sz="0" w:space="0" w:color="auto"/>
            <w:right w:val="none" w:sz="0" w:space="0" w:color="auto"/>
          </w:divBdr>
        </w:div>
        <w:div w:id="1901286096">
          <w:marLeft w:val="640"/>
          <w:marRight w:val="0"/>
          <w:marTop w:val="0"/>
          <w:marBottom w:val="0"/>
          <w:divBdr>
            <w:top w:val="none" w:sz="0" w:space="0" w:color="auto"/>
            <w:left w:val="none" w:sz="0" w:space="0" w:color="auto"/>
            <w:bottom w:val="none" w:sz="0" w:space="0" w:color="auto"/>
            <w:right w:val="none" w:sz="0" w:space="0" w:color="auto"/>
          </w:divBdr>
        </w:div>
        <w:div w:id="111023930">
          <w:marLeft w:val="640"/>
          <w:marRight w:val="0"/>
          <w:marTop w:val="0"/>
          <w:marBottom w:val="0"/>
          <w:divBdr>
            <w:top w:val="none" w:sz="0" w:space="0" w:color="auto"/>
            <w:left w:val="none" w:sz="0" w:space="0" w:color="auto"/>
            <w:bottom w:val="none" w:sz="0" w:space="0" w:color="auto"/>
            <w:right w:val="none" w:sz="0" w:space="0" w:color="auto"/>
          </w:divBdr>
        </w:div>
        <w:div w:id="308946915">
          <w:marLeft w:val="640"/>
          <w:marRight w:val="0"/>
          <w:marTop w:val="0"/>
          <w:marBottom w:val="0"/>
          <w:divBdr>
            <w:top w:val="none" w:sz="0" w:space="0" w:color="auto"/>
            <w:left w:val="none" w:sz="0" w:space="0" w:color="auto"/>
            <w:bottom w:val="none" w:sz="0" w:space="0" w:color="auto"/>
            <w:right w:val="none" w:sz="0" w:space="0" w:color="auto"/>
          </w:divBdr>
        </w:div>
        <w:div w:id="1191919149">
          <w:marLeft w:val="640"/>
          <w:marRight w:val="0"/>
          <w:marTop w:val="0"/>
          <w:marBottom w:val="0"/>
          <w:divBdr>
            <w:top w:val="none" w:sz="0" w:space="0" w:color="auto"/>
            <w:left w:val="none" w:sz="0" w:space="0" w:color="auto"/>
            <w:bottom w:val="none" w:sz="0" w:space="0" w:color="auto"/>
            <w:right w:val="none" w:sz="0" w:space="0" w:color="auto"/>
          </w:divBdr>
        </w:div>
        <w:div w:id="1450778400">
          <w:marLeft w:val="640"/>
          <w:marRight w:val="0"/>
          <w:marTop w:val="0"/>
          <w:marBottom w:val="0"/>
          <w:divBdr>
            <w:top w:val="none" w:sz="0" w:space="0" w:color="auto"/>
            <w:left w:val="none" w:sz="0" w:space="0" w:color="auto"/>
            <w:bottom w:val="none" w:sz="0" w:space="0" w:color="auto"/>
            <w:right w:val="none" w:sz="0" w:space="0" w:color="auto"/>
          </w:divBdr>
        </w:div>
        <w:div w:id="465708349">
          <w:marLeft w:val="640"/>
          <w:marRight w:val="0"/>
          <w:marTop w:val="0"/>
          <w:marBottom w:val="0"/>
          <w:divBdr>
            <w:top w:val="none" w:sz="0" w:space="0" w:color="auto"/>
            <w:left w:val="none" w:sz="0" w:space="0" w:color="auto"/>
            <w:bottom w:val="none" w:sz="0" w:space="0" w:color="auto"/>
            <w:right w:val="none" w:sz="0" w:space="0" w:color="auto"/>
          </w:divBdr>
        </w:div>
        <w:div w:id="810512765">
          <w:marLeft w:val="640"/>
          <w:marRight w:val="0"/>
          <w:marTop w:val="0"/>
          <w:marBottom w:val="0"/>
          <w:divBdr>
            <w:top w:val="none" w:sz="0" w:space="0" w:color="auto"/>
            <w:left w:val="none" w:sz="0" w:space="0" w:color="auto"/>
            <w:bottom w:val="none" w:sz="0" w:space="0" w:color="auto"/>
            <w:right w:val="none" w:sz="0" w:space="0" w:color="auto"/>
          </w:divBdr>
        </w:div>
        <w:div w:id="1671758694">
          <w:marLeft w:val="640"/>
          <w:marRight w:val="0"/>
          <w:marTop w:val="0"/>
          <w:marBottom w:val="0"/>
          <w:divBdr>
            <w:top w:val="none" w:sz="0" w:space="0" w:color="auto"/>
            <w:left w:val="none" w:sz="0" w:space="0" w:color="auto"/>
            <w:bottom w:val="none" w:sz="0" w:space="0" w:color="auto"/>
            <w:right w:val="none" w:sz="0" w:space="0" w:color="auto"/>
          </w:divBdr>
        </w:div>
        <w:div w:id="2064405428">
          <w:marLeft w:val="640"/>
          <w:marRight w:val="0"/>
          <w:marTop w:val="0"/>
          <w:marBottom w:val="0"/>
          <w:divBdr>
            <w:top w:val="none" w:sz="0" w:space="0" w:color="auto"/>
            <w:left w:val="none" w:sz="0" w:space="0" w:color="auto"/>
            <w:bottom w:val="none" w:sz="0" w:space="0" w:color="auto"/>
            <w:right w:val="none" w:sz="0" w:space="0" w:color="auto"/>
          </w:divBdr>
        </w:div>
        <w:div w:id="913734373">
          <w:marLeft w:val="640"/>
          <w:marRight w:val="0"/>
          <w:marTop w:val="0"/>
          <w:marBottom w:val="0"/>
          <w:divBdr>
            <w:top w:val="none" w:sz="0" w:space="0" w:color="auto"/>
            <w:left w:val="none" w:sz="0" w:space="0" w:color="auto"/>
            <w:bottom w:val="none" w:sz="0" w:space="0" w:color="auto"/>
            <w:right w:val="none" w:sz="0" w:space="0" w:color="auto"/>
          </w:divBdr>
        </w:div>
        <w:div w:id="1142769599">
          <w:marLeft w:val="640"/>
          <w:marRight w:val="0"/>
          <w:marTop w:val="0"/>
          <w:marBottom w:val="0"/>
          <w:divBdr>
            <w:top w:val="none" w:sz="0" w:space="0" w:color="auto"/>
            <w:left w:val="none" w:sz="0" w:space="0" w:color="auto"/>
            <w:bottom w:val="none" w:sz="0" w:space="0" w:color="auto"/>
            <w:right w:val="none" w:sz="0" w:space="0" w:color="auto"/>
          </w:divBdr>
        </w:div>
        <w:div w:id="409931233">
          <w:marLeft w:val="640"/>
          <w:marRight w:val="0"/>
          <w:marTop w:val="0"/>
          <w:marBottom w:val="0"/>
          <w:divBdr>
            <w:top w:val="none" w:sz="0" w:space="0" w:color="auto"/>
            <w:left w:val="none" w:sz="0" w:space="0" w:color="auto"/>
            <w:bottom w:val="none" w:sz="0" w:space="0" w:color="auto"/>
            <w:right w:val="none" w:sz="0" w:space="0" w:color="auto"/>
          </w:divBdr>
        </w:div>
        <w:div w:id="2100758782">
          <w:marLeft w:val="640"/>
          <w:marRight w:val="0"/>
          <w:marTop w:val="0"/>
          <w:marBottom w:val="0"/>
          <w:divBdr>
            <w:top w:val="none" w:sz="0" w:space="0" w:color="auto"/>
            <w:left w:val="none" w:sz="0" w:space="0" w:color="auto"/>
            <w:bottom w:val="none" w:sz="0" w:space="0" w:color="auto"/>
            <w:right w:val="none" w:sz="0" w:space="0" w:color="auto"/>
          </w:divBdr>
        </w:div>
        <w:div w:id="2139449526">
          <w:marLeft w:val="640"/>
          <w:marRight w:val="0"/>
          <w:marTop w:val="0"/>
          <w:marBottom w:val="0"/>
          <w:divBdr>
            <w:top w:val="none" w:sz="0" w:space="0" w:color="auto"/>
            <w:left w:val="none" w:sz="0" w:space="0" w:color="auto"/>
            <w:bottom w:val="none" w:sz="0" w:space="0" w:color="auto"/>
            <w:right w:val="none" w:sz="0" w:space="0" w:color="auto"/>
          </w:divBdr>
        </w:div>
        <w:div w:id="1137409785">
          <w:marLeft w:val="640"/>
          <w:marRight w:val="0"/>
          <w:marTop w:val="0"/>
          <w:marBottom w:val="0"/>
          <w:divBdr>
            <w:top w:val="none" w:sz="0" w:space="0" w:color="auto"/>
            <w:left w:val="none" w:sz="0" w:space="0" w:color="auto"/>
            <w:bottom w:val="none" w:sz="0" w:space="0" w:color="auto"/>
            <w:right w:val="none" w:sz="0" w:space="0" w:color="auto"/>
          </w:divBdr>
        </w:div>
        <w:div w:id="982546705">
          <w:marLeft w:val="640"/>
          <w:marRight w:val="0"/>
          <w:marTop w:val="0"/>
          <w:marBottom w:val="0"/>
          <w:divBdr>
            <w:top w:val="none" w:sz="0" w:space="0" w:color="auto"/>
            <w:left w:val="none" w:sz="0" w:space="0" w:color="auto"/>
            <w:bottom w:val="none" w:sz="0" w:space="0" w:color="auto"/>
            <w:right w:val="none" w:sz="0" w:space="0" w:color="auto"/>
          </w:divBdr>
        </w:div>
        <w:div w:id="795219473">
          <w:marLeft w:val="640"/>
          <w:marRight w:val="0"/>
          <w:marTop w:val="0"/>
          <w:marBottom w:val="0"/>
          <w:divBdr>
            <w:top w:val="none" w:sz="0" w:space="0" w:color="auto"/>
            <w:left w:val="none" w:sz="0" w:space="0" w:color="auto"/>
            <w:bottom w:val="none" w:sz="0" w:space="0" w:color="auto"/>
            <w:right w:val="none" w:sz="0" w:space="0" w:color="auto"/>
          </w:divBdr>
        </w:div>
        <w:div w:id="244806691">
          <w:marLeft w:val="640"/>
          <w:marRight w:val="0"/>
          <w:marTop w:val="0"/>
          <w:marBottom w:val="0"/>
          <w:divBdr>
            <w:top w:val="none" w:sz="0" w:space="0" w:color="auto"/>
            <w:left w:val="none" w:sz="0" w:space="0" w:color="auto"/>
            <w:bottom w:val="none" w:sz="0" w:space="0" w:color="auto"/>
            <w:right w:val="none" w:sz="0" w:space="0" w:color="auto"/>
          </w:divBdr>
        </w:div>
        <w:div w:id="181745390">
          <w:marLeft w:val="640"/>
          <w:marRight w:val="0"/>
          <w:marTop w:val="0"/>
          <w:marBottom w:val="0"/>
          <w:divBdr>
            <w:top w:val="none" w:sz="0" w:space="0" w:color="auto"/>
            <w:left w:val="none" w:sz="0" w:space="0" w:color="auto"/>
            <w:bottom w:val="none" w:sz="0" w:space="0" w:color="auto"/>
            <w:right w:val="none" w:sz="0" w:space="0" w:color="auto"/>
          </w:divBdr>
        </w:div>
        <w:div w:id="1914773433">
          <w:marLeft w:val="640"/>
          <w:marRight w:val="0"/>
          <w:marTop w:val="0"/>
          <w:marBottom w:val="0"/>
          <w:divBdr>
            <w:top w:val="none" w:sz="0" w:space="0" w:color="auto"/>
            <w:left w:val="none" w:sz="0" w:space="0" w:color="auto"/>
            <w:bottom w:val="none" w:sz="0" w:space="0" w:color="auto"/>
            <w:right w:val="none" w:sz="0" w:space="0" w:color="auto"/>
          </w:divBdr>
        </w:div>
        <w:div w:id="218366940">
          <w:marLeft w:val="640"/>
          <w:marRight w:val="0"/>
          <w:marTop w:val="0"/>
          <w:marBottom w:val="0"/>
          <w:divBdr>
            <w:top w:val="none" w:sz="0" w:space="0" w:color="auto"/>
            <w:left w:val="none" w:sz="0" w:space="0" w:color="auto"/>
            <w:bottom w:val="none" w:sz="0" w:space="0" w:color="auto"/>
            <w:right w:val="none" w:sz="0" w:space="0" w:color="auto"/>
          </w:divBdr>
        </w:div>
        <w:div w:id="328871398">
          <w:marLeft w:val="640"/>
          <w:marRight w:val="0"/>
          <w:marTop w:val="0"/>
          <w:marBottom w:val="0"/>
          <w:divBdr>
            <w:top w:val="none" w:sz="0" w:space="0" w:color="auto"/>
            <w:left w:val="none" w:sz="0" w:space="0" w:color="auto"/>
            <w:bottom w:val="none" w:sz="0" w:space="0" w:color="auto"/>
            <w:right w:val="none" w:sz="0" w:space="0" w:color="auto"/>
          </w:divBdr>
        </w:div>
        <w:div w:id="2006470760">
          <w:marLeft w:val="640"/>
          <w:marRight w:val="0"/>
          <w:marTop w:val="0"/>
          <w:marBottom w:val="0"/>
          <w:divBdr>
            <w:top w:val="none" w:sz="0" w:space="0" w:color="auto"/>
            <w:left w:val="none" w:sz="0" w:space="0" w:color="auto"/>
            <w:bottom w:val="none" w:sz="0" w:space="0" w:color="auto"/>
            <w:right w:val="none" w:sz="0" w:space="0" w:color="auto"/>
          </w:divBdr>
        </w:div>
        <w:div w:id="1076438737">
          <w:marLeft w:val="640"/>
          <w:marRight w:val="0"/>
          <w:marTop w:val="0"/>
          <w:marBottom w:val="0"/>
          <w:divBdr>
            <w:top w:val="none" w:sz="0" w:space="0" w:color="auto"/>
            <w:left w:val="none" w:sz="0" w:space="0" w:color="auto"/>
            <w:bottom w:val="none" w:sz="0" w:space="0" w:color="auto"/>
            <w:right w:val="none" w:sz="0" w:space="0" w:color="auto"/>
          </w:divBdr>
        </w:div>
        <w:div w:id="1140804923">
          <w:marLeft w:val="640"/>
          <w:marRight w:val="0"/>
          <w:marTop w:val="0"/>
          <w:marBottom w:val="0"/>
          <w:divBdr>
            <w:top w:val="none" w:sz="0" w:space="0" w:color="auto"/>
            <w:left w:val="none" w:sz="0" w:space="0" w:color="auto"/>
            <w:bottom w:val="none" w:sz="0" w:space="0" w:color="auto"/>
            <w:right w:val="none" w:sz="0" w:space="0" w:color="auto"/>
          </w:divBdr>
        </w:div>
        <w:div w:id="1736078345">
          <w:marLeft w:val="640"/>
          <w:marRight w:val="0"/>
          <w:marTop w:val="0"/>
          <w:marBottom w:val="0"/>
          <w:divBdr>
            <w:top w:val="none" w:sz="0" w:space="0" w:color="auto"/>
            <w:left w:val="none" w:sz="0" w:space="0" w:color="auto"/>
            <w:bottom w:val="none" w:sz="0" w:space="0" w:color="auto"/>
            <w:right w:val="none" w:sz="0" w:space="0" w:color="auto"/>
          </w:divBdr>
        </w:div>
      </w:divsChild>
    </w:div>
    <w:div w:id="921642994">
      <w:bodyDiv w:val="1"/>
      <w:marLeft w:val="0"/>
      <w:marRight w:val="0"/>
      <w:marTop w:val="0"/>
      <w:marBottom w:val="0"/>
      <w:divBdr>
        <w:top w:val="none" w:sz="0" w:space="0" w:color="auto"/>
        <w:left w:val="none" w:sz="0" w:space="0" w:color="auto"/>
        <w:bottom w:val="none" w:sz="0" w:space="0" w:color="auto"/>
        <w:right w:val="none" w:sz="0" w:space="0" w:color="auto"/>
      </w:divBdr>
      <w:divsChild>
        <w:div w:id="76707295">
          <w:marLeft w:val="480"/>
          <w:marRight w:val="0"/>
          <w:marTop w:val="0"/>
          <w:marBottom w:val="0"/>
          <w:divBdr>
            <w:top w:val="none" w:sz="0" w:space="0" w:color="auto"/>
            <w:left w:val="none" w:sz="0" w:space="0" w:color="auto"/>
            <w:bottom w:val="none" w:sz="0" w:space="0" w:color="auto"/>
            <w:right w:val="none" w:sz="0" w:space="0" w:color="auto"/>
          </w:divBdr>
        </w:div>
        <w:div w:id="161045166">
          <w:marLeft w:val="480"/>
          <w:marRight w:val="0"/>
          <w:marTop w:val="0"/>
          <w:marBottom w:val="0"/>
          <w:divBdr>
            <w:top w:val="none" w:sz="0" w:space="0" w:color="auto"/>
            <w:left w:val="none" w:sz="0" w:space="0" w:color="auto"/>
            <w:bottom w:val="none" w:sz="0" w:space="0" w:color="auto"/>
            <w:right w:val="none" w:sz="0" w:space="0" w:color="auto"/>
          </w:divBdr>
        </w:div>
        <w:div w:id="319501283">
          <w:marLeft w:val="480"/>
          <w:marRight w:val="0"/>
          <w:marTop w:val="0"/>
          <w:marBottom w:val="0"/>
          <w:divBdr>
            <w:top w:val="none" w:sz="0" w:space="0" w:color="auto"/>
            <w:left w:val="none" w:sz="0" w:space="0" w:color="auto"/>
            <w:bottom w:val="none" w:sz="0" w:space="0" w:color="auto"/>
            <w:right w:val="none" w:sz="0" w:space="0" w:color="auto"/>
          </w:divBdr>
        </w:div>
        <w:div w:id="540635445">
          <w:marLeft w:val="480"/>
          <w:marRight w:val="0"/>
          <w:marTop w:val="0"/>
          <w:marBottom w:val="0"/>
          <w:divBdr>
            <w:top w:val="none" w:sz="0" w:space="0" w:color="auto"/>
            <w:left w:val="none" w:sz="0" w:space="0" w:color="auto"/>
            <w:bottom w:val="none" w:sz="0" w:space="0" w:color="auto"/>
            <w:right w:val="none" w:sz="0" w:space="0" w:color="auto"/>
          </w:divBdr>
        </w:div>
        <w:div w:id="693729771">
          <w:marLeft w:val="480"/>
          <w:marRight w:val="0"/>
          <w:marTop w:val="0"/>
          <w:marBottom w:val="0"/>
          <w:divBdr>
            <w:top w:val="none" w:sz="0" w:space="0" w:color="auto"/>
            <w:left w:val="none" w:sz="0" w:space="0" w:color="auto"/>
            <w:bottom w:val="none" w:sz="0" w:space="0" w:color="auto"/>
            <w:right w:val="none" w:sz="0" w:space="0" w:color="auto"/>
          </w:divBdr>
        </w:div>
        <w:div w:id="820001825">
          <w:marLeft w:val="480"/>
          <w:marRight w:val="0"/>
          <w:marTop w:val="0"/>
          <w:marBottom w:val="0"/>
          <w:divBdr>
            <w:top w:val="none" w:sz="0" w:space="0" w:color="auto"/>
            <w:left w:val="none" w:sz="0" w:space="0" w:color="auto"/>
            <w:bottom w:val="none" w:sz="0" w:space="0" w:color="auto"/>
            <w:right w:val="none" w:sz="0" w:space="0" w:color="auto"/>
          </w:divBdr>
        </w:div>
        <w:div w:id="828406158">
          <w:marLeft w:val="480"/>
          <w:marRight w:val="0"/>
          <w:marTop w:val="0"/>
          <w:marBottom w:val="0"/>
          <w:divBdr>
            <w:top w:val="none" w:sz="0" w:space="0" w:color="auto"/>
            <w:left w:val="none" w:sz="0" w:space="0" w:color="auto"/>
            <w:bottom w:val="none" w:sz="0" w:space="0" w:color="auto"/>
            <w:right w:val="none" w:sz="0" w:space="0" w:color="auto"/>
          </w:divBdr>
        </w:div>
        <w:div w:id="860434962">
          <w:marLeft w:val="480"/>
          <w:marRight w:val="0"/>
          <w:marTop w:val="0"/>
          <w:marBottom w:val="0"/>
          <w:divBdr>
            <w:top w:val="none" w:sz="0" w:space="0" w:color="auto"/>
            <w:left w:val="none" w:sz="0" w:space="0" w:color="auto"/>
            <w:bottom w:val="none" w:sz="0" w:space="0" w:color="auto"/>
            <w:right w:val="none" w:sz="0" w:space="0" w:color="auto"/>
          </w:divBdr>
        </w:div>
        <w:div w:id="870656184">
          <w:marLeft w:val="480"/>
          <w:marRight w:val="0"/>
          <w:marTop w:val="0"/>
          <w:marBottom w:val="0"/>
          <w:divBdr>
            <w:top w:val="none" w:sz="0" w:space="0" w:color="auto"/>
            <w:left w:val="none" w:sz="0" w:space="0" w:color="auto"/>
            <w:bottom w:val="none" w:sz="0" w:space="0" w:color="auto"/>
            <w:right w:val="none" w:sz="0" w:space="0" w:color="auto"/>
          </w:divBdr>
        </w:div>
        <w:div w:id="988629323">
          <w:marLeft w:val="480"/>
          <w:marRight w:val="0"/>
          <w:marTop w:val="0"/>
          <w:marBottom w:val="0"/>
          <w:divBdr>
            <w:top w:val="none" w:sz="0" w:space="0" w:color="auto"/>
            <w:left w:val="none" w:sz="0" w:space="0" w:color="auto"/>
            <w:bottom w:val="none" w:sz="0" w:space="0" w:color="auto"/>
            <w:right w:val="none" w:sz="0" w:space="0" w:color="auto"/>
          </w:divBdr>
        </w:div>
        <w:div w:id="1058089751">
          <w:marLeft w:val="480"/>
          <w:marRight w:val="0"/>
          <w:marTop w:val="0"/>
          <w:marBottom w:val="0"/>
          <w:divBdr>
            <w:top w:val="none" w:sz="0" w:space="0" w:color="auto"/>
            <w:left w:val="none" w:sz="0" w:space="0" w:color="auto"/>
            <w:bottom w:val="none" w:sz="0" w:space="0" w:color="auto"/>
            <w:right w:val="none" w:sz="0" w:space="0" w:color="auto"/>
          </w:divBdr>
        </w:div>
        <w:div w:id="1110781991">
          <w:marLeft w:val="480"/>
          <w:marRight w:val="0"/>
          <w:marTop w:val="0"/>
          <w:marBottom w:val="0"/>
          <w:divBdr>
            <w:top w:val="none" w:sz="0" w:space="0" w:color="auto"/>
            <w:left w:val="none" w:sz="0" w:space="0" w:color="auto"/>
            <w:bottom w:val="none" w:sz="0" w:space="0" w:color="auto"/>
            <w:right w:val="none" w:sz="0" w:space="0" w:color="auto"/>
          </w:divBdr>
        </w:div>
        <w:div w:id="1111704012">
          <w:marLeft w:val="480"/>
          <w:marRight w:val="0"/>
          <w:marTop w:val="0"/>
          <w:marBottom w:val="0"/>
          <w:divBdr>
            <w:top w:val="none" w:sz="0" w:space="0" w:color="auto"/>
            <w:left w:val="none" w:sz="0" w:space="0" w:color="auto"/>
            <w:bottom w:val="none" w:sz="0" w:space="0" w:color="auto"/>
            <w:right w:val="none" w:sz="0" w:space="0" w:color="auto"/>
          </w:divBdr>
        </w:div>
        <w:div w:id="1117526185">
          <w:marLeft w:val="480"/>
          <w:marRight w:val="0"/>
          <w:marTop w:val="0"/>
          <w:marBottom w:val="0"/>
          <w:divBdr>
            <w:top w:val="none" w:sz="0" w:space="0" w:color="auto"/>
            <w:left w:val="none" w:sz="0" w:space="0" w:color="auto"/>
            <w:bottom w:val="none" w:sz="0" w:space="0" w:color="auto"/>
            <w:right w:val="none" w:sz="0" w:space="0" w:color="auto"/>
          </w:divBdr>
        </w:div>
        <w:div w:id="1294022326">
          <w:marLeft w:val="480"/>
          <w:marRight w:val="0"/>
          <w:marTop w:val="0"/>
          <w:marBottom w:val="0"/>
          <w:divBdr>
            <w:top w:val="none" w:sz="0" w:space="0" w:color="auto"/>
            <w:left w:val="none" w:sz="0" w:space="0" w:color="auto"/>
            <w:bottom w:val="none" w:sz="0" w:space="0" w:color="auto"/>
            <w:right w:val="none" w:sz="0" w:space="0" w:color="auto"/>
          </w:divBdr>
        </w:div>
        <w:div w:id="1340737241">
          <w:marLeft w:val="480"/>
          <w:marRight w:val="0"/>
          <w:marTop w:val="0"/>
          <w:marBottom w:val="0"/>
          <w:divBdr>
            <w:top w:val="none" w:sz="0" w:space="0" w:color="auto"/>
            <w:left w:val="none" w:sz="0" w:space="0" w:color="auto"/>
            <w:bottom w:val="none" w:sz="0" w:space="0" w:color="auto"/>
            <w:right w:val="none" w:sz="0" w:space="0" w:color="auto"/>
          </w:divBdr>
        </w:div>
        <w:div w:id="1508515634">
          <w:marLeft w:val="480"/>
          <w:marRight w:val="0"/>
          <w:marTop w:val="0"/>
          <w:marBottom w:val="0"/>
          <w:divBdr>
            <w:top w:val="none" w:sz="0" w:space="0" w:color="auto"/>
            <w:left w:val="none" w:sz="0" w:space="0" w:color="auto"/>
            <w:bottom w:val="none" w:sz="0" w:space="0" w:color="auto"/>
            <w:right w:val="none" w:sz="0" w:space="0" w:color="auto"/>
          </w:divBdr>
        </w:div>
        <w:div w:id="1513908711">
          <w:marLeft w:val="480"/>
          <w:marRight w:val="0"/>
          <w:marTop w:val="0"/>
          <w:marBottom w:val="0"/>
          <w:divBdr>
            <w:top w:val="none" w:sz="0" w:space="0" w:color="auto"/>
            <w:left w:val="none" w:sz="0" w:space="0" w:color="auto"/>
            <w:bottom w:val="none" w:sz="0" w:space="0" w:color="auto"/>
            <w:right w:val="none" w:sz="0" w:space="0" w:color="auto"/>
          </w:divBdr>
        </w:div>
        <w:div w:id="1623613257">
          <w:marLeft w:val="480"/>
          <w:marRight w:val="0"/>
          <w:marTop w:val="0"/>
          <w:marBottom w:val="0"/>
          <w:divBdr>
            <w:top w:val="none" w:sz="0" w:space="0" w:color="auto"/>
            <w:left w:val="none" w:sz="0" w:space="0" w:color="auto"/>
            <w:bottom w:val="none" w:sz="0" w:space="0" w:color="auto"/>
            <w:right w:val="none" w:sz="0" w:space="0" w:color="auto"/>
          </w:divBdr>
        </w:div>
        <w:div w:id="1652170747">
          <w:marLeft w:val="480"/>
          <w:marRight w:val="0"/>
          <w:marTop w:val="0"/>
          <w:marBottom w:val="0"/>
          <w:divBdr>
            <w:top w:val="none" w:sz="0" w:space="0" w:color="auto"/>
            <w:left w:val="none" w:sz="0" w:space="0" w:color="auto"/>
            <w:bottom w:val="none" w:sz="0" w:space="0" w:color="auto"/>
            <w:right w:val="none" w:sz="0" w:space="0" w:color="auto"/>
          </w:divBdr>
        </w:div>
        <w:div w:id="1658680480">
          <w:marLeft w:val="480"/>
          <w:marRight w:val="0"/>
          <w:marTop w:val="0"/>
          <w:marBottom w:val="0"/>
          <w:divBdr>
            <w:top w:val="none" w:sz="0" w:space="0" w:color="auto"/>
            <w:left w:val="none" w:sz="0" w:space="0" w:color="auto"/>
            <w:bottom w:val="none" w:sz="0" w:space="0" w:color="auto"/>
            <w:right w:val="none" w:sz="0" w:space="0" w:color="auto"/>
          </w:divBdr>
        </w:div>
        <w:div w:id="1665938095">
          <w:marLeft w:val="480"/>
          <w:marRight w:val="0"/>
          <w:marTop w:val="0"/>
          <w:marBottom w:val="0"/>
          <w:divBdr>
            <w:top w:val="none" w:sz="0" w:space="0" w:color="auto"/>
            <w:left w:val="none" w:sz="0" w:space="0" w:color="auto"/>
            <w:bottom w:val="none" w:sz="0" w:space="0" w:color="auto"/>
            <w:right w:val="none" w:sz="0" w:space="0" w:color="auto"/>
          </w:divBdr>
        </w:div>
        <w:div w:id="1795249416">
          <w:marLeft w:val="480"/>
          <w:marRight w:val="0"/>
          <w:marTop w:val="0"/>
          <w:marBottom w:val="0"/>
          <w:divBdr>
            <w:top w:val="none" w:sz="0" w:space="0" w:color="auto"/>
            <w:left w:val="none" w:sz="0" w:space="0" w:color="auto"/>
            <w:bottom w:val="none" w:sz="0" w:space="0" w:color="auto"/>
            <w:right w:val="none" w:sz="0" w:space="0" w:color="auto"/>
          </w:divBdr>
        </w:div>
        <w:div w:id="1920287730">
          <w:marLeft w:val="480"/>
          <w:marRight w:val="0"/>
          <w:marTop w:val="0"/>
          <w:marBottom w:val="0"/>
          <w:divBdr>
            <w:top w:val="none" w:sz="0" w:space="0" w:color="auto"/>
            <w:left w:val="none" w:sz="0" w:space="0" w:color="auto"/>
            <w:bottom w:val="none" w:sz="0" w:space="0" w:color="auto"/>
            <w:right w:val="none" w:sz="0" w:space="0" w:color="auto"/>
          </w:divBdr>
        </w:div>
        <w:div w:id="1984385707">
          <w:marLeft w:val="480"/>
          <w:marRight w:val="0"/>
          <w:marTop w:val="0"/>
          <w:marBottom w:val="0"/>
          <w:divBdr>
            <w:top w:val="none" w:sz="0" w:space="0" w:color="auto"/>
            <w:left w:val="none" w:sz="0" w:space="0" w:color="auto"/>
            <w:bottom w:val="none" w:sz="0" w:space="0" w:color="auto"/>
            <w:right w:val="none" w:sz="0" w:space="0" w:color="auto"/>
          </w:divBdr>
        </w:div>
        <w:div w:id="2005812750">
          <w:marLeft w:val="480"/>
          <w:marRight w:val="0"/>
          <w:marTop w:val="0"/>
          <w:marBottom w:val="0"/>
          <w:divBdr>
            <w:top w:val="none" w:sz="0" w:space="0" w:color="auto"/>
            <w:left w:val="none" w:sz="0" w:space="0" w:color="auto"/>
            <w:bottom w:val="none" w:sz="0" w:space="0" w:color="auto"/>
            <w:right w:val="none" w:sz="0" w:space="0" w:color="auto"/>
          </w:divBdr>
        </w:div>
        <w:div w:id="2085299831">
          <w:marLeft w:val="480"/>
          <w:marRight w:val="0"/>
          <w:marTop w:val="0"/>
          <w:marBottom w:val="0"/>
          <w:divBdr>
            <w:top w:val="none" w:sz="0" w:space="0" w:color="auto"/>
            <w:left w:val="none" w:sz="0" w:space="0" w:color="auto"/>
            <w:bottom w:val="none" w:sz="0" w:space="0" w:color="auto"/>
            <w:right w:val="none" w:sz="0" w:space="0" w:color="auto"/>
          </w:divBdr>
        </w:div>
        <w:div w:id="2090154211">
          <w:marLeft w:val="480"/>
          <w:marRight w:val="0"/>
          <w:marTop w:val="0"/>
          <w:marBottom w:val="0"/>
          <w:divBdr>
            <w:top w:val="none" w:sz="0" w:space="0" w:color="auto"/>
            <w:left w:val="none" w:sz="0" w:space="0" w:color="auto"/>
            <w:bottom w:val="none" w:sz="0" w:space="0" w:color="auto"/>
            <w:right w:val="none" w:sz="0" w:space="0" w:color="auto"/>
          </w:divBdr>
        </w:div>
        <w:div w:id="2092265405">
          <w:marLeft w:val="480"/>
          <w:marRight w:val="0"/>
          <w:marTop w:val="0"/>
          <w:marBottom w:val="0"/>
          <w:divBdr>
            <w:top w:val="none" w:sz="0" w:space="0" w:color="auto"/>
            <w:left w:val="none" w:sz="0" w:space="0" w:color="auto"/>
            <w:bottom w:val="none" w:sz="0" w:space="0" w:color="auto"/>
            <w:right w:val="none" w:sz="0" w:space="0" w:color="auto"/>
          </w:divBdr>
        </w:div>
      </w:divsChild>
    </w:div>
    <w:div w:id="922176998">
      <w:bodyDiv w:val="1"/>
      <w:marLeft w:val="0"/>
      <w:marRight w:val="0"/>
      <w:marTop w:val="0"/>
      <w:marBottom w:val="0"/>
      <w:divBdr>
        <w:top w:val="none" w:sz="0" w:space="0" w:color="auto"/>
        <w:left w:val="none" w:sz="0" w:space="0" w:color="auto"/>
        <w:bottom w:val="none" w:sz="0" w:space="0" w:color="auto"/>
        <w:right w:val="none" w:sz="0" w:space="0" w:color="auto"/>
      </w:divBdr>
    </w:div>
    <w:div w:id="927348500">
      <w:bodyDiv w:val="1"/>
      <w:marLeft w:val="0"/>
      <w:marRight w:val="0"/>
      <w:marTop w:val="0"/>
      <w:marBottom w:val="0"/>
      <w:divBdr>
        <w:top w:val="none" w:sz="0" w:space="0" w:color="auto"/>
        <w:left w:val="none" w:sz="0" w:space="0" w:color="auto"/>
        <w:bottom w:val="none" w:sz="0" w:space="0" w:color="auto"/>
        <w:right w:val="none" w:sz="0" w:space="0" w:color="auto"/>
      </w:divBdr>
      <w:divsChild>
        <w:div w:id="440995150">
          <w:marLeft w:val="640"/>
          <w:marRight w:val="0"/>
          <w:marTop w:val="0"/>
          <w:marBottom w:val="0"/>
          <w:divBdr>
            <w:top w:val="none" w:sz="0" w:space="0" w:color="auto"/>
            <w:left w:val="none" w:sz="0" w:space="0" w:color="auto"/>
            <w:bottom w:val="none" w:sz="0" w:space="0" w:color="auto"/>
            <w:right w:val="none" w:sz="0" w:space="0" w:color="auto"/>
          </w:divBdr>
        </w:div>
        <w:div w:id="1810785269">
          <w:marLeft w:val="640"/>
          <w:marRight w:val="0"/>
          <w:marTop w:val="0"/>
          <w:marBottom w:val="0"/>
          <w:divBdr>
            <w:top w:val="none" w:sz="0" w:space="0" w:color="auto"/>
            <w:left w:val="none" w:sz="0" w:space="0" w:color="auto"/>
            <w:bottom w:val="none" w:sz="0" w:space="0" w:color="auto"/>
            <w:right w:val="none" w:sz="0" w:space="0" w:color="auto"/>
          </w:divBdr>
        </w:div>
        <w:div w:id="1283609234">
          <w:marLeft w:val="640"/>
          <w:marRight w:val="0"/>
          <w:marTop w:val="0"/>
          <w:marBottom w:val="0"/>
          <w:divBdr>
            <w:top w:val="none" w:sz="0" w:space="0" w:color="auto"/>
            <w:left w:val="none" w:sz="0" w:space="0" w:color="auto"/>
            <w:bottom w:val="none" w:sz="0" w:space="0" w:color="auto"/>
            <w:right w:val="none" w:sz="0" w:space="0" w:color="auto"/>
          </w:divBdr>
        </w:div>
        <w:div w:id="1098719040">
          <w:marLeft w:val="640"/>
          <w:marRight w:val="0"/>
          <w:marTop w:val="0"/>
          <w:marBottom w:val="0"/>
          <w:divBdr>
            <w:top w:val="none" w:sz="0" w:space="0" w:color="auto"/>
            <w:left w:val="none" w:sz="0" w:space="0" w:color="auto"/>
            <w:bottom w:val="none" w:sz="0" w:space="0" w:color="auto"/>
            <w:right w:val="none" w:sz="0" w:space="0" w:color="auto"/>
          </w:divBdr>
        </w:div>
        <w:div w:id="2042053814">
          <w:marLeft w:val="640"/>
          <w:marRight w:val="0"/>
          <w:marTop w:val="0"/>
          <w:marBottom w:val="0"/>
          <w:divBdr>
            <w:top w:val="none" w:sz="0" w:space="0" w:color="auto"/>
            <w:left w:val="none" w:sz="0" w:space="0" w:color="auto"/>
            <w:bottom w:val="none" w:sz="0" w:space="0" w:color="auto"/>
            <w:right w:val="none" w:sz="0" w:space="0" w:color="auto"/>
          </w:divBdr>
        </w:div>
        <w:div w:id="349181599">
          <w:marLeft w:val="640"/>
          <w:marRight w:val="0"/>
          <w:marTop w:val="0"/>
          <w:marBottom w:val="0"/>
          <w:divBdr>
            <w:top w:val="none" w:sz="0" w:space="0" w:color="auto"/>
            <w:left w:val="none" w:sz="0" w:space="0" w:color="auto"/>
            <w:bottom w:val="none" w:sz="0" w:space="0" w:color="auto"/>
            <w:right w:val="none" w:sz="0" w:space="0" w:color="auto"/>
          </w:divBdr>
        </w:div>
        <w:div w:id="1592666857">
          <w:marLeft w:val="640"/>
          <w:marRight w:val="0"/>
          <w:marTop w:val="0"/>
          <w:marBottom w:val="0"/>
          <w:divBdr>
            <w:top w:val="none" w:sz="0" w:space="0" w:color="auto"/>
            <w:left w:val="none" w:sz="0" w:space="0" w:color="auto"/>
            <w:bottom w:val="none" w:sz="0" w:space="0" w:color="auto"/>
            <w:right w:val="none" w:sz="0" w:space="0" w:color="auto"/>
          </w:divBdr>
        </w:div>
        <w:div w:id="1330137055">
          <w:marLeft w:val="640"/>
          <w:marRight w:val="0"/>
          <w:marTop w:val="0"/>
          <w:marBottom w:val="0"/>
          <w:divBdr>
            <w:top w:val="none" w:sz="0" w:space="0" w:color="auto"/>
            <w:left w:val="none" w:sz="0" w:space="0" w:color="auto"/>
            <w:bottom w:val="none" w:sz="0" w:space="0" w:color="auto"/>
            <w:right w:val="none" w:sz="0" w:space="0" w:color="auto"/>
          </w:divBdr>
        </w:div>
        <w:div w:id="1093210382">
          <w:marLeft w:val="640"/>
          <w:marRight w:val="0"/>
          <w:marTop w:val="0"/>
          <w:marBottom w:val="0"/>
          <w:divBdr>
            <w:top w:val="none" w:sz="0" w:space="0" w:color="auto"/>
            <w:left w:val="none" w:sz="0" w:space="0" w:color="auto"/>
            <w:bottom w:val="none" w:sz="0" w:space="0" w:color="auto"/>
            <w:right w:val="none" w:sz="0" w:space="0" w:color="auto"/>
          </w:divBdr>
        </w:div>
        <w:div w:id="1337073890">
          <w:marLeft w:val="640"/>
          <w:marRight w:val="0"/>
          <w:marTop w:val="0"/>
          <w:marBottom w:val="0"/>
          <w:divBdr>
            <w:top w:val="none" w:sz="0" w:space="0" w:color="auto"/>
            <w:left w:val="none" w:sz="0" w:space="0" w:color="auto"/>
            <w:bottom w:val="none" w:sz="0" w:space="0" w:color="auto"/>
            <w:right w:val="none" w:sz="0" w:space="0" w:color="auto"/>
          </w:divBdr>
        </w:div>
        <w:div w:id="399258189">
          <w:marLeft w:val="640"/>
          <w:marRight w:val="0"/>
          <w:marTop w:val="0"/>
          <w:marBottom w:val="0"/>
          <w:divBdr>
            <w:top w:val="none" w:sz="0" w:space="0" w:color="auto"/>
            <w:left w:val="none" w:sz="0" w:space="0" w:color="auto"/>
            <w:bottom w:val="none" w:sz="0" w:space="0" w:color="auto"/>
            <w:right w:val="none" w:sz="0" w:space="0" w:color="auto"/>
          </w:divBdr>
        </w:div>
        <w:div w:id="1253271761">
          <w:marLeft w:val="640"/>
          <w:marRight w:val="0"/>
          <w:marTop w:val="0"/>
          <w:marBottom w:val="0"/>
          <w:divBdr>
            <w:top w:val="none" w:sz="0" w:space="0" w:color="auto"/>
            <w:left w:val="none" w:sz="0" w:space="0" w:color="auto"/>
            <w:bottom w:val="none" w:sz="0" w:space="0" w:color="auto"/>
            <w:right w:val="none" w:sz="0" w:space="0" w:color="auto"/>
          </w:divBdr>
        </w:div>
        <w:div w:id="1002470915">
          <w:marLeft w:val="640"/>
          <w:marRight w:val="0"/>
          <w:marTop w:val="0"/>
          <w:marBottom w:val="0"/>
          <w:divBdr>
            <w:top w:val="none" w:sz="0" w:space="0" w:color="auto"/>
            <w:left w:val="none" w:sz="0" w:space="0" w:color="auto"/>
            <w:bottom w:val="none" w:sz="0" w:space="0" w:color="auto"/>
            <w:right w:val="none" w:sz="0" w:space="0" w:color="auto"/>
          </w:divBdr>
        </w:div>
        <w:div w:id="1674071603">
          <w:marLeft w:val="640"/>
          <w:marRight w:val="0"/>
          <w:marTop w:val="0"/>
          <w:marBottom w:val="0"/>
          <w:divBdr>
            <w:top w:val="none" w:sz="0" w:space="0" w:color="auto"/>
            <w:left w:val="none" w:sz="0" w:space="0" w:color="auto"/>
            <w:bottom w:val="none" w:sz="0" w:space="0" w:color="auto"/>
            <w:right w:val="none" w:sz="0" w:space="0" w:color="auto"/>
          </w:divBdr>
        </w:div>
        <w:div w:id="485167864">
          <w:marLeft w:val="640"/>
          <w:marRight w:val="0"/>
          <w:marTop w:val="0"/>
          <w:marBottom w:val="0"/>
          <w:divBdr>
            <w:top w:val="none" w:sz="0" w:space="0" w:color="auto"/>
            <w:left w:val="none" w:sz="0" w:space="0" w:color="auto"/>
            <w:bottom w:val="none" w:sz="0" w:space="0" w:color="auto"/>
            <w:right w:val="none" w:sz="0" w:space="0" w:color="auto"/>
          </w:divBdr>
        </w:div>
        <w:div w:id="792558332">
          <w:marLeft w:val="640"/>
          <w:marRight w:val="0"/>
          <w:marTop w:val="0"/>
          <w:marBottom w:val="0"/>
          <w:divBdr>
            <w:top w:val="none" w:sz="0" w:space="0" w:color="auto"/>
            <w:left w:val="none" w:sz="0" w:space="0" w:color="auto"/>
            <w:bottom w:val="none" w:sz="0" w:space="0" w:color="auto"/>
            <w:right w:val="none" w:sz="0" w:space="0" w:color="auto"/>
          </w:divBdr>
        </w:div>
        <w:div w:id="868837527">
          <w:marLeft w:val="640"/>
          <w:marRight w:val="0"/>
          <w:marTop w:val="0"/>
          <w:marBottom w:val="0"/>
          <w:divBdr>
            <w:top w:val="none" w:sz="0" w:space="0" w:color="auto"/>
            <w:left w:val="none" w:sz="0" w:space="0" w:color="auto"/>
            <w:bottom w:val="none" w:sz="0" w:space="0" w:color="auto"/>
            <w:right w:val="none" w:sz="0" w:space="0" w:color="auto"/>
          </w:divBdr>
        </w:div>
        <w:div w:id="418333055">
          <w:marLeft w:val="640"/>
          <w:marRight w:val="0"/>
          <w:marTop w:val="0"/>
          <w:marBottom w:val="0"/>
          <w:divBdr>
            <w:top w:val="none" w:sz="0" w:space="0" w:color="auto"/>
            <w:left w:val="none" w:sz="0" w:space="0" w:color="auto"/>
            <w:bottom w:val="none" w:sz="0" w:space="0" w:color="auto"/>
            <w:right w:val="none" w:sz="0" w:space="0" w:color="auto"/>
          </w:divBdr>
        </w:div>
        <w:div w:id="994727201">
          <w:marLeft w:val="640"/>
          <w:marRight w:val="0"/>
          <w:marTop w:val="0"/>
          <w:marBottom w:val="0"/>
          <w:divBdr>
            <w:top w:val="none" w:sz="0" w:space="0" w:color="auto"/>
            <w:left w:val="none" w:sz="0" w:space="0" w:color="auto"/>
            <w:bottom w:val="none" w:sz="0" w:space="0" w:color="auto"/>
            <w:right w:val="none" w:sz="0" w:space="0" w:color="auto"/>
          </w:divBdr>
        </w:div>
        <w:div w:id="1870335628">
          <w:marLeft w:val="640"/>
          <w:marRight w:val="0"/>
          <w:marTop w:val="0"/>
          <w:marBottom w:val="0"/>
          <w:divBdr>
            <w:top w:val="none" w:sz="0" w:space="0" w:color="auto"/>
            <w:left w:val="none" w:sz="0" w:space="0" w:color="auto"/>
            <w:bottom w:val="none" w:sz="0" w:space="0" w:color="auto"/>
            <w:right w:val="none" w:sz="0" w:space="0" w:color="auto"/>
          </w:divBdr>
        </w:div>
        <w:div w:id="482161351">
          <w:marLeft w:val="640"/>
          <w:marRight w:val="0"/>
          <w:marTop w:val="0"/>
          <w:marBottom w:val="0"/>
          <w:divBdr>
            <w:top w:val="none" w:sz="0" w:space="0" w:color="auto"/>
            <w:left w:val="none" w:sz="0" w:space="0" w:color="auto"/>
            <w:bottom w:val="none" w:sz="0" w:space="0" w:color="auto"/>
            <w:right w:val="none" w:sz="0" w:space="0" w:color="auto"/>
          </w:divBdr>
        </w:div>
        <w:div w:id="392235473">
          <w:marLeft w:val="640"/>
          <w:marRight w:val="0"/>
          <w:marTop w:val="0"/>
          <w:marBottom w:val="0"/>
          <w:divBdr>
            <w:top w:val="none" w:sz="0" w:space="0" w:color="auto"/>
            <w:left w:val="none" w:sz="0" w:space="0" w:color="auto"/>
            <w:bottom w:val="none" w:sz="0" w:space="0" w:color="auto"/>
            <w:right w:val="none" w:sz="0" w:space="0" w:color="auto"/>
          </w:divBdr>
        </w:div>
        <w:div w:id="262690528">
          <w:marLeft w:val="640"/>
          <w:marRight w:val="0"/>
          <w:marTop w:val="0"/>
          <w:marBottom w:val="0"/>
          <w:divBdr>
            <w:top w:val="none" w:sz="0" w:space="0" w:color="auto"/>
            <w:left w:val="none" w:sz="0" w:space="0" w:color="auto"/>
            <w:bottom w:val="none" w:sz="0" w:space="0" w:color="auto"/>
            <w:right w:val="none" w:sz="0" w:space="0" w:color="auto"/>
          </w:divBdr>
        </w:div>
        <w:div w:id="1918828996">
          <w:marLeft w:val="640"/>
          <w:marRight w:val="0"/>
          <w:marTop w:val="0"/>
          <w:marBottom w:val="0"/>
          <w:divBdr>
            <w:top w:val="none" w:sz="0" w:space="0" w:color="auto"/>
            <w:left w:val="none" w:sz="0" w:space="0" w:color="auto"/>
            <w:bottom w:val="none" w:sz="0" w:space="0" w:color="auto"/>
            <w:right w:val="none" w:sz="0" w:space="0" w:color="auto"/>
          </w:divBdr>
        </w:div>
        <w:div w:id="852449876">
          <w:marLeft w:val="640"/>
          <w:marRight w:val="0"/>
          <w:marTop w:val="0"/>
          <w:marBottom w:val="0"/>
          <w:divBdr>
            <w:top w:val="none" w:sz="0" w:space="0" w:color="auto"/>
            <w:left w:val="none" w:sz="0" w:space="0" w:color="auto"/>
            <w:bottom w:val="none" w:sz="0" w:space="0" w:color="auto"/>
            <w:right w:val="none" w:sz="0" w:space="0" w:color="auto"/>
          </w:divBdr>
        </w:div>
        <w:div w:id="1622682372">
          <w:marLeft w:val="640"/>
          <w:marRight w:val="0"/>
          <w:marTop w:val="0"/>
          <w:marBottom w:val="0"/>
          <w:divBdr>
            <w:top w:val="none" w:sz="0" w:space="0" w:color="auto"/>
            <w:left w:val="none" w:sz="0" w:space="0" w:color="auto"/>
            <w:bottom w:val="none" w:sz="0" w:space="0" w:color="auto"/>
            <w:right w:val="none" w:sz="0" w:space="0" w:color="auto"/>
          </w:divBdr>
        </w:div>
        <w:div w:id="1033000737">
          <w:marLeft w:val="640"/>
          <w:marRight w:val="0"/>
          <w:marTop w:val="0"/>
          <w:marBottom w:val="0"/>
          <w:divBdr>
            <w:top w:val="none" w:sz="0" w:space="0" w:color="auto"/>
            <w:left w:val="none" w:sz="0" w:space="0" w:color="auto"/>
            <w:bottom w:val="none" w:sz="0" w:space="0" w:color="auto"/>
            <w:right w:val="none" w:sz="0" w:space="0" w:color="auto"/>
          </w:divBdr>
        </w:div>
        <w:div w:id="961494329">
          <w:marLeft w:val="640"/>
          <w:marRight w:val="0"/>
          <w:marTop w:val="0"/>
          <w:marBottom w:val="0"/>
          <w:divBdr>
            <w:top w:val="none" w:sz="0" w:space="0" w:color="auto"/>
            <w:left w:val="none" w:sz="0" w:space="0" w:color="auto"/>
            <w:bottom w:val="none" w:sz="0" w:space="0" w:color="auto"/>
            <w:right w:val="none" w:sz="0" w:space="0" w:color="auto"/>
          </w:divBdr>
        </w:div>
        <w:div w:id="1547521029">
          <w:marLeft w:val="640"/>
          <w:marRight w:val="0"/>
          <w:marTop w:val="0"/>
          <w:marBottom w:val="0"/>
          <w:divBdr>
            <w:top w:val="none" w:sz="0" w:space="0" w:color="auto"/>
            <w:left w:val="none" w:sz="0" w:space="0" w:color="auto"/>
            <w:bottom w:val="none" w:sz="0" w:space="0" w:color="auto"/>
            <w:right w:val="none" w:sz="0" w:space="0" w:color="auto"/>
          </w:divBdr>
        </w:div>
        <w:div w:id="1898933259">
          <w:marLeft w:val="640"/>
          <w:marRight w:val="0"/>
          <w:marTop w:val="0"/>
          <w:marBottom w:val="0"/>
          <w:divBdr>
            <w:top w:val="none" w:sz="0" w:space="0" w:color="auto"/>
            <w:left w:val="none" w:sz="0" w:space="0" w:color="auto"/>
            <w:bottom w:val="none" w:sz="0" w:space="0" w:color="auto"/>
            <w:right w:val="none" w:sz="0" w:space="0" w:color="auto"/>
          </w:divBdr>
        </w:div>
        <w:div w:id="111484411">
          <w:marLeft w:val="640"/>
          <w:marRight w:val="0"/>
          <w:marTop w:val="0"/>
          <w:marBottom w:val="0"/>
          <w:divBdr>
            <w:top w:val="none" w:sz="0" w:space="0" w:color="auto"/>
            <w:left w:val="none" w:sz="0" w:space="0" w:color="auto"/>
            <w:bottom w:val="none" w:sz="0" w:space="0" w:color="auto"/>
            <w:right w:val="none" w:sz="0" w:space="0" w:color="auto"/>
          </w:divBdr>
        </w:div>
        <w:div w:id="1177043130">
          <w:marLeft w:val="640"/>
          <w:marRight w:val="0"/>
          <w:marTop w:val="0"/>
          <w:marBottom w:val="0"/>
          <w:divBdr>
            <w:top w:val="none" w:sz="0" w:space="0" w:color="auto"/>
            <w:left w:val="none" w:sz="0" w:space="0" w:color="auto"/>
            <w:bottom w:val="none" w:sz="0" w:space="0" w:color="auto"/>
            <w:right w:val="none" w:sz="0" w:space="0" w:color="auto"/>
          </w:divBdr>
        </w:div>
      </w:divsChild>
    </w:div>
    <w:div w:id="934366226">
      <w:bodyDiv w:val="1"/>
      <w:marLeft w:val="0"/>
      <w:marRight w:val="0"/>
      <w:marTop w:val="0"/>
      <w:marBottom w:val="0"/>
      <w:divBdr>
        <w:top w:val="none" w:sz="0" w:space="0" w:color="auto"/>
        <w:left w:val="none" w:sz="0" w:space="0" w:color="auto"/>
        <w:bottom w:val="none" w:sz="0" w:space="0" w:color="auto"/>
        <w:right w:val="none" w:sz="0" w:space="0" w:color="auto"/>
      </w:divBdr>
    </w:div>
    <w:div w:id="937638235">
      <w:bodyDiv w:val="1"/>
      <w:marLeft w:val="0"/>
      <w:marRight w:val="0"/>
      <w:marTop w:val="0"/>
      <w:marBottom w:val="0"/>
      <w:divBdr>
        <w:top w:val="none" w:sz="0" w:space="0" w:color="auto"/>
        <w:left w:val="none" w:sz="0" w:space="0" w:color="auto"/>
        <w:bottom w:val="none" w:sz="0" w:space="0" w:color="auto"/>
        <w:right w:val="none" w:sz="0" w:space="0" w:color="auto"/>
      </w:divBdr>
    </w:div>
    <w:div w:id="940647666">
      <w:bodyDiv w:val="1"/>
      <w:marLeft w:val="0"/>
      <w:marRight w:val="0"/>
      <w:marTop w:val="0"/>
      <w:marBottom w:val="0"/>
      <w:divBdr>
        <w:top w:val="none" w:sz="0" w:space="0" w:color="auto"/>
        <w:left w:val="none" w:sz="0" w:space="0" w:color="auto"/>
        <w:bottom w:val="none" w:sz="0" w:space="0" w:color="auto"/>
        <w:right w:val="none" w:sz="0" w:space="0" w:color="auto"/>
      </w:divBdr>
    </w:div>
    <w:div w:id="940721789">
      <w:bodyDiv w:val="1"/>
      <w:marLeft w:val="0"/>
      <w:marRight w:val="0"/>
      <w:marTop w:val="0"/>
      <w:marBottom w:val="0"/>
      <w:divBdr>
        <w:top w:val="none" w:sz="0" w:space="0" w:color="auto"/>
        <w:left w:val="none" w:sz="0" w:space="0" w:color="auto"/>
        <w:bottom w:val="none" w:sz="0" w:space="0" w:color="auto"/>
        <w:right w:val="none" w:sz="0" w:space="0" w:color="auto"/>
      </w:divBdr>
      <w:divsChild>
        <w:div w:id="40056314">
          <w:marLeft w:val="480"/>
          <w:marRight w:val="0"/>
          <w:marTop w:val="0"/>
          <w:marBottom w:val="0"/>
          <w:divBdr>
            <w:top w:val="none" w:sz="0" w:space="0" w:color="auto"/>
            <w:left w:val="none" w:sz="0" w:space="0" w:color="auto"/>
            <w:bottom w:val="none" w:sz="0" w:space="0" w:color="auto"/>
            <w:right w:val="none" w:sz="0" w:space="0" w:color="auto"/>
          </w:divBdr>
        </w:div>
        <w:div w:id="202595008">
          <w:marLeft w:val="480"/>
          <w:marRight w:val="0"/>
          <w:marTop w:val="0"/>
          <w:marBottom w:val="0"/>
          <w:divBdr>
            <w:top w:val="none" w:sz="0" w:space="0" w:color="auto"/>
            <w:left w:val="none" w:sz="0" w:space="0" w:color="auto"/>
            <w:bottom w:val="none" w:sz="0" w:space="0" w:color="auto"/>
            <w:right w:val="none" w:sz="0" w:space="0" w:color="auto"/>
          </w:divBdr>
        </w:div>
        <w:div w:id="239340181">
          <w:marLeft w:val="480"/>
          <w:marRight w:val="0"/>
          <w:marTop w:val="0"/>
          <w:marBottom w:val="0"/>
          <w:divBdr>
            <w:top w:val="none" w:sz="0" w:space="0" w:color="auto"/>
            <w:left w:val="none" w:sz="0" w:space="0" w:color="auto"/>
            <w:bottom w:val="none" w:sz="0" w:space="0" w:color="auto"/>
            <w:right w:val="none" w:sz="0" w:space="0" w:color="auto"/>
          </w:divBdr>
        </w:div>
        <w:div w:id="314340735">
          <w:marLeft w:val="480"/>
          <w:marRight w:val="0"/>
          <w:marTop w:val="0"/>
          <w:marBottom w:val="0"/>
          <w:divBdr>
            <w:top w:val="none" w:sz="0" w:space="0" w:color="auto"/>
            <w:left w:val="none" w:sz="0" w:space="0" w:color="auto"/>
            <w:bottom w:val="none" w:sz="0" w:space="0" w:color="auto"/>
            <w:right w:val="none" w:sz="0" w:space="0" w:color="auto"/>
          </w:divBdr>
        </w:div>
        <w:div w:id="358311684">
          <w:marLeft w:val="480"/>
          <w:marRight w:val="0"/>
          <w:marTop w:val="0"/>
          <w:marBottom w:val="0"/>
          <w:divBdr>
            <w:top w:val="none" w:sz="0" w:space="0" w:color="auto"/>
            <w:left w:val="none" w:sz="0" w:space="0" w:color="auto"/>
            <w:bottom w:val="none" w:sz="0" w:space="0" w:color="auto"/>
            <w:right w:val="none" w:sz="0" w:space="0" w:color="auto"/>
          </w:divBdr>
        </w:div>
        <w:div w:id="617683723">
          <w:marLeft w:val="480"/>
          <w:marRight w:val="0"/>
          <w:marTop w:val="0"/>
          <w:marBottom w:val="0"/>
          <w:divBdr>
            <w:top w:val="none" w:sz="0" w:space="0" w:color="auto"/>
            <w:left w:val="none" w:sz="0" w:space="0" w:color="auto"/>
            <w:bottom w:val="none" w:sz="0" w:space="0" w:color="auto"/>
            <w:right w:val="none" w:sz="0" w:space="0" w:color="auto"/>
          </w:divBdr>
        </w:div>
        <w:div w:id="654531908">
          <w:marLeft w:val="480"/>
          <w:marRight w:val="0"/>
          <w:marTop w:val="0"/>
          <w:marBottom w:val="0"/>
          <w:divBdr>
            <w:top w:val="none" w:sz="0" w:space="0" w:color="auto"/>
            <w:left w:val="none" w:sz="0" w:space="0" w:color="auto"/>
            <w:bottom w:val="none" w:sz="0" w:space="0" w:color="auto"/>
            <w:right w:val="none" w:sz="0" w:space="0" w:color="auto"/>
          </w:divBdr>
        </w:div>
        <w:div w:id="659701427">
          <w:marLeft w:val="480"/>
          <w:marRight w:val="0"/>
          <w:marTop w:val="0"/>
          <w:marBottom w:val="0"/>
          <w:divBdr>
            <w:top w:val="none" w:sz="0" w:space="0" w:color="auto"/>
            <w:left w:val="none" w:sz="0" w:space="0" w:color="auto"/>
            <w:bottom w:val="none" w:sz="0" w:space="0" w:color="auto"/>
            <w:right w:val="none" w:sz="0" w:space="0" w:color="auto"/>
          </w:divBdr>
        </w:div>
        <w:div w:id="758138879">
          <w:marLeft w:val="480"/>
          <w:marRight w:val="0"/>
          <w:marTop w:val="0"/>
          <w:marBottom w:val="0"/>
          <w:divBdr>
            <w:top w:val="none" w:sz="0" w:space="0" w:color="auto"/>
            <w:left w:val="none" w:sz="0" w:space="0" w:color="auto"/>
            <w:bottom w:val="none" w:sz="0" w:space="0" w:color="auto"/>
            <w:right w:val="none" w:sz="0" w:space="0" w:color="auto"/>
          </w:divBdr>
        </w:div>
        <w:div w:id="761757077">
          <w:marLeft w:val="480"/>
          <w:marRight w:val="0"/>
          <w:marTop w:val="0"/>
          <w:marBottom w:val="0"/>
          <w:divBdr>
            <w:top w:val="none" w:sz="0" w:space="0" w:color="auto"/>
            <w:left w:val="none" w:sz="0" w:space="0" w:color="auto"/>
            <w:bottom w:val="none" w:sz="0" w:space="0" w:color="auto"/>
            <w:right w:val="none" w:sz="0" w:space="0" w:color="auto"/>
          </w:divBdr>
        </w:div>
        <w:div w:id="795369392">
          <w:marLeft w:val="480"/>
          <w:marRight w:val="0"/>
          <w:marTop w:val="0"/>
          <w:marBottom w:val="0"/>
          <w:divBdr>
            <w:top w:val="none" w:sz="0" w:space="0" w:color="auto"/>
            <w:left w:val="none" w:sz="0" w:space="0" w:color="auto"/>
            <w:bottom w:val="none" w:sz="0" w:space="0" w:color="auto"/>
            <w:right w:val="none" w:sz="0" w:space="0" w:color="auto"/>
          </w:divBdr>
        </w:div>
        <w:div w:id="1181360504">
          <w:marLeft w:val="480"/>
          <w:marRight w:val="0"/>
          <w:marTop w:val="0"/>
          <w:marBottom w:val="0"/>
          <w:divBdr>
            <w:top w:val="none" w:sz="0" w:space="0" w:color="auto"/>
            <w:left w:val="none" w:sz="0" w:space="0" w:color="auto"/>
            <w:bottom w:val="none" w:sz="0" w:space="0" w:color="auto"/>
            <w:right w:val="none" w:sz="0" w:space="0" w:color="auto"/>
          </w:divBdr>
        </w:div>
        <w:div w:id="1181430654">
          <w:marLeft w:val="480"/>
          <w:marRight w:val="0"/>
          <w:marTop w:val="0"/>
          <w:marBottom w:val="0"/>
          <w:divBdr>
            <w:top w:val="none" w:sz="0" w:space="0" w:color="auto"/>
            <w:left w:val="none" w:sz="0" w:space="0" w:color="auto"/>
            <w:bottom w:val="none" w:sz="0" w:space="0" w:color="auto"/>
            <w:right w:val="none" w:sz="0" w:space="0" w:color="auto"/>
          </w:divBdr>
        </w:div>
        <w:div w:id="1911890317">
          <w:marLeft w:val="480"/>
          <w:marRight w:val="0"/>
          <w:marTop w:val="0"/>
          <w:marBottom w:val="0"/>
          <w:divBdr>
            <w:top w:val="none" w:sz="0" w:space="0" w:color="auto"/>
            <w:left w:val="none" w:sz="0" w:space="0" w:color="auto"/>
            <w:bottom w:val="none" w:sz="0" w:space="0" w:color="auto"/>
            <w:right w:val="none" w:sz="0" w:space="0" w:color="auto"/>
          </w:divBdr>
        </w:div>
        <w:div w:id="1957103127">
          <w:marLeft w:val="480"/>
          <w:marRight w:val="0"/>
          <w:marTop w:val="0"/>
          <w:marBottom w:val="0"/>
          <w:divBdr>
            <w:top w:val="none" w:sz="0" w:space="0" w:color="auto"/>
            <w:left w:val="none" w:sz="0" w:space="0" w:color="auto"/>
            <w:bottom w:val="none" w:sz="0" w:space="0" w:color="auto"/>
            <w:right w:val="none" w:sz="0" w:space="0" w:color="auto"/>
          </w:divBdr>
        </w:div>
        <w:div w:id="2075617877">
          <w:marLeft w:val="480"/>
          <w:marRight w:val="0"/>
          <w:marTop w:val="0"/>
          <w:marBottom w:val="0"/>
          <w:divBdr>
            <w:top w:val="none" w:sz="0" w:space="0" w:color="auto"/>
            <w:left w:val="none" w:sz="0" w:space="0" w:color="auto"/>
            <w:bottom w:val="none" w:sz="0" w:space="0" w:color="auto"/>
            <w:right w:val="none" w:sz="0" w:space="0" w:color="auto"/>
          </w:divBdr>
        </w:div>
        <w:div w:id="2132742500">
          <w:marLeft w:val="480"/>
          <w:marRight w:val="0"/>
          <w:marTop w:val="0"/>
          <w:marBottom w:val="0"/>
          <w:divBdr>
            <w:top w:val="none" w:sz="0" w:space="0" w:color="auto"/>
            <w:left w:val="none" w:sz="0" w:space="0" w:color="auto"/>
            <w:bottom w:val="none" w:sz="0" w:space="0" w:color="auto"/>
            <w:right w:val="none" w:sz="0" w:space="0" w:color="auto"/>
          </w:divBdr>
        </w:div>
      </w:divsChild>
    </w:div>
    <w:div w:id="941568901">
      <w:bodyDiv w:val="1"/>
      <w:marLeft w:val="0"/>
      <w:marRight w:val="0"/>
      <w:marTop w:val="0"/>
      <w:marBottom w:val="0"/>
      <w:divBdr>
        <w:top w:val="none" w:sz="0" w:space="0" w:color="auto"/>
        <w:left w:val="none" w:sz="0" w:space="0" w:color="auto"/>
        <w:bottom w:val="none" w:sz="0" w:space="0" w:color="auto"/>
        <w:right w:val="none" w:sz="0" w:space="0" w:color="auto"/>
      </w:divBdr>
    </w:div>
    <w:div w:id="949507016">
      <w:bodyDiv w:val="1"/>
      <w:marLeft w:val="0"/>
      <w:marRight w:val="0"/>
      <w:marTop w:val="0"/>
      <w:marBottom w:val="0"/>
      <w:divBdr>
        <w:top w:val="none" w:sz="0" w:space="0" w:color="auto"/>
        <w:left w:val="none" w:sz="0" w:space="0" w:color="auto"/>
        <w:bottom w:val="none" w:sz="0" w:space="0" w:color="auto"/>
        <w:right w:val="none" w:sz="0" w:space="0" w:color="auto"/>
      </w:divBdr>
    </w:div>
    <w:div w:id="964852790">
      <w:bodyDiv w:val="1"/>
      <w:marLeft w:val="0"/>
      <w:marRight w:val="0"/>
      <w:marTop w:val="0"/>
      <w:marBottom w:val="0"/>
      <w:divBdr>
        <w:top w:val="none" w:sz="0" w:space="0" w:color="auto"/>
        <w:left w:val="none" w:sz="0" w:space="0" w:color="auto"/>
        <w:bottom w:val="none" w:sz="0" w:space="0" w:color="auto"/>
        <w:right w:val="none" w:sz="0" w:space="0" w:color="auto"/>
      </w:divBdr>
    </w:div>
    <w:div w:id="965239603">
      <w:bodyDiv w:val="1"/>
      <w:marLeft w:val="0"/>
      <w:marRight w:val="0"/>
      <w:marTop w:val="0"/>
      <w:marBottom w:val="0"/>
      <w:divBdr>
        <w:top w:val="none" w:sz="0" w:space="0" w:color="auto"/>
        <w:left w:val="none" w:sz="0" w:space="0" w:color="auto"/>
        <w:bottom w:val="none" w:sz="0" w:space="0" w:color="auto"/>
        <w:right w:val="none" w:sz="0" w:space="0" w:color="auto"/>
      </w:divBdr>
      <w:divsChild>
        <w:div w:id="14041204">
          <w:marLeft w:val="480"/>
          <w:marRight w:val="0"/>
          <w:marTop w:val="0"/>
          <w:marBottom w:val="0"/>
          <w:divBdr>
            <w:top w:val="none" w:sz="0" w:space="0" w:color="auto"/>
            <w:left w:val="none" w:sz="0" w:space="0" w:color="auto"/>
            <w:bottom w:val="none" w:sz="0" w:space="0" w:color="auto"/>
            <w:right w:val="none" w:sz="0" w:space="0" w:color="auto"/>
          </w:divBdr>
        </w:div>
        <w:div w:id="353729546">
          <w:marLeft w:val="480"/>
          <w:marRight w:val="0"/>
          <w:marTop w:val="0"/>
          <w:marBottom w:val="0"/>
          <w:divBdr>
            <w:top w:val="none" w:sz="0" w:space="0" w:color="auto"/>
            <w:left w:val="none" w:sz="0" w:space="0" w:color="auto"/>
            <w:bottom w:val="none" w:sz="0" w:space="0" w:color="auto"/>
            <w:right w:val="none" w:sz="0" w:space="0" w:color="auto"/>
          </w:divBdr>
        </w:div>
        <w:div w:id="399521248">
          <w:marLeft w:val="480"/>
          <w:marRight w:val="0"/>
          <w:marTop w:val="0"/>
          <w:marBottom w:val="0"/>
          <w:divBdr>
            <w:top w:val="none" w:sz="0" w:space="0" w:color="auto"/>
            <w:left w:val="none" w:sz="0" w:space="0" w:color="auto"/>
            <w:bottom w:val="none" w:sz="0" w:space="0" w:color="auto"/>
            <w:right w:val="none" w:sz="0" w:space="0" w:color="auto"/>
          </w:divBdr>
        </w:div>
        <w:div w:id="475267736">
          <w:marLeft w:val="480"/>
          <w:marRight w:val="0"/>
          <w:marTop w:val="0"/>
          <w:marBottom w:val="0"/>
          <w:divBdr>
            <w:top w:val="none" w:sz="0" w:space="0" w:color="auto"/>
            <w:left w:val="none" w:sz="0" w:space="0" w:color="auto"/>
            <w:bottom w:val="none" w:sz="0" w:space="0" w:color="auto"/>
            <w:right w:val="none" w:sz="0" w:space="0" w:color="auto"/>
          </w:divBdr>
        </w:div>
        <w:div w:id="538781799">
          <w:marLeft w:val="480"/>
          <w:marRight w:val="0"/>
          <w:marTop w:val="0"/>
          <w:marBottom w:val="0"/>
          <w:divBdr>
            <w:top w:val="none" w:sz="0" w:space="0" w:color="auto"/>
            <w:left w:val="none" w:sz="0" w:space="0" w:color="auto"/>
            <w:bottom w:val="none" w:sz="0" w:space="0" w:color="auto"/>
            <w:right w:val="none" w:sz="0" w:space="0" w:color="auto"/>
          </w:divBdr>
        </w:div>
        <w:div w:id="556937723">
          <w:marLeft w:val="480"/>
          <w:marRight w:val="0"/>
          <w:marTop w:val="0"/>
          <w:marBottom w:val="0"/>
          <w:divBdr>
            <w:top w:val="none" w:sz="0" w:space="0" w:color="auto"/>
            <w:left w:val="none" w:sz="0" w:space="0" w:color="auto"/>
            <w:bottom w:val="none" w:sz="0" w:space="0" w:color="auto"/>
            <w:right w:val="none" w:sz="0" w:space="0" w:color="auto"/>
          </w:divBdr>
        </w:div>
        <w:div w:id="593511485">
          <w:marLeft w:val="480"/>
          <w:marRight w:val="0"/>
          <w:marTop w:val="0"/>
          <w:marBottom w:val="0"/>
          <w:divBdr>
            <w:top w:val="none" w:sz="0" w:space="0" w:color="auto"/>
            <w:left w:val="none" w:sz="0" w:space="0" w:color="auto"/>
            <w:bottom w:val="none" w:sz="0" w:space="0" w:color="auto"/>
            <w:right w:val="none" w:sz="0" w:space="0" w:color="auto"/>
          </w:divBdr>
        </w:div>
        <w:div w:id="653877309">
          <w:marLeft w:val="480"/>
          <w:marRight w:val="0"/>
          <w:marTop w:val="0"/>
          <w:marBottom w:val="0"/>
          <w:divBdr>
            <w:top w:val="none" w:sz="0" w:space="0" w:color="auto"/>
            <w:left w:val="none" w:sz="0" w:space="0" w:color="auto"/>
            <w:bottom w:val="none" w:sz="0" w:space="0" w:color="auto"/>
            <w:right w:val="none" w:sz="0" w:space="0" w:color="auto"/>
          </w:divBdr>
        </w:div>
        <w:div w:id="845560189">
          <w:marLeft w:val="480"/>
          <w:marRight w:val="0"/>
          <w:marTop w:val="0"/>
          <w:marBottom w:val="0"/>
          <w:divBdr>
            <w:top w:val="none" w:sz="0" w:space="0" w:color="auto"/>
            <w:left w:val="none" w:sz="0" w:space="0" w:color="auto"/>
            <w:bottom w:val="none" w:sz="0" w:space="0" w:color="auto"/>
            <w:right w:val="none" w:sz="0" w:space="0" w:color="auto"/>
          </w:divBdr>
        </w:div>
        <w:div w:id="958029521">
          <w:marLeft w:val="480"/>
          <w:marRight w:val="0"/>
          <w:marTop w:val="0"/>
          <w:marBottom w:val="0"/>
          <w:divBdr>
            <w:top w:val="none" w:sz="0" w:space="0" w:color="auto"/>
            <w:left w:val="none" w:sz="0" w:space="0" w:color="auto"/>
            <w:bottom w:val="none" w:sz="0" w:space="0" w:color="auto"/>
            <w:right w:val="none" w:sz="0" w:space="0" w:color="auto"/>
          </w:divBdr>
        </w:div>
        <w:div w:id="1008406957">
          <w:marLeft w:val="480"/>
          <w:marRight w:val="0"/>
          <w:marTop w:val="0"/>
          <w:marBottom w:val="0"/>
          <w:divBdr>
            <w:top w:val="none" w:sz="0" w:space="0" w:color="auto"/>
            <w:left w:val="none" w:sz="0" w:space="0" w:color="auto"/>
            <w:bottom w:val="none" w:sz="0" w:space="0" w:color="auto"/>
            <w:right w:val="none" w:sz="0" w:space="0" w:color="auto"/>
          </w:divBdr>
        </w:div>
        <w:div w:id="1013728948">
          <w:marLeft w:val="480"/>
          <w:marRight w:val="0"/>
          <w:marTop w:val="0"/>
          <w:marBottom w:val="0"/>
          <w:divBdr>
            <w:top w:val="none" w:sz="0" w:space="0" w:color="auto"/>
            <w:left w:val="none" w:sz="0" w:space="0" w:color="auto"/>
            <w:bottom w:val="none" w:sz="0" w:space="0" w:color="auto"/>
            <w:right w:val="none" w:sz="0" w:space="0" w:color="auto"/>
          </w:divBdr>
        </w:div>
        <w:div w:id="1117019724">
          <w:marLeft w:val="480"/>
          <w:marRight w:val="0"/>
          <w:marTop w:val="0"/>
          <w:marBottom w:val="0"/>
          <w:divBdr>
            <w:top w:val="none" w:sz="0" w:space="0" w:color="auto"/>
            <w:left w:val="none" w:sz="0" w:space="0" w:color="auto"/>
            <w:bottom w:val="none" w:sz="0" w:space="0" w:color="auto"/>
            <w:right w:val="none" w:sz="0" w:space="0" w:color="auto"/>
          </w:divBdr>
        </w:div>
        <w:div w:id="1581023085">
          <w:marLeft w:val="480"/>
          <w:marRight w:val="0"/>
          <w:marTop w:val="0"/>
          <w:marBottom w:val="0"/>
          <w:divBdr>
            <w:top w:val="none" w:sz="0" w:space="0" w:color="auto"/>
            <w:left w:val="none" w:sz="0" w:space="0" w:color="auto"/>
            <w:bottom w:val="none" w:sz="0" w:space="0" w:color="auto"/>
            <w:right w:val="none" w:sz="0" w:space="0" w:color="auto"/>
          </w:divBdr>
        </w:div>
        <w:div w:id="1985696281">
          <w:marLeft w:val="480"/>
          <w:marRight w:val="0"/>
          <w:marTop w:val="0"/>
          <w:marBottom w:val="0"/>
          <w:divBdr>
            <w:top w:val="none" w:sz="0" w:space="0" w:color="auto"/>
            <w:left w:val="none" w:sz="0" w:space="0" w:color="auto"/>
            <w:bottom w:val="none" w:sz="0" w:space="0" w:color="auto"/>
            <w:right w:val="none" w:sz="0" w:space="0" w:color="auto"/>
          </w:divBdr>
        </w:div>
        <w:div w:id="2086607408">
          <w:marLeft w:val="480"/>
          <w:marRight w:val="0"/>
          <w:marTop w:val="0"/>
          <w:marBottom w:val="0"/>
          <w:divBdr>
            <w:top w:val="none" w:sz="0" w:space="0" w:color="auto"/>
            <w:left w:val="none" w:sz="0" w:space="0" w:color="auto"/>
            <w:bottom w:val="none" w:sz="0" w:space="0" w:color="auto"/>
            <w:right w:val="none" w:sz="0" w:space="0" w:color="auto"/>
          </w:divBdr>
        </w:div>
      </w:divsChild>
    </w:div>
    <w:div w:id="977880475">
      <w:bodyDiv w:val="1"/>
      <w:marLeft w:val="0"/>
      <w:marRight w:val="0"/>
      <w:marTop w:val="0"/>
      <w:marBottom w:val="0"/>
      <w:divBdr>
        <w:top w:val="none" w:sz="0" w:space="0" w:color="auto"/>
        <w:left w:val="none" w:sz="0" w:space="0" w:color="auto"/>
        <w:bottom w:val="none" w:sz="0" w:space="0" w:color="auto"/>
        <w:right w:val="none" w:sz="0" w:space="0" w:color="auto"/>
      </w:divBdr>
      <w:divsChild>
        <w:div w:id="152071908">
          <w:marLeft w:val="480"/>
          <w:marRight w:val="0"/>
          <w:marTop w:val="0"/>
          <w:marBottom w:val="0"/>
          <w:divBdr>
            <w:top w:val="none" w:sz="0" w:space="0" w:color="auto"/>
            <w:left w:val="none" w:sz="0" w:space="0" w:color="auto"/>
            <w:bottom w:val="none" w:sz="0" w:space="0" w:color="auto"/>
            <w:right w:val="none" w:sz="0" w:space="0" w:color="auto"/>
          </w:divBdr>
        </w:div>
        <w:div w:id="217018116">
          <w:marLeft w:val="480"/>
          <w:marRight w:val="0"/>
          <w:marTop w:val="0"/>
          <w:marBottom w:val="0"/>
          <w:divBdr>
            <w:top w:val="none" w:sz="0" w:space="0" w:color="auto"/>
            <w:left w:val="none" w:sz="0" w:space="0" w:color="auto"/>
            <w:bottom w:val="none" w:sz="0" w:space="0" w:color="auto"/>
            <w:right w:val="none" w:sz="0" w:space="0" w:color="auto"/>
          </w:divBdr>
        </w:div>
        <w:div w:id="231089528">
          <w:marLeft w:val="480"/>
          <w:marRight w:val="0"/>
          <w:marTop w:val="0"/>
          <w:marBottom w:val="0"/>
          <w:divBdr>
            <w:top w:val="none" w:sz="0" w:space="0" w:color="auto"/>
            <w:left w:val="none" w:sz="0" w:space="0" w:color="auto"/>
            <w:bottom w:val="none" w:sz="0" w:space="0" w:color="auto"/>
            <w:right w:val="none" w:sz="0" w:space="0" w:color="auto"/>
          </w:divBdr>
        </w:div>
        <w:div w:id="313218782">
          <w:marLeft w:val="480"/>
          <w:marRight w:val="0"/>
          <w:marTop w:val="0"/>
          <w:marBottom w:val="0"/>
          <w:divBdr>
            <w:top w:val="none" w:sz="0" w:space="0" w:color="auto"/>
            <w:left w:val="none" w:sz="0" w:space="0" w:color="auto"/>
            <w:bottom w:val="none" w:sz="0" w:space="0" w:color="auto"/>
            <w:right w:val="none" w:sz="0" w:space="0" w:color="auto"/>
          </w:divBdr>
        </w:div>
        <w:div w:id="330528568">
          <w:marLeft w:val="480"/>
          <w:marRight w:val="0"/>
          <w:marTop w:val="0"/>
          <w:marBottom w:val="0"/>
          <w:divBdr>
            <w:top w:val="none" w:sz="0" w:space="0" w:color="auto"/>
            <w:left w:val="none" w:sz="0" w:space="0" w:color="auto"/>
            <w:bottom w:val="none" w:sz="0" w:space="0" w:color="auto"/>
            <w:right w:val="none" w:sz="0" w:space="0" w:color="auto"/>
          </w:divBdr>
        </w:div>
        <w:div w:id="472068895">
          <w:marLeft w:val="480"/>
          <w:marRight w:val="0"/>
          <w:marTop w:val="0"/>
          <w:marBottom w:val="0"/>
          <w:divBdr>
            <w:top w:val="none" w:sz="0" w:space="0" w:color="auto"/>
            <w:left w:val="none" w:sz="0" w:space="0" w:color="auto"/>
            <w:bottom w:val="none" w:sz="0" w:space="0" w:color="auto"/>
            <w:right w:val="none" w:sz="0" w:space="0" w:color="auto"/>
          </w:divBdr>
        </w:div>
        <w:div w:id="500317412">
          <w:marLeft w:val="480"/>
          <w:marRight w:val="0"/>
          <w:marTop w:val="0"/>
          <w:marBottom w:val="0"/>
          <w:divBdr>
            <w:top w:val="none" w:sz="0" w:space="0" w:color="auto"/>
            <w:left w:val="none" w:sz="0" w:space="0" w:color="auto"/>
            <w:bottom w:val="none" w:sz="0" w:space="0" w:color="auto"/>
            <w:right w:val="none" w:sz="0" w:space="0" w:color="auto"/>
          </w:divBdr>
        </w:div>
        <w:div w:id="533544763">
          <w:marLeft w:val="480"/>
          <w:marRight w:val="0"/>
          <w:marTop w:val="0"/>
          <w:marBottom w:val="0"/>
          <w:divBdr>
            <w:top w:val="none" w:sz="0" w:space="0" w:color="auto"/>
            <w:left w:val="none" w:sz="0" w:space="0" w:color="auto"/>
            <w:bottom w:val="none" w:sz="0" w:space="0" w:color="auto"/>
            <w:right w:val="none" w:sz="0" w:space="0" w:color="auto"/>
          </w:divBdr>
        </w:div>
        <w:div w:id="756486984">
          <w:marLeft w:val="480"/>
          <w:marRight w:val="0"/>
          <w:marTop w:val="0"/>
          <w:marBottom w:val="0"/>
          <w:divBdr>
            <w:top w:val="none" w:sz="0" w:space="0" w:color="auto"/>
            <w:left w:val="none" w:sz="0" w:space="0" w:color="auto"/>
            <w:bottom w:val="none" w:sz="0" w:space="0" w:color="auto"/>
            <w:right w:val="none" w:sz="0" w:space="0" w:color="auto"/>
          </w:divBdr>
        </w:div>
        <w:div w:id="864094474">
          <w:marLeft w:val="480"/>
          <w:marRight w:val="0"/>
          <w:marTop w:val="0"/>
          <w:marBottom w:val="0"/>
          <w:divBdr>
            <w:top w:val="none" w:sz="0" w:space="0" w:color="auto"/>
            <w:left w:val="none" w:sz="0" w:space="0" w:color="auto"/>
            <w:bottom w:val="none" w:sz="0" w:space="0" w:color="auto"/>
            <w:right w:val="none" w:sz="0" w:space="0" w:color="auto"/>
          </w:divBdr>
        </w:div>
        <w:div w:id="869337431">
          <w:marLeft w:val="480"/>
          <w:marRight w:val="0"/>
          <w:marTop w:val="0"/>
          <w:marBottom w:val="0"/>
          <w:divBdr>
            <w:top w:val="none" w:sz="0" w:space="0" w:color="auto"/>
            <w:left w:val="none" w:sz="0" w:space="0" w:color="auto"/>
            <w:bottom w:val="none" w:sz="0" w:space="0" w:color="auto"/>
            <w:right w:val="none" w:sz="0" w:space="0" w:color="auto"/>
          </w:divBdr>
        </w:div>
        <w:div w:id="987243733">
          <w:marLeft w:val="480"/>
          <w:marRight w:val="0"/>
          <w:marTop w:val="0"/>
          <w:marBottom w:val="0"/>
          <w:divBdr>
            <w:top w:val="none" w:sz="0" w:space="0" w:color="auto"/>
            <w:left w:val="none" w:sz="0" w:space="0" w:color="auto"/>
            <w:bottom w:val="none" w:sz="0" w:space="0" w:color="auto"/>
            <w:right w:val="none" w:sz="0" w:space="0" w:color="auto"/>
          </w:divBdr>
        </w:div>
        <w:div w:id="1009648569">
          <w:marLeft w:val="480"/>
          <w:marRight w:val="0"/>
          <w:marTop w:val="0"/>
          <w:marBottom w:val="0"/>
          <w:divBdr>
            <w:top w:val="none" w:sz="0" w:space="0" w:color="auto"/>
            <w:left w:val="none" w:sz="0" w:space="0" w:color="auto"/>
            <w:bottom w:val="none" w:sz="0" w:space="0" w:color="auto"/>
            <w:right w:val="none" w:sz="0" w:space="0" w:color="auto"/>
          </w:divBdr>
        </w:div>
        <w:div w:id="1197155528">
          <w:marLeft w:val="480"/>
          <w:marRight w:val="0"/>
          <w:marTop w:val="0"/>
          <w:marBottom w:val="0"/>
          <w:divBdr>
            <w:top w:val="none" w:sz="0" w:space="0" w:color="auto"/>
            <w:left w:val="none" w:sz="0" w:space="0" w:color="auto"/>
            <w:bottom w:val="none" w:sz="0" w:space="0" w:color="auto"/>
            <w:right w:val="none" w:sz="0" w:space="0" w:color="auto"/>
          </w:divBdr>
        </w:div>
        <w:div w:id="1247884400">
          <w:marLeft w:val="480"/>
          <w:marRight w:val="0"/>
          <w:marTop w:val="0"/>
          <w:marBottom w:val="0"/>
          <w:divBdr>
            <w:top w:val="none" w:sz="0" w:space="0" w:color="auto"/>
            <w:left w:val="none" w:sz="0" w:space="0" w:color="auto"/>
            <w:bottom w:val="none" w:sz="0" w:space="0" w:color="auto"/>
            <w:right w:val="none" w:sz="0" w:space="0" w:color="auto"/>
          </w:divBdr>
        </w:div>
        <w:div w:id="1293092042">
          <w:marLeft w:val="480"/>
          <w:marRight w:val="0"/>
          <w:marTop w:val="0"/>
          <w:marBottom w:val="0"/>
          <w:divBdr>
            <w:top w:val="none" w:sz="0" w:space="0" w:color="auto"/>
            <w:left w:val="none" w:sz="0" w:space="0" w:color="auto"/>
            <w:bottom w:val="none" w:sz="0" w:space="0" w:color="auto"/>
            <w:right w:val="none" w:sz="0" w:space="0" w:color="auto"/>
          </w:divBdr>
        </w:div>
        <w:div w:id="1466772999">
          <w:marLeft w:val="480"/>
          <w:marRight w:val="0"/>
          <w:marTop w:val="0"/>
          <w:marBottom w:val="0"/>
          <w:divBdr>
            <w:top w:val="none" w:sz="0" w:space="0" w:color="auto"/>
            <w:left w:val="none" w:sz="0" w:space="0" w:color="auto"/>
            <w:bottom w:val="none" w:sz="0" w:space="0" w:color="auto"/>
            <w:right w:val="none" w:sz="0" w:space="0" w:color="auto"/>
          </w:divBdr>
        </w:div>
        <w:div w:id="1468232718">
          <w:marLeft w:val="480"/>
          <w:marRight w:val="0"/>
          <w:marTop w:val="0"/>
          <w:marBottom w:val="0"/>
          <w:divBdr>
            <w:top w:val="none" w:sz="0" w:space="0" w:color="auto"/>
            <w:left w:val="none" w:sz="0" w:space="0" w:color="auto"/>
            <w:bottom w:val="none" w:sz="0" w:space="0" w:color="auto"/>
            <w:right w:val="none" w:sz="0" w:space="0" w:color="auto"/>
          </w:divBdr>
        </w:div>
        <w:div w:id="1469468437">
          <w:marLeft w:val="480"/>
          <w:marRight w:val="0"/>
          <w:marTop w:val="0"/>
          <w:marBottom w:val="0"/>
          <w:divBdr>
            <w:top w:val="none" w:sz="0" w:space="0" w:color="auto"/>
            <w:left w:val="none" w:sz="0" w:space="0" w:color="auto"/>
            <w:bottom w:val="none" w:sz="0" w:space="0" w:color="auto"/>
            <w:right w:val="none" w:sz="0" w:space="0" w:color="auto"/>
          </w:divBdr>
        </w:div>
        <w:div w:id="1574776455">
          <w:marLeft w:val="480"/>
          <w:marRight w:val="0"/>
          <w:marTop w:val="0"/>
          <w:marBottom w:val="0"/>
          <w:divBdr>
            <w:top w:val="none" w:sz="0" w:space="0" w:color="auto"/>
            <w:left w:val="none" w:sz="0" w:space="0" w:color="auto"/>
            <w:bottom w:val="none" w:sz="0" w:space="0" w:color="auto"/>
            <w:right w:val="none" w:sz="0" w:space="0" w:color="auto"/>
          </w:divBdr>
        </w:div>
        <w:div w:id="1668022665">
          <w:marLeft w:val="480"/>
          <w:marRight w:val="0"/>
          <w:marTop w:val="0"/>
          <w:marBottom w:val="0"/>
          <w:divBdr>
            <w:top w:val="none" w:sz="0" w:space="0" w:color="auto"/>
            <w:left w:val="none" w:sz="0" w:space="0" w:color="auto"/>
            <w:bottom w:val="none" w:sz="0" w:space="0" w:color="auto"/>
            <w:right w:val="none" w:sz="0" w:space="0" w:color="auto"/>
          </w:divBdr>
        </w:div>
        <w:div w:id="1684748329">
          <w:marLeft w:val="480"/>
          <w:marRight w:val="0"/>
          <w:marTop w:val="0"/>
          <w:marBottom w:val="0"/>
          <w:divBdr>
            <w:top w:val="none" w:sz="0" w:space="0" w:color="auto"/>
            <w:left w:val="none" w:sz="0" w:space="0" w:color="auto"/>
            <w:bottom w:val="none" w:sz="0" w:space="0" w:color="auto"/>
            <w:right w:val="none" w:sz="0" w:space="0" w:color="auto"/>
          </w:divBdr>
        </w:div>
        <w:div w:id="1717731120">
          <w:marLeft w:val="480"/>
          <w:marRight w:val="0"/>
          <w:marTop w:val="0"/>
          <w:marBottom w:val="0"/>
          <w:divBdr>
            <w:top w:val="none" w:sz="0" w:space="0" w:color="auto"/>
            <w:left w:val="none" w:sz="0" w:space="0" w:color="auto"/>
            <w:bottom w:val="none" w:sz="0" w:space="0" w:color="auto"/>
            <w:right w:val="none" w:sz="0" w:space="0" w:color="auto"/>
          </w:divBdr>
        </w:div>
        <w:div w:id="1952782949">
          <w:marLeft w:val="480"/>
          <w:marRight w:val="0"/>
          <w:marTop w:val="0"/>
          <w:marBottom w:val="0"/>
          <w:divBdr>
            <w:top w:val="none" w:sz="0" w:space="0" w:color="auto"/>
            <w:left w:val="none" w:sz="0" w:space="0" w:color="auto"/>
            <w:bottom w:val="none" w:sz="0" w:space="0" w:color="auto"/>
            <w:right w:val="none" w:sz="0" w:space="0" w:color="auto"/>
          </w:divBdr>
        </w:div>
        <w:div w:id="1973632717">
          <w:marLeft w:val="480"/>
          <w:marRight w:val="0"/>
          <w:marTop w:val="0"/>
          <w:marBottom w:val="0"/>
          <w:divBdr>
            <w:top w:val="none" w:sz="0" w:space="0" w:color="auto"/>
            <w:left w:val="none" w:sz="0" w:space="0" w:color="auto"/>
            <w:bottom w:val="none" w:sz="0" w:space="0" w:color="auto"/>
            <w:right w:val="none" w:sz="0" w:space="0" w:color="auto"/>
          </w:divBdr>
        </w:div>
      </w:divsChild>
    </w:div>
    <w:div w:id="979067981">
      <w:bodyDiv w:val="1"/>
      <w:marLeft w:val="0"/>
      <w:marRight w:val="0"/>
      <w:marTop w:val="0"/>
      <w:marBottom w:val="0"/>
      <w:divBdr>
        <w:top w:val="none" w:sz="0" w:space="0" w:color="auto"/>
        <w:left w:val="none" w:sz="0" w:space="0" w:color="auto"/>
        <w:bottom w:val="none" w:sz="0" w:space="0" w:color="auto"/>
        <w:right w:val="none" w:sz="0" w:space="0" w:color="auto"/>
      </w:divBdr>
    </w:div>
    <w:div w:id="987981425">
      <w:bodyDiv w:val="1"/>
      <w:marLeft w:val="0"/>
      <w:marRight w:val="0"/>
      <w:marTop w:val="0"/>
      <w:marBottom w:val="0"/>
      <w:divBdr>
        <w:top w:val="none" w:sz="0" w:space="0" w:color="auto"/>
        <w:left w:val="none" w:sz="0" w:space="0" w:color="auto"/>
        <w:bottom w:val="none" w:sz="0" w:space="0" w:color="auto"/>
        <w:right w:val="none" w:sz="0" w:space="0" w:color="auto"/>
      </w:divBdr>
      <w:divsChild>
        <w:div w:id="76439305">
          <w:marLeft w:val="480"/>
          <w:marRight w:val="0"/>
          <w:marTop w:val="0"/>
          <w:marBottom w:val="0"/>
          <w:divBdr>
            <w:top w:val="none" w:sz="0" w:space="0" w:color="auto"/>
            <w:left w:val="none" w:sz="0" w:space="0" w:color="auto"/>
            <w:bottom w:val="none" w:sz="0" w:space="0" w:color="auto"/>
            <w:right w:val="none" w:sz="0" w:space="0" w:color="auto"/>
          </w:divBdr>
        </w:div>
        <w:div w:id="139155581">
          <w:marLeft w:val="480"/>
          <w:marRight w:val="0"/>
          <w:marTop w:val="0"/>
          <w:marBottom w:val="0"/>
          <w:divBdr>
            <w:top w:val="none" w:sz="0" w:space="0" w:color="auto"/>
            <w:left w:val="none" w:sz="0" w:space="0" w:color="auto"/>
            <w:bottom w:val="none" w:sz="0" w:space="0" w:color="auto"/>
            <w:right w:val="none" w:sz="0" w:space="0" w:color="auto"/>
          </w:divBdr>
        </w:div>
        <w:div w:id="166948945">
          <w:marLeft w:val="480"/>
          <w:marRight w:val="0"/>
          <w:marTop w:val="0"/>
          <w:marBottom w:val="0"/>
          <w:divBdr>
            <w:top w:val="none" w:sz="0" w:space="0" w:color="auto"/>
            <w:left w:val="none" w:sz="0" w:space="0" w:color="auto"/>
            <w:bottom w:val="none" w:sz="0" w:space="0" w:color="auto"/>
            <w:right w:val="none" w:sz="0" w:space="0" w:color="auto"/>
          </w:divBdr>
        </w:div>
        <w:div w:id="190538705">
          <w:marLeft w:val="480"/>
          <w:marRight w:val="0"/>
          <w:marTop w:val="0"/>
          <w:marBottom w:val="0"/>
          <w:divBdr>
            <w:top w:val="none" w:sz="0" w:space="0" w:color="auto"/>
            <w:left w:val="none" w:sz="0" w:space="0" w:color="auto"/>
            <w:bottom w:val="none" w:sz="0" w:space="0" w:color="auto"/>
            <w:right w:val="none" w:sz="0" w:space="0" w:color="auto"/>
          </w:divBdr>
        </w:div>
        <w:div w:id="249779177">
          <w:marLeft w:val="480"/>
          <w:marRight w:val="0"/>
          <w:marTop w:val="0"/>
          <w:marBottom w:val="0"/>
          <w:divBdr>
            <w:top w:val="none" w:sz="0" w:space="0" w:color="auto"/>
            <w:left w:val="none" w:sz="0" w:space="0" w:color="auto"/>
            <w:bottom w:val="none" w:sz="0" w:space="0" w:color="auto"/>
            <w:right w:val="none" w:sz="0" w:space="0" w:color="auto"/>
          </w:divBdr>
        </w:div>
        <w:div w:id="255679156">
          <w:marLeft w:val="480"/>
          <w:marRight w:val="0"/>
          <w:marTop w:val="0"/>
          <w:marBottom w:val="0"/>
          <w:divBdr>
            <w:top w:val="none" w:sz="0" w:space="0" w:color="auto"/>
            <w:left w:val="none" w:sz="0" w:space="0" w:color="auto"/>
            <w:bottom w:val="none" w:sz="0" w:space="0" w:color="auto"/>
            <w:right w:val="none" w:sz="0" w:space="0" w:color="auto"/>
          </w:divBdr>
        </w:div>
        <w:div w:id="419062551">
          <w:marLeft w:val="480"/>
          <w:marRight w:val="0"/>
          <w:marTop w:val="0"/>
          <w:marBottom w:val="0"/>
          <w:divBdr>
            <w:top w:val="none" w:sz="0" w:space="0" w:color="auto"/>
            <w:left w:val="none" w:sz="0" w:space="0" w:color="auto"/>
            <w:bottom w:val="none" w:sz="0" w:space="0" w:color="auto"/>
            <w:right w:val="none" w:sz="0" w:space="0" w:color="auto"/>
          </w:divBdr>
        </w:div>
        <w:div w:id="519585530">
          <w:marLeft w:val="480"/>
          <w:marRight w:val="0"/>
          <w:marTop w:val="0"/>
          <w:marBottom w:val="0"/>
          <w:divBdr>
            <w:top w:val="none" w:sz="0" w:space="0" w:color="auto"/>
            <w:left w:val="none" w:sz="0" w:space="0" w:color="auto"/>
            <w:bottom w:val="none" w:sz="0" w:space="0" w:color="auto"/>
            <w:right w:val="none" w:sz="0" w:space="0" w:color="auto"/>
          </w:divBdr>
        </w:div>
        <w:div w:id="530797888">
          <w:marLeft w:val="480"/>
          <w:marRight w:val="0"/>
          <w:marTop w:val="0"/>
          <w:marBottom w:val="0"/>
          <w:divBdr>
            <w:top w:val="none" w:sz="0" w:space="0" w:color="auto"/>
            <w:left w:val="none" w:sz="0" w:space="0" w:color="auto"/>
            <w:bottom w:val="none" w:sz="0" w:space="0" w:color="auto"/>
            <w:right w:val="none" w:sz="0" w:space="0" w:color="auto"/>
          </w:divBdr>
        </w:div>
        <w:div w:id="692191789">
          <w:marLeft w:val="480"/>
          <w:marRight w:val="0"/>
          <w:marTop w:val="0"/>
          <w:marBottom w:val="0"/>
          <w:divBdr>
            <w:top w:val="none" w:sz="0" w:space="0" w:color="auto"/>
            <w:left w:val="none" w:sz="0" w:space="0" w:color="auto"/>
            <w:bottom w:val="none" w:sz="0" w:space="0" w:color="auto"/>
            <w:right w:val="none" w:sz="0" w:space="0" w:color="auto"/>
          </w:divBdr>
        </w:div>
        <w:div w:id="791752533">
          <w:marLeft w:val="480"/>
          <w:marRight w:val="0"/>
          <w:marTop w:val="0"/>
          <w:marBottom w:val="0"/>
          <w:divBdr>
            <w:top w:val="none" w:sz="0" w:space="0" w:color="auto"/>
            <w:left w:val="none" w:sz="0" w:space="0" w:color="auto"/>
            <w:bottom w:val="none" w:sz="0" w:space="0" w:color="auto"/>
            <w:right w:val="none" w:sz="0" w:space="0" w:color="auto"/>
          </w:divBdr>
        </w:div>
        <w:div w:id="893352875">
          <w:marLeft w:val="480"/>
          <w:marRight w:val="0"/>
          <w:marTop w:val="0"/>
          <w:marBottom w:val="0"/>
          <w:divBdr>
            <w:top w:val="none" w:sz="0" w:space="0" w:color="auto"/>
            <w:left w:val="none" w:sz="0" w:space="0" w:color="auto"/>
            <w:bottom w:val="none" w:sz="0" w:space="0" w:color="auto"/>
            <w:right w:val="none" w:sz="0" w:space="0" w:color="auto"/>
          </w:divBdr>
        </w:div>
        <w:div w:id="897320157">
          <w:marLeft w:val="480"/>
          <w:marRight w:val="0"/>
          <w:marTop w:val="0"/>
          <w:marBottom w:val="0"/>
          <w:divBdr>
            <w:top w:val="none" w:sz="0" w:space="0" w:color="auto"/>
            <w:left w:val="none" w:sz="0" w:space="0" w:color="auto"/>
            <w:bottom w:val="none" w:sz="0" w:space="0" w:color="auto"/>
            <w:right w:val="none" w:sz="0" w:space="0" w:color="auto"/>
          </w:divBdr>
        </w:div>
        <w:div w:id="986323986">
          <w:marLeft w:val="480"/>
          <w:marRight w:val="0"/>
          <w:marTop w:val="0"/>
          <w:marBottom w:val="0"/>
          <w:divBdr>
            <w:top w:val="none" w:sz="0" w:space="0" w:color="auto"/>
            <w:left w:val="none" w:sz="0" w:space="0" w:color="auto"/>
            <w:bottom w:val="none" w:sz="0" w:space="0" w:color="auto"/>
            <w:right w:val="none" w:sz="0" w:space="0" w:color="auto"/>
          </w:divBdr>
        </w:div>
        <w:div w:id="1042166462">
          <w:marLeft w:val="480"/>
          <w:marRight w:val="0"/>
          <w:marTop w:val="0"/>
          <w:marBottom w:val="0"/>
          <w:divBdr>
            <w:top w:val="none" w:sz="0" w:space="0" w:color="auto"/>
            <w:left w:val="none" w:sz="0" w:space="0" w:color="auto"/>
            <w:bottom w:val="none" w:sz="0" w:space="0" w:color="auto"/>
            <w:right w:val="none" w:sz="0" w:space="0" w:color="auto"/>
          </w:divBdr>
        </w:div>
        <w:div w:id="1106541478">
          <w:marLeft w:val="480"/>
          <w:marRight w:val="0"/>
          <w:marTop w:val="0"/>
          <w:marBottom w:val="0"/>
          <w:divBdr>
            <w:top w:val="none" w:sz="0" w:space="0" w:color="auto"/>
            <w:left w:val="none" w:sz="0" w:space="0" w:color="auto"/>
            <w:bottom w:val="none" w:sz="0" w:space="0" w:color="auto"/>
            <w:right w:val="none" w:sz="0" w:space="0" w:color="auto"/>
          </w:divBdr>
        </w:div>
        <w:div w:id="1129129281">
          <w:marLeft w:val="480"/>
          <w:marRight w:val="0"/>
          <w:marTop w:val="0"/>
          <w:marBottom w:val="0"/>
          <w:divBdr>
            <w:top w:val="none" w:sz="0" w:space="0" w:color="auto"/>
            <w:left w:val="none" w:sz="0" w:space="0" w:color="auto"/>
            <w:bottom w:val="none" w:sz="0" w:space="0" w:color="auto"/>
            <w:right w:val="none" w:sz="0" w:space="0" w:color="auto"/>
          </w:divBdr>
        </w:div>
        <w:div w:id="1244224415">
          <w:marLeft w:val="480"/>
          <w:marRight w:val="0"/>
          <w:marTop w:val="0"/>
          <w:marBottom w:val="0"/>
          <w:divBdr>
            <w:top w:val="none" w:sz="0" w:space="0" w:color="auto"/>
            <w:left w:val="none" w:sz="0" w:space="0" w:color="auto"/>
            <w:bottom w:val="none" w:sz="0" w:space="0" w:color="auto"/>
            <w:right w:val="none" w:sz="0" w:space="0" w:color="auto"/>
          </w:divBdr>
        </w:div>
        <w:div w:id="1254631111">
          <w:marLeft w:val="480"/>
          <w:marRight w:val="0"/>
          <w:marTop w:val="0"/>
          <w:marBottom w:val="0"/>
          <w:divBdr>
            <w:top w:val="none" w:sz="0" w:space="0" w:color="auto"/>
            <w:left w:val="none" w:sz="0" w:space="0" w:color="auto"/>
            <w:bottom w:val="none" w:sz="0" w:space="0" w:color="auto"/>
            <w:right w:val="none" w:sz="0" w:space="0" w:color="auto"/>
          </w:divBdr>
        </w:div>
        <w:div w:id="1397388649">
          <w:marLeft w:val="480"/>
          <w:marRight w:val="0"/>
          <w:marTop w:val="0"/>
          <w:marBottom w:val="0"/>
          <w:divBdr>
            <w:top w:val="none" w:sz="0" w:space="0" w:color="auto"/>
            <w:left w:val="none" w:sz="0" w:space="0" w:color="auto"/>
            <w:bottom w:val="none" w:sz="0" w:space="0" w:color="auto"/>
            <w:right w:val="none" w:sz="0" w:space="0" w:color="auto"/>
          </w:divBdr>
        </w:div>
        <w:div w:id="1500924926">
          <w:marLeft w:val="480"/>
          <w:marRight w:val="0"/>
          <w:marTop w:val="0"/>
          <w:marBottom w:val="0"/>
          <w:divBdr>
            <w:top w:val="none" w:sz="0" w:space="0" w:color="auto"/>
            <w:left w:val="none" w:sz="0" w:space="0" w:color="auto"/>
            <w:bottom w:val="none" w:sz="0" w:space="0" w:color="auto"/>
            <w:right w:val="none" w:sz="0" w:space="0" w:color="auto"/>
          </w:divBdr>
        </w:div>
        <w:div w:id="1534608187">
          <w:marLeft w:val="480"/>
          <w:marRight w:val="0"/>
          <w:marTop w:val="0"/>
          <w:marBottom w:val="0"/>
          <w:divBdr>
            <w:top w:val="none" w:sz="0" w:space="0" w:color="auto"/>
            <w:left w:val="none" w:sz="0" w:space="0" w:color="auto"/>
            <w:bottom w:val="none" w:sz="0" w:space="0" w:color="auto"/>
            <w:right w:val="none" w:sz="0" w:space="0" w:color="auto"/>
          </w:divBdr>
        </w:div>
        <w:div w:id="1685129685">
          <w:marLeft w:val="480"/>
          <w:marRight w:val="0"/>
          <w:marTop w:val="0"/>
          <w:marBottom w:val="0"/>
          <w:divBdr>
            <w:top w:val="none" w:sz="0" w:space="0" w:color="auto"/>
            <w:left w:val="none" w:sz="0" w:space="0" w:color="auto"/>
            <w:bottom w:val="none" w:sz="0" w:space="0" w:color="auto"/>
            <w:right w:val="none" w:sz="0" w:space="0" w:color="auto"/>
          </w:divBdr>
        </w:div>
        <w:div w:id="1738505695">
          <w:marLeft w:val="480"/>
          <w:marRight w:val="0"/>
          <w:marTop w:val="0"/>
          <w:marBottom w:val="0"/>
          <w:divBdr>
            <w:top w:val="none" w:sz="0" w:space="0" w:color="auto"/>
            <w:left w:val="none" w:sz="0" w:space="0" w:color="auto"/>
            <w:bottom w:val="none" w:sz="0" w:space="0" w:color="auto"/>
            <w:right w:val="none" w:sz="0" w:space="0" w:color="auto"/>
          </w:divBdr>
        </w:div>
        <w:div w:id="1814784393">
          <w:marLeft w:val="480"/>
          <w:marRight w:val="0"/>
          <w:marTop w:val="0"/>
          <w:marBottom w:val="0"/>
          <w:divBdr>
            <w:top w:val="none" w:sz="0" w:space="0" w:color="auto"/>
            <w:left w:val="none" w:sz="0" w:space="0" w:color="auto"/>
            <w:bottom w:val="none" w:sz="0" w:space="0" w:color="auto"/>
            <w:right w:val="none" w:sz="0" w:space="0" w:color="auto"/>
          </w:divBdr>
        </w:div>
        <w:div w:id="1913617533">
          <w:marLeft w:val="480"/>
          <w:marRight w:val="0"/>
          <w:marTop w:val="0"/>
          <w:marBottom w:val="0"/>
          <w:divBdr>
            <w:top w:val="none" w:sz="0" w:space="0" w:color="auto"/>
            <w:left w:val="none" w:sz="0" w:space="0" w:color="auto"/>
            <w:bottom w:val="none" w:sz="0" w:space="0" w:color="auto"/>
            <w:right w:val="none" w:sz="0" w:space="0" w:color="auto"/>
          </w:divBdr>
        </w:div>
        <w:div w:id="1998607683">
          <w:marLeft w:val="480"/>
          <w:marRight w:val="0"/>
          <w:marTop w:val="0"/>
          <w:marBottom w:val="0"/>
          <w:divBdr>
            <w:top w:val="none" w:sz="0" w:space="0" w:color="auto"/>
            <w:left w:val="none" w:sz="0" w:space="0" w:color="auto"/>
            <w:bottom w:val="none" w:sz="0" w:space="0" w:color="auto"/>
            <w:right w:val="none" w:sz="0" w:space="0" w:color="auto"/>
          </w:divBdr>
        </w:div>
        <w:div w:id="2077819830">
          <w:marLeft w:val="480"/>
          <w:marRight w:val="0"/>
          <w:marTop w:val="0"/>
          <w:marBottom w:val="0"/>
          <w:divBdr>
            <w:top w:val="none" w:sz="0" w:space="0" w:color="auto"/>
            <w:left w:val="none" w:sz="0" w:space="0" w:color="auto"/>
            <w:bottom w:val="none" w:sz="0" w:space="0" w:color="auto"/>
            <w:right w:val="none" w:sz="0" w:space="0" w:color="auto"/>
          </w:divBdr>
        </w:div>
        <w:div w:id="2124761885">
          <w:marLeft w:val="480"/>
          <w:marRight w:val="0"/>
          <w:marTop w:val="0"/>
          <w:marBottom w:val="0"/>
          <w:divBdr>
            <w:top w:val="none" w:sz="0" w:space="0" w:color="auto"/>
            <w:left w:val="none" w:sz="0" w:space="0" w:color="auto"/>
            <w:bottom w:val="none" w:sz="0" w:space="0" w:color="auto"/>
            <w:right w:val="none" w:sz="0" w:space="0" w:color="auto"/>
          </w:divBdr>
        </w:div>
      </w:divsChild>
    </w:div>
    <w:div w:id="988558580">
      <w:bodyDiv w:val="1"/>
      <w:marLeft w:val="0"/>
      <w:marRight w:val="0"/>
      <w:marTop w:val="0"/>
      <w:marBottom w:val="0"/>
      <w:divBdr>
        <w:top w:val="none" w:sz="0" w:space="0" w:color="auto"/>
        <w:left w:val="none" w:sz="0" w:space="0" w:color="auto"/>
        <w:bottom w:val="none" w:sz="0" w:space="0" w:color="auto"/>
        <w:right w:val="none" w:sz="0" w:space="0" w:color="auto"/>
      </w:divBdr>
    </w:div>
    <w:div w:id="990787091">
      <w:bodyDiv w:val="1"/>
      <w:marLeft w:val="0"/>
      <w:marRight w:val="0"/>
      <w:marTop w:val="0"/>
      <w:marBottom w:val="0"/>
      <w:divBdr>
        <w:top w:val="none" w:sz="0" w:space="0" w:color="auto"/>
        <w:left w:val="none" w:sz="0" w:space="0" w:color="auto"/>
        <w:bottom w:val="none" w:sz="0" w:space="0" w:color="auto"/>
        <w:right w:val="none" w:sz="0" w:space="0" w:color="auto"/>
      </w:divBdr>
    </w:div>
    <w:div w:id="991373679">
      <w:bodyDiv w:val="1"/>
      <w:marLeft w:val="0"/>
      <w:marRight w:val="0"/>
      <w:marTop w:val="0"/>
      <w:marBottom w:val="0"/>
      <w:divBdr>
        <w:top w:val="none" w:sz="0" w:space="0" w:color="auto"/>
        <w:left w:val="none" w:sz="0" w:space="0" w:color="auto"/>
        <w:bottom w:val="none" w:sz="0" w:space="0" w:color="auto"/>
        <w:right w:val="none" w:sz="0" w:space="0" w:color="auto"/>
      </w:divBdr>
    </w:div>
    <w:div w:id="1013797177">
      <w:bodyDiv w:val="1"/>
      <w:marLeft w:val="0"/>
      <w:marRight w:val="0"/>
      <w:marTop w:val="0"/>
      <w:marBottom w:val="0"/>
      <w:divBdr>
        <w:top w:val="none" w:sz="0" w:space="0" w:color="auto"/>
        <w:left w:val="none" w:sz="0" w:space="0" w:color="auto"/>
        <w:bottom w:val="none" w:sz="0" w:space="0" w:color="auto"/>
        <w:right w:val="none" w:sz="0" w:space="0" w:color="auto"/>
      </w:divBdr>
    </w:div>
    <w:div w:id="1018239386">
      <w:bodyDiv w:val="1"/>
      <w:marLeft w:val="0"/>
      <w:marRight w:val="0"/>
      <w:marTop w:val="0"/>
      <w:marBottom w:val="0"/>
      <w:divBdr>
        <w:top w:val="none" w:sz="0" w:space="0" w:color="auto"/>
        <w:left w:val="none" w:sz="0" w:space="0" w:color="auto"/>
        <w:bottom w:val="none" w:sz="0" w:space="0" w:color="auto"/>
        <w:right w:val="none" w:sz="0" w:space="0" w:color="auto"/>
      </w:divBdr>
      <w:divsChild>
        <w:div w:id="106894232">
          <w:marLeft w:val="480"/>
          <w:marRight w:val="0"/>
          <w:marTop w:val="0"/>
          <w:marBottom w:val="0"/>
          <w:divBdr>
            <w:top w:val="none" w:sz="0" w:space="0" w:color="auto"/>
            <w:left w:val="none" w:sz="0" w:space="0" w:color="auto"/>
            <w:bottom w:val="none" w:sz="0" w:space="0" w:color="auto"/>
            <w:right w:val="none" w:sz="0" w:space="0" w:color="auto"/>
          </w:divBdr>
        </w:div>
        <w:div w:id="110631768">
          <w:marLeft w:val="480"/>
          <w:marRight w:val="0"/>
          <w:marTop w:val="0"/>
          <w:marBottom w:val="0"/>
          <w:divBdr>
            <w:top w:val="none" w:sz="0" w:space="0" w:color="auto"/>
            <w:left w:val="none" w:sz="0" w:space="0" w:color="auto"/>
            <w:bottom w:val="none" w:sz="0" w:space="0" w:color="auto"/>
            <w:right w:val="none" w:sz="0" w:space="0" w:color="auto"/>
          </w:divBdr>
        </w:div>
        <w:div w:id="297105795">
          <w:marLeft w:val="480"/>
          <w:marRight w:val="0"/>
          <w:marTop w:val="0"/>
          <w:marBottom w:val="0"/>
          <w:divBdr>
            <w:top w:val="none" w:sz="0" w:space="0" w:color="auto"/>
            <w:left w:val="none" w:sz="0" w:space="0" w:color="auto"/>
            <w:bottom w:val="none" w:sz="0" w:space="0" w:color="auto"/>
            <w:right w:val="none" w:sz="0" w:space="0" w:color="auto"/>
          </w:divBdr>
        </w:div>
        <w:div w:id="458844882">
          <w:marLeft w:val="480"/>
          <w:marRight w:val="0"/>
          <w:marTop w:val="0"/>
          <w:marBottom w:val="0"/>
          <w:divBdr>
            <w:top w:val="none" w:sz="0" w:space="0" w:color="auto"/>
            <w:left w:val="none" w:sz="0" w:space="0" w:color="auto"/>
            <w:bottom w:val="none" w:sz="0" w:space="0" w:color="auto"/>
            <w:right w:val="none" w:sz="0" w:space="0" w:color="auto"/>
          </w:divBdr>
        </w:div>
        <w:div w:id="512570596">
          <w:marLeft w:val="480"/>
          <w:marRight w:val="0"/>
          <w:marTop w:val="0"/>
          <w:marBottom w:val="0"/>
          <w:divBdr>
            <w:top w:val="none" w:sz="0" w:space="0" w:color="auto"/>
            <w:left w:val="none" w:sz="0" w:space="0" w:color="auto"/>
            <w:bottom w:val="none" w:sz="0" w:space="0" w:color="auto"/>
            <w:right w:val="none" w:sz="0" w:space="0" w:color="auto"/>
          </w:divBdr>
        </w:div>
        <w:div w:id="669064830">
          <w:marLeft w:val="480"/>
          <w:marRight w:val="0"/>
          <w:marTop w:val="0"/>
          <w:marBottom w:val="0"/>
          <w:divBdr>
            <w:top w:val="none" w:sz="0" w:space="0" w:color="auto"/>
            <w:left w:val="none" w:sz="0" w:space="0" w:color="auto"/>
            <w:bottom w:val="none" w:sz="0" w:space="0" w:color="auto"/>
            <w:right w:val="none" w:sz="0" w:space="0" w:color="auto"/>
          </w:divBdr>
        </w:div>
        <w:div w:id="705133888">
          <w:marLeft w:val="480"/>
          <w:marRight w:val="0"/>
          <w:marTop w:val="0"/>
          <w:marBottom w:val="0"/>
          <w:divBdr>
            <w:top w:val="none" w:sz="0" w:space="0" w:color="auto"/>
            <w:left w:val="none" w:sz="0" w:space="0" w:color="auto"/>
            <w:bottom w:val="none" w:sz="0" w:space="0" w:color="auto"/>
            <w:right w:val="none" w:sz="0" w:space="0" w:color="auto"/>
          </w:divBdr>
        </w:div>
        <w:div w:id="950743842">
          <w:marLeft w:val="480"/>
          <w:marRight w:val="0"/>
          <w:marTop w:val="0"/>
          <w:marBottom w:val="0"/>
          <w:divBdr>
            <w:top w:val="none" w:sz="0" w:space="0" w:color="auto"/>
            <w:left w:val="none" w:sz="0" w:space="0" w:color="auto"/>
            <w:bottom w:val="none" w:sz="0" w:space="0" w:color="auto"/>
            <w:right w:val="none" w:sz="0" w:space="0" w:color="auto"/>
          </w:divBdr>
        </w:div>
        <w:div w:id="1231043538">
          <w:marLeft w:val="480"/>
          <w:marRight w:val="0"/>
          <w:marTop w:val="0"/>
          <w:marBottom w:val="0"/>
          <w:divBdr>
            <w:top w:val="none" w:sz="0" w:space="0" w:color="auto"/>
            <w:left w:val="none" w:sz="0" w:space="0" w:color="auto"/>
            <w:bottom w:val="none" w:sz="0" w:space="0" w:color="auto"/>
            <w:right w:val="none" w:sz="0" w:space="0" w:color="auto"/>
          </w:divBdr>
        </w:div>
        <w:div w:id="1296643531">
          <w:marLeft w:val="480"/>
          <w:marRight w:val="0"/>
          <w:marTop w:val="0"/>
          <w:marBottom w:val="0"/>
          <w:divBdr>
            <w:top w:val="none" w:sz="0" w:space="0" w:color="auto"/>
            <w:left w:val="none" w:sz="0" w:space="0" w:color="auto"/>
            <w:bottom w:val="none" w:sz="0" w:space="0" w:color="auto"/>
            <w:right w:val="none" w:sz="0" w:space="0" w:color="auto"/>
          </w:divBdr>
        </w:div>
        <w:div w:id="1438790566">
          <w:marLeft w:val="480"/>
          <w:marRight w:val="0"/>
          <w:marTop w:val="0"/>
          <w:marBottom w:val="0"/>
          <w:divBdr>
            <w:top w:val="none" w:sz="0" w:space="0" w:color="auto"/>
            <w:left w:val="none" w:sz="0" w:space="0" w:color="auto"/>
            <w:bottom w:val="none" w:sz="0" w:space="0" w:color="auto"/>
            <w:right w:val="none" w:sz="0" w:space="0" w:color="auto"/>
          </w:divBdr>
        </w:div>
        <w:div w:id="1616980058">
          <w:marLeft w:val="480"/>
          <w:marRight w:val="0"/>
          <w:marTop w:val="0"/>
          <w:marBottom w:val="0"/>
          <w:divBdr>
            <w:top w:val="none" w:sz="0" w:space="0" w:color="auto"/>
            <w:left w:val="none" w:sz="0" w:space="0" w:color="auto"/>
            <w:bottom w:val="none" w:sz="0" w:space="0" w:color="auto"/>
            <w:right w:val="none" w:sz="0" w:space="0" w:color="auto"/>
          </w:divBdr>
        </w:div>
        <w:div w:id="2065834944">
          <w:marLeft w:val="480"/>
          <w:marRight w:val="0"/>
          <w:marTop w:val="0"/>
          <w:marBottom w:val="0"/>
          <w:divBdr>
            <w:top w:val="none" w:sz="0" w:space="0" w:color="auto"/>
            <w:left w:val="none" w:sz="0" w:space="0" w:color="auto"/>
            <w:bottom w:val="none" w:sz="0" w:space="0" w:color="auto"/>
            <w:right w:val="none" w:sz="0" w:space="0" w:color="auto"/>
          </w:divBdr>
        </w:div>
        <w:div w:id="2126146783">
          <w:marLeft w:val="480"/>
          <w:marRight w:val="0"/>
          <w:marTop w:val="0"/>
          <w:marBottom w:val="0"/>
          <w:divBdr>
            <w:top w:val="none" w:sz="0" w:space="0" w:color="auto"/>
            <w:left w:val="none" w:sz="0" w:space="0" w:color="auto"/>
            <w:bottom w:val="none" w:sz="0" w:space="0" w:color="auto"/>
            <w:right w:val="none" w:sz="0" w:space="0" w:color="auto"/>
          </w:divBdr>
        </w:div>
      </w:divsChild>
    </w:div>
    <w:div w:id="1018579315">
      <w:bodyDiv w:val="1"/>
      <w:marLeft w:val="0"/>
      <w:marRight w:val="0"/>
      <w:marTop w:val="0"/>
      <w:marBottom w:val="0"/>
      <w:divBdr>
        <w:top w:val="none" w:sz="0" w:space="0" w:color="auto"/>
        <w:left w:val="none" w:sz="0" w:space="0" w:color="auto"/>
        <w:bottom w:val="none" w:sz="0" w:space="0" w:color="auto"/>
        <w:right w:val="none" w:sz="0" w:space="0" w:color="auto"/>
      </w:divBdr>
      <w:divsChild>
        <w:div w:id="53743428">
          <w:marLeft w:val="480"/>
          <w:marRight w:val="0"/>
          <w:marTop w:val="0"/>
          <w:marBottom w:val="0"/>
          <w:divBdr>
            <w:top w:val="none" w:sz="0" w:space="0" w:color="auto"/>
            <w:left w:val="none" w:sz="0" w:space="0" w:color="auto"/>
            <w:bottom w:val="none" w:sz="0" w:space="0" w:color="auto"/>
            <w:right w:val="none" w:sz="0" w:space="0" w:color="auto"/>
          </w:divBdr>
        </w:div>
        <w:div w:id="82531446">
          <w:marLeft w:val="480"/>
          <w:marRight w:val="0"/>
          <w:marTop w:val="0"/>
          <w:marBottom w:val="0"/>
          <w:divBdr>
            <w:top w:val="none" w:sz="0" w:space="0" w:color="auto"/>
            <w:left w:val="none" w:sz="0" w:space="0" w:color="auto"/>
            <w:bottom w:val="none" w:sz="0" w:space="0" w:color="auto"/>
            <w:right w:val="none" w:sz="0" w:space="0" w:color="auto"/>
          </w:divBdr>
        </w:div>
        <w:div w:id="156119387">
          <w:marLeft w:val="480"/>
          <w:marRight w:val="0"/>
          <w:marTop w:val="0"/>
          <w:marBottom w:val="0"/>
          <w:divBdr>
            <w:top w:val="none" w:sz="0" w:space="0" w:color="auto"/>
            <w:left w:val="none" w:sz="0" w:space="0" w:color="auto"/>
            <w:bottom w:val="none" w:sz="0" w:space="0" w:color="auto"/>
            <w:right w:val="none" w:sz="0" w:space="0" w:color="auto"/>
          </w:divBdr>
        </w:div>
        <w:div w:id="228080928">
          <w:marLeft w:val="480"/>
          <w:marRight w:val="0"/>
          <w:marTop w:val="0"/>
          <w:marBottom w:val="0"/>
          <w:divBdr>
            <w:top w:val="none" w:sz="0" w:space="0" w:color="auto"/>
            <w:left w:val="none" w:sz="0" w:space="0" w:color="auto"/>
            <w:bottom w:val="none" w:sz="0" w:space="0" w:color="auto"/>
            <w:right w:val="none" w:sz="0" w:space="0" w:color="auto"/>
          </w:divBdr>
        </w:div>
        <w:div w:id="290132395">
          <w:marLeft w:val="480"/>
          <w:marRight w:val="0"/>
          <w:marTop w:val="0"/>
          <w:marBottom w:val="0"/>
          <w:divBdr>
            <w:top w:val="none" w:sz="0" w:space="0" w:color="auto"/>
            <w:left w:val="none" w:sz="0" w:space="0" w:color="auto"/>
            <w:bottom w:val="none" w:sz="0" w:space="0" w:color="auto"/>
            <w:right w:val="none" w:sz="0" w:space="0" w:color="auto"/>
          </w:divBdr>
        </w:div>
        <w:div w:id="353305087">
          <w:marLeft w:val="480"/>
          <w:marRight w:val="0"/>
          <w:marTop w:val="0"/>
          <w:marBottom w:val="0"/>
          <w:divBdr>
            <w:top w:val="none" w:sz="0" w:space="0" w:color="auto"/>
            <w:left w:val="none" w:sz="0" w:space="0" w:color="auto"/>
            <w:bottom w:val="none" w:sz="0" w:space="0" w:color="auto"/>
            <w:right w:val="none" w:sz="0" w:space="0" w:color="auto"/>
          </w:divBdr>
        </w:div>
        <w:div w:id="464274294">
          <w:marLeft w:val="480"/>
          <w:marRight w:val="0"/>
          <w:marTop w:val="0"/>
          <w:marBottom w:val="0"/>
          <w:divBdr>
            <w:top w:val="none" w:sz="0" w:space="0" w:color="auto"/>
            <w:left w:val="none" w:sz="0" w:space="0" w:color="auto"/>
            <w:bottom w:val="none" w:sz="0" w:space="0" w:color="auto"/>
            <w:right w:val="none" w:sz="0" w:space="0" w:color="auto"/>
          </w:divBdr>
        </w:div>
        <w:div w:id="476996550">
          <w:marLeft w:val="480"/>
          <w:marRight w:val="0"/>
          <w:marTop w:val="0"/>
          <w:marBottom w:val="0"/>
          <w:divBdr>
            <w:top w:val="none" w:sz="0" w:space="0" w:color="auto"/>
            <w:left w:val="none" w:sz="0" w:space="0" w:color="auto"/>
            <w:bottom w:val="none" w:sz="0" w:space="0" w:color="auto"/>
            <w:right w:val="none" w:sz="0" w:space="0" w:color="auto"/>
          </w:divBdr>
        </w:div>
        <w:div w:id="477653405">
          <w:marLeft w:val="480"/>
          <w:marRight w:val="0"/>
          <w:marTop w:val="0"/>
          <w:marBottom w:val="0"/>
          <w:divBdr>
            <w:top w:val="none" w:sz="0" w:space="0" w:color="auto"/>
            <w:left w:val="none" w:sz="0" w:space="0" w:color="auto"/>
            <w:bottom w:val="none" w:sz="0" w:space="0" w:color="auto"/>
            <w:right w:val="none" w:sz="0" w:space="0" w:color="auto"/>
          </w:divBdr>
        </w:div>
        <w:div w:id="620964244">
          <w:marLeft w:val="480"/>
          <w:marRight w:val="0"/>
          <w:marTop w:val="0"/>
          <w:marBottom w:val="0"/>
          <w:divBdr>
            <w:top w:val="none" w:sz="0" w:space="0" w:color="auto"/>
            <w:left w:val="none" w:sz="0" w:space="0" w:color="auto"/>
            <w:bottom w:val="none" w:sz="0" w:space="0" w:color="auto"/>
            <w:right w:val="none" w:sz="0" w:space="0" w:color="auto"/>
          </w:divBdr>
        </w:div>
        <w:div w:id="650213520">
          <w:marLeft w:val="480"/>
          <w:marRight w:val="0"/>
          <w:marTop w:val="0"/>
          <w:marBottom w:val="0"/>
          <w:divBdr>
            <w:top w:val="none" w:sz="0" w:space="0" w:color="auto"/>
            <w:left w:val="none" w:sz="0" w:space="0" w:color="auto"/>
            <w:bottom w:val="none" w:sz="0" w:space="0" w:color="auto"/>
            <w:right w:val="none" w:sz="0" w:space="0" w:color="auto"/>
          </w:divBdr>
        </w:div>
        <w:div w:id="839737693">
          <w:marLeft w:val="480"/>
          <w:marRight w:val="0"/>
          <w:marTop w:val="0"/>
          <w:marBottom w:val="0"/>
          <w:divBdr>
            <w:top w:val="none" w:sz="0" w:space="0" w:color="auto"/>
            <w:left w:val="none" w:sz="0" w:space="0" w:color="auto"/>
            <w:bottom w:val="none" w:sz="0" w:space="0" w:color="auto"/>
            <w:right w:val="none" w:sz="0" w:space="0" w:color="auto"/>
          </w:divBdr>
        </w:div>
        <w:div w:id="843973858">
          <w:marLeft w:val="480"/>
          <w:marRight w:val="0"/>
          <w:marTop w:val="0"/>
          <w:marBottom w:val="0"/>
          <w:divBdr>
            <w:top w:val="none" w:sz="0" w:space="0" w:color="auto"/>
            <w:left w:val="none" w:sz="0" w:space="0" w:color="auto"/>
            <w:bottom w:val="none" w:sz="0" w:space="0" w:color="auto"/>
            <w:right w:val="none" w:sz="0" w:space="0" w:color="auto"/>
          </w:divBdr>
        </w:div>
        <w:div w:id="851841739">
          <w:marLeft w:val="480"/>
          <w:marRight w:val="0"/>
          <w:marTop w:val="0"/>
          <w:marBottom w:val="0"/>
          <w:divBdr>
            <w:top w:val="none" w:sz="0" w:space="0" w:color="auto"/>
            <w:left w:val="none" w:sz="0" w:space="0" w:color="auto"/>
            <w:bottom w:val="none" w:sz="0" w:space="0" w:color="auto"/>
            <w:right w:val="none" w:sz="0" w:space="0" w:color="auto"/>
          </w:divBdr>
        </w:div>
        <w:div w:id="920720862">
          <w:marLeft w:val="480"/>
          <w:marRight w:val="0"/>
          <w:marTop w:val="0"/>
          <w:marBottom w:val="0"/>
          <w:divBdr>
            <w:top w:val="none" w:sz="0" w:space="0" w:color="auto"/>
            <w:left w:val="none" w:sz="0" w:space="0" w:color="auto"/>
            <w:bottom w:val="none" w:sz="0" w:space="0" w:color="auto"/>
            <w:right w:val="none" w:sz="0" w:space="0" w:color="auto"/>
          </w:divBdr>
        </w:div>
        <w:div w:id="921447861">
          <w:marLeft w:val="480"/>
          <w:marRight w:val="0"/>
          <w:marTop w:val="0"/>
          <w:marBottom w:val="0"/>
          <w:divBdr>
            <w:top w:val="none" w:sz="0" w:space="0" w:color="auto"/>
            <w:left w:val="none" w:sz="0" w:space="0" w:color="auto"/>
            <w:bottom w:val="none" w:sz="0" w:space="0" w:color="auto"/>
            <w:right w:val="none" w:sz="0" w:space="0" w:color="auto"/>
          </w:divBdr>
        </w:div>
        <w:div w:id="1052537537">
          <w:marLeft w:val="480"/>
          <w:marRight w:val="0"/>
          <w:marTop w:val="0"/>
          <w:marBottom w:val="0"/>
          <w:divBdr>
            <w:top w:val="none" w:sz="0" w:space="0" w:color="auto"/>
            <w:left w:val="none" w:sz="0" w:space="0" w:color="auto"/>
            <w:bottom w:val="none" w:sz="0" w:space="0" w:color="auto"/>
            <w:right w:val="none" w:sz="0" w:space="0" w:color="auto"/>
          </w:divBdr>
        </w:div>
        <w:div w:id="1103762119">
          <w:marLeft w:val="480"/>
          <w:marRight w:val="0"/>
          <w:marTop w:val="0"/>
          <w:marBottom w:val="0"/>
          <w:divBdr>
            <w:top w:val="none" w:sz="0" w:space="0" w:color="auto"/>
            <w:left w:val="none" w:sz="0" w:space="0" w:color="auto"/>
            <w:bottom w:val="none" w:sz="0" w:space="0" w:color="auto"/>
            <w:right w:val="none" w:sz="0" w:space="0" w:color="auto"/>
          </w:divBdr>
        </w:div>
        <w:div w:id="1178428740">
          <w:marLeft w:val="480"/>
          <w:marRight w:val="0"/>
          <w:marTop w:val="0"/>
          <w:marBottom w:val="0"/>
          <w:divBdr>
            <w:top w:val="none" w:sz="0" w:space="0" w:color="auto"/>
            <w:left w:val="none" w:sz="0" w:space="0" w:color="auto"/>
            <w:bottom w:val="none" w:sz="0" w:space="0" w:color="auto"/>
            <w:right w:val="none" w:sz="0" w:space="0" w:color="auto"/>
          </w:divBdr>
        </w:div>
        <w:div w:id="1184634067">
          <w:marLeft w:val="480"/>
          <w:marRight w:val="0"/>
          <w:marTop w:val="0"/>
          <w:marBottom w:val="0"/>
          <w:divBdr>
            <w:top w:val="none" w:sz="0" w:space="0" w:color="auto"/>
            <w:left w:val="none" w:sz="0" w:space="0" w:color="auto"/>
            <w:bottom w:val="none" w:sz="0" w:space="0" w:color="auto"/>
            <w:right w:val="none" w:sz="0" w:space="0" w:color="auto"/>
          </w:divBdr>
        </w:div>
        <w:div w:id="1266037977">
          <w:marLeft w:val="480"/>
          <w:marRight w:val="0"/>
          <w:marTop w:val="0"/>
          <w:marBottom w:val="0"/>
          <w:divBdr>
            <w:top w:val="none" w:sz="0" w:space="0" w:color="auto"/>
            <w:left w:val="none" w:sz="0" w:space="0" w:color="auto"/>
            <w:bottom w:val="none" w:sz="0" w:space="0" w:color="auto"/>
            <w:right w:val="none" w:sz="0" w:space="0" w:color="auto"/>
          </w:divBdr>
        </w:div>
        <w:div w:id="1341154386">
          <w:marLeft w:val="480"/>
          <w:marRight w:val="0"/>
          <w:marTop w:val="0"/>
          <w:marBottom w:val="0"/>
          <w:divBdr>
            <w:top w:val="none" w:sz="0" w:space="0" w:color="auto"/>
            <w:left w:val="none" w:sz="0" w:space="0" w:color="auto"/>
            <w:bottom w:val="none" w:sz="0" w:space="0" w:color="auto"/>
            <w:right w:val="none" w:sz="0" w:space="0" w:color="auto"/>
          </w:divBdr>
        </w:div>
        <w:div w:id="1387141972">
          <w:marLeft w:val="480"/>
          <w:marRight w:val="0"/>
          <w:marTop w:val="0"/>
          <w:marBottom w:val="0"/>
          <w:divBdr>
            <w:top w:val="none" w:sz="0" w:space="0" w:color="auto"/>
            <w:left w:val="none" w:sz="0" w:space="0" w:color="auto"/>
            <w:bottom w:val="none" w:sz="0" w:space="0" w:color="auto"/>
            <w:right w:val="none" w:sz="0" w:space="0" w:color="auto"/>
          </w:divBdr>
        </w:div>
        <w:div w:id="1434279454">
          <w:marLeft w:val="480"/>
          <w:marRight w:val="0"/>
          <w:marTop w:val="0"/>
          <w:marBottom w:val="0"/>
          <w:divBdr>
            <w:top w:val="none" w:sz="0" w:space="0" w:color="auto"/>
            <w:left w:val="none" w:sz="0" w:space="0" w:color="auto"/>
            <w:bottom w:val="none" w:sz="0" w:space="0" w:color="auto"/>
            <w:right w:val="none" w:sz="0" w:space="0" w:color="auto"/>
          </w:divBdr>
        </w:div>
        <w:div w:id="1541019154">
          <w:marLeft w:val="480"/>
          <w:marRight w:val="0"/>
          <w:marTop w:val="0"/>
          <w:marBottom w:val="0"/>
          <w:divBdr>
            <w:top w:val="none" w:sz="0" w:space="0" w:color="auto"/>
            <w:left w:val="none" w:sz="0" w:space="0" w:color="auto"/>
            <w:bottom w:val="none" w:sz="0" w:space="0" w:color="auto"/>
            <w:right w:val="none" w:sz="0" w:space="0" w:color="auto"/>
          </w:divBdr>
        </w:div>
        <w:div w:id="1672025607">
          <w:marLeft w:val="480"/>
          <w:marRight w:val="0"/>
          <w:marTop w:val="0"/>
          <w:marBottom w:val="0"/>
          <w:divBdr>
            <w:top w:val="none" w:sz="0" w:space="0" w:color="auto"/>
            <w:left w:val="none" w:sz="0" w:space="0" w:color="auto"/>
            <w:bottom w:val="none" w:sz="0" w:space="0" w:color="auto"/>
            <w:right w:val="none" w:sz="0" w:space="0" w:color="auto"/>
          </w:divBdr>
        </w:div>
        <w:div w:id="1728989777">
          <w:marLeft w:val="480"/>
          <w:marRight w:val="0"/>
          <w:marTop w:val="0"/>
          <w:marBottom w:val="0"/>
          <w:divBdr>
            <w:top w:val="none" w:sz="0" w:space="0" w:color="auto"/>
            <w:left w:val="none" w:sz="0" w:space="0" w:color="auto"/>
            <w:bottom w:val="none" w:sz="0" w:space="0" w:color="auto"/>
            <w:right w:val="none" w:sz="0" w:space="0" w:color="auto"/>
          </w:divBdr>
        </w:div>
        <w:div w:id="1756366943">
          <w:marLeft w:val="480"/>
          <w:marRight w:val="0"/>
          <w:marTop w:val="0"/>
          <w:marBottom w:val="0"/>
          <w:divBdr>
            <w:top w:val="none" w:sz="0" w:space="0" w:color="auto"/>
            <w:left w:val="none" w:sz="0" w:space="0" w:color="auto"/>
            <w:bottom w:val="none" w:sz="0" w:space="0" w:color="auto"/>
            <w:right w:val="none" w:sz="0" w:space="0" w:color="auto"/>
          </w:divBdr>
        </w:div>
        <w:div w:id="1813017224">
          <w:marLeft w:val="480"/>
          <w:marRight w:val="0"/>
          <w:marTop w:val="0"/>
          <w:marBottom w:val="0"/>
          <w:divBdr>
            <w:top w:val="none" w:sz="0" w:space="0" w:color="auto"/>
            <w:left w:val="none" w:sz="0" w:space="0" w:color="auto"/>
            <w:bottom w:val="none" w:sz="0" w:space="0" w:color="auto"/>
            <w:right w:val="none" w:sz="0" w:space="0" w:color="auto"/>
          </w:divBdr>
        </w:div>
        <w:div w:id="1983265741">
          <w:marLeft w:val="480"/>
          <w:marRight w:val="0"/>
          <w:marTop w:val="0"/>
          <w:marBottom w:val="0"/>
          <w:divBdr>
            <w:top w:val="none" w:sz="0" w:space="0" w:color="auto"/>
            <w:left w:val="none" w:sz="0" w:space="0" w:color="auto"/>
            <w:bottom w:val="none" w:sz="0" w:space="0" w:color="auto"/>
            <w:right w:val="none" w:sz="0" w:space="0" w:color="auto"/>
          </w:divBdr>
        </w:div>
        <w:div w:id="2058775017">
          <w:marLeft w:val="480"/>
          <w:marRight w:val="0"/>
          <w:marTop w:val="0"/>
          <w:marBottom w:val="0"/>
          <w:divBdr>
            <w:top w:val="none" w:sz="0" w:space="0" w:color="auto"/>
            <w:left w:val="none" w:sz="0" w:space="0" w:color="auto"/>
            <w:bottom w:val="none" w:sz="0" w:space="0" w:color="auto"/>
            <w:right w:val="none" w:sz="0" w:space="0" w:color="auto"/>
          </w:divBdr>
        </w:div>
        <w:div w:id="2061591000">
          <w:marLeft w:val="480"/>
          <w:marRight w:val="0"/>
          <w:marTop w:val="0"/>
          <w:marBottom w:val="0"/>
          <w:divBdr>
            <w:top w:val="none" w:sz="0" w:space="0" w:color="auto"/>
            <w:left w:val="none" w:sz="0" w:space="0" w:color="auto"/>
            <w:bottom w:val="none" w:sz="0" w:space="0" w:color="auto"/>
            <w:right w:val="none" w:sz="0" w:space="0" w:color="auto"/>
          </w:divBdr>
        </w:div>
        <w:div w:id="2068412412">
          <w:marLeft w:val="480"/>
          <w:marRight w:val="0"/>
          <w:marTop w:val="0"/>
          <w:marBottom w:val="0"/>
          <w:divBdr>
            <w:top w:val="none" w:sz="0" w:space="0" w:color="auto"/>
            <w:left w:val="none" w:sz="0" w:space="0" w:color="auto"/>
            <w:bottom w:val="none" w:sz="0" w:space="0" w:color="auto"/>
            <w:right w:val="none" w:sz="0" w:space="0" w:color="auto"/>
          </w:divBdr>
        </w:div>
      </w:divsChild>
    </w:div>
    <w:div w:id="1021130995">
      <w:bodyDiv w:val="1"/>
      <w:marLeft w:val="0"/>
      <w:marRight w:val="0"/>
      <w:marTop w:val="0"/>
      <w:marBottom w:val="0"/>
      <w:divBdr>
        <w:top w:val="none" w:sz="0" w:space="0" w:color="auto"/>
        <w:left w:val="none" w:sz="0" w:space="0" w:color="auto"/>
        <w:bottom w:val="none" w:sz="0" w:space="0" w:color="auto"/>
        <w:right w:val="none" w:sz="0" w:space="0" w:color="auto"/>
      </w:divBdr>
    </w:div>
    <w:div w:id="1023166484">
      <w:bodyDiv w:val="1"/>
      <w:marLeft w:val="0"/>
      <w:marRight w:val="0"/>
      <w:marTop w:val="0"/>
      <w:marBottom w:val="0"/>
      <w:divBdr>
        <w:top w:val="none" w:sz="0" w:space="0" w:color="auto"/>
        <w:left w:val="none" w:sz="0" w:space="0" w:color="auto"/>
        <w:bottom w:val="none" w:sz="0" w:space="0" w:color="auto"/>
        <w:right w:val="none" w:sz="0" w:space="0" w:color="auto"/>
      </w:divBdr>
    </w:div>
    <w:div w:id="1038820238">
      <w:bodyDiv w:val="1"/>
      <w:marLeft w:val="0"/>
      <w:marRight w:val="0"/>
      <w:marTop w:val="0"/>
      <w:marBottom w:val="0"/>
      <w:divBdr>
        <w:top w:val="none" w:sz="0" w:space="0" w:color="auto"/>
        <w:left w:val="none" w:sz="0" w:space="0" w:color="auto"/>
        <w:bottom w:val="none" w:sz="0" w:space="0" w:color="auto"/>
        <w:right w:val="none" w:sz="0" w:space="0" w:color="auto"/>
      </w:divBdr>
    </w:div>
    <w:div w:id="1040326816">
      <w:bodyDiv w:val="1"/>
      <w:marLeft w:val="0"/>
      <w:marRight w:val="0"/>
      <w:marTop w:val="0"/>
      <w:marBottom w:val="0"/>
      <w:divBdr>
        <w:top w:val="none" w:sz="0" w:space="0" w:color="auto"/>
        <w:left w:val="none" w:sz="0" w:space="0" w:color="auto"/>
        <w:bottom w:val="none" w:sz="0" w:space="0" w:color="auto"/>
        <w:right w:val="none" w:sz="0" w:space="0" w:color="auto"/>
      </w:divBdr>
    </w:div>
    <w:div w:id="1044331561">
      <w:bodyDiv w:val="1"/>
      <w:marLeft w:val="0"/>
      <w:marRight w:val="0"/>
      <w:marTop w:val="0"/>
      <w:marBottom w:val="0"/>
      <w:divBdr>
        <w:top w:val="none" w:sz="0" w:space="0" w:color="auto"/>
        <w:left w:val="none" w:sz="0" w:space="0" w:color="auto"/>
        <w:bottom w:val="none" w:sz="0" w:space="0" w:color="auto"/>
        <w:right w:val="none" w:sz="0" w:space="0" w:color="auto"/>
      </w:divBdr>
    </w:div>
    <w:div w:id="1050036066">
      <w:bodyDiv w:val="1"/>
      <w:marLeft w:val="0"/>
      <w:marRight w:val="0"/>
      <w:marTop w:val="0"/>
      <w:marBottom w:val="0"/>
      <w:divBdr>
        <w:top w:val="none" w:sz="0" w:space="0" w:color="auto"/>
        <w:left w:val="none" w:sz="0" w:space="0" w:color="auto"/>
        <w:bottom w:val="none" w:sz="0" w:space="0" w:color="auto"/>
        <w:right w:val="none" w:sz="0" w:space="0" w:color="auto"/>
      </w:divBdr>
      <w:divsChild>
        <w:div w:id="18509232">
          <w:marLeft w:val="480"/>
          <w:marRight w:val="0"/>
          <w:marTop w:val="0"/>
          <w:marBottom w:val="0"/>
          <w:divBdr>
            <w:top w:val="none" w:sz="0" w:space="0" w:color="auto"/>
            <w:left w:val="none" w:sz="0" w:space="0" w:color="auto"/>
            <w:bottom w:val="none" w:sz="0" w:space="0" w:color="auto"/>
            <w:right w:val="none" w:sz="0" w:space="0" w:color="auto"/>
          </w:divBdr>
        </w:div>
        <w:div w:id="126246418">
          <w:marLeft w:val="480"/>
          <w:marRight w:val="0"/>
          <w:marTop w:val="0"/>
          <w:marBottom w:val="0"/>
          <w:divBdr>
            <w:top w:val="none" w:sz="0" w:space="0" w:color="auto"/>
            <w:left w:val="none" w:sz="0" w:space="0" w:color="auto"/>
            <w:bottom w:val="none" w:sz="0" w:space="0" w:color="auto"/>
            <w:right w:val="none" w:sz="0" w:space="0" w:color="auto"/>
          </w:divBdr>
        </w:div>
        <w:div w:id="174392929">
          <w:marLeft w:val="480"/>
          <w:marRight w:val="0"/>
          <w:marTop w:val="0"/>
          <w:marBottom w:val="0"/>
          <w:divBdr>
            <w:top w:val="none" w:sz="0" w:space="0" w:color="auto"/>
            <w:left w:val="none" w:sz="0" w:space="0" w:color="auto"/>
            <w:bottom w:val="none" w:sz="0" w:space="0" w:color="auto"/>
            <w:right w:val="none" w:sz="0" w:space="0" w:color="auto"/>
          </w:divBdr>
        </w:div>
        <w:div w:id="199703585">
          <w:marLeft w:val="480"/>
          <w:marRight w:val="0"/>
          <w:marTop w:val="0"/>
          <w:marBottom w:val="0"/>
          <w:divBdr>
            <w:top w:val="none" w:sz="0" w:space="0" w:color="auto"/>
            <w:left w:val="none" w:sz="0" w:space="0" w:color="auto"/>
            <w:bottom w:val="none" w:sz="0" w:space="0" w:color="auto"/>
            <w:right w:val="none" w:sz="0" w:space="0" w:color="auto"/>
          </w:divBdr>
        </w:div>
        <w:div w:id="222327621">
          <w:marLeft w:val="480"/>
          <w:marRight w:val="0"/>
          <w:marTop w:val="0"/>
          <w:marBottom w:val="0"/>
          <w:divBdr>
            <w:top w:val="none" w:sz="0" w:space="0" w:color="auto"/>
            <w:left w:val="none" w:sz="0" w:space="0" w:color="auto"/>
            <w:bottom w:val="none" w:sz="0" w:space="0" w:color="auto"/>
            <w:right w:val="none" w:sz="0" w:space="0" w:color="auto"/>
          </w:divBdr>
        </w:div>
        <w:div w:id="274144529">
          <w:marLeft w:val="480"/>
          <w:marRight w:val="0"/>
          <w:marTop w:val="0"/>
          <w:marBottom w:val="0"/>
          <w:divBdr>
            <w:top w:val="none" w:sz="0" w:space="0" w:color="auto"/>
            <w:left w:val="none" w:sz="0" w:space="0" w:color="auto"/>
            <w:bottom w:val="none" w:sz="0" w:space="0" w:color="auto"/>
            <w:right w:val="none" w:sz="0" w:space="0" w:color="auto"/>
          </w:divBdr>
        </w:div>
        <w:div w:id="455686501">
          <w:marLeft w:val="480"/>
          <w:marRight w:val="0"/>
          <w:marTop w:val="0"/>
          <w:marBottom w:val="0"/>
          <w:divBdr>
            <w:top w:val="none" w:sz="0" w:space="0" w:color="auto"/>
            <w:left w:val="none" w:sz="0" w:space="0" w:color="auto"/>
            <w:bottom w:val="none" w:sz="0" w:space="0" w:color="auto"/>
            <w:right w:val="none" w:sz="0" w:space="0" w:color="auto"/>
          </w:divBdr>
        </w:div>
        <w:div w:id="560142137">
          <w:marLeft w:val="480"/>
          <w:marRight w:val="0"/>
          <w:marTop w:val="0"/>
          <w:marBottom w:val="0"/>
          <w:divBdr>
            <w:top w:val="none" w:sz="0" w:space="0" w:color="auto"/>
            <w:left w:val="none" w:sz="0" w:space="0" w:color="auto"/>
            <w:bottom w:val="none" w:sz="0" w:space="0" w:color="auto"/>
            <w:right w:val="none" w:sz="0" w:space="0" w:color="auto"/>
          </w:divBdr>
        </w:div>
        <w:div w:id="584416017">
          <w:marLeft w:val="480"/>
          <w:marRight w:val="0"/>
          <w:marTop w:val="0"/>
          <w:marBottom w:val="0"/>
          <w:divBdr>
            <w:top w:val="none" w:sz="0" w:space="0" w:color="auto"/>
            <w:left w:val="none" w:sz="0" w:space="0" w:color="auto"/>
            <w:bottom w:val="none" w:sz="0" w:space="0" w:color="auto"/>
            <w:right w:val="none" w:sz="0" w:space="0" w:color="auto"/>
          </w:divBdr>
        </w:div>
        <w:div w:id="735208143">
          <w:marLeft w:val="480"/>
          <w:marRight w:val="0"/>
          <w:marTop w:val="0"/>
          <w:marBottom w:val="0"/>
          <w:divBdr>
            <w:top w:val="none" w:sz="0" w:space="0" w:color="auto"/>
            <w:left w:val="none" w:sz="0" w:space="0" w:color="auto"/>
            <w:bottom w:val="none" w:sz="0" w:space="0" w:color="auto"/>
            <w:right w:val="none" w:sz="0" w:space="0" w:color="auto"/>
          </w:divBdr>
        </w:div>
        <w:div w:id="735513112">
          <w:marLeft w:val="480"/>
          <w:marRight w:val="0"/>
          <w:marTop w:val="0"/>
          <w:marBottom w:val="0"/>
          <w:divBdr>
            <w:top w:val="none" w:sz="0" w:space="0" w:color="auto"/>
            <w:left w:val="none" w:sz="0" w:space="0" w:color="auto"/>
            <w:bottom w:val="none" w:sz="0" w:space="0" w:color="auto"/>
            <w:right w:val="none" w:sz="0" w:space="0" w:color="auto"/>
          </w:divBdr>
        </w:div>
        <w:div w:id="751783896">
          <w:marLeft w:val="480"/>
          <w:marRight w:val="0"/>
          <w:marTop w:val="0"/>
          <w:marBottom w:val="0"/>
          <w:divBdr>
            <w:top w:val="none" w:sz="0" w:space="0" w:color="auto"/>
            <w:left w:val="none" w:sz="0" w:space="0" w:color="auto"/>
            <w:bottom w:val="none" w:sz="0" w:space="0" w:color="auto"/>
            <w:right w:val="none" w:sz="0" w:space="0" w:color="auto"/>
          </w:divBdr>
        </w:div>
        <w:div w:id="804667138">
          <w:marLeft w:val="480"/>
          <w:marRight w:val="0"/>
          <w:marTop w:val="0"/>
          <w:marBottom w:val="0"/>
          <w:divBdr>
            <w:top w:val="none" w:sz="0" w:space="0" w:color="auto"/>
            <w:left w:val="none" w:sz="0" w:space="0" w:color="auto"/>
            <w:bottom w:val="none" w:sz="0" w:space="0" w:color="auto"/>
            <w:right w:val="none" w:sz="0" w:space="0" w:color="auto"/>
          </w:divBdr>
        </w:div>
        <w:div w:id="851457636">
          <w:marLeft w:val="480"/>
          <w:marRight w:val="0"/>
          <w:marTop w:val="0"/>
          <w:marBottom w:val="0"/>
          <w:divBdr>
            <w:top w:val="none" w:sz="0" w:space="0" w:color="auto"/>
            <w:left w:val="none" w:sz="0" w:space="0" w:color="auto"/>
            <w:bottom w:val="none" w:sz="0" w:space="0" w:color="auto"/>
            <w:right w:val="none" w:sz="0" w:space="0" w:color="auto"/>
          </w:divBdr>
        </w:div>
        <w:div w:id="936863220">
          <w:marLeft w:val="480"/>
          <w:marRight w:val="0"/>
          <w:marTop w:val="0"/>
          <w:marBottom w:val="0"/>
          <w:divBdr>
            <w:top w:val="none" w:sz="0" w:space="0" w:color="auto"/>
            <w:left w:val="none" w:sz="0" w:space="0" w:color="auto"/>
            <w:bottom w:val="none" w:sz="0" w:space="0" w:color="auto"/>
            <w:right w:val="none" w:sz="0" w:space="0" w:color="auto"/>
          </w:divBdr>
        </w:div>
        <w:div w:id="1148203341">
          <w:marLeft w:val="480"/>
          <w:marRight w:val="0"/>
          <w:marTop w:val="0"/>
          <w:marBottom w:val="0"/>
          <w:divBdr>
            <w:top w:val="none" w:sz="0" w:space="0" w:color="auto"/>
            <w:left w:val="none" w:sz="0" w:space="0" w:color="auto"/>
            <w:bottom w:val="none" w:sz="0" w:space="0" w:color="auto"/>
            <w:right w:val="none" w:sz="0" w:space="0" w:color="auto"/>
          </w:divBdr>
        </w:div>
        <w:div w:id="1149711071">
          <w:marLeft w:val="480"/>
          <w:marRight w:val="0"/>
          <w:marTop w:val="0"/>
          <w:marBottom w:val="0"/>
          <w:divBdr>
            <w:top w:val="none" w:sz="0" w:space="0" w:color="auto"/>
            <w:left w:val="none" w:sz="0" w:space="0" w:color="auto"/>
            <w:bottom w:val="none" w:sz="0" w:space="0" w:color="auto"/>
            <w:right w:val="none" w:sz="0" w:space="0" w:color="auto"/>
          </w:divBdr>
        </w:div>
        <w:div w:id="1243563440">
          <w:marLeft w:val="480"/>
          <w:marRight w:val="0"/>
          <w:marTop w:val="0"/>
          <w:marBottom w:val="0"/>
          <w:divBdr>
            <w:top w:val="none" w:sz="0" w:space="0" w:color="auto"/>
            <w:left w:val="none" w:sz="0" w:space="0" w:color="auto"/>
            <w:bottom w:val="none" w:sz="0" w:space="0" w:color="auto"/>
            <w:right w:val="none" w:sz="0" w:space="0" w:color="auto"/>
          </w:divBdr>
        </w:div>
        <w:div w:id="1292513213">
          <w:marLeft w:val="480"/>
          <w:marRight w:val="0"/>
          <w:marTop w:val="0"/>
          <w:marBottom w:val="0"/>
          <w:divBdr>
            <w:top w:val="none" w:sz="0" w:space="0" w:color="auto"/>
            <w:left w:val="none" w:sz="0" w:space="0" w:color="auto"/>
            <w:bottom w:val="none" w:sz="0" w:space="0" w:color="auto"/>
            <w:right w:val="none" w:sz="0" w:space="0" w:color="auto"/>
          </w:divBdr>
        </w:div>
        <w:div w:id="1317294278">
          <w:marLeft w:val="480"/>
          <w:marRight w:val="0"/>
          <w:marTop w:val="0"/>
          <w:marBottom w:val="0"/>
          <w:divBdr>
            <w:top w:val="none" w:sz="0" w:space="0" w:color="auto"/>
            <w:left w:val="none" w:sz="0" w:space="0" w:color="auto"/>
            <w:bottom w:val="none" w:sz="0" w:space="0" w:color="auto"/>
            <w:right w:val="none" w:sz="0" w:space="0" w:color="auto"/>
          </w:divBdr>
        </w:div>
        <w:div w:id="1497382460">
          <w:marLeft w:val="480"/>
          <w:marRight w:val="0"/>
          <w:marTop w:val="0"/>
          <w:marBottom w:val="0"/>
          <w:divBdr>
            <w:top w:val="none" w:sz="0" w:space="0" w:color="auto"/>
            <w:left w:val="none" w:sz="0" w:space="0" w:color="auto"/>
            <w:bottom w:val="none" w:sz="0" w:space="0" w:color="auto"/>
            <w:right w:val="none" w:sz="0" w:space="0" w:color="auto"/>
          </w:divBdr>
        </w:div>
        <w:div w:id="1547714853">
          <w:marLeft w:val="480"/>
          <w:marRight w:val="0"/>
          <w:marTop w:val="0"/>
          <w:marBottom w:val="0"/>
          <w:divBdr>
            <w:top w:val="none" w:sz="0" w:space="0" w:color="auto"/>
            <w:left w:val="none" w:sz="0" w:space="0" w:color="auto"/>
            <w:bottom w:val="none" w:sz="0" w:space="0" w:color="auto"/>
            <w:right w:val="none" w:sz="0" w:space="0" w:color="auto"/>
          </w:divBdr>
        </w:div>
        <w:div w:id="1566526576">
          <w:marLeft w:val="480"/>
          <w:marRight w:val="0"/>
          <w:marTop w:val="0"/>
          <w:marBottom w:val="0"/>
          <w:divBdr>
            <w:top w:val="none" w:sz="0" w:space="0" w:color="auto"/>
            <w:left w:val="none" w:sz="0" w:space="0" w:color="auto"/>
            <w:bottom w:val="none" w:sz="0" w:space="0" w:color="auto"/>
            <w:right w:val="none" w:sz="0" w:space="0" w:color="auto"/>
          </w:divBdr>
        </w:div>
        <w:div w:id="1641183185">
          <w:marLeft w:val="480"/>
          <w:marRight w:val="0"/>
          <w:marTop w:val="0"/>
          <w:marBottom w:val="0"/>
          <w:divBdr>
            <w:top w:val="none" w:sz="0" w:space="0" w:color="auto"/>
            <w:left w:val="none" w:sz="0" w:space="0" w:color="auto"/>
            <w:bottom w:val="none" w:sz="0" w:space="0" w:color="auto"/>
            <w:right w:val="none" w:sz="0" w:space="0" w:color="auto"/>
          </w:divBdr>
        </w:div>
        <w:div w:id="1710495400">
          <w:marLeft w:val="480"/>
          <w:marRight w:val="0"/>
          <w:marTop w:val="0"/>
          <w:marBottom w:val="0"/>
          <w:divBdr>
            <w:top w:val="none" w:sz="0" w:space="0" w:color="auto"/>
            <w:left w:val="none" w:sz="0" w:space="0" w:color="auto"/>
            <w:bottom w:val="none" w:sz="0" w:space="0" w:color="auto"/>
            <w:right w:val="none" w:sz="0" w:space="0" w:color="auto"/>
          </w:divBdr>
        </w:div>
        <w:div w:id="1711108414">
          <w:marLeft w:val="480"/>
          <w:marRight w:val="0"/>
          <w:marTop w:val="0"/>
          <w:marBottom w:val="0"/>
          <w:divBdr>
            <w:top w:val="none" w:sz="0" w:space="0" w:color="auto"/>
            <w:left w:val="none" w:sz="0" w:space="0" w:color="auto"/>
            <w:bottom w:val="none" w:sz="0" w:space="0" w:color="auto"/>
            <w:right w:val="none" w:sz="0" w:space="0" w:color="auto"/>
          </w:divBdr>
        </w:div>
        <w:div w:id="1730956184">
          <w:marLeft w:val="480"/>
          <w:marRight w:val="0"/>
          <w:marTop w:val="0"/>
          <w:marBottom w:val="0"/>
          <w:divBdr>
            <w:top w:val="none" w:sz="0" w:space="0" w:color="auto"/>
            <w:left w:val="none" w:sz="0" w:space="0" w:color="auto"/>
            <w:bottom w:val="none" w:sz="0" w:space="0" w:color="auto"/>
            <w:right w:val="none" w:sz="0" w:space="0" w:color="auto"/>
          </w:divBdr>
        </w:div>
        <w:div w:id="1741755726">
          <w:marLeft w:val="480"/>
          <w:marRight w:val="0"/>
          <w:marTop w:val="0"/>
          <w:marBottom w:val="0"/>
          <w:divBdr>
            <w:top w:val="none" w:sz="0" w:space="0" w:color="auto"/>
            <w:left w:val="none" w:sz="0" w:space="0" w:color="auto"/>
            <w:bottom w:val="none" w:sz="0" w:space="0" w:color="auto"/>
            <w:right w:val="none" w:sz="0" w:space="0" w:color="auto"/>
          </w:divBdr>
        </w:div>
        <w:div w:id="1744453172">
          <w:marLeft w:val="480"/>
          <w:marRight w:val="0"/>
          <w:marTop w:val="0"/>
          <w:marBottom w:val="0"/>
          <w:divBdr>
            <w:top w:val="none" w:sz="0" w:space="0" w:color="auto"/>
            <w:left w:val="none" w:sz="0" w:space="0" w:color="auto"/>
            <w:bottom w:val="none" w:sz="0" w:space="0" w:color="auto"/>
            <w:right w:val="none" w:sz="0" w:space="0" w:color="auto"/>
          </w:divBdr>
        </w:div>
        <w:div w:id="1878854339">
          <w:marLeft w:val="480"/>
          <w:marRight w:val="0"/>
          <w:marTop w:val="0"/>
          <w:marBottom w:val="0"/>
          <w:divBdr>
            <w:top w:val="none" w:sz="0" w:space="0" w:color="auto"/>
            <w:left w:val="none" w:sz="0" w:space="0" w:color="auto"/>
            <w:bottom w:val="none" w:sz="0" w:space="0" w:color="auto"/>
            <w:right w:val="none" w:sz="0" w:space="0" w:color="auto"/>
          </w:divBdr>
        </w:div>
        <w:div w:id="1966424903">
          <w:marLeft w:val="480"/>
          <w:marRight w:val="0"/>
          <w:marTop w:val="0"/>
          <w:marBottom w:val="0"/>
          <w:divBdr>
            <w:top w:val="none" w:sz="0" w:space="0" w:color="auto"/>
            <w:left w:val="none" w:sz="0" w:space="0" w:color="auto"/>
            <w:bottom w:val="none" w:sz="0" w:space="0" w:color="auto"/>
            <w:right w:val="none" w:sz="0" w:space="0" w:color="auto"/>
          </w:divBdr>
        </w:div>
      </w:divsChild>
    </w:div>
    <w:div w:id="1052923369">
      <w:bodyDiv w:val="1"/>
      <w:marLeft w:val="0"/>
      <w:marRight w:val="0"/>
      <w:marTop w:val="0"/>
      <w:marBottom w:val="0"/>
      <w:divBdr>
        <w:top w:val="none" w:sz="0" w:space="0" w:color="auto"/>
        <w:left w:val="none" w:sz="0" w:space="0" w:color="auto"/>
        <w:bottom w:val="none" w:sz="0" w:space="0" w:color="auto"/>
        <w:right w:val="none" w:sz="0" w:space="0" w:color="auto"/>
      </w:divBdr>
    </w:div>
    <w:div w:id="1054041007">
      <w:bodyDiv w:val="1"/>
      <w:marLeft w:val="0"/>
      <w:marRight w:val="0"/>
      <w:marTop w:val="0"/>
      <w:marBottom w:val="0"/>
      <w:divBdr>
        <w:top w:val="none" w:sz="0" w:space="0" w:color="auto"/>
        <w:left w:val="none" w:sz="0" w:space="0" w:color="auto"/>
        <w:bottom w:val="none" w:sz="0" w:space="0" w:color="auto"/>
        <w:right w:val="none" w:sz="0" w:space="0" w:color="auto"/>
      </w:divBdr>
    </w:div>
    <w:div w:id="1073308489">
      <w:bodyDiv w:val="1"/>
      <w:marLeft w:val="0"/>
      <w:marRight w:val="0"/>
      <w:marTop w:val="0"/>
      <w:marBottom w:val="0"/>
      <w:divBdr>
        <w:top w:val="none" w:sz="0" w:space="0" w:color="auto"/>
        <w:left w:val="none" w:sz="0" w:space="0" w:color="auto"/>
        <w:bottom w:val="none" w:sz="0" w:space="0" w:color="auto"/>
        <w:right w:val="none" w:sz="0" w:space="0" w:color="auto"/>
      </w:divBdr>
    </w:div>
    <w:div w:id="1080833701">
      <w:bodyDiv w:val="1"/>
      <w:marLeft w:val="0"/>
      <w:marRight w:val="0"/>
      <w:marTop w:val="0"/>
      <w:marBottom w:val="0"/>
      <w:divBdr>
        <w:top w:val="none" w:sz="0" w:space="0" w:color="auto"/>
        <w:left w:val="none" w:sz="0" w:space="0" w:color="auto"/>
        <w:bottom w:val="none" w:sz="0" w:space="0" w:color="auto"/>
        <w:right w:val="none" w:sz="0" w:space="0" w:color="auto"/>
      </w:divBdr>
    </w:div>
    <w:div w:id="1085801351">
      <w:bodyDiv w:val="1"/>
      <w:marLeft w:val="0"/>
      <w:marRight w:val="0"/>
      <w:marTop w:val="0"/>
      <w:marBottom w:val="0"/>
      <w:divBdr>
        <w:top w:val="none" w:sz="0" w:space="0" w:color="auto"/>
        <w:left w:val="none" w:sz="0" w:space="0" w:color="auto"/>
        <w:bottom w:val="none" w:sz="0" w:space="0" w:color="auto"/>
        <w:right w:val="none" w:sz="0" w:space="0" w:color="auto"/>
      </w:divBdr>
      <w:divsChild>
        <w:div w:id="131681077">
          <w:marLeft w:val="480"/>
          <w:marRight w:val="0"/>
          <w:marTop w:val="0"/>
          <w:marBottom w:val="0"/>
          <w:divBdr>
            <w:top w:val="none" w:sz="0" w:space="0" w:color="auto"/>
            <w:left w:val="none" w:sz="0" w:space="0" w:color="auto"/>
            <w:bottom w:val="none" w:sz="0" w:space="0" w:color="auto"/>
            <w:right w:val="none" w:sz="0" w:space="0" w:color="auto"/>
          </w:divBdr>
        </w:div>
        <w:div w:id="169108474">
          <w:marLeft w:val="480"/>
          <w:marRight w:val="0"/>
          <w:marTop w:val="0"/>
          <w:marBottom w:val="0"/>
          <w:divBdr>
            <w:top w:val="none" w:sz="0" w:space="0" w:color="auto"/>
            <w:left w:val="none" w:sz="0" w:space="0" w:color="auto"/>
            <w:bottom w:val="none" w:sz="0" w:space="0" w:color="auto"/>
            <w:right w:val="none" w:sz="0" w:space="0" w:color="auto"/>
          </w:divBdr>
        </w:div>
        <w:div w:id="187069019">
          <w:marLeft w:val="480"/>
          <w:marRight w:val="0"/>
          <w:marTop w:val="0"/>
          <w:marBottom w:val="0"/>
          <w:divBdr>
            <w:top w:val="none" w:sz="0" w:space="0" w:color="auto"/>
            <w:left w:val="none" w:sz="0" w:space="0" w:color="auto"/>
            <w:bottom w:val="none" w:sz="0" w:space="0" w:color="auto"/>
            <w:right w:val="none" w:sz="0" w:space="0" w:color="auto"/>
          </w:divBdr>
        </w:div>
        <w:div w:id="264315237">
          <w:marLeft w:val="480"/>
          <w:marRight w:val="0"/>
          <w:marTop w:val="0"/>
          <w:marBottom w:val="0"/>
          <w:divBdr>
            <w:top w:val="none" w:sz="0" w:space="0" w:color="auto"/>
            <w:left w:val="none" w:sz="0" w:space="0" w:color="auto"/>
            <w:bottom w:val="none" w:sz="0" w:space="0" w:color="auto"/>
            <w:right w:val="none" w:sz="0" w:space="0" w:color="auto"/>
          </w:divBdr>
        </w:div>
        <w:div w:id="303243628">
          <w:marLeft w:val="480"/>
          <w:marRight w:val="0"/>
          <w:marTop w:val="0"/>
          <w:marBottom w:val="0"/>
          <w:divBdr>
            <w:top w:val="none" w:sz="0" w:space="0" w:color="auto"/>
            <w:left w:val="none" w:sz="0" w:space="0" w:color="auto"/>
            <w:bottom w:val="none" w:sz="0" w:space="0" w:color="auto"/>
            <w:right w:val="none" w:sz="0" w:space="0" w:color="auto"/>
          </w:divBdr>
        </w:div>
        <w:div w:id="459999468">
          <w:marLeft w:val="480"/>
          <w:marRight w:val="0"/>
          <w:marTop w:val="0"/>
          <w:marBottom w:val="0"/>
          <w:divBdr>
            <w:top w:val="none" w:sz="0" w:space="0" w:color="auto"/>
            <w:left w:val="none" w:sz="0" w:space="0" w:color="auto"/>
            <w:bottom w:val="none" w:sz="0" w:space="0" w:color="auto"/>
            <w:right w:val="none" w:sz="0" w:space="0" w:color="auto"/>
          </w:divBdr>
        </w:div>
        <w:div w:id="589319748">
          <w:marLeft w:val="480"/>
          <w:marRight w:val="0"/>
          <w:marTop w:val="0"/>
          <w:marBottom w:val="0"/>
          <w:divBdr>
            <w:top w:val="none" w:sz="0" w:space="0" w:color="auto"/>
            <w:left w:val="none" w:sz="0" w:space="0" w:color="auto"/>
            <w:bottom w:val="none" w:sz="0" w:space="0" w:color="auto"/>
            <w:right w:val="none" w:sz="0" w:space="0" w:color="auto"/>
          </w:divBdr>
        </w:div>
        <w:div w:id="714890430">
          <w:marLeft w:val="480"/>
          <w:marRight w:val="0"/>
          <w:marTop w:val="0"/>
          <w:marBottom w:val="0"/>
          <w:divBdr>
            <w:top w:val="none" w:sz="0" w:space="0" w:color="auto"/>
            <w:left w:val="none" w:sz="0" w:space="0" w:color="auto"/>
            <w:bottom w:val="none" w:sz="0" w:space="0" w:color="auto"/>
            <w:right w:val="none" w:sz="0" w:space="0" w:color="auto"/>
          </w:divBdr>
        </w:div>
        <w:div w:id="845093602">
          <w:marLeft w:val="480"/>
          <w:marRight w:val="0"/>
          <w:marTop w:val="0"/>
          <w:marBottom w:val="0"/>
          <w:divBdr>
            <w:top w:val="none" w:sz="0" w:space="0" w:color="auto"/>
            <w:left w:val="none" w:sz="0" w:space="0" w:color="auto"/>
            <w:bottom w:val="none" w:sz="0" w:space="0" w:color="auto"/>
            <w:right w:val="none" w:sz="0" w:space="0" w:color="auto"/>
          </w:divBdr>
        </w:div>
        <w:div w:id="875774937">
          <w:marLeft w:val="480"/>
          <w:marRight w:val="0"/>
          <w:marTop w:val="0"/>
          <w:marBottom w:val="0"/>
          <w:divBdr>
            <w:top w:val="none" w:sz="0" w:space="0" w:color="auto"/>
            <w:left w:val="none" w:sz="0" w:space="0" w:color="auto"/>
            <w:bottom w:val="none" w:sz="0" w:space="0" w:color="auto"/>
            <w:right w:val="none" w:sz="0" w:space="0" w:color="auto"/>
          </w:divBdr>
        </w:div>
        <w:div w:id="909467097">
          <w:marLeft w:val="480"/>
          <w:marRight w:val="0"/>
          <w:marTop w:val="0"/>
          <w:marBottom w:val="0"/>
          <w:divBdr>
            <w:top w:val="none" w:sz="0" w:space="0" w:color="auto"/>
            <w:left w:val="none" w:sz="0" w:space="0" w:color="auto"/>
            <w:bottom w:val="none" w:sz="0" w:space="0" w:color="auto"/>
            <w:right w:val="none" w:sz="0" w:space="0" w:color="auto"/>
          </w:divBdr>
        </w:div>
        <w:div w:id="997805792">
          <w:marLeft w:val="480"/>
          <w:marRight w:val="0"/>
          <w:marTop w:val="0"/>
          <w:marBottom w:val="0"/>
          <w:divBdr>
            <w:top w:val="none" w:sz="0" w:space="0" w:color="auto"/>
            <w:left w:val="none" w:sz="0" w:space="0" w:color="auto"/>
            <w:bottom w:val="none" w:sz="0" w:space="0" w:color="auto"/>
            <w:right w:val="none" w:sz="0" w:space="0" w:color="auto"/>
          </w:divBdr>
        </w:div>
        <w:div w:id="1059279532">
          <w:marLeft w:val="480"/>
          <w:marRight w:val="0"/>
          <w:marTop w:val="0"/>
          <w:marBottom w:val="0"/>
          <w:divBdr>
            <w:top w:val="none" w:sz="0" w:space="0" w:color="auto"/>
            <w:left w:val="none" w:sz="0" w:space="0" w:color="auto"/>
            <w:bottom w:val="none" w:sz="0" w:space="0" w:color="auto"/>
            <w:right w:val="none" w:sz="0" w:space="0" w:color="auto"/>
          </w:divBdr>
        </w:div>
        <w:div w:id="1110704964">
          <w:marLeft w:val="480"/>
          <w:marRight w:val="0"/>
          <w:marTop w:val="0"/>
          <w:marBottom w:val="0"/>
          <w:divBdr>
            <w:top w:val="none" w:sz="0" w:space="0" w:color="auto"/>
            <w:left w:val="none" w:sz="0" w:space="0" w:color="auto"/>
            <w:bottom w:val="none" w:sz="0" w:space="0" w:color="auto"/>
            <w:right w:val="none" w:sz="0" w:space="0" w:color="auto"/>
          </w:divBdr>
        </w:div>
        <w:div w:id="1182552412">
          <w:marLeft w:val="480"/>
          <w:marRight w:val="0"/>
          <w:marTop w:val="0"/>
          <w:marBottom w:val="0"/>
          <w:divBdr>
            <w:top w:val="none" w:sz="0" w:space="0" w:color="auto"/>
            <w:left w:val="none" w:sz="0" w:space="0" w:color="auto"/>
            <w:bottom w:val="none" w:sz="0" w:space="0" w:color="auto"/>
            <w:right w:val="none" w:sz="0" w:space="0" w:color="auto"/>
          </w:divBdr>
        </w:div>
        <w:div w:id="1219053494">
          <w:marLeft w:val="480"/>
          <w:marRight w:val="0"/>
          <w:marTop w:val="0"/>
          <w:marBottom w:val="0"/>
          <w:divBdr>
            <w:top w:val="none" w:sz="0" w:space="0" w:color="auto"/>
            <w:left w:val="none" w:sz="0" w:space="0" w:color="auto"/>
            <w:bottom w:val="none" w:sz="0" w:space="0" w:color="auto"/>
            <w:right w:val="none" w:sz="0" w:space="0" w:color="auto"/>
          </w:divBdr>
        </w:div>
        <w:div w:id="1246693958">
          <w:marLeft w:val="480"/>
          <w:marRight w:val="0"/>
          <w:marTop w:val="0"/>
          <w:marBottom w:val="0"/>
          <w:divBdr>
            <w:top w:val="none" w:sz="0" w:space="0" w:color="auto"/>
            <w:left w:val="none" w:sz="0" w:space="0" w:color="auto"/>
            <w:bottom w:val="none" w:sz="0" w:space="0" w:color="auto"/>
            <w:right w:val="none" w:sz="0" w:space="0" w:color="auto"/>
          </w:divBdr>
        </w:div>
        <w:div w:id="1426418314">
          <w:marLeft w:val="480"/>
          <w:marRight w:val="0"/>
          <w:marTop w:val="0"/>
          <w:marBottom w:val="0"/>
          <w:divBdr>
            <w:top w:val="none" w:sz="0" w:space="0" w:color="auto"/>
            <w:left w:val="none" w:sz="0" w:space="0" w:color="auto"/>
            <w:bottom w:val="none" w:sz="0" w:space="0" w:color="auto"/>
            <w:right w:val="none" w:sz="0" w:space="0" w:color="auto"/>
          </w:divBdr>
        </w:div>
        <w:div w:id="1583636293">
          <w:marLeft w:val="480"/>
          <w:marRight w:val="0"/>
          <w:marTop w:val="0"/>
          <w:marBottom w:val="0"/>
          <w:divBdr>
            <w:top w:val="none" w:sz="0" w:space="0" w:color="auto"/>
            <w:left w:val="none" w:sz="0" w:space="0" w:color="auto"/>
            <w:bottom w:val="none" w:sz="0" w:space="0" w:color="auto"/>
            <w:right w:val="none" w:sz="0" w:space="0" w:color="auto"/>
          </w:divBdr>
        </w:div>
        <w:div w:id="1631276504">
          <w:marLeft w:val="480"/>
          <w:marRight w:val="0"/>
          <w:marTop w:val="0"/>
          <w:marBottom w:val="0"/>
          <w:divBdr>
            <w:top w:val="none" w:sz="0" w:space="0" w:color="auto"/>
            <w:left w:val="none" w:sz="0" w:space="0" w:color="auto"/>
            <w:bottom w:val="none" w:sz="0" w:space="0" w:color="auto"/>
            <w:right w:val="none" w:sz="0" w:space="0" w:color="auto"/>
          </w:divBdr>
        </w:div>
        <w:div w:id="1726837065">
          <w:marLeft w:val="480"/>
          <w:marRight w:val="0"/>
          <w:marTop w:val="0"/>
          <w:marBottom w:val="0"/>
          <w:divBdr>
            <w:top w:val="none" w:sz="0" w:space="0" w:color="auto"/>
            <w:left w:val="none" w:sz="0" w:space="0" w:color="auto"/>
            <w:bottom w:val="none" w:sz="0" w:space="0" w:color="auto"/>
            <w:right w:val="none" w:sz="0" w:space="0" w:color="auto"/>
          </w:divBdr>
        </w:div>
        <w:div w:id="1740589103">
          <w:marLeft w:val="480"/>
          <w:marRight w:val="0"/>
          <w:marTop w:val="0"/>
          <w:marBottom w:val="0"/>
          <w:divBdr>
            <w:top w:val="none" w:sz="0" w:space="0" w:color="auto"/>
            <w:left w:val="none" w:sz="0" w:space="0" w:color="auto"/>
            <w:bottom w:val="none" w:sz="0" w:space="0" w:color="auto"/>
            <w:right w:val="none" w:sz="0" w:space="0" w:color="auto"/>
          </w:divBdr>
        </w:div>
        <w:div w:id="1900433720">
          <w:marLeft w:val="480"/>
          <w:marRight w:val="0"/>
          <w:marTop w:val="0"/>
          <w:marBottom w:val="0"/>
          <w:divBdr>
            <w:top w:val="none" w:sz="0" w:space="0" w:color="auto"/>
            <w:left w:val="none" w:sz="0" w:space="0" w:color="auto"/>
            <w:bottom w:val="none" w:sz="0" w:space="0" w:color="auto"/>
            <w:right w:val="none" w:sz="0" w:space="0" w:color="auto"/>
          </w:divBdr>
        </w:div>
        <w:div w:id="1995135104">
          <w:marLeft w:val="480"/>
          <w:marRight w:val="0"/>
          <w:marTop w:val="0"/>
          <w:marBottom w:val="0"/>
          <w:divBdr>
            <w:top w:val="none" w:sz="0" w:space="0" w:color="auto"/>
            <w:left w:val="none" w:sz="0" w:space="0" w:color="auto"/>
            <w:bottom w:val="none" w:sz="0" w:space="0" w:color="auto"/>
            <w:right w:val="none" w:sz="0" w:space="0" w:color="auto"/>
          </w:divBdr>
        </w:div>
      </w:divsChild>
    </w:div>
    <w:div w:id="1085880287">
      <w:bodyDiv w:val="1"/>
      <w:marLeft w:val="0"/>
      <w:marRight w:val="0"/>
      <w:marTop w:val="0"/>
      <w:marBottom w:val="0"/>
      <w:divBdr>
        <w:top w:val="none" w:sz="0" w:space="0" w:color="auto"/>
        <w:left w:val="none" w:sz="0" w:space="0" w:color="auto"/>
        <w:bottom w:val="none" w:sz="0" w:space="0" w:color="auto"/>
        <w:right w:val="none" w:sz="0" w:space="0" w:color="auto"/>
      </w:divBdr>
    </w:div>
    <w:div w:id="1085958385">
      <w:bodyDiv w:val="1"/>
      <w:marLeft w:val="0"/>
      <w:marRight w:val="0"/>
      <w:marTop w:val="0"/>
      <w:marBottom w:val="0"/>
      <w:divBdr>
        <w:top w:val="none" w:sz="0" w:space="0" w:color="auto"/>
        <w:left w:val="none" w:sz="0" w:space="0" w:color="auto"/>
        <w:bottom w:val="none" w:sz="0" w:space="0" w:color="auto"/>
        <w:right w:val="none" w:sz="0" w:space="0" w:color="auto"/>
      </w:divBdr>
      <w:divsChild>
        <w:div w:id="7953898">
          <w:marLeft w:val="480"/>
          <w:marRight w:val="0"/>
          <w:marTop w:val="0"/>
          <w:marBottom w:val="0"/>
          <w:divBdr>
            <w:top w:val="none" w:sz="0" w:space="0" w:color="auto"/>
            <w:left w:val="none" w:sz="0" w:space="0" w:color="auto"/>
            <w:bottom w:val="none" w:sz="0" w:space="0" w:color="auto"/>
            <w:right w:val="none" w:sz="0" w:space="0" w:color="auto"/>
          </w:divBdr>
        </w:div>
        <w:div w:id="35200360">
          <w:marLeft w:val="480"/>
          <w:marRight w:val="0"/>
          <w:marTop w:val="0"/>
          <w:marBottom w:val="0"/>
          <w:divBdr>
            <w:top w:val="none" w:sz="0" w:space="0" w:color="auto"/>
            <w:left w:val="none" w:sz="0" w:space="0" w:color="auto"/>
            <w:bottom w:val="none" w:sz="0" w:space="0" w:color="auto"/>
            <w:right w:val="none" w:sz="0" w:space="0" w:color="auto"/>
          </w:divBdr>
        </w:div>
        <w:div w:id="60566005">
          <w:marLeft w:val="480"/>
          <w:marRight w:val="0"/>
          <w:marTop w:val="0"/>
          <w:marBottom w:val="0"/>
          <w:divBdr>
            <w:top w:val="none" w:sz="0" w:space="0" w:color="auto"/>
            <w:left w:val="none" w:sz="0" w:space="0" w:color="auto"/>
            <w:bottom w:val="none" w:sz="0" w:space="0" w:color="auto"/>
            <w:right w:val="none" w:sz="0" w:space="0" w:color="auto"/>
          </w:divBdr>
        </w:div>
        <w:div w:id="193203041">
          <w:marLeft w:val="480"/>
          <w:marRight w:val="0"/>
          <w:marTop w:val="0"/>
          <w:marBottom w:val="0"/>
          <w:divBdr>
            <w:top w:val="none" w:sz="0" w:space="0" w:color="auto"/>
            <w:left w:val="none" w:sz="0" w:space="0" w:color="auto"/>
            <w:bottom w:val="none" w:sz="0" w:space="0" w:color="auto"/>
            <w:right w:val="none" w:sz="0" w:space="0" w:color="auto"/>
          </w:divBdr>
        </w:div>
        <w:div w:id="240990447">
          <w:marLeft w:val="480"/>
          <w:marRight w:val="0"/>
          <w:marTop w:val="0"/>
          <w:marBottom w:val="0"/>
          <w:divBdr>
            <w:top w:val="none" w:sz="0" w:space="0" w:color="auto"/>
            <w:left w:val="none" w:sz="0" w:space="0" w:color="auto"/>
            <w:bottom w:val="none" w:sz="0" w:space="0" w:color="auto"/>
            <w:right w:val="none" w:sz="0" w:space="0" w:color="auto"/>
          </w:divBdr>
        </w:div>
        <w:div w:id="299191082">
          <w:marLeft w:val="480"/>
          <w:marRight w:val="0"/>
          <w:marTop w:val="0"/>
          <w:marBottom w:val="0"/>
          <w:divBdr>
            <w:top w:val="none" w:sz="0" w:space="0" w:color="auto"/>
            <w:left w:val="none" w:sz="0" w:space="0" w:color="auto"/>
            <w:bottom w:val="none" w:sz="0" w:space="0" w:color="auto"/>
            <w:right w:val="none" w:sz="0" w:space="0" w:color="auto"/>
          </w:divBdr>
        </w:div>
        <w:div w:id="463546097">
          <w:marLeft w:val="480"/>
          <w:marRight w:val="0"/>
          <w:marTop w:val="0"/>
          <w:marBottom w:val="0"/>
          <w:divBdr>
            <w:top w:val="none" w:sz="0" w:space="0" w:color="auto"/>
            <w:left w:val="none" w:sz="0" w:space="0" w:color="auto"/>
            <w:bottom w:val="none" w:sz="0" w:space="0" w:color="auto"/>
            <w:right w:val="none" w:sz="0" w:space="0" w:color="auto"/>
          </w:divBdr>
        </w:div>
        <w:div w:id="466898043">
          <w:marLeft w:val="480"/>
          <w:marRight w:val="0"/>
          <w:marTop w:val="0"/>
          <w:marBottom w:val="0"/>
          <w:divBdr>
            <w:top w:val="none" w:sz="0" w:space="0" w:color="auto"/>
            <w:left w:val="none" w:sz="0" w:space="0" w:color="auto"/>
            <w:bottom w:val="none" w:sz="0" w:space="0" w:color="auto"/>
            <w:right w:val="none" w:sz="0" w:space="0" w:color="auto"/>
          </w:divBdr>
        </w:div>
        <w:div w:id="500046480">
          <w:marLeft w:val="480"/>
          <w:marRight w:val="0"/>
          <w:marTop w:val="0"/>
          <w:marBottom w:val="0"/>
          <w:divBdr>
            <w:top w:val="none" w:sz="0" w:space="0" w:color="auto"/>
            <w:left w:val="none" w:sz="0" w:space="0" w:color="auto"/>
            <w:bottom w:val="none" w:sz="0" w:space="0" w:color="auto"/>
            <w:right w:val="none" w:sz="0" w:space="0" w:color="auto"/>
          </w:divBdr>
        </w:div>
        <w:div w:id="540480059">
          <w:marLeft w:val="480"/>
          <w:marRight w:val="0"/>
          <w:marTop w:val="0"/>
          <w:marBottom w:val="0"/>
          <w:divBdr>
            <w:top w:val="none" w:sz="0" w:space="0" w:color="auto"/>
            <w:left w:val="none" w:sz="0" w:space="0" w:color="auto"/>
            <w:bottom w:val="none" w:sz="0" w:space="0" w:color="auto"/>
            <w:right w:val="none" w:sz="0" w:space="0" w:color="auto"/>
          </w:divBdr>
        </w:div>
        <w:div w:id="576206828">
          <w:marLeft w:val="480"/>
          <w:marRight w:val="0"/>
          <w:marTop w:val="0"/>
          <w:marBottom w:val="0"/>
          <w:divBdr>
            <w:top w:val="none" w:sz="0" w:space="0" w:color="auto"/>
            <w:left w:val="none" w:sz="0" w:space="0" w:color="auto"/>
            <w:bottom w:val="none" w:sz="0" w:space="0" w:color="auto"/>
            <w:right w:val="none" w:sz="0" w:space="0" w:color="auto"/>
          </w:divBdr>
        </w:div>
        <w:div w:id="644044294">
          <w:marLeft w:val="480"/>
          <w:marRight w:val="0"/>
          <w:marTop w:val="0"/>
          <w:marBottom w:val="0"/>
          <w:divBdr>
            <w:top w:val="none" w:sz="0" w:space="0" w:color="auto"/>
            <w:left w:val="none" w:sz="0" w:space="0" w:color="auto"/>
            <w:bottom w:val="none" w:sz="0" w:space="0" w:color="auto"/>
            <w:right w:val="none" w:sz="0" w:space="0" w:color="auto"/>
          </w:divBdr>
        </w:div>
        <w:div w:id="739058099">
          <w:marLeft w:val="480"/>
          <w:marRight w:val="0"/>
          <w:marTop w:val="0"/>
          <w:marBottom w:val="0"/>
          <w:divBdr>
            <w:top w:val="none" w:sz="0" w:space="0" w:color="auto"/>
            <w:left w:val="none" w:sz="0" w:space="0" w:color="auto"/>
            <w:bottom w:val="none" w:sz="0" w:space="0" w:color="auto"/>
            <w:right w:val="none" w:sz="0" w:space="0" w:color="auto"/>
          </w:divBdr>
        </w:div>
        <w:div w:id="805927075">
          <w:marLeft w:val="480"/>
          <w:marRight w:val="0"/>
          <w:marTop w:val="0"/>
          <w:marBottom w:val="0"/>
          <w:divBdr>
            <w:top w:val="none" w:sz="0" w:space="0" w:color="auto"/>
            <w:left w:val="none" w:sz="0" w:space="0" w:color="auto"/>
            <w:bottom w:val="none" w:sz="0" w:space="0" w:color="auto"/>
            <w:right w:val="none" w:sz="0" w:space="0" w:color="auto"/>
          </w:divBdr>
        </w:div>
        <w:div w:id="813333019">
          <w:marLeft w:val="480"/>
          <w:marRight w:val="0"/>
          <w:marTop w:val="0"/>
          <w:marBottom w:val="0"/>
          <w:divBdr>
            <w:top w:val="none" w:sz="0" w:space="0" w:color="auto"/>
            <w:left w:val="none" w:sz="0" w:space="0" w:color="auto"/>
            <w:bottom w:val="none" w:sz="0" w:space="0" w:color="auto"/>
            <w:right w:val="none" w:sz="0" w:space="0" w:color="auto"/>
          </w:divBdr>
        </w:div>
        <w:div w:id="936406118">
          <w:marLeft w:val="480"/>
          <w:marRight w:val="0"/>
          <w:marTop w:val="0"/>
          <w:marBottom w:val="0"/>
          <w:divBdr>
            <w:top w:val="none" w:sz="0" w:space="0" w:color="auto"/>
            <w:left w:val="none" w:sz="0" w:space="0" w:color="auto"/>
            <w:bottom w:val="none" w:sz="0" w:space="0" w:color="auto"/>
            <w:right w:val="none" w:sz="0" w:space="0" w:color="auto"/>
          </w:divBdr>
        </w:div>
        <w:div w:id="1332560193">
          <w:marLeft w:val="480"/>
          <w:marRight w:val="0"/>
          <w:marTop w:val="0"/>
          <w:marBottom w:val="0"/>
          <w:divBdr>
            <w:top w:val="none" w:sz="0" w:space="0" w:color="auto"/>
            <w:left w:val="none" w:sz="0" w:space="0" w:color="auto"/>
            <w:bottom w:val="none" w:sz="0" w:space="0" w:color="auto"/>
            <w:right w:val="none" w:sz="0" w:space="0" w:color="auto"/>
          </w:divBdr>
        </w:div>
        <w:div w:id="1351831968">
          <w:marLeft w:val="480"/>
          <w:marRight w:val="0"/>
          <w:marTop w:val="0"/>
          <w:marBottom w:val="0"/>
          <w:divBdr>
            <w:top w:val="none" w:sz="0" w:space="0" w:color="auto"/>
            <w:left w:val="none" w:sz="0" w:space="0" w:color="auto"/>
            <w:bottom w:val="none" w:sz="0" w:space="0" w:color="auto"/>
            <w:right w:val="none" w:sz="0" w:space="0" w:color="auto"/>
          </w:divBdr>
        </w:div>
        <w:div w:id="1642147716">
          <w:marLeft w:val="480"/>
          <w:marRight w:val="0"/>
          <w:marTop w:val="0"/>
          <w:marBottom w:val="0"/>
          <w:divBdr>
            <w:top w:val="none" w:sz="0" w:space="0" w:color="auto"/>
            <w:left w:val="none" w:sz="0" w:space="0" w:color="auto"/>
            <w:bottom w:val="none" w:sz="0" w:space="0" w:color="auto"/>
            <w:right w:val="none" w:sz="0" w:space="0" w:color="auto"/>
          </w:divBdr>
        </w:div>
        <w:div w:id="1759785946">
          <w:marLeft w:val="480"/>
          <w:marRight w:val="0"/>
          <w:marTop w:val="0"/>
          <w:marBottom w:val="0"/>
          <w:divBdr>
            <w:top w:val="none" w:sz="0" w:space="0" w:color="auto"/>
            <w:left w:val="none" w:sz="0" w:space="0" w:color="auto"/>
            <w:bottom w:val="none" w:sz="0" w:space="0" w:color="auto"/>
            <w:right w:val="none" w:sz="0" w:space="0" w:color="auto"/>
          </w:divBdr>
        </w:div>
        <w:div w:id="1928535059">
          <w:marLeft w:val="480"/>
          <w:marRight w:val="0"/>
          <w:marTop w:val="0"/>
          <w:marBottom w:val="0"/>
          <w:divBdr>
            <w:top w:val="none" w:sz="0" w:space="0" w:color="auto"/>
            <w:left w:val="none" w:sz="0" w:space="0" w:color="auto"/>
            <w:bottom w:val="none" w:sz="0" w:space="0" w:color="auto"/>
            <w:right w:val="none" w:sz="0" w:space="0" w:color="auto"/>
          </w:divBdr>
        </w:div>
        <w:div w:id="1957639365">
          <w:marLeft w:val="480"/>
          <w:marRight w:val="0"/>
          <w:marTop w:val="0"/>
          <w:marBottom w:val="0"/>
          <w:divBdr>
            <w:top w:val="none" w:sz="0" w:space="0" w:color="auto"/>
            <w:left w:val="none" w:sz="0" w:space="0" w:color="auto"/>
            <w:bottom w:val="none" w:sz="0" w:space="0" w:color="auto"/>
            <w:right w:val="none" w:sz="0" w:space="0" w:color="auto"/>
          </w:divBdr>
        </w:div>
        <w:div w:id="2097939317">
          <w:marLeft w:val="480"/>
          <w:marRight w:val="0"/>
          <w:marTop w:val="0"/>
          <w:marBottom w:val="0"/>
          <w:divBdr>
            <w:top w:val="none" w:sz="0" w:space="0" w:color="auto"/>
            <w:left w:val="none" w:sz="0" w:space="0" w:color="auto"/>
            <w:bottom w:val="none" w:sz="0" w:space="0" w:color="auto"/>
            <w:right w:val="none" w:sz="0" w:space="0" w:color="auto"/>
          </w:divBdr>
        </w:div>
        <w:div w:id="2113241004">
          <w:marLeft w:val="480"/>
          <w:marRight w:val="0"/>
          <w:marTop w:val="0"/>
          <w:marBottom w:val="0"/>
          <w:divBdr>
            <w:top w:val="none" w:sz="0" w:space="0" w:color="auto"/>
            <w:left w:val="none" w:sz="0" w:space="0" w:color="auto"/>
            <w:bottom w:val="none" w:sz="0" w:space="0" w:color="auto"/>
            <w:right w:val="none" w:sz="0" w:space="0" w:color="auto"/>
          </w:divBdr>
        </w:div>
      </w:divsChild>
    </w:div>
    <w:div w:id="1093278471">
      <w:bodyDiv w:val="1"/>
      <w:marLeft w:val="0"/>
      <w:marRight w:val="0"/>
      <w:marTop w:val="0"/>
      <w:marBottom w:val="0"/>
      <w:divBdr>
        <w:top w:val="none" w:sz="0" w:space="0" w:color="auto"/>
        <w:left w:val="none" w:sz="0" w:space="0" w:color="auto"/>
        <w:bottom w:val="none" w:sz="0" w:space="0" w:color="auto"/>
        <w:right w:val="none" w:sz="0" w:space="0" w:color="auto"/>
      </w:divBdr>
    </w:div>
    <w:div w:id="1097367490">
      <w:bodyDiv w:val="1"/>
      <w:marLeft w:val="0"/>
      <w:marRight w:val="0"/>
      <w:marTop w:val="0"/>
      <w:marBottom w:val="0"/>
      <w:divBdr>
        <w:top w:val="none" w:sz="0" w:space="0" w:color="auto"/>
        <w:left w:val="none" w:sz="0" w:space="0" w:color="auto"/>
        <w:bottom w:val="none" w:sz="0" w:space="0" w:color="auto"/>
        <w:right w:val="none" w:sz="0" w:space="0" w:color="auto"/>
      </w:divBdr>
    </w:div>
    <w:div w:id="1108083493">
      <w:bodyDiv w:val="1"/>
      <w:marLeft w:val="0"/>
      <w:marRight w:val="0"/>
      <w:marTop w:val="0"/>
      <w:marBottom w:val="0"/>
      <w:divBdr>
        <w:top w:val="none" w:sz="0" w:space="0" w:color="auto"/>
        <w:left w:val="none" w:sz="0" w:space="0" w:color="auto"/>
        <w:bottom w:val="none" w:sz="0" w:space="0" w:color="auto"/>
        <w:right w:val="none" w:sz="0" w:space="0" w:color="auto"/>
      </w:divBdr>
      <w:divsChild>
        <w:div w:id="307903740">
          <w:marLeft w:val="480"/>
          <w:marRight w:val="0"/>
          <w:marTop w:val="0"/>
          <w:marBottom w:val="0"/>
          <w:divBdr>
            <w:top w:val="none" w:sz="0" w:space="0" w:color="auto"/>
            <w:left w:val="none" w:sz="0" w:space="0" w:color="auto"/>
            <w:bottom w:val="none" w:sz="0" w:space="0" w:color="auto"/>
            <w:right w:val="none" w:sz="0" w:space="0" w:color="auto"/>
          </w:divBdr>
        </w:div>
        <w:div w:id="371879303">
          <w:marLeft w:val="480"/>
          <w:marRight w:val="0"/>
          <w:marTop w:val="0"/>
          <w:marBottom w:val="0"/>
          <w:divBdr>
            <w:top w:val="none" w:sz="0" w:space="0" w:color="auto"/>
            <w:left w:val="none" w:sz="0" w:space="0" w:color="auto"/>
            <w:bottom w:val="none" w:sz="0" w:space="0" w:color="auto"/>
            <w:right w:val="none" w:sz="0" w:space="0" w:color="auto"/>
          </w:divBdr>
        </w:div>
        <w:div w:id="412433675">
          <w:marLeft w:val="480"/>
          <w:marRight w:val="0"/>
          <w:marTop w:val="0"/>
          <w:marBottom w:val="0"/>
          <w:divBdr>
            <w:top w:val="none" w:sz="0" w:space="0" w:color="auto"/>
            <w:left w:val="none" w:sz="0" w:space="0" w:color="auto"/>
            <w:bottom w:val="none" w:sz="0" w:space="0" w:color="auto"/>
            <w:right w:val="none" w:sz="0" w:space="0" w:color="auto"/>
          </w:divBdr>
        </w:div>
        <w:div w:id="420418241">
          <w:marLeft w:val="480"/>
          <w:marRight w:val="0"/>
          <w:marTop w:val="0"/>
          <w:marBottom w:val="0"/>
          <w:divBdr>
            <w:top w:val="none" w:sz="0" w:space="0" w:color="auto"/>
            <w:left w:val="none" w:sz="0" w:space="0" w:color="auto"/>
            <w:bottom w:val="none" w:sz="0" w:space="0" w:color="auto"/>
            <w:right w:val="none" w:sz="0" w:space="0" w:color="auto"/>
          </w:divBdr>
        </w:div>
        <w:div w:id="572155390">
          <w:marLeft w:val="480"/>
          <w:marRight w:val="0"/>
          <w:marTop w:val="0"/>
          <w:marBottom w:val="0"/>
          <w:divBdr>
            <w:top w:val="none" w:sz="0" w:space="0" w:color="auto"/>
            <w:left w:val="none" w:sz="0" w:space="0" w:color="auto"/>
            <w:bottom w:val="none" w:sz="0" w:space="0" w:color="auto"/>
            <w:right w:val="none" w:sz="0" w:space="0" w:color="auto"/>
          </w:divBdr>
        </w:div>
        <w:div w:id="1203715494">
          <w:marLeft w:val="480"/>
          <w:marRight w:val="0"/>
          <w:marTop w:val="0"/>
          <w:marBottom w:val="0"/>
          <w:divBdr>
            <w:top w:val="none" w:sz="0" w:space="0" w:color="auto"/>
            <w:left w:val="none" w:sz="0" w:space="0" w:color="auto"/>
            <w:bottom w:val="none" w:sz="0" w:space="0" w:color="auto"/>
            <w:right w:val="none" w:sz="0" w:space="0" w:color="auto"/>
          </w:divBdr>
        </w:div>
        <w:div w:id="1277836419">
          <w:marLeft w:val="480"/>
          <w:marRight w:val="0"/>
          <w:marTop w:val="0"/>
          <w:marBottom w:val="0"/>
          <w:divBdr>
            <w:top w:val="none" w:sz="0" w:space="0" w:color="auto"/>
            <w:left w:val="none" w:sz="0" w:space="0" w:color="auto"/>
            <w:bottom w:val="none" w:sz="0" w:space="0" w:color="auto"/>
            <w:right w:val="none" w:sz="0" w:space="0" w:color="auto"/>
          </w:divBdr>
        </w:div>
        <w:div w:id="1442068500">
          <w:marLeft w:val="480"/>
          <w:marRight w:val="0"/>
          <w:marTop w:val="0"/>
          <w:marBottom w:val="0"/>
          <w:divBdr>
            <w:top w:val="none" w:sz="0" w:space="0" w:color="auto"/>
            <w:left w:val="none" w:sz="0" w:space="0" w:color="auto"/>
            <w:bottom w:val="none" w:sz="0" w:space="0" w:color="auto"/>
            <w:right w:val="none" w:sz="0" w:space="0" w:color="auto"/>
          </w:divBdr>
        </w:div>
        <w:div w:id="1587232040">
          <w:marLeft w:val="480"/>
          <w:marRight w:val="0"/>
          <w:marTop w:val="0"/>
          <w:marBottom w:val="0"/>
          <w:divBdr>
            <w:top w:val="none" w:sz="0" w:space="0" w:color="auto"/>
            <w:left w:val="none" w:sz="0" w:space="0" w:color="auto"/>
            <w:bottom w:val="none" w:sz="0" w:space="0" w:color="auto"/>
            <w:right w:val="none" w:sz="0" w:space="0" w:color="auto"/>
          </w:divBdr>
        </w:div>
        <w:div w:id="1633973775">
          <w:marLeft w:val="480"/>
          <w:marRight w:val="0"/>
          <w:marTop w:val="0"/>
          <w:marBottom w:val="0"/>
          <w:divBdr>
            <w:top w:val="none" w:sz="0" w:space="0" w:color="auto"/>
            <w:left w:val="none" w:sz="0" w:space="0" w:color="auto"/>
            <w:bottom w:val="none" w:sz="0" w:space="0" w:color="auto"/>
            <w:right w:val="none" w:sz="0" w:space="0" w:color="auto"/>
          </w:divBdr>
        </w:div>
        <w:div w:id="1676346514">
          <w:marLeft w:val="480"/>
          <w:marRight w:val="0"/>
          <w:marTop w:val="0"/>
          <w:marBottom w:val="0"/>
          <w:divBdr>
            <w:top w:val="none" w:sz="0" w:space="0" w:color="auto"/>
            <w:left w:val="none" w:sz="0" w:space="0" w:color="auto"/>
            <w:bottom w:val="none" w:sz="0" w:space="0" w:color="auto"/>
            <w:right w:val="none" w:sz="0" w:space="0" w:color="auto"/>
          </w:divBdr>
        </w:div>
        <w:div w:id="1717393271">
          <w:marLeft w:val="480"/>
          <w:marRight w:val="0"/>
          <w:marTop w:val="0"/>
          <w:marBottom w:val="0"/>
          <w:divBdr>
            <w:top w:val="none" w:sz="0" w:space="0" w:color="auto"/>
            <w:left w:val="none" w:sz="0" w:space="0" w:color="auto"/>
            <w:bottom w:val="none" w:sz="0" w:space="0" w:color="auto"/>
            <w:right w:val="none" w:sz="0" w:space="0" w:color="auto"/>
          </w:divBdr>
        </w:div>
        <w:div w:id="1729766831">
          <w:marLeft w:val="480"/>
          <w:marRight w:val="0"/>
          <w:marTop w:val="0"/>
          <w:marBottom w:val="0"/>
          <w:divBdr>
            <w:top w:val="none" w:sz="0" w:space="0" w:color="auto"/>
            <w:left w:val="none" w:sz="0" w:space="0" w:color="auto"/>
            <w:bottom w:val="none" w:sz="0" w:space="0" w:color="auto"/>
            <w:right w:val="none" w:sz="0" w:space="0" w:color="auto"/>
          </w:divBdr>
        </w:div>
        <w:div w:id="1900282270">
          <w:marLeft w:val="480"/>
          <w:marRight w:val="0"/>
          <w:marTop w:val="0"/>
          <w:marBottom w:val="0"/>
          <w:divBdr>
            <w:top w:val="none" w:sz="0" w:space="0" w:color="auto"/>
            <w:left w:val="none" w:sz="0" w:space="0" w:color="auto"/>
            <w:bottom w:val="none" w:sz="0" w:space="0" w:color="auto"/>
            <w:right w:val="none" w:sz="0" w:space="0" w:color="auto"/>
          </w:divBdr>
        </w:div>
        <w:div w:id="1992562756">
          <w:marLeft w:val="480"/>
          <w:marRight w:val="0"/>
          <w:marTop w:val="0"/>
          <w:marBottom w:val="0"/>
          <w:divBdr>
            <w:top w:val="none" w:sz="0" w:space="0" w:color="auto"/>
            <w:left w:val="none" w:sz="0" w:space="0" w:color="auto"/>
            <w:bottom w:val="none" w:sz="0" w:space="0" w:color="auto"/>
            <w:right w:val="none" w:sz="0" w:space="0" w:color="auto"/>
          </w:divBdr>
        </w:div>
        <w:div w:id="2018537938">
          <w:marLeft w:val="480"/>
          <w:marRight w:val="0"/>
          <w:marTop w:val="0"/>
          <w:marBottom w:val="0"/>
          <w:divBdr>
            <w:top w:val="none" w:sz="0" w:space="0" w:color="auto"/>
            <w:left w:val="none" w:sz="0" w:space="0" w:color="auto"/>
            <w:bottom w:val="none" w:sz="0" w:space="0" w:color="auto"/>
            <w:right w:val="none" w:sz="0" w:space="0" w:color="auto"/>
          </w:divBdr>
        </w:div>
      </w:divsChild>
    </w:div>
    <w:div w:id="1115370345">
      <w:bodyDiv w:val="1"/>
      <w:marLeft w:val="0"/>
      <w:marRight w:val="0"/>
      <w:marTop w:val="0"/>
      <w:marBottom w:val="0"/>
      <w:divBdr>
        <w:top w:val="none" w:sz="0" w:space="0" w:color="auto"/>
        <w:left w:val="none" w:sz="0" w:space="0" w:color="auto"/>
        <w:bottom w:val="none" w:sz="0" w:space="0" w:color="auto"/>
        <w:right w:val="none" w:sz="0" w:space="0" w:color="auto"/>
      </w:divBdr>
    </w:div>
    <w:div w:id="1124226328">
      <w:bodyDiv w:val="1"/>
      <w:marLeft w:val="0"/>
      <w:marRight w:val="0"/>
      <w:marTop w:val="0"/>
      <w:marBottom w:val="0"/>
      <w:divBdr>
        <w:top w:val="none" w:sz="0" w:space="0" w:color="auto"/>
        <w:left w:val="none" w:sz="0" w:space="0" w:color="auto"/>
        <w:bottom w:val="none" w:sz="0" w:space="0" w:color="auto"/>
        <w:right w:val="none" w:sz="0" w:space="0" w:color="auto"/>
      </w:divBdr>
    </w:div>
    <w:div w:id="1128621466">
      <w:bodyDiv w:val="1"/>
      <w:marLeft w:val="0"/>
      <w:marRight w:val="0"/>
      <w:marTop w:val="0"/>
      <w:marBottom w:val="0"/>
      <w:divBdr>
        <w:top w:val="none" w:sz="0" w:space="0" w:color="auto"/>
        <w:left w:val="none" w:sz="0" w:space="0" w:color="auto"/>
        <w:bottom w:val="none" w:sz="0" w:space="0" w:color="auto"/>
        <w:right w:val="none" w:sz="0" w:space="0" w:color="auto"/>
      </w:divBdr>
    </w:div>
    <w:div w:id="1133911211">
      <w:bodyDiv w:val="1"/>
      <w:marLeft w:val="0"/>
      <w:marRight w:val="0"/>
      <w:marTop w:val="0"/>
      <w:marBottom w:val="0"/>
      <w:divBdr>
        <w:top w:val="none" w:sz="0" w:space="0" w:color="auto"/>
        <w:left w:val="none" w:sz="0" w:space="0" w:color="auto"/>
        <w:bottom w:val="none" w:sz="0" w:space="0" w:color="auto"/>
        <w:right w:val="none" w:sz="0" w:space="0" w:color="auto"/>
      </w:divBdr>
    </w:div>
    <w:div w:id="1139151338">
      <w:bodyDiv w:val="1"/>
      <w:marLeft w:val="0"/>
      <w:marRight w:val="0"/>
      <w:marTop w:val="0"/>
      <w:marBottom w:val="0"/>
      <w:divBdr>
        <w:top w:val="none" w:sz="0" w:space="0" w:color="auto"/>
        <w:left w:val="none" w:sz="0" w:space="0" w:color="auto"/>
        <w:bottom w:val="none" w:sz="0" w:space="0" w:color="auto"/>
        <w:right w:val="none" w:sz="0" w:space="0" w:color="auto"/>
      </w:divBdr>
      <w:divsChild>
        <w:div w:id="59140315">
          <w:marLeft w:val="480"/>
          <w:marRight w:val="0"/>
          <w:marTop w:val="0"/>
          <w:marBottom w:val="0"/>
          <w:divBdr>
            <w:top w:val="none" w:sz="0" w:space="0" w:color="auto"/>
            <w:left w:val="none" w:sz="0" w:space="0" w:color="auto"/>
            <w:bottom w:val="none" w:sz="0" w:space="0" w:color="auto"/>
            <w:right w:val="none" w:sz="0" w:space="0" w:color="auto"/>
          </w:divBdr>
        </w:div>
        <w:div w:id="140200673">
          <w:marLeft w:val="480"/>
          <w:marRight w:val="0"/>
          <w:marTop w:val="0"/>
          <w:marBottom w:val="0"/>
          <w:divBdr>
            <w:top w:val="none" w:sz="0" w:space="0" w:color="auto"/>
            <w:left w:val="none" w:sz="0" w:space="0" w:color="auto"/>
            <w:bottom w:val="none" w:sz="0" w:space="0" w:color="auto"/>
            <w:right w:val="none" w:sz="0" w:space="0" w:color="auto"/>
          </w:divBdr>
        </w:div>
        <w:div w:id="397098821">
          <w:marLeft w:val="480"/>
          <w:marRight w:val="0"/>
          <w:marTop w:val="0"/>
          <w:marBottom w:val="0"/>
          <w:divBdr>
            <w:top w:val="none" w:sz="0" w:space="0" w:color="auto"/>
            <w:left w:val="none" w:sz="0" w:space="0" w:color="auto"/>
            <w:bottom w:val="none" w:sz="0" w:space="0" w:color="auto"/>
            <w:right w:val="none" w:sz="0" w:space="0" w:color="auto"/>
          </w:divBdr>
        </w:div>
        <w:div w:id="439187685">
          <w:marLeft w:val="480"/>
          <w:marRight w:val="0"/>
          <w:marTop w:val="0"/>
          <w:marBottom w:val="0"/>
          <w:divBdr>
            <w:top w:val="none" w:sz="0" w:space="0" w:color="auto"/>
            <w:left w:val="none" w:sz="0" w:space="0" w:color="auto"/>
            <w:bottom w:val="none" w:sz="0" w:space="0" w:color="auto"/>
            <w:right w:val="none" w:sz="0" w:space="0" w:color="auto"/>
          </w:divBdr>
        </w:div>
        <w:div w:id="778716666">
          <w:marLeft w:val="480"/>
          <w:marRight w:val="0"/>
          <w:marTop w:val="0"/>
          <w:marBottom w:val="0"/>
          <w:divBdr>
            <w:top w:val="none" w:sz="0" w:space="0" w:color="auto"/>
            <w:left w:val="none" w:sz="0" w:space="0" w:color="auto"/>
            <w:bottom w:val="none" w:sz="0" w:space="0" w:color="auto"/>
            <w:right w:val="none" w:sz="0" w:space="0" w:color="auto"/>
          </w:divBdr>
        </w:div>
        <w:div w:id="851409213">
          <w:marLeft w:val="480"/>
          <w:marRight w:val="0"/>
          <w:marTop w:val="0"/>
          <w:marBottom w:val="0"/>
          <w:divBdr>
            <w:top w:val="none" w:sz="0" w:space="0" w:color="auto"/>
            <w:left w:val="none" w:sz="0" w:space="0" w:color="auto"/>
            <w:bottom w:val="none" w:sz="0" w:space="0" w:color="auto"/>
            <w:right w:val="none" w:sz="0" w:space="0" w:color="auto"/>
          </w:divBdr>
        </w:div>
        <w:div w:id="877351583">
          <w:marLeft w:val="480"/>
          <w:marRight w:val="0"/>
          <w:marTop w:val="0"/>
          <w:marBottom w:val="0"/>
          <w:divBdr>
            <w:top w:val="none" w:sz="0" w:space="0" w:color="auto"/>
            <w:left w:val="none" w:sz="0" w:space="0" w:color="auto"/>
            <w:bottom w:val="none" w:sz="0" w:space="0" w:color="auto"/>
            <w:right w:val="none" w:sz="0" w:space="0" w:color="auto"/>
          </w:divBdr>
        </w:div>
        <w:div w:id="879705243">
          <w:marLeft w:val="480"/>
          <w:marRight w:val="0"/>
          <w:marTop w:val="0"/>
          <w:marBottom w:val="0"/>
          <w:divBdr>
            <w:top w:val="none" w:sz="0" w:space="0" w:color="auto"/>
            <w:left w:val="none" w:sz="0" w:space="0" w:color="auto"/>
            <w:bottom w:val="none" w:sz="0" w:space="0" w:color="auto"/>
            <w:right w:val="none" w:sz="0" w:space="0" w:color="auto"/>
          </w:divBdr>
        </w:div>
        <w:div w:id="889999292">
          <w:marLeft w:val="480"/>
          <w:marRight w:val="0"/>
          <w:marTop w:val="0"/>
          <w:marBottom w:val="0"/>
          <w:divBdr>
            <w:top w:val="none" w:sz="0" w:space="0" w:color="auto"/>
            <w:left w:val="none" w:sz="0" w:space="0" w:color="auto"/>
            <w:bottom w:val="none" w:sz="0" w:space="0" w:color="auto"/>
            <w:right w:val="none" w:sz="0" w:space="0" w:color="auto"/>
          </w:divBdr>
        </w:div>
        <w:div w:id="1437479279">
          <w:marLeft w:val="480"/>
          <w:marRight w:val="0"/>
          <w:marTop w:val="0"/>
          <w:marBottom w:val="0"/>
          <w:divBdr>
            <w:top w:val="none" w:sz="0" w:space="0" w:color="auto"/>
            <w:left w:val="none" w:sz="0" w:space="0" w:color="auto"/>
            <w:bottom w:val="none" w:sz="0" w:space="0" w:color="auto"/>
            <w:right w:val="none" w:sz="0" w:space="0" w:color="auto"/>
          </w:divBdr>
        </w:div>
        <w:div w:id="1470825799">
          <w:marLeft w:val="480"/>
          <w:marRight w:val="0"/>
          <w:marTop w:val="0"/>
          <w:marBottom w:val="0"/>
          <w:divBdr>
            <w:top w:val="none" w:sz="0" w:space="0" w:color="auto"/>
            <w:left w:val="none" w:sz="0" w:space="0" w:color="auto"/>
            <w:bottom w:val="none" w:sz="0" w:space="0" w:color="auto"/>
            <w:right w:val="none" w:sz="0" w:space="0" w:color="auto"/>
          </w:divBdr>
        </w:div>
        <w:div w:id="1737781743">
          <w:marLeft w:val="480"/>
          <w:marRight w:val="0"/>
          <w:marTop w:val="0"/>
          <w:marBottom w:val="0"/>
          <w:divBdr>
            <w:top w:val="none" w:sz="0" w:space="0" w:color="auto"/>
            <w:left w:val="none" w:sz="0" w:space="0" w:color="auto"/>
            <w:bottom w:val="none" w:sz="0" w:space="0" w:color="auto"/>
            <w:right w:val="none" w:sz="0" w:space="0" w:color="auto"/>
          </w:divBdr>
        </w:div>
        <w:div w:id="1779331175">
          <w:marLeft w:val="480"/>
          <w:marRight w:val="0"/>
          <w:marTop w:val="0"/>
          <w:marBottom w:val="0"/>
          <w:divBdr>
            <w:top w:val="none" w:sz="0" w:space="0" w:color="auto"/>
            <w:left w:val="none" w:sz="0" w:space="0" w:color="auto"/>
            <w:bottom w:val="none" w:sz="0" w:space="0" w:color="auto"/>
            <w:right w:val="none" w:sz="0" w:space="0" w:color="auto"/>
          </w:divBdr>
        </w:div>
        <w:div w:id="2040348519">
          <w:marLeft w:val="480"/>
          <w:marRight w:val="0"/>
          <w:marTop w:val="0"/>
          <w:marBottom w:val="0"/>
          <w:divBdr>
            <w:top w:val="none" w:sz="0" w:space="0" w:color="auto"/>
            <w:left w:val="none" w:sz="0" w:space="0" w:color="auto"/>
            <w:bottom w:val="none" w:sz="0" w:space="0" w:color="auto"/>
            <w:right w:val="none" w:sz="0" w:space="0" w:color="auto"/>
          </w:divBdr>
        </w:div>
        <w:div w:id="2100830189">
          <w:marLeft w:val="480"/>
          <w:marRight w:val="0"/>
          <w:marTop w:val="0"/>
          <w:marBottom w:val="0"/>
          <w:divBdr>
            <w:top w:val="none" w:sz="0" w:space="0" w:color="auto"/>
            <w:left w:val="none" w:sz="0" w:space="0" w:color="auto"/>
            <w:bottom w:val="none" w:sz="0" w:space="0" w:color="auto"/>
            <w:right w:val="none" w:sz="0" w:space="0" w:color="auto"/>
          </w:divBdr>
        </w:div>
        <w:div w:id="2146700716">
          <w:marLeft w:val="480"/>
          <w:marRight w:val="0"/>
          <w:marTop w:val="0"/>
          <w:marBottom w:val="0"/>
          <w:divBdr>
            <w:top w:val="none" w:sz="0" w:space="0" w:color="auto"/>
            <w:left w:val="none" w:sz="0" w:space="0" w:color="auto"/>
            <w:bottom w:val="none" w:sz="0" w:space="0" w:color="auto"/>
            <w:right w:val="none" w:sz="0" w:space="0" w:color="auto"/>
          </w:divBdr>
        </w:div>
      </w:divsChild>
    </w:div>
    <w:div w:id="1139422218">
      <w:bodyDiv w:val="1"/>
      <w:marLeft w:val="0"/>
      <w:marRight w:val="0"/>
      <w:marTop w:val="0"/>
      <w:marBottom w:val="0"/>
      <w:divBdr>
        <w:top w:val="none" w:sz="0" w:space="0" w:color="auto"/>
        <w:left w:val="none" w:sz="0" w:space="0" w:color="auto"/>
        <w:bottom w:val="none" w:sz="0" w:space="0" w:color="auto"/>
        <w:right w:val="none" w:sz="0" w:space="0" w:color="auto"/>
      </w:divBdr>
    </w:div>
    <w:div w:id="1140003938">
      <w:bodyDiv w:val="1"/>
      <w:marLeft w:val="0"/>
      <w:marRight w:val="0"/>
      <w:marTop w:val="0"/>
      <w:marBottom w:val="0"/>
      <w:divBdr>
        <w:top w:val="none" w:sz="0" w:space="0" w:color="auto"/>
        <w:left w:val="none" w:sz="0" w:space="0" w:color="auto"/>
        <w:bottom w:val="none" w:sz="0" w:space="0" w:color="auto"/>
        <w:right w:val="none" w:sz="0" w:space="0" w:color="auto"/>
      </w:divBdr>
    </w:div>
    <w:div w:id="1159224420">
      <w:bodyDiv w:val="1"/>
      <w:marLeft w:val="0"/>
      <w:marRight w:val="0"/>
      <w:marTop w:val="0"/>
      <w:marBottom w:val="0"/>
      <w:divBdr>
        <w:top w:val="none" w:sz="0" w:space="0" w:color="auto"/>
        <w:left w:val="none" w:sz="0" w:space="0" w:color="auto"/>
        <w:bottom w:val="none" w:sz="0" w:space="0" w:color="auto"/>
        <w:right w:val="none" w:sz="0" w:space="0" w:color="auto"/>
      </w:divBdr>
    </w:div>
    <w:div w:id="1164472844">
      <w:bodyDiv w:val="1"/>
      <w:marLeft w:val="0"/>
      <w:marRight w:val="0"/>
      <w:marTop w:val="0"/>
      <w:marBottom w:val="0"/>
      <w:divBdr>
        <w:top w:val="none" w:sz="0" w:space="0" w:color="auto"/>
        <w:left w:val="none" w:sz="0" w:space="0" w:color="auto"/>
        <w:bottom w:val="none" w:sz="0" w:space="0" w:color="auto"/>
        <w:right w:val="none" w:sz="0" w:space="0" w:color="auto"/>
      </w:divBdr>
    </w:div>
    <w:div w:id="1165974794">
      <w:bodyDiv w:val="1"/>
      <w:marLeft w:val="0"/>
      <w:marRight w:val="0"/>
      <w:marTop w:val="0"/>
      <w:marBottom w:val="0"/>
      <w:divBdr>
        <w:top w:val="none" w:sz="0" w:space="0" w:color="auto"/>
        <w:left w:val="none" w:sz="0" w:space="0" w:color="auto"/>
        <w:bottom w:val="none" w:sz="0" w:space="0" w:color="auto"/>
        <w:right w:val="none" w:sz="0" w:space="0" w:color="auto"/>
      </w:divBdr>
    </w:div>
    <w:div w:id="1166676476">
      <w:bodyDiv w:val="1"/>
      <w:marLeft w:val="0"/>
      <w:marRight w:val="0"/>
      <w:marTop w:val="0"/>
      <w:marBottom w:val="0"/>
      <w:divBdr>
        <w:top w:val="none" w:sz="0" w:space="0" w:color="auto"/>
        <w:left w:val="none" w:sz="0" w:space="0" w:color="auto"/>
        <w:bottom w:val="none" w:sz="0" w:space="0" w:color="auto"/>
        <w:right w:val="none" w:sz="0" w:space="0" w:color="auto"/>
      </w:divBdr>
    </w:div>
    <w:div w:id="1170633623">
      <w:bodyDiv w:val="1"/>
      <w:marLeft w:val="0"/>
      <w:marRight w:val="0"/>
      <w:marTop w:val="0"/>
      <w:marBottom w:val="0"/>
      <w:divBdr>
        <w:top w:val="none" w:sz="0" w:space="0" w:color="auto"/>
        <w:left w:val="none" w:sz="0" w:space="0" w:color="auto"/>
        <w:bottom w:val="none" w:sz="0" w:space="0" w:color="auto"/>
        <w:right w:val="none" w:sz="0" w:space="0" w:color="auto"/>
      </w:divBdr>
    </w:div>
    <w:div w:id="1184248086">
      <w:bodyDiv w:val="1"/>
      <w:marLeft w:val="0"/>
      <w:marRight w:val="0"/>
      <w:marTop w:val="0"/>
      <w:marBottom w:val="0"/>
      <w:divBdr>
        <w:top w:val="none" w:sz="0" w:space="0" w:color="auto"/>
        <w:left w:val="none" w:sz="0" w:space="0" w:color="auto"/>
        <w:bottom w:val="none" w:sz="0" w:space="0" w:color="auto"/>
        <w:right w:val="none" w:sz="0" w:space="0" w:color="auto"/>
      </w:divBdr>
    </w:div>
    <w:div w:id="1203788243">
      <w:bodyDiv w:val="1"/>
      <w:marLeft w:val="0"/>
      <w:marRight w:val="0"/>
      <w:marTop w:val="0"/>
      <w:marBottom w:val="0"/>
      <w:divBdr>
        <w:top w:val="none" w:sz="0" w:space="0" w:color="auto"/>
        <w:left w:val="none" w:sz="0" w:space="0" w:color="auto"/>
        <w:bottom w:val="none" w:sz="0" w:space="0" w:color="auto"/>
        <w:right w:val="none" w:sz="0" w:space="0" w:color="auto"/>
      </w:divBdr>
      <w:divsChild>
        <w:div w:id="167719191">
          <w:marLeft w:val="640"/>
          <w:marRight w:val="0"/>
          <w:marTop w:val="0"/>
          <w:marBottom w:val="0"/>
          <w:divBdr>
            <w:top w:val="none" w:sz="0" w:space="0" w:color="auto"/>
            <w:left w:val="none" w:sz="0" w:space="0" w:color="auto"/>
            <w:bottom w:val="none" w:sz="0" w:space="0" w:color="auto"/>
            <w:right w:val="none" w:sz="0" w:space="0" w:color="auto"/>
          </w:divBdr>
        </w:div>
        <w:div w:id="202253866">
          <w:marLeft w:val="640"/>
          <w:marRight w:val="0"/>
          <w:marTop w:val="0"/>
          <w:marBottom w:val="0"/>
          <w:divBdr>
            <w:top w:val="none" w:sz="0" w:space="0" w:color="auto"/>
            <w:left w:val="none" w:sz="0" w:space="0" w:color="auto"/>
            <w:bottom w:val="none" w:sz="0" w:space="0" w:color="auto"/>
            <w:right w:val="none" w:sz="0" w:space="0" w:color="auto"/>
          </w:divBdr>
        </w:div>
        <w:div w:id="224530401">
          <w:marLeft w:val="640"/>
          <w:marRight w:val="0"/>
          <w:marTop w:val="0"/>
          <w:marBottom w:val="0"/>
          <w:divBdr>
            <w:top w:val="none" w:sz="0" w:space="0" w:color="auto"/>
            <w:left w:val="none" w:sz="0" w:space="0" w:color="auto"/>
            <w:bottom w:val="none" w:sz="0" w:space="0" w:color="auto"/>
            <w:right w:val="none" w:sz="0" w:space="0" w:color="auto"/>
          </w:divBdr>
        </w:div>
        <w:div w:id="276722627">
          <w:marLeft w:val="640"/>
          <w:marRight w:val="0"/>
          <w:marTop w:val="0"/>
          <w:marBottom w:val="0"/>
          <w:divBdr>
            <w:top w:val="none" w:sz="0" w:space="0" w:color="auto"/>
            <w:left w:val="none" w:sz="0" w:space="0" w:color="auto"/>
            <w:bottom w:val="none" w:sz="0" w:space="0" w:color="auto"/>
            <w:right w:val="none" w:sz="0" w:space="0" w:color="auto"/>
          </w:divBdr>
        </w:div>
        <w:div w:id="463622028">
          <w:marLeft w:val="640"/>
          <w:marRight w:val="0"/>
          <w:marTop w:val="0"/>
          <w:marBottom w:val="0"/>
          <w:divBdr>
            <w:top w:val="none" w:sz="0" w:space="0" w:color="auto"/>
            <w:left w:val="none" w:sz="0" w:space="0" w:color="auto"/>
            <w:bottom w:val="none" w:sz="0" w:space="0" w:color="auto"/>
            <w:right w:val="none" w:sz="0" w:space="0" w:color="auto"/>
          </w:divBdr>
        </w:div>
        <w:div w:id="611980938">
          <w:marLeft w:val="640"/>
          <w:marRight w:val="0"/>
          <w:marTop w:val="0"/>
          <w:marBottom w:val="0"/>
          <w:divBdr>
            <w:top w:val="none" w:sz="0" w:space="0" w:color="auto"/>
            <w:left w:val="none" w:sz="0" w:space="0" w:color="auto"/>
            <w:bottom w:val="none" w:sz="0" w:space="0" w:color="auto"/>
            <w:right w:val="none" w:sz="0" w:space="0" w:color="auto"/>
          </w:divBdr>
        </w:div>
        <w:div w:id="620693871">
          <w:marLeft w:val="640"/>
          <w:marRight w:val="0"/>
          <w:marTop w:val="0"/>
          <w:marBottom w:val="0"/>
          <w:divBdr>
            <w:top w:val="none" w:sz="0" w:space="0" w:color="auto"/>
            <w:left w:val="none" w:sz="0" w:space="0" w:color="auto"/>
            <w:bottom w:val="none" w:sz="0" w:space="0" w:color="auto"/>
            <w:right w:val="none" w:sz="0" w:space="0" w:color="auto"/>
          </w:divBdr>
        </w:div>
        <w:div w:id="630136056">
          <w:marLeft w:val="640"/>
          <w:marRight w:val="0"/>
          <w:marTop w:val="0"/>
          <w:marBottom w:val="0"/>
          <w:divBdr>
            <w:top w:val="none" w:sz="0" w:space="0" w:color="auto"/>
            <w:left w:val="none" w:sz="0" w:space="0" w:color="auto"/>
            <w:bottom w:val="none" w:sz="0" w:space="0" w:color="auto"/>
            <w:right w:val="none" w:sz="0" w:space="0" w:color="auto"/>
          </w:divBdr>
        </w:div>
        <w:div w:id="635840171">
          <w:marLeft w:val="640"/>
          <w:marRight w:val="0"/>
          <w:marTop w:val="0"/>
          <w:marBottom w:val="0"/>
          <w:divBdr>
            <w:top w:val="none" w:sz="0" w:space="0" w:color="auto"/>
            <w:left w:val="none" w:sz="0" w:space="0" w:color="auto"/>
            <w:bottom w:val="none" w:sz="0" w:space="0" w:color="auto"/>
            <w:right w:val="none" w:sz="0" w:space="0" w:color="auto"/>
          </w:divBdr>
        </w:div>
        <w:div w:id="869337424">
          <w:marLeft w:val="640"/>
          <w:marRight w:val="0"/>
          <w:marTop w:val="0"/>
          <w:marBottom w:val="0"/>
          <w:divBdr>
            <w:top w:val="none" w:sz="0" w:space="0" w:color="auto"/>
            <w:left w:val="none" w:sz="0" w:space="0" w:color="auto"/>
            <w:bottom w:val="none" w:sz="0" w:space="0" w:color="auto"/>
            <w:right w:val="none" w:sz="0" w:space="0" w:color="auto"/>
          </w:divBdr>
        </w:div>
        <w:div w:id="934630800">
          <w:marLeft w:val="640"/>
          <w:marRight w:val="0"/>
          <w:marTop w:val="0"/>
          <w:marBottom w:val="0"/>
          <w:divBdr>
            <w:top w:val="none" w:sz="0" w:space="0" w:color="auto"/>
            <w:left w:val="none" w:sz="0" w:space="0" w:color="auto"/>
            <w:bottom w:val="none" w:sz="0" w:space="0" w:color="auto"/>
            <w:right w:val="none" w:sz="0" w:space="0" w:color="auto"/>
          </w:divBdr>
        </w:div>
        <w:div w:id="971639225">
          <w:marLeft w:val="640"/>
          <w:marRight w:val="0"/>
          <w:marTop w:val="0"/>
          <w:marBottom w:val="0"/>
          <w:divBdr>
            <w:top w:val="none" w:sz="0" w:space="0" w:color="auto"/>
            <w:left w:val="none" w:sz="0" w:space="0" w:color="auto"/>
            <w:bottom w:val="none" w:sz="0" w:space="0" w:color="auto"/>
            <w:right w:val="none" w:sz="0" w:space="0" w:color="auto"/>
          </w:divBdr>
        </w:div>
        <w:div w:id="1147628008">
          <w:marLeft w:val="640"/>
          <w:marRight w:val="0"/>
          <w:marTop w:val="0"/>
          <w:marBottom w:val="0"/>
          <w:divBdr>
            <w:top w:val="none" w:sz="0" w:space="0" w:color="auto"/>
            <w:left w:val="none" w:sz="0" w:space="0" w:color="auto"/>
            <w:bottom w:val="none" w:sz="0" w:space="0" w:color="auto"/>
            <w:right w:val="none" w:sz="0" w:space="0" w:color="auto"/>
          </w:divBdr>
        </w:div>
        <w:div w:id="1303384048">
          <w:marLeft w:val="640"/>
          <w:marRight w:val="0"/>
          <w:marTop w:val="0"/>
          <w:marBottom w:val="0"/>
          <w:divBdr>
            <w:top w:val="none" w:sz="0" w:space="0" w:color="auto"/>
            <w:left w:val="none" w:sz="0" w:space="0" w:color="auto"/>
            <w:bottom w:val="none" w:sz="0" w:space="0" w:color="auto"/>
            <w:right w:val="none" w:sz="0" w:space="0" w:color="auto"/>
          </w:divBdr>
        </w:div>
        <w:div w:id="1394432314">
          <w:marLeft w:val="640"/>
          <w:marRight w:val="0"/>
          <w:marTop w:val="0"/>
          <w:marBottom w:val="0"/>
          <w:divBdr>
            <w:top w:val="none" w:sz="0" w:space="0" w:color="auto"/>
            <w:left w:val="none" w:sz="0" w:space="0" w:color="auto"/>
            <w:bottom w:val="none" w:sz="0" w:space="0" w:color="auto"/>
            <w:right w:val="none" w:sz="0" w:space="0" w:color="auto"/>
          </w:divBdr>
        </w:div>
        <w:div w:id="1402677130">
          <w:marLeft w:val="640"/>
          <w:marRight w:val="0"/>
          <w:marTop w:val="0"/>
          <w:marBottom w:val="0"/>
          <w:divBdr>
            <w:top w:val="none" w:sz="0" w:space="0" w:color="auto"/>
            <w:left w:val="none" w:sz="0" w:space="0" w:color="auto"/>
            <w:bottom w:val="none" w:sz="0" w:space="0" w:color="auto"/>
            <w:right w:val="none" w:sz="0" w:space="0" w:color="auto"/>
          </w:divBdr>
        </w:div>
        <w:div w:id="1460102389">
          <w:marLeft w:val="640"/>
          <w:marRight w:val="0"/>
          <w:marTop w:val="0"/>
          <w:marBottom w:val="0"/>
          <w:divBdr>
            <w:top w:val="none" w:sz="0" w:space="0" w:color="auto"/>
            <w:left w:val="none" w:sz="0" w:space="0" w:color="auto"/>
            <w:bottom w:val="none" w:sz="0" w:space="0" w:color="auto"/>
            <w:right w:val="none" w:sz="0" w:space="0" w:color="auto"/>
          </w:divBdr>
        </w:div>
        <w:div w:id="1558397379">
          <w:marLeft w:val="640"/>
          <w:marRight w:val="0"/>
          <w:marTop w:val="0"/>
          <w:marBottom w:val="0"/>
          <w:divBdr>
            <w:top w:val="none" w:sz="0" w:space="0" w:color="auto"/>
            <w:left w:val="none" w:sz="0" w:space="0" w:color="auto"/>
            <w:bottom w:val="none" w:sz="0" w:space="0" w:color="auto"/>
            <w:right w:val="none" w:sz="0" w:space="0" w:color="auto"/>
          </w:divBdr>
        </w:div>
        <w:div w:id="1613435103">
          <w:marLeft w:val="640"/>
          <w:marRight w:val="0"/>
          <w:marTop w:val="0"/>
          <w:marBottom w:val="0"/>
          <w:divBdr>
            <w:top w:val="none" w:sz="0" w:space="0" w:color="auto"/>
            <w:left w:val="none" w:sz="0" w:space="0" w:color="auto"/>
            <w:bottom w:val="none" w:sz="0" w:space="0" w:color="auto"/>
            <w:right w:val="none" w:sz="0" w:space="0" w:color="auto"/>
          </w:divBdr>
        </w:div>
        <w:div w:id="1661036475">
          <w:marLeft w:val="640"/>
          <w:marRight w:val="0"/>
          <w:marTop w:val="0"/>
          <w:marBottom w:val="0"/>
          <w:divBdr>
            <w:top w:val="none" w:sz="0" w:space="0" w:color="auto"/>
            <w:left w:val="none" w:sz="0" w:space="0" w:color="auto"/>
            <w:bottom w:val="none" w:sz="0" w:space="0" w:color="auto"/>
            <w:right w:val="none" w:sz="0" w:space="0" w:color="auto"/>
          </w:divBdr>
        </w:div>
        <w:div w:id="1771008737">
          <w:marLeft w:val="640"/>
          <w:marRight w:val="0"/>
          <w:marTop w:val="0"/>
          <w:marBottom w:val="0"/>
          <w:divBdr>
            <w:top w:val="none" w:sz="0" w:space="0" w:color="auto"/>
            <w:left w:val="none" w:sz="0" w:space="0" w:color="auto"/>
            <w:bottom w:val="none" w:sz="0" w:space="0" w:color="auto"/>
            <w:right w:val="none" w:sz="0" w:space="0" w:color="auto"/>
          </w:divBdr>
        </w:div>
        <w:div w:id="2112119315">
          <w:marLeft w:val="640"/>
          <w:marRight w:val="0"/>
          <w:marTop w:val="0"/>
          <w:marBottom w:val="0"/>
          <w:divBdr>
            <w:top w:val="none" w:sz="0" w:space="0" w:color="auto"/>
            <w:left w:val="none" w:sz="0" w:space="0" w:color="auto"/>
            <w:bottom w:val="none" w:sz="0" w:space="0" w:color="auto"/>
            <w:right w:val="none" w:sz="0" w:space="0" w:color="auto"/>
          </w:divBdr>
        </w:div>
        <w:div w:id="2121561325">
          <w:marLeft w:val="640"/>
          <w:marRight w:val="0"/>
          <w:marTop w:val="0"/>
          <w:marBottom w:val="0"/>
          <w:divBdr>
            <w:top w:val="none" w:sz="0" w:space="0" w:color="auto"/>
            <w:left w:val="none" w:sz="0" w:space="0" w:color="auto"/>
            <w:bottom w:val="none" w:sz="0" w:space="0" w:color="auto"/>
            <w:right w:val="none" w:sz="0" w:space="0" w:color="auto"/>
          </w:divBdr>
        </w:div>
      </w:divsChild>
    </w:div>
    <w:div w:id="1205486532">
      <w:bodyDiv w:val="1"/>
      <w:marLeft w:val="0"/>
      <w:marRight w:val="0"/>
      <w:marTop w:val="0"/>
      <w:marBottom w:val="0"/>
      <w:divBdr>
        <w:top w:val="none" w:sz="0" w:space="0" w:color="auto"/>
        <w:left w:val="none" w:sz="0" w:space="0" w:color="auto"/>
        <w:bottom w:val="none" w:sz="0" w:space="0" w:color="auto"/>
        <w:right w:val="none" w:sz="0" w:space="0" w:color="auto"/>
      </w:divBdr>
    </w:div>
    <w:div w:id="1211065474">
      <w:bodyDiv w:val="1"/>
      <w:marLeft w:val="0"/>
      <w:marRight w:val="0"/>
      <w:marTop w:val="0"/>
      <w:marBottom w:val="0"/>
      <w:divBdr>
        <w:top w:val="none" w:sz="0" w:space="0" w:color="auto"/>
        <w:left w:val="none" w:sz="0" w:space="0" w:color="auto"/>
        <w:bottom w:val="none" w:sz="0" w:space="0" w:color="auto"/>
        <w:right w:val="none" w:sz="0" w:space="0" w:color="auto"/>
      </w:divBdr>
      <w:divsChild>
        <w:div w:id="114957401">
          <w:marLeft w:val="480"/>
          <w:marRight w:val="0"/>
          <w:marTop w:val="0"/>
          <w:marBottom w:val="0"/>
          <w:divBdr>
            <w:top w:val="none" w:sz="0" w:space="0" w:color="auto"/>
            <w:left w:val="none" w:sz="0" w:space="0" w:color="auto"/>
            <w:bottom w:val="none" w:sz="0" w:space="0" w:color="auto"/>
            <w:right w:val="none" w:sz="0" w:space="0" w:color="auto"/>
          </w:divBdr>
        </w:div>
        <w:div w:id="129203159">
          <w:marLeft w:val="480"/>
          <w:marRight w:val="0"/>
          <w:marTop w:val="0"/>
          <w:marBottom w:val="0"/>
          <w:divBdr>
            <w:top w:val="none" w:sz="0" w:space="0" w:color="auto"/>
            <w:left w:val="none" w:sz="0" w:space="0" w:color="auto"/>
            <w:bottom w:val="none" w:sz="0" w:space="0" w:color="auto"/>
            <w:right w:val="none" w:sz="0" w:space="0" w:color="auto"/>
          </w:divBdr>
        </w:div>
        <w:div w:id="190994571">
          <w:marLeft w:val="480"/>
          <w:marRight w:val="0"/>
          <w:marTop w:val="0"/>
          <w:marBottom w:val="0"/>
          <w:divBdr>
            <w:top w:val="none" w:sz="0" w:space="0" w:color="auto"/>
            <w:left w:val="none" w:sz="0" w:space="0" w:color="auto"/>
            <w:bottom w:val="none" w:sz="0" w:space="0" w:color="auto"/>
            <w:right w:val="none" w:sz="0" w:space="0" w:color="auto"/>
          </w:divBdr>
        </w:div>
        <w:div w:id="194393776">
          <w:marLeft w:val="480"/>
          <w:marRight w:val="0"/>
          <w:marTop w:val="0"/>
          <w:marBottom w:val="0"/>
          <w:divBdr>
            <w:top w:val="none" w:sz="0" w:space="0" w:color="auto"/>
            <w:left w:val="none" w:sz="0" w:space="0" w:color="auto"/>
            <w:bottom w:val="none" w:sz="0" w:space="0" w:color="auto"/>
            <w:right w:val="none" w:sz="0" w:space="0" w:color="auto"/>
          </w:divBdr>
        </w:div>
        <w:div w:id="278949843">
          <w:marLeft w:val="480"/>
          <w:marRight w:val="0"/>
          <w:marTop w:val="0"/>
          <w:marBottom w:val="0"/>
          <w:divBdr>
            <w:top w:val="none" w:sz="0" w:space="0" w:color="auto"/>
            <w:left w:val="none" w:sz="0" w:space="0" w:color="auto"/>
            <w:bottom w:val="none" w:sz="0" w:space="0" w:color="auto"/>
            <w:right w:val="none" w:sz="0" w:space="0" w:color="auto"/>
          </w:divBdr>
        </w:div>
        <w:div w:id="287125597">
          <w:marLeft w:val="480"/>
          <w:marRight w:val="0"/>
          <w:marTop w:val="0"/>
          <w:marBottom w:val="0"/>
          <w:divBdr>
            <w:top w:val="none" w:sz="0" w:space="0" w:color="auto"/>
            <w:left w:val="none" w:sz="0" w:space="0" w:color="auto"/>
            <w:bottom w:val="none" w:sz="0" w:space="0" w:color="auto"/>
            <w:right w:val="none" w:sz="0" w:space="0" w:color="auto"/>
          </w:divBdr>
        </w:div>
        <w:div w:id="422191423">
          <w:marLeft w:val="480"/>
          <w:marRight w:val="0"/>
          <w:marTop w:val="0"/>
          <w:marBottom w:val="0"/>
          <w:divBdr>
            <w:top w:val="none" w:sz="0" w:space="0" w:color="auto"/>
            <w:left w:val="none" w:sz="0" w:space="0" w:color="auto"/>
            <w:bottom w:val="none" w:sz="0" w:space="0" w:color="auto"/>
            <w:right w:val="none" w:sz="0" w:space="0" w:color="auto"/>
          </w:divBdr>
        </w:div>
        <w:div w:id="425199661">
          <w:marLeft w:val="480"/>
          <w:marRight w:val="0"/>
          <w:marTop w:val="0"/>
          <w:marBottom w:val="0"/>
          <w:divBdr>
            <w:top w:val="none" w:sz="0" w:space="0" w:color="auto"/>
            <w:left w:val="none" w:sz="0" w:space="0" w:color="auto"/>
            <w:bottom w:val="none" w:sz="0" w:space="0" w:color="auto"/>
            <w:right w:val="none" w:sz="0" w:space="0" w:color="auto"/>
          </w:divBdr>
        </w:div>
        <w:div w:id="515731097">
          <w:marLeft w:val="480"/>
          <w:marRight w:val="0"/>
          <w:marTop w:val="0"/>
          <w:marBottom w:val="0"/>
          <w:divBdr>
            <w:top w:val="none" w:sz="0" w:space="0" w:color="auto"/>
            <w:left w:val="none" w:sz="0" w:space="0" w:color="auto"/>
            <w:bottom w:val="none" w:sz="0" w:space="0" w:color="auto"/>
            <w:right w:val="none" w:sz="0" w:space="0" w:color="auto"/>
          </w:divBdr>
        </w:div>
        <w:div w:id="600989113">
          <w:marLeft w:val="480"/>
          <w:marRight w:val="0"/>
          <w:marTop w:val="0"/>
          <w:marBottom w:val="0"/>
          <w:divBdr>
            <w:top w:val="none" w:sz="0" w:space="0" w:color="auto"/>
            <w:left w:val="none" w:sz="0" w:space="0" w:color="auto"/>
            <w:bottom w:val="none" w:sz="0" w:space="0" w:color="auto"/>
            <w:right w:val="none" w:sz="0" w:space="0" w:color="auto"/>
          </w:divBdr>
        </w:div>
        <w:div w:id="603807565">
          <w:marLeft w:val="480"/>
          <w:marRight w:val="0"/>
          <w:marTop w:val="0"/>
          <w:marBottom w:val="0"/>
          <w:divBdr>
            <w:top w:val="none" w:sz="0" w:space="0" w:color="auto"/>
            <w:left w:val="none" w:sz="0" w:space="0" w:color="auto"/>
            <w:bottom w:val="none" w:sz="0" w:space="0" w:color="auto"/>
            <w:right w:val="none" w:sz="0" w:space="0" w:color="auto"/>
          </w:divBdr>
        </w:div>
        <w:div w:id="608511344">
          <w:marLeft w:val="480"/>
          <w:marRight w:val="0"/>
          <w:marTop w:val="0"/>
          <w:marBottom w:val="0"/>
          <w:divBdr>
            <w:top w:val="none" w:sz="0" w:space="0" w:color="auto"/>
            <w:left w:val="none" w:sz="0" w:space="0" w:color="auto"/>
            <w:bottom w:val="none" w:sz="0" w:space="0" w:color="auto"/>
            <w:right w:val="none" w:sz="0" w:space="0" w:color="auto"/>
          </w:divBdr>
        </w:div>
        <w:div w:id="642734679">
          <w:marLeft w:val="480"/>
          <w:marRight w:val="0"/>
          <w:marTop w:val="0"/>
          <w:marBottom w:val="0"/>
          <w:divBdr>
            <w:top w:val="none" w:sz="0" w:space="0" w:color="auto"/>
            <w:left w:val="none" w:sz="0" w:space="0" w:color="auto"/>
            <w:bottom w:val="none" w:sz="0" w:space="0" w:color="auto"/>
            <w:right w:val="none" w:sz="0" w:space="0" w:color="auto"/>
          </w:divBdr>
        </w:div>
        <w:div w:id="680595309">
          <w:marLeft w:val="480"/>
          <w:marRight w:val="0"/>
          <w:marTop w:val="0"/>
          <w:marBottom w:val="0"/>
          <w:divBdr>
            <w:top w:val="none" w:sz="0" w:space="0" w:color="auto"/>
            <w:left w:val="none" w:sz="0" w:space="0" w:color="auto"/>
            <w:bottom w:val="none" w:sz="0" w:space="0" w:color="auto"/>
            <w:right w:val="none" w:sz="0" w:space="0" w:color="auto"/>
          </w:divBdr>
        </w:div>
        <w:div w:id="688412026">
          <w:marLeft w:val="480"/>
          <w:marRight w:val="0"/>
          <w:marTop w:val="0"/>
          <w:marBottom w:val="0"/>
          <w:divBdr>
            <w:top w:val="none" w:sz="0" w:space="0" w:color="auto"/>
            <w:left w:val="none" w:sz="0" w:space="0" w:color="auto"/>
            <w:bottom w:val="none" w:sz="0" w:space="0" w:color="auto"/>
            <w:right w:val="none" w:sz="0" w:space="0" w:color="auto"/>
          </w:divBdr>
        </w:div>
        <w:div w:id="788819373">
          <w:marLeft w:val="480"/>
          <w:marRight w:val="0"/>
          <w:marTop w:val="0"/>
          <w:marBottom w:val="0"/>
          <w:divBdr>
            <w:top w:val="none" w:sz="0" w:space="0" w:color="auto"/>
            <w:left w:val="none" w:sz="0" w:space="0" w:color="auto"/>
            <w:bottom w:val="none" w:sz="0" w:space="0" w:color="auto"/>
            <w:right w:val="none" w:sz="0" w:space="0" w:color="auto"/>
          </w:divBdr>
        </w:div>
        <w:div w:id="1227959086">
          <w:marLeft w:val="480"/>
          <w:marRight w:val="0"/>
          <w:marTop w:val="0"/>
          <w:marBottom w:val="0"/>
          <w:divBdr>
            <w:top w:val="none" w:sz="0" w:space="0" w:color="auto"/>
            <w:left w:val="none" w:sz="0" w:space="0" w:color="auto"/>
            <w:bottom w:val="none" w:sz="0" w:space="0" w:color="auto"/>
            <w:right w:val="none" w:sz="0" w:space="0" w:color="auto"/>
          </w:divBdr>
        </w:div>
        <w:div w:id="1238441977">
          <w:marLeft w:val="480"/>
          <w:marRight w:val="0"/>
          <w:marTop w:val="0"/>
          <w:marBottom w:val="0"/>
          <w:divBdr>
            <w:top w:val="none" w:sz="0" w:space="0" w:color="auto"/>
            <w:left w:val="none" w:sz="0" w:space="0" w:color="auto"/>
            <w:bottom w:val="none" w:sz="0" w:space="0" w:color="auto"/>
            <w:right w:val="none" w:sz="0" w:space="0" w:color="auto"/>
          </w:divBdr>
        </w:div>
        <w:div w:id="1297490069">
          <w:marLeft w:val="480"/>
          <w:marRight w:val="0"/>
          <w:marTop w:val="0"/>
          <w:marBottom w:val="0"/>
          <w:divBdr>
            <w:top w:val="none" w:sz="0" w:space="0" w:color="auto"/>
            <w:left w:val="none" w:sz="0" w:space="0" w:color="auto"/>
            <w:bottom w:val="none" w:sz="0" w:space="0" w:color="auto"/>
            <w:right w:val="none" w:sz="0" w:space="0" w:color="auto"/>
          </w:divBdr>
        </w:div>
        <w:div w:id="1486582288">
          <w:marLeft w:val="480"/>
          <w:marRight w:val="0"/>
          <w:marTop w:val="0"/>
          <w:marBottom w:val="0"/>
          <w:divBdr>
            <w:top w:val="none" w:sz="0" w:space="0" w:color="auto"/>
            <w:left w:val="none" w:sz="0" w:space="0" w:color="auto"/>
            <w:bottom w:val="none" w:sz="0" w:space="0" w:color="auto"/>
            <w:right w:val="none" w:sz="0" w:space="0" w:color="auto"/>
          </w:divBdr>
        </w:div>
        <w:div w:id="1550875226">
          <w:marLeft w:val="480"/>
          <w:marRight w:val="0"/>
          <w:marTop w:val="0"/>
          <w:marBottom w:val="0"/>
          <w:divBdr>
            <w:top w:val="none" w:sz="0" w:space="0" w:color="auto"/>
            <w:left w:val="none" w:sz="0" w:space="0" w:color="auto"/>
            <w:bottom w:val="none" w:sz="0" w:space="0" w:color="auto"/>
            <w:right w:val="none" w:sz="0" w:space="0" w:color="auto"/>
          </w:divBdr>
        </w:div>
        <w:div w:id="1639214800">
          <w:marLeft w:val="480"/>
          <w:marRight w:val="0"/>
          <w:marTop w:val="0"/>
          <w:marBottom w:val="0"/>
          <w:divBdr>
            <w:top w:val="none" w:sz="0" w:space="0" w:color="auto"/>
            <w:left w:val="none" w:sz="0" w:space="0" w:color="auto"/>
            <w:bottom w:val="none" w:sz="0" w:space="0" w:color="auto"/>
            <w:right w:val="none" w:sz="0" w:space="0" w:color="auto"/>
          </w:divBdr>
        </w:div>
        <w:div w:id="1701668343">
          <w:marLeft w:val="480"/>
          <w:marRight w:val="0"/>
          <w:marTop w:val="0"/>
          <w:marBottom w:val="0"/>
          <w:divBdr>
            <w:top w:val="none" w:sz="0" w:space="0" w:color="auto"/>
            <w:left w:val="none" w:sz="0" w:space="0" w:color="auto"/>
            <w:bottom w:val="none" w:sz="0" w:space="0" w:color="auto"/>
            <w:right w:val="none" w:sz="0" w:space="0" w:color="auto"/>
          </w:divBdr>
        </w:div>
        <w:div w:id="1748530479">
          <w:marLeft w:val="480"/>
          <w:marRight w:val="0"/>
          <w:marTop w:val="0"/>
          <w:marBottom w:val="0"/>
          <w:divBdr>
            <w:top w:val="none" w:sz="0" w:space="0" w:color="auto"/>
            <w:left w:val="none" w:sz="0" w:space="0" w:color="auto"/>
            <w:bottom w:val="none" w:sz="0" w:space="0" w:color="auto"/>
            <w:right w:val="none" w:sz="0" w:space="0" w:color="auto"/>
          </w:divBdr>
        </w:div>
        <w:div w:id="1784567902">
          <w:marLeft w:val="480"/>
          <w:marRight w:val="0"/>
          <w:marTop w:val="0"/>
          <w:marBottom w:val="0"/>
          <w:divBdr>
            <w:top w:val="none" w:sz="0" w:space="0" w:color="auto"/>
            <w:left w:val="none" w:sz="0" w:space="0" w:color="auto"/>
            <w:bottom w:val="none" w:sz="0" w:space="0" w:color="auto"/>
            <w:right w:val="none" w:sz="0" w:space="0" w:color="auto"/>
          </w:divBdr>
        </w:div>
        <w:div w:id="1808233663">
          <w:marLeft w:val="480"/>
          <w:marRight w:val="0"/>
          <w:marTop w:val="0"/>
          <w:marBottom w:val="0"/>
          <w:divBdr>
            <w:top w:val="none" w:sz="0" w:space="0" w:color="auto"/>
            <w:left w:val="none" w:sz="0" w:space="0" w:color="auto"/>
            <w:bottom w:val="none" w:sz="0" w:space="0" w:color="auto"/>
            <w:right w:val="none" w:sz="0" w:space="0" w:color="auto"/>
          </w:divBdr>
        </w:div>
        <w:div w:id="1989626412">
          <w:marLeft w:val="480"/>
          <w:marRight w:val="0"/>
          <w:marTop w:val="0"/>
          <w:marBottom w:val="0"/>
          <w:divBdr>
            <w:top w:val="none" w:sz="0" w:space="0" w:color="auto"/>
            <w:left w:val="none" w:sz="0" w:space="0" w:color="auto"/>
            <w:bottom w:val="none" w:sz="0" w:space="0" w:color="auto"/>
            <w:right w:val="none" w:sz="0" w:space="0" w:color="auto"/>
          </w:divBdr>
        </w:div>
        <w:div w:id="2044137989">
          <w:marLeft w:val="480"/>
          <w:marRight w:val="0"/>
          <w:marTop w:val="0"/>
          <w:marBottom w:val="0"/>
          <w:divBdr>
            <w:top w:val="none" w:sz="0" w:space="0" w:color="auto"/>
            <w:left w:val="none" w:sz="0" w:space="0" w:color="auto"/>
            <w:bottom w:val="none" w:sz="0" w:space="0" w:color="auto"/>
            <w:right w:val="none" w:sz="0" w:space="0" w:color="auto"/>
          </w:divBdr>
        </w:div>
        <w:div w:id="2094156673">
          <w:marLeft w:val="480"/>
          <w:marRight w:val="0"/>
          <w:marTop w:val="0"/>
          <w:marBottom w:val="0"/>
          <w:divBdr>
            <w:top w:val="none" w:sz="0" w:space="0" w:color="auto"/>
            <w:left w:val="none" w:sz="0" w:space="0" w:color="auto"/>
            <w:bottom w:val="none" w:sz="0" w:space="0" w:color="auto"/>
            <w:right w:val="none" w:sz="0" w:space="0" w:color="auto"/>
          </w:divBdr>
        </w:div>
      </w:divsChild>
    </w:div>
    <w:div w:id="1216696723">
      <w:bodyDiv w:val="1"/>
      <w:marLeft w:val="0"/>
      <w:marRight w:val="0"/>
      <w:marTop w:val="0"/>
      <w:marBottom w:val="0"/>
      <w:divBdr>
        <w:top w:val="none" w:sz="0" w:space="0" w:color="auto"/>
        <w:left w:val="none" w:sz="0" w:space="0" w:color="auto"/>
        <w:bottom w:val="none" w:sz="0" w:space="0" w:color="auto"/>
        <w:right w:val="none" w:sz="0" w:space="0" w:color="auto"/>
      </w:divBdr>
    </w:div>
    <w:div w:id="1218319448">
      <w:bodyDiv w:val="1"/>
      <w:marLeft w:val="0"/>
      <w:marRight w:val="0"/>
      <w:marTop w:val="0"/>
      <w:marBottom w:val="0"/>
      <w:divBdr>
        <w:top w:val="none" w:sz="0" w:space="0" w:color="auto"/>
        <w:left w:val="none" w:sz="0" w:space="0" w:color="auto"/>
        <w:bottom w:val="none" w:sz="0" w:space="0" w:color="auto"/>
        <w:right w:val="none" w:sz="0" w:space="0" w:color="auto"/>
      </w:divBdr>
    </w:div>
    <w:div w:id="1244530070">
      <w:bodyDiv w:val="1"/>
      <w:marLeft w:val="0"/>
      <w:marRight w:val="0"/>
      <w:marTop w:val="0"/>
      <w:marBottom w:val="0"/>
      <w:divBdr>
        <w:top w:val="none" w:sz="0" w:space="0" w:color="auto"/>
        <w:left w:val="none" w:sz="0" w:space="0" w:color="auto"/>
        <w:bottom w:val="none" w:sz="0" w:space="0" w:color="auto"/>
        <w:right w:val="none" w:sz="0" w:space="0" w:color="auto"/>
      </w:divBdr>
      <w:divsChild>
        <w:div w:id="1348675331">
          <w:marLeft w:val="640"/>
          <w:marRight w:val="0"/>
          <w:marTop w:val="0"/>
          <w:marBottom w:val="0"/>
          <w:divBdr>
            <w:top w:val="none" w:sz="0" w:space="0" w:color="auto"/>
            <w:left w:val="none" w:sz="0" w:space="0" w:color="auto"/>
            <w:bottom w:val="none" w:sz="0" w:space="0" w:color="auto"/>
            <w:right w:val="none" w:sz="0" w:space="0" w:color="auto"/>
          </w:divBdr>
        </w:div>
        <w:div w:id="731973919">
          <w:marLeft w:val="640"/>
          <w:marRight w:val="0"/>
          <w:marTop w:val="0"/>
          <w:marBottom w:val="0"/>
          <w:divBdr>
            <w:top w:val="none" w:sz="0" w:space="0" w:color="auto"/>
            <w:left w:val="none" w:sz="0" w:space="0" w:color="auto"/>
            <w:bottom w:val="none" w:sz="0" w:space="0" w:color="auto"/>
            <w:right w:val="none" w:sz="0" w:space="0" w:color="auto"/>
          </w:divBdr>
        </w:div>
        <w:div w:id="1663774713">
          <w:marLeft w:val="640"/>
          <w:marRight w:val="0"/>
          <w:marTop w:val="0"/>
          <w:marBottom w:val="0"/>
          <w:divBdr>
            <w:top w:val="none" w:sz="0" w:space="0" w:color="auto"/>
            <w:left w:val="none" w:sz="0" w:space="0" w:color="auto"/>
            <w:bottom w:val="none" w:sz="0" w:space="0" w:color="auto"/>
            <w:right w:val="none" w:sz="0" w:space="0" w:color="auto"/>
          </w:divBdr>
        </w:div>
        <w:div w:id="1909916530">
          <w:marLeft w:val="640"/>
          <w:marRight w:val="0"/>
          <w:marTop w:val="0"/>
          <w:marBottom w:val="0"/>
          <w:divBdr>
            <w:top w:val="none" w:sz="0" w:space="0" w:color="auto"/>
            <w:left w:val="none" w:sz="0" w:space="0" w:color="auto"/>
            <w:bottom w:val="none" w:sz="0" w:space="0" w:color="auto"/>
            <w:right w:val="none" w:sz="0" w:space="0" w:color="auto"/>
          </w:divBdr>
        </w:div>
        <w:div w:id="750396332">
          <w:marLeft w:val="640"/>
          <w:marRight w:val="0"/>
          <w:marTop w:val="0"/>
          <w:marBottom w:val="0"/>
          <w:divBdr>
            <w:top w:val="none" w:sz="0" w:space="0" w:color="auto"/>
            <w:left w:val="none" w:sz="0" w:space="0" w:color="auto"/>
            <w:bottom w:val="none" w:sz="0" w:space="0" w:color="auto"/>
            <w:right w:val="none" w:sz="0" w:space="0" w:color="auto"/>
          </w:divBdr>
        </w:div>
        <w:div w:id="105275296">
          <w:marLeft w:val="640"/>
          <w:marRight w:val="0"/>
          <w:marTop w:val="0"/>
          <w:marBottom w:val="0"/>
          <w:divBdr>
            <w:top w:val="none" w:sz="0" w:space="0" w:color="auto"/>
            <w:left w:val="none" w:sz="0" w:space="0" w:color="auto"/>
            <w:bottom w:val="none" w:sz="0" w:space="0" w:color="auto"/>
            <w:right w:val="none" w:sz="0" w:space="0" w:color="auto"/>
          </w:divBdr>
        </w:div>
        <w:div w:id="250937801">
          <w:marLeft w:val="640"/>
          <w:marRight w:val="0"/>
          <w:marTop w:val="0"/>
          <w:marBottom w:val="0"/>
          <w:divBdr>
            <w:top w:val="none" w:sz="0" w:space="0" w:color="auto"/>
            <w:left w:val="none" w:sz="0" w:space="0" w:color="auto"/>
            <w:bottom w:val="none" w:sz="0" w:space="0" w:color="auto"/>
            <w:right w:val="none" w:sz="0" w:space="0" w:color="auto"/>
          </w:divBdr>
        </w:div>
        <w:div w:id="261033231">
          <w:marLeft w:val="640"/>
          <w:marRight w:val="0"/>
          <w:marTop w:val="0"/>
          <w:marBottom w:val="0"/>
          <w:divBdr>
            <w:top w:val="none" w:sz="0" w:space="0" w:color="auto"/>
            <w:left w:val="none" w:sz="0" w:space="0" w:color="auto"/>
            <w:bottom w:val="none" w:sz="0" w:space="0" w:color="auto"/>
            <w:right w:val="none" w:sz="0" w:space="0" w:color="auto"/>
          </w:divBdr>
        </w:div>
        <w:div w:id="124080242">
          <w:marLeft w:val="640"/>
          <w:marRight w:val="0"/>
          <w:marTop w:val="0"/>
          <w:marBottom w:val="0"/>
          <w:divBdr>
            <w:top w:val="none" w:sz="0" w:space="0" w:color="auto"/>
            <w:left w:val="none" w:sz="0" w:space="0" w:color="auto"/>
            <w:bottom w:val="none" w:sz="0" w:space="0" w:color="auto"/>
            <w:right w:val="none" w:sz="0" w:space="0" w:color="auto"/>
          </w:divBdr>
        </w:div>
        <w:div w:id="1242906654">
          <w:marLeft w:val="640"/>
          <w:marRight w:val="0"/>
          <w:marTop w:val="0"/>
          <w:marBottom w:val="0"/>
          <w:divBdr>
            <w:top w:val="none" w:sz="0" w:space="0" w:color="auto"/>
            <w:left w:val="none" w:sz="0" w:space="0" w:color="auto"/>
            <w:bottom w:val="none" w:sz="0" w:space="0" w:color="auto"/>
            <w:right w:val="none" w:sz="0" w:space="0" w:color="auto"/>
          </w:divBdr>
        </w:div>
        <w:div w:id="1356537843">
          <w:marLeft w:val="640"/>
          <w:marRight w:val="0"/>
          <w:marTop w:val="0"/>
          <w:marBottom w:val="0"/>
          <w:divBdr>
            <w:top w:val="none" w:sz="0" w:space="0" w:color="auto"/>
            <w:left w:val="none" w:sz="0" w:space="0" w:color="auto"/>
            <w:bottom w:val="none" w:sz="0" w:space="0" w:color="auto"/>
            <w:right w:val="none" w:sz="0" w:space="0" w:color="auto"/>
          </w:divBdr>
        </w:div>
        <w:div w:id="1062213002">
          <w:marLeft w:val="640"/>
          <w:marRight w:val="0"/>
          <w:marTop w:val="0"/>
          <w:marBottom w:val="0"/>
          <w:divBdr>
            <w:top w:val="none" w:sz="0" w:space="0" w:color="auto"/>
            <w:left w:val="none" w:sz="0" w:space="0" w:color="auto"/>
            <w:bottom w:val="none" w:sz="0" w:space="0" w:color="auto"/>
            <w:right w:val="none" w:sz="0" w:space="0" w:color="auto"/>
          </w:divBdr>
        </w:div>
        <w:div w:id="1392844910">
          <w:marLeft w:val="640"/>
          <w:marRight w:val="0"/>
          <w:marTop w:val="0"/>
          <w:marBottom w:val="0"/>
          <w:divBdr>
            <w:top w:val="none" w:sz="0" w:space="0" w:color="auto"/>
            <w:left w:val="none" w:sz="0" w:space="0" w:color="auto"/>
            <w:bottom w:val="none" w:sz="0" w:space="0" w:color="auto"/>
            <w:right w:val="none" w:sz="0" w:space="0" w:color="auto"/>
          </w:divBdr>
        </w:div>
        <w:div w:id="610893529">
          <w:marLeft w:val="640"/>
          <w:marRight w:val="0"/>
          <w:marTop w:val="0"/>
          <w:marBottom w:val="0"/>
          <w:divBdr>
            <w:top w:val="none" w:sz="0" w:space="0" w:color="auto"/>
            <w:left w:val="none" w:sz="0" w:space="0" w:color="auto"/>
            <w:bottom w:val="none" w:sz="0" w:space="0" w:color="auto"/>
            <w:right w:val="none" w:sz="0" w:space="0" w:color="auto"/>
          </w:divBdr>
        </w:div>
        <w:div w:id="72362322">
          <w:marLeft w:val="640"/>
          <w:marRight w:val="0"/>
          <w:marTop w:val="0"/>
          <w:marBottom w:val="0"/>
          <w:divBdr>
            <w:top w:val="none" w:sz="0" w:space="0" w:color="auto"/>
            <w:left w:val="none" w:sz="0" w:space="0" w:color="auto"/>
            <w:bottom w:val="none" w:sz="0" w:space="0" w:color="auto"/>
            <w:right w:val="none" w:sz="0" w:space="0" w:color="auto"/>
          </w:divBdr>
        </w:div>
        <w:div w:id="866139290">
          <w:marLeft w:val="640"/>
          <w:marRight w:val="0"/>
          <w:marTop w:val="0"/>
          <w:marBottom w:val="0"/>
          <w:divBdr>
            <w:top w:val="none" w:sz="0" w:space="0" w:color="auto"/>
            <w:left w:val="none" w:sz="0" w:space="0" w:color="auto"/>
            <w:bottom w:val="none" w:sz="0" w:space="0" w:color="auto"/>
            <w:right w:val="none" w:sz="0" w:space="0" w:color="auto"/>
          </w:divBdr>
        </w:div>
        <w:div w:id="2072728159">
          <w:marLeft w:val="640"/>
          <w:marRight w:val="0"/>
          <w:marTop w:val="0"/>
          <w:marBottom w:val="0"/>
          <w:divBdr>
            <w:top w:val="none" w:sz="0" w:space="0" w:color="auto"/>
            <w:left w:val="none" w:sz="0" w:space="0" w:color="auto"/>
            <w:bottom w:val="none" w:sz="0" w:space="0" w:color="auto"/>
            <w:right w:val="none" w:sz="0" w:space="0" w:color="auto"/>
          </w:divBdr>
        </w:div>
        <w:div w:id="895702560">
          <w:marLeft w:val="640"/>
          <w:marRight w:val="0"/>
          <w:marTop w:val="0"/>
          <w:marBottom w:val="0"/>
          <w:divBdr>
            <w:top w:val="none" w:sz="0" w:space="0" w:color="auto"/>
            <w:left w:val="none" w:sz="0" w:space="0" w:color="auto"/>
            <w:bottom w:val="none" w:sz="0" w:space="0" w:color="auto"/>
            <w:right w:val="none" w:sz="0" w:space="0" w:color="auto"/>
          </w:divBdr>
        </w:div>
        <w:div w:id="655258488">
          <w:marLeft w:val="640"/>
          <w:marRight w:val="0"/>
          <w:marTop w:val="0"/>
          <w:marBottom w:val="0"/>
          <w:divBdr>
            <w:top w:val="none" w:sz="0" w:space="0" w:color="auto"/>
            <w:left w:val="none" w:sz="0" w:space="0" w:color="auto"/>
            <w:bottom w:val="none" w:sz="0" w:space="0" w:color="auto"/>
            <w:right w:val="none" w:sz="0" w:space="0" w:color="auto"/>
          </w:divBdr>
        </w:div>
        <w:div w:id="2096778927">
          <w:marLeft w:val="640"/>
          <w:marRight w:val="0"/>
          <w:marTop w:val="0"/>
          <w:marBottom w:val="0"/>
          <w:divBdr>
            <w:top w:val="none" w:sz="0" w:space="0" w:color="auto"/>
            <w:left w:val="none" w:sz="0" w:space="0" w:color="auto"/>
            <w:bottom w:val="none" w:sz="0" w:space="0" w:color="auto"/>
            <w:right w:val="none" w:sz="0" w:space="0" w:color="auto"/>
          </w:divBdr>
        </w:div>
        <w:div w:id="849369761">
          <w:marLeft w:val="640"/>
          <w:marRight w:val="0"/>
          <w:marTop w:val="0"/>
          <w:marBottom w:val="0"/>
          <w:divBdr>
            <w:top w:val="none" w:sz="0" w:space="0" w:color="auto"/>
            <w:left w:val="none" w:sz="0" w:space="0" w:color="auto"/>
            <w:bottom w:val="none" w:sz="0" w:space="0" w:color="auto"/>
            <w:right w:val="none" w:sz="0" w:space="0" w:color="auto"/>
          </w:divBdr>
        </w:div>
        <w:div w:id="37291670">
          <w:marLeft w:val="640"/>
          <w:marRight w:val="0"/>
          <w:marTop w:val="0"/>
          <w:marBottom w:val="0"/>
          <w:divBdr>
            <w:top w:val="none" w:sz="0" w:space="0" w:color="auto"/>
            <w:left w:val="none" w:sz="0" w:space="0" w:color="auto"/>
            <w:bottom w:val="none" w:sz="0" w:space="0" w:color="auto"/>
            <w:right w:val="none" w:sz="0" w:space="0" w:color="auto"/>
          </w:divBdr>
        </w:div>
        <w:div w:id="792595470">
          <w:marLeft w:val="640"/>
          <w:marRight w:val="0"/>
          <w:marTop w:val="0"/>
          <w:marBottom w:val="0"/>
          <w:divBdr>
            <w:top w:val="none" w:sz="0" w:space="0" w:color="auto"/>
            <w:left w:val="none" w:sz="0" w:space="0" w:color="auto"/>
            <w:bottom w:val="none" w:sz="0" w:space="0" w:color="auto"/>
            <w:right w:val="none" w:sz="0" w:space="0" w:color="auto"/>
          </w:divBdr>
        </w:div>
        <w:div w:id="1983077419">
          <w:marLeft w:val="640"/>
          <w:marRight w:val="0"/>
          <w:marTop w:val="0"/>
          <w:marBottom w:val="0"/>
          <w:divBdr>
            <w:top w:val="none" w:sz="0" w:space="0" w:color="auto"/>
            <w:left w:val="none" w:sz="0" w:space="0" w:color="auto"/>
            <w:bottom w:val="none" w:sz="0" w:space="0" w:color="auto"/>
            <w:right w:val="none" w:sz="0" w:space="0" w:color="auto"/>
          </w:divBdr>
        </w:div>
        <w:div w:id="339311247">
          <w:marLeft w:val="640"/>
          <w:marRight w:val="0"/>
          <w:marTop w:val="0"/>
          <w:marBottom w:val="0"/>
          <w:divBdr>
            <w:top w:val="none" w:sz="0" w:space="0" w:color="auto"/>
            <w:left w:val="none" w:sz="0" w:space="0" w:color="auto"/>
            <w:bottom w:val="none" w:sz="0" w:space="0" w:color="auto"/>
            <w:right w:val="none" w:sz="0" w:space="0" w:color="auto"/>
          </w:divBdr>
        </w:div>
        <w:div w:id="1791851696">
          <w:marLeft w:val="640"/>
          <w:marRight w:val="0"/>
          <w:marTop w:val="0"/>
          <w:marBottom w:val="0"/>
          <w:divBdr>
            <w:top w:val="none" w:sz="0" w:space="0" w:color="auto"/>
            <w:left w:val="none" w:sz="0" w:space="0" w:color="auto"/>
            <w:bottom w:val="none" w:sz="0" w:space="0" w:color="auto"/>
            <w:right w:val="none" w:sz="0" w:space="0" w:color="auto"/>
          </w:divBdr>
        </w:div>
        <w:div w:id="728646950">
          <w:marLeft w:val="640"/>
          <w:marRight w:val="0"/>
          <w:marTop w:val="0"/>
          <w:marBottom w:val="0"/>
          <w:divBdr>
            <w:top w:val="none" w:sz="0" w:space="0" w:color="auto"/>
            <w:left w:val="none" w:sz="0" w:space="0" w:color="auto"/>
            <w:bottom w:val="none" w:sz="0" w:space="0" w:color="auto"/>
            <w:right w:val="none" w:sz="0" w:space="0" w:color="auto"/>
          </w:divBdr>
        </w:div>
        <w:div w:id="1492134638">
          <w:marLeft w:val="640"/>
          <w:marRight w:val="0"/>
          <w:marTop w:val="0"/>
          <w:marBottom w:val="0"/>
          <w:divBdr>
            <w:top w:val="none" w:sz="0" w:space="0" w:color="auto"/>
            <w:left w:val="none" w:sz="0" w:space="0" w:color="auto"/>
            <w:bottom w:val="none" w:sz="0" w:space="0" w:color="auto"/>
            <w:right w:val="none" w:sz="0" w:space="0" w:color="auto"/>
          </w:divBdr>
        </w:div>
        <w:div w:id="155075754">
          <w:marLeft w:val="640"/>
          <w:marRight w:val="0"/>
          <w:marTop w:val="0"/>
          <w:marBottom w:val="0"/>
          <w:divBdr>
            <w:top w:val="none" w:sz="0" w:space="0" w:color="auto"/>
            <w:left w:val="none" w:sz="0" w:space="0" w:color="auto"/>
            <w:bottom w:val="none" w:sz="0" w:space="0" w:color="auto"/>
            <w:right w:val="none" w:sz="0" w:space="0" w:color="auto"/>
          </w:divBdr>
        </w:div>
        <w:div w:id="1509834820">
          <w:marLeft w:val="640"/>
          <w:marRight w:val="0"/>
          <w:marTop w:val="0"/>
          <w:marBottom w:val="0"/>
          <w:divBdr>
            <w:top w:val="none" w:sz="0" w:space="0" w:color="auto"/>
            <w:left w:val="none" w:sz="0" w:space="0" w:color="auto"/>
            <w:bottom w:val="none" w:sz="0" w:space="0" w:color="auto"/>
            <w:right w:val="none" w:sz="0" w:space="0" w:color="auto"/>
          </w:divBdr>
        </w:div>
        <w:div w:id="491720231">
          <w:marLeft w:val="640"/>
          <w:marRight w:val="0"/>
          <w:marTop w:val="0"/>
          <w:marBottom w:val="0"/>
          <w:divBdr>
            <w:top w:val="none" w:sz="0" w:space="0" w:color="auto"/>
            <w:left w:val="none" w:sz="0" w:space="0" w:color="auto"/>
            <w:bottom w:val="none" w:sz="0" w:space="0" w:color="auto"/>
            <w:right w:val="none" w:sz="0" w:space="0" w:color="auto"/>
          </w:divBdr>
        </w:div>
        <w:div w:id="1814325332">
          <w:marLeft w:val="640"/>
          <w:marRight w:val="0"/>
          <w:marTop w:val="0"/>
          <w:marBottom w:val="0"/>
          <w:divBdr>
            <w:top w:val="none" w:sz="0" w:space="0" w:color="auto"/>
            <w:left w:val="none" w:sz="0" w:space="0" w:color="auto"/>
            <w:bottom w:val="none" w:sz="0" w:space="0" w:color="auto"/>
            <w:right w:val="none" w:sz="0" w:space="0" w:color="auto"/>
          </w:divBdr>
        </w:div>
        <w:div w:id="412315838">
          <w:marLeft w:val="640"/>
          <w:marRight w:val="0"/>
          <w:marTop w:val="0"/>
          <w:marBottom w:val="0"/>
          <w:divBdr>
            <w:top w:val="none" w:sz="0" w:space="0" w:color="auto"/>
            <w:left w:val="none" w:sz="0" w:space="0" w:color="auto"/>
            <w:bottom w:val="none" w:sz="0" w:space="0" w:color="auto"/>
            <w:right w:val="none" w:sz="0" w:space="0" w:color="auto"/>
          </w:divBdr>
        </w:div>
      </w:divsChild>
    </w:div>
    <w:div w:id="1257592587">
      <w:bodyDiv w:val="1"/>
      <w:marLeft w:val="0"/>
      <w:marRight w:val="0"/>
      <w:marTop w:val="0"/>
      <w:marBottom w:val="0"/>
      <w:divBdr>
        <w:top w:val="none" w:sz="0" w:space="0" w:color="auto"/>
        <w:left w:val="none" w:sz="0" w:space="0" w:color="auto"/>
        <w:bottom w:val="none" w:sz="0" w:space="0" w:color="auto"/>
        <w:right w:val="none" w:sz="0" w:space="0" w:color="auto"/>
      </w:divBdr>
      <w:divsChild>
        <w:div w:id="88045262">
          <w:marLeft w:val="480"/>
          <w:marRight w:val="0"/>
          <w:marTop w:val="0"/>
          <w:marBottom w:val="0"/>
          <w:divBdr>
            <w:top w:val="none" w:sz="0" w:space="0" w:color="auto"/>
            <w:left w:val="none" w:sz="0" w:space="0" w:color="auto"/>
            <w:bottom w:val="none" w:sz="0" w:space="0" w:color="auto"/>
            <w:right w:val="none" w:sz="0" w:space="0" w:color="auto"/>
          </w:divBdr>
        </w:div>
        <w:div w:id="171066845">
          <w:marLeft w:val="480"/>
          <w:marRight w:val="0"/>
          <w:marTop w:val="0"/>
          <w:marBottom w:val="0"/>
          <w:divBdr>
            <w:top w:val="none" w:sz="0" w:space="0" w:color="auto"/>
            <w:left w:val="none" w:sz="0" w:space="0" w:color="auto"/>
            <w:bottom w:val="none" w:sz="0" w:space="0" w:color="auto"/>
            <w:right w:val="none" w:sz="0" w:space="0" w:color="auto"/>
          </w:divBdr>
        </w:div>
        <w:div w:id="240069403">
          <w:marLeft w:val="480"/>
          <w:marRight w:val="0"/>
          <w:marTop w:val="0"/>
          <w:marBottom w:val="0"/>
          <w:divBdr>
            <w:top w:val="none" w:sz="0" w:space="0" w:color="auto"/>
            <w:left w:val="none" w:sz="0" w:space="0" w:color="auto"/>
            <w:bottom w:val="none" w:sz="0" w:space="0" w:color="auto"/>
            <w:right w:val="none" w:sz="0" w:space="0" w:color="auto"/>
          </w:divBdr>
        </w:div>
        <w:div w:id="285280734">
          <w:marLeft w:val="480"/>
          <w:marRight w:val="0"/>
          <w:marTop w:val="0"/>
          <w:marBottom w:val="0"/>
          <w:divBdr>
            <w:top w:val="none" w:sz="0" w:space="0" w:color="auto"/>
            <w:left w:val="none" w:sz="0" w:space="0" w:color="auto"/>
            <w:bottom w:val="none" w:sz="0" w:space="0" w:color="auto"/>
            <w:right w:val="none" w:sz="0" w:space="0" w:color="auto"/>
          </w:divBdr>
        </w:div>
        <w:div w:id="348945049">
          <w:marLeft w:val="480"/>
          <w:marRight w:val="0"/>
          <w:marTop w:val="0"/>
          <w:marBottom w:val="0"/>
          <w:divBdr>
            <w:top w:val="none" w:sz="0" w:space="0" w:color="auto"/>
            <w:left w:val="none" w:sz="0" w:space="0" w:color="auto"/>
            <w:bottom w:val="none" w:sz="0" w:space="0" w:color="auto"/>
            <w:right w:val="none" w:sz="0" w:space="0" w:color="auto"/>
          </w:divBdr>
        </w:div>
        <w:div w:id="423650674">
          <w:marLeft w:val="480"/>
          <w:marRight w:val="0"/>
          <w:marTop w:val="0"/>
          <w:marBottom w:val="0"/>
          <w:divBdr>
            <w:top w:val="none" w:sz="0" w:space="0" w:color="auto"/>
            <w:left w:val="none" w:sz="0" w:space="0" w:color="auto"/>
            <w:bottom w:val="none" w:sz="0" w:space="0" w:color="auto"/>
            <w:right w:val="none" w:sz="0" w:space="0" w:color="auto"/>
          </w:divBdr>
        </w:div>
        <w:div w:id="556625270">
          <w:marLeft w:val="480"/>
          <w:marRight w:val="0"/>
          <w:marTop w:val="0"/>
          <w:marBottom w:val="0"/>
          <w:divBdr>
            <w:top w:val="none" w:sz="0" w:space="0" w:color="auto"/>
            <w:left w:val="none" w:sz="0" w:space="0" w:color="auto"/>
            <w:bottom w:val="none" w:sz="0" w:space="0" w:color="auto"/>
            <w:right w:val="none" w:sz="0" w:space="0" w:color="auto"/>
          </w:divBdr>
        </w:div>
        <w:div w:id="716004097">
          <w:marLeft w:val="480"/>
          <w:marRight w:val="0"/>
          <w:marTop w:val="0"/>
          <w:marBottom w:val="0"/>
          <w:divBdr>
            <w:top w:val="none" w:sz="0" w:space="0" w:color="auto"/>
            <w:left w:val="none" w:sz="0" w:space="0" w:color="auto"/>
            <w:bottom w:val="none" w:sz="0" w:space="0" w:color="auto"/>
            <w:right w:val="none" w:sz="0" w:space="0" w:color="auto"/>
          </w:divBdr>
        </w:div>
        <w:div w:id="781612485">
          <w:marLeft w:val="480"/>
          <w:marRight w:val="0"/>
          <w:marTop w:val="0"/>
          <w:marBottom w:val="0"/>
          <w:divBdr>
            <w:top w:val="none" w:sz="0" w:space="0" w:color="auto"/>
            <w:left w:val="none" w:sz="0" w:space="0" w:color="auto"/>
            <w:bottom w:val="none" w:sz="0" w:space="0" w:color="auto"/>
            <w:right w:val="none" w:sz="0" w:space="0" w:color="auto"/>
          </w:divBdr>
        </w:div>
        <w:div w:id="790637589">
          <w:marLeft w:val="480"/>
          <w:marRight w:val="0"/>
          <w:marTop w:val="0"/>
          <w:marBottom w:val="0"/>
          <w:divBdr>
            <w:top w:val="none" w:sz="0" w:space="0" w:color="auto"/>
            <w:left w:val="none" w:sz="0" w:space="0" w:color="auto"/>
            <w:bottom w:val="none" w:sz="0" w:space="0" w:color="auto"/>
            <w:right w:val="none" w:sz="0" w:space="0" w:color="auto"/>
          </w:divBdr>
        </w:div>
        <w:div w:id="832716838">
          <w:marLeft w:val="480"/>
          <w:marRight w:val="0"/>
          <w:marTop w:val="0"/>
          <w:marBottom w:val="0"/>
          <w:divBdr>
            <w:top w:val="none" w:sz="0" w:space="0" w:color="auto"/>
            <w:left w:val="none" w:sz="0" w:space="0" w:color="auto"/>
            <w:bottom w:val="none" w:sz="0" w:space="0" w:color="auto"/>
            <w:right w:val="none" w:sz="0" w:space="0" w:color="auto"/>
          </w:divBdr>
        </w:div>
        <w:div w:id="939409760">
          <w:marLeft w:val="480"/>
          <w:marRight w:val="0"/>
          <w:marTop w:val="0"/>
          <w:marBottom w:val="0"/>
          <w:divBdr>
            <w:top w:val="none" w:sz="0" w:space="0" w:color="auto"/>
            <w:left w:val="none" w:sz="0" w:space="0" w:color="auto"/>
            <w:bottom w:val="none" w:sz="0" w:space="0" w:color="auto"/>
            <w:right w:val="none" w:sz="0" w:space="0" w:color="auto"/>
          </w:divBdr>
        </w:div>
        <w:div w:id="953173103">
          <w:marLeft w:val="480"/>
          <w:marRight w:val="0"/>
          <w:marTop w:val="0"/>
          <w:marBottom w:val="0"/>
          <w:divBdr>
            <w:top w:val="none" w:sz="0" w:space="0" w:color="auto"/>
            <w:left w:val="none" w:sz="0" w:space="0" w:color="auto"/>
            <w:bottom w:val="none" w:sz="0" w:space="0" w:color="auto"/>
            <w:right w:val="none" w:sz="0" w:space="0" w:color="auto"/>
          </w:divBdr>
        </w:div>
        <w:div w:id="980160473">
          <w:marLeft w:val="480"/>
          <w:marRight w:val="0"/>
          <w:marTop w:val="0"/>
          <w:marBottom w:val="0"/>
          <w:divBdr>
            <w:top w:val="none" w:sz="0" w:space="0" w:color="auto"/>
            <w:left w:val="none" w:sz="0" w:space="0" w:color="auto"/>
            <w:bottom w:val="none" w:sz="0" w:space="0" w:color="auto"/>
            <w:right w:val="none" w:sz="0" w:space="0" w:color="auto"/>
          </w:divBdr>
        </w:div>
        <w:div w:id="1023554559">
          <w:marLeft w:val="480"/>
          <w:marRight w:val="0"/>
          <w:marTop w:val="0"/>
          <w:marBottom w:val="0"/>
          <w:divBdr>
            <w:top w:val="none" w:sz="0" w:space="0" w:color="auto"/>
            <w:left w:val="none" w:sz="0" w:space="0" w:color="auto"/>
            <w:bottom w:val="none" w:sz="0" w:space="0" w:color="auto"/>
            <w:right w:val="none" w:sz="0" w:space="0" w:color="auto"/>
          </w:divBdr>
        </w:div>
        <w:div w:id="1106390413">
          <w:marLeft w:val="480"/>
          <w:marRight w:val="0"/>
          <w:marTop w:val="0"/>
          <w:marBottom w:val="0"/>
          <w:divBdr>
            <w:top w:val="none" w:sz="0" w:space="0" w:color="auto"/>
            <w:left w:val="none" w:sz="0" w:space="0" w:color="auto"/>
            <w:bottom w:val="none" w:sz="0" w:space="0" w:color="auto"/>
            <w:right w:val="none" w:sz="0" w:space="0" w:color="auto"/>
          </w:divBdr>
        </w:div>
        <w:div w:id="1118641912">
          <w:marLeft w:val="480"/>
          <w:marRight w:val="0"/>
          <w:marTop w:val="0"/>
          <w:marBottom w:val="0"/>
          <w:divBdr>
            <w:top w:val="none" w:sz="0" w:space="0" w:color="auto"/>
            <w:left w:val="none" w:sz="0" w:space="0" w:color="auto"/>
            <w:bottom w:val="none" w:sz="0" w:space="0" w:color="auto"/>
            <w:right w:val="none" w:sz="0" w:space="0" w:color="auto"/>
          </w:divBdr>
        </w:div>
        <w:div w:id="1198351581">
          <w:marLeft w:val="480"/>
          <w:marRight w:val="0"/>
          <w:marTop w:val="0"/>
          <w:marBottom w:val="0"/>
          <w:divBdr>
            <w:top w:val="none" w:sz="0" w:space="0" w:color="auto"/>
            <w:left w:val="none" w:sz="0" w:space="0" w:color="auto"/>
            <w:bottom w:val="none" w:sz="0" w:space="0" w:color="auto"/>
            <w:right w:val="none" w:sz="0" w:space="0" w:color="auto"/>
          </w:divBdr>
        </w:div>
        <w:div w:id="1220746568">
          <w:marLeft w:val="480"/>
          <w:marRight w:val="0"/>
          <w:marTop w:val="0"/>
          <w:marBottom w:val="0"/>
          <w:divBdr>
            <w:top w:val="none" w:sz="0" w:space="0" w:color="auto"/>
            <w:left w:val="none" w:sz="0" w:space="0" w:color="auto"/>
            <w:bottom w:val="none" w:sz="0" w:space="0" w:color="auto"/>
            <w:right w:val="none" w:sz="0" w:space="0" w:color="auto"/>
          </w:divBdr>
        </w:div>
        <w:div w:id="1349059866">
          <w:marLeft w:val="480"/>
          <w:marRight w:val="0"/>
          <w:marTop w:val="0"/>
          <w:marBottom w:val="0"/>
          <w:divBdr>
            <w:top w:val="none" w:sz="0" w:space="0" w:color="auto"/>
            <w:left w:val="none" w:sz="0" w:space="0" w:color="auto"/>
            <w:bottom w:val="none" w:sz="0" w:space="0" w:color="auto"/>
            <w:right w:val="none" w:sz="0" w:space="0" w:color="auto"/>
          </w:divBdr>
        </w:div>
        <w:div w:id="1436054291">
          <w:marLeft w:val="480"/>
          <w:marRight w:val="0"/>
          <w:marTop w:val="0"/>
          <w:marBottom w:val="0"/>
          <w:divBdr>
            <w:top w:val="none" w:sz="0" w:space="0" w:color="auto"/>
            <w:left w:val="none" w:sz="0" w:space="0" w:color="auto"/>
            <w:bottom w:val="none" w:sz="0" w:space="0" w:color="auto"/>
            <w:right w:val="none" w:sz="0" w:space="0" w:color="auto"/>
          </w:divBdr>
        </w:div>
        <w:div w:id="1566841926">
          <w:marLeft w:val="480"/>
          <w:marRight w:val="0"/>
          <w:marTop w:val="0"/>
          <w:marBottom w:val="0"/>
          <w:divBdr>
            <w:top w:val="none" w:sz="0" w:space="0" w:color="auto"/>
            <w:left w:val="none" w:sz="0" w:space="0" w:color="auto"/>
            <w:bottom w:val="none" w:sz="0" w:space="0" w:color="auto"/>
            <w:right w:val="none" w:sz="0" w:space="0" w:color="auto"/>
          </w:divBdr>
        </w:div>
        <w:div w:id="1592008961">
          <w:marLeft w:val="480"/>
          <w:marRight w:val="0"/>
          <w:marTop w:val="0"/>
          <w:marBottom w:val="0"/>
          <w:divBdr>
            <w:top w:val="none" w:sz="0" w:space="0" w:color="auto"/>
            <w:left w:val="none" w:sz="0" w:space="0" w:color="auto"/>
            <w:bottom w:val="none" w:sz="0" w:space="0" w:color="auto"/>
            <w:right w:val="none" w:sz="0" w:space="0" w:color="auto"/>
          </w:divBdr>
        </w:div>
        <w:div w:id="1697392514">
          <w:marLeft w:val="480"/>
          <w:marRight w:val="0"/>
          <w:marTop w:val="0"/>
          <w:marBottom w:val="0"/>
          <w:divBdr>
            <w:top w:val="none" w:sz="0" w:space="0" w:color="auto"/>
            <w:left w:val="none" w:sz="0" w:space="0" w:color="auto"/>
            <w:bottom w:val="none" w:sz="0" w:space="0" w:color="auto"/>
            <w:right w:val="none" w:sz="0" w:space="0" w:color="auto"/>
          </w:divBdr>
        </w:div>
        <w:div w:id="1769079256">
          <w:marLeft w:val="480"/>
          <w:marRight w:val="0"/>
          <w:marTop w:val="0"/>
          <w:marBottom w:val="0"/>
          <w:divBdr>
            <w:top w:val="none" w:sz="0" w:space="0" w:color="auto"/>
            <w:left w:val="none" w:sz="0" w:space="0" w:color="auto"/>
            <w:bottom w:val="none" w:sz="0" w:space="0" w:color="auto"/>
            <w:right w:val="none" w:sz="0" w:space="0" w:color="auto"/>
          </w:divBdr>
        </w:div>
        <w:div w:id="1827239212">
          <w:marLeft w:val="480"/>
          <w:marRight w:val="0"/>
          <w:marTop w:val="0"/>
          <w:marBottom w:val="0"/>
          <w:divBdr>
            <w:top w:val="none" w:sz="0" w:space="0" w:color="auto"/>
            <w:left w:val="none" w:sz="0" w:space="0" w:color="auto"/>
            <w:bottom w:val="none" w:sz="0" w:space="0" w:color="auto"/>
            <w:right w:val="none" w:sz="0" w:space="0" w:color="auto"/>
          </w:divBdr>
        </w:div>
        <w:div w:id="2067609931">
          <w:marLeft w:val="480"/>
          <w:marRight w:val="0"/>
          <w:marTop w:val="0"/>
          <w:marBottom w:val="0"/>
          <w:divBdr>
            <w:top w:val="none" w:sz="0" w:space="0" w:color="auto"/>
            <w:left w:val="none" w:sz="0" w:space="0" w:color="auto"/>
            <w:bottom w:val="none" w:sz="0" w:space="0" w:color="auto"/>
            <w:right w:val="none" w:sz="0" w:space="0" w:color="auto"/>
          </w:divBdr>
        </w:div>
        <w:div w:id="2092651844">
          <w:marLeft w:val="480"/>
          <w:marRight w:val="0"/>
          <w:marTop w:val="0"/>
          <w:marBottom w:val="0"/>
          <w:divBdr>
            <w:top w:val="none" w:sz="0" w:space="0" w:color="auto"/>
            <w:left w:val="none" w:sz="0" w:space="0" w:color="auto"/>
            <w:bottom w:val="none" w:sz="0" w:space="0" w:color="auto"/>
            <w:right w:val="none" w:sz="0" w:space="0" w:color="auto"/>
          </w:divBdr>
        </w:div>
        <w:div w:id="2143962017">
          <w:marLeft w:val="480"/>
          <w:marRight w:val="0"/>
          <w:marTop w:val="0"/>
          <w:marBottom w:val="0"/>
          <w:divBdr>
            <w:top w:val="none" w:sz="0" w:space="0" w:color="auto"/>
            <w:left w:val="none" w:sz="0" w:space="0" w:color="auto"/>
            <w:bottom w:val="none" w:sz="0" w:space="0" w:color="auto"/>
            <w:right w:val="none" w:sz="0" w:space="0" w:color="auto"/>
          </w:divBdr>
        </w:div>
      </w:divsChild>
    </w:div>
    <w:div w:id="1271401242">
      <w:bodyDiv w:val="1"/>
      <w:marLeft w:val="0"/>
      <w:marRight w:val="0"/>
      <w:marTop w:val="0"/>
      <w:marBottom w:val="0"/>
      <w:divBdr>
        <w:top w:val="none" w:sz="0" w:space="0" w:color="auto"/>
        <w:left w:val="none" w:sz="0" w:space="0" w:color="auto"/>
        <w:bottom w:val="none" w:sz="0" w:space="0" w:color="auto"/>
        <w:right w:val="none" w:sz="0" w:space="0" w:color="auto"/>
      </w:divBdr>
    </w:div>
    <w:div w:id="1277517796">
      <w:bodyDiv w:val="1"/>
      <w:marLeft w:val="0"/>
      <w:marRight w:val="0"/>
      <w:marTop w:val="0"/>
      <w:marBottom w:val="0"/>
      <w:divBdr>
        <w:top w:val="none" w:sz="0" w:space="0" w:color="auto"/>
        <w:left w:val="none" w:sz="0" w:space="0" w:color="auto"/>
        <w:bottom w:val="none" w:sz="0" w:space="0" w:color="auto"/>
        <w:right w:val="none" w:sz="0" w:space="0" w:color="auto"/>
      </w:divBdr>
    </w:div>
    <w:div w:id="1277568315">
      <w:bodyDiv w:val="1"/>
      <w:marLeft w:val="0"/>
      <w:marRight w:val="0"/>
      <w:marTop w:val="0"/>
      <w:marBottom w:val="0"/>
      <w:divBdr>
        <w:top w:val="none" w:sz="0" w:space="0" w:color="auto"/>
        <w:left w:val="none" w:sz="0" w:space="0" w:color="auto"/>
        <w:bottom w:val="none" w:sz="0" w:space="0" w:color="auto"/>
        <w:right w:val="none" w:sz="0" w:space="0" w:color="auto"/>
      </w:divBdr>
    </w:div>
    <w:div w:id="1291590588">
      <w:bodyDiv w:val="1"/>
      <w:marLeft w:val="0"/>
      <w:marRight w:val="0"/>
      <w:marTop w:val="0"/>
      <w:marBottom w:val="0"/>
      <w:divBdr>
        <w:top w:val="none" w:sz="0" w:space="0" w:color="auto"/>
        <w:left w:val="none" w:sz="0" w:space="0" w:color="auto"/>
        <w:bottom w:val="none" w:sz="0" w:space="0" w:color="auto"/>
        <w:right w:val="none" w:sz="0" w:space="0" w:color="auto"/>
      </w:divBdr>
    </w:div>
    <w:div w:id="1295527700">
      <w:bodyDiv w:val="1"/>
      <w:marLeft w:val="0"/>
      <w:marRight w:val="0"/>
      <w:marTop w:val="0"/>
      <w:marBottom w:val="0"/>
      <w:divBdr>
        <w:top w:val="none" w:sz="0" w:space="0" w:color="auto"/>
        <w:left w:val="none" w:sz="0" w:space="0" w:color="auto"/>
        <w:bottom w:val="none" w:sz="0" w:space="0" w:color="auto"/>
        <w:right w:val="none" w:sz="0" w:space="0" w:color="auto"/>
      </w:divBdr>
      <w:divsChild>
        <w:div w:id="87970439">
          <w:marLeft w:val="480"/>
          <w:marRight w:val="0"/>
          <w:marTop w:val="0"/>
          <w:marBottom w:val="0"/>
          <w:divBdr>
            <w:top w:val="none" w:sz="0" w:space="0" w:color="auto"/>
            <w:left w:val="none" w:sz="0" w:space="0" w:color="auto"/>
            <w:bottom w:val="none" w:sz="0" w:space="0" w:color="auto"/>
            <w:right w:val="none" w:sz="0" w:space="0" w:color="auto"/>
          </w:divBdr>
        </w:div>
        <w:div w:id="124928036">
          <w:marLeft w:val="480"/>
          <w:marRight w:val="0"/>
          <w:marTop w:val="0"/>
          <w:marBottom w:val="0"/>
          <w:divBdr>
            <w:top w:val="none" w:sz="0" w:space="0" w:color="auto"/>
            <w:left w:val="none" w:sz="0" w:space="0" w:color="auto"/>
            <w:bottom w:val="none" w:sz="0" w:space="0" w:color="auto"/>
            <w:right w:val="none" w:sz="0" w:space="0" w:color="auto"/>
          </w:divBdr>
        </w:div>
        <w:div w:id="262345902">
          <w:marLeft w:val="480"/>
          <w:marRight w:val="0"/>
          <w:marTop w:val="0"/>
          <w:marBottom w:val="0"/>
          <w:divBdr>
            <w:top w:val="none" w:sz="0" w:space="0" w:color="auto"/>
            <w:left w:val="none" w:sz="0" w:space="0" w:color="auto"/>
            <w:bottom w:val="none" w:sz="0" w:space="0" w:color="auto"/>
            <w:right w:val="none" w:sz="0" w:space="0" w:color="auto"/>
          </w:divBdr>
        </w:div>
        <w:div w:id="316880956">
          <w:marLeft w:val="480"/>
          <w:marRight w:val="0"/>
          <w:marTop w:val="0"/>
          <w:marBottom w:val="0"/>
          <w:divBdr>
            <w:top w:val="none" w:sz="0" w:space="0" w:color="auto"/>
            <w:left w:val="none" w:sz="0" w:space="0" w:color="auto"/>
            <w:bottom w:val="none" w:sz="0" w:space="0" w:color="auto"/>
            <w:right w:val="none" w:sz="0" w:space="0" w:color="auto"/>
          </w:divBdr>
        </w:div>
        <w:div w:id="426967108">
          <w:marLeft w:val="480"/>
          <w:marRight w:val="0"/>
          <w:marTop w:val="0"/>
          <w:marBottom w:val="0"/>
          <w:divBdr>
            <w:top w:val="none" w:sz="0" w:space="0" w:color="auto"/>
            <w:left w:val="none" w:sz="0" w:space="0" w:color="auto"/>
            <w:bottom w:val="none" w:sz="0" w:space="0" w:color="auto"/>
            <w:right w:val="none" w:sz="0" w:space="0" w:color="auto"/>
          </w:divBdr>
        </w:div>
        <w:div w:id="438910509">
          <w:marLeft w:val="480"/>
          <w:marRight w:val="0"/>
          <w:marTop w:val="0"/>
          <w:marBottom w:val="0"/>
          <w:divBdr>
            <w:top w:val="none" w:sz="0" w:space="0" w:color="auto"/>
            <w:left w:val="none" w:sz="0" w:space="0" w:color="auto"/>
            <w:bottom w:val="none" w:sz="0" w:space="0" w:color="auto"/>
            <w:right w:val="none" w:sz="0" w:space="0" w:color="auto"/>
          </w:divBdr>
        </w:div>
        <w:div w:id="456146373">
          <w:marLeft w:val="480"/>
          <w:marRight w:val="0"/>
          <w:marTop w:val="0"/>
          <w:marBottom w:val="0"/>
          <w:divBdr>
            <w:top w:val="none" w:sz="0" w:space="0" w:color="auto"/>
            <w:left w:val="none" w:sz="0" w:space="0" w:color="auto"/>
            <w:bottom w:val="none" w:sz="0" w:space="0" w:color="auto"/>
            <w:right w:val="none" w:sz="0" w:space="0" w:color="auto"/>
          </w:divBdr>
        </w:div>
        <w:div w:id="464088075">
          <w:marLeft w:val="480"/>
          <w:marRight w:val="0"/>
          <w:marTop w:val="0"/>
          <w:marBottom w:val="0"/>
          <w:divBdr>
            <w:top w:val="none" w:sz="0" w:space="0" w:color="auto"/>
            <w:left w:val="none" w:sz="0" w:space="0" w:color="auto"/>
            <w:bottom w:val="none" w:sz="0" w:space="0" w:color="auto"/>
            <w:right w:val="none" w:sz="0" w:space="0" w:color="auto"/>
          </w:divBdr>
        </w:div>
        <w:div w:id="671371092">
          <w:marLeft w:val="480"/>
          <w:marRight w:val="0"/>
          <w:marTop w:val="0"/>
          <w:marBottom w:val="0"/>
          <w:divBdr>
            <w:top w:val="none" w:sz="0" w:space="0" w:color="auto"/>
            <w:left w:val="none" w:sz="0" w:space="0" w:color="auto"/>
            <w:bottom w:val="none" w:sz="0" w:space="0" w:color="auto"/>
            <w:right w:val="none" w:sz="0" w:space="0" w:color="auto"/>
          </w:divBdr>
        </w:div>
        <w:div w:id="733629715">
          <w:marLeft w:val="480"/>
          <w:marRight w:val="0"/>
          <w:marTop w:val="0"/>
          <w:marBottom w:val="0"/>
          <w:divBdr>
            <w:top w:val="none" w:sz="0" w:space="0" w:color="auto"/>
            <w:left w:val="none" w:sz="0" w:space="0" w:color="auto"/>
            <w:bottom w:val="none" w:sz="0" w:space="0" w:color="auto"/>
            <w:right w:val="none" w:sz="0" w:space="0" w:color="auto"/>
          </w:divBdr>
        </w:div>
        <w:div w:id="801730712">
          <w:marLeft w:val="480"/>
          <w:marRight w:val="0"/>
          <w:marTop w:val="0"/>
          <w:marBottom w:val="0"/>
          <w:divBdr>
            <w:top w:val="none" w:sz="0" w:space="0" w:color="auto"/>
            <w:left w:val="none" w:sz="0" w:space="0" w:color="auto"/>
            <w:bottom w:val="none" w:sz="0" w:space="0" w:color="auto"/>
            <w:right w:val="none" w:sz="0" w:space="0" w:color="auto"/>
          </w:divBdr>
        </w:div>
        <w:div w:id="808013650">
          <w:marLeft w:val="480"/>
          <w:marRight w:val="0"/>
          <w:marTop w:val="0"/>
          <w:marBottom w:val="0"/>
          <w:divBdr>
            <w:top w:val="none" w:sz="0" w:space="0" w:color="auto"/>
            <w:left w:val="none" w:sz="0" w:space="0" w:color="auto"/>
            <w:bottom w:val="none" w:sz="0" w:space="0" w:color="auto"/>
            <w:right w:val="none" w:sz="0" w:space="0" w:color="auto"/>
          </w:divBdr>
        </w:div>
        <w:div w:id="863058284">
          <w:marLeft w:val="480"/>
          <w:marRight w:val="0"/>
          <w:marTop w:val="0"/>
          <w:marBottom w:val="0"/>
          <w:divBdr>
            <w:top w:val="none" w:sz="0" w:space="0" w:color="auto"/>
            <w:left w:val="none" w:sz="0" w:space="0" w:color="auto"/>
            <w:bottom w:val="none" w:sz="0" w:space="0" w:color="auto"/>
            <w:right w:val="none" w:sz="0" w:space="0" w:color="auto"/>
          </w:divBdr>
        </w:div>
        <w:div w:id="886336083">
          <w:marLeft w:val="480"/>
          <w:marRight w:val="0"/>
          <w:marTop w:val="0"/>
          <w:marBottom w:val="0"/>
          <w:divBdr>
            <w:top w:val="none" w:sz="0" w:space="0" w:color="auto"/>
            <w:left w:val="none" w:sz="0" w:space="0" w:color="auto"/>
            <w:bottom w:val="none" w:sz="0" w:space="0" w:color="auto"/>
            <w:right w:val="none" w:sz="0" w:space="0" w:color="auto"/>
          </w:divBdr>
        </w:div>
        <w:div w:id="941842947">
          <w:marLeft w:val="480"/>
          <w:marRight w:val="0"/>
          <w:marTop w:val="0"/>
          <w:marBottom w:val="0"/>
          <w:divBdr>
            <w:top w:val="none" w:sz="0" w:space="0" w:color="auto"/>
            <w:left w:val="none" w:sz="0" w:space="0" w:color="auto"/>
            <w:bottom w:val="none" w:sz="0" w:space="0" w:color="auto"/>
            <w:right w:val="none" w:sz="0" w:space="0" w:color="auto"/>
          </w:divBdr>
        </w:div>
        <w:div w:id="974062575">
          <w:marLeft w:val="480"/>
          <w:marRight w:val="0"/>
          <w:marTop w:val="0"/>
          <w:marBottom w:val="0"/>
          <w:divBdr>
            <w:top w:val="none" w:sz="0" w:space="0" w:color="auto"/>
            <w:left w:val="none" w:sz="0" w:space="0" w:color="auto"/>
            <w:bottom w:val="none" w:sz="0" w:space="0" w:color="auto"/>
            <w:right w:val="none" w:sz="0" w:space="0" w:color="auto"/>
          </w:divBdr>
        </w:div>
        <w:div w:id="1018198706">
          <w:marLeft w:val="480"/>
          <w:marRight w:val="0"/>
          <w:marTop w:val="0"/>
          <w:marBottom w:val="0"/>
          <w:divBdr>
            <w:top w:val="none" w:sz="0" w:space="0" w:color="auto"/>
            <w:left w:val="none" w:sz="0" w:space="0" w:color="auto"/>
            <w:bottom w:val="none" w:sz="0" w:space="0" w:color="auto"/>
            <w:right w:val="none" w:sz="0" w:space="0" w:color="auto"/>
          </w:divBdr>
        </w:div>
        <w:div w:id="1271010738">
          <w:marLeft w:val="480"/>
          <w:marRight w:val="0"/>
          <w:marTop w:val="0"/>
          <w:marBottom w:val="0"/>
          <w:divBdr>
            <w:top w:val="none" w:sz="0" w:space="0" w:color="auto"/>
            <w:left w:val="none" w:sz="0" w:space="0" w:color="auto"/>
            <w:bottom w:val="none" w:sz="0" w:space="0" w:color="auto"/>
            <w:right w:val="none" w:sz="0" w:space="0" w:color="auto"/>
          </w:divBdr>
        </w:div>
        <w:div w:id="1309439275">
          <w:marLeft w:val="480"/>
          <w:marRight w:val="0"/>
          <w:marTop w:val="0"/>
          <w:marBottom w:val="0"/>
          <w:divBdr>
            <w:top w:val="none" w:sz="0" w:space="0" w:color="auto"/>
            <w:left w:val="none" w:sz="0" w:space="0" w:color="auto"/>
            <w:bottom w:val="none" w:sz="0" w:space="0" w:color="auto"/>
            <w:right w:val="none" w:sz="0" w:space="0" w:color="auto"/>
          </w:divBdr>
        </w:div>
        <w:div w:id="1383364258">
          <w:marLeft w:val="480"/>
          <w:marRight w:val="0"/>
          <w:marTop w:val="0"/>
          <w:marBottom w:val="0"/>
          <w:divBdr>
            <w:top w:val="none" w:sz="0" w:space="0" w:color="auto"/>
            <w:left w:val="none" w:sz="0" w:space="0" w:color="auto"/>
            <w:bottom w:val="none" w:sz="0" w:space="0" w:color="auto"/>
            <w:right w:val="none" w:sz="0" w:space="0" w:color="auto"/>
          </w:divBdr>
        </w:div>
        <w:div w:id="1695155531">
          <w:marLeft w:val="480"/>
          <w:marRight w:val="0"/>
          <w:marTop w:val="0"/>
          <w:marBottom w:val="0"/>
          <w:divBdr>
            <w:top w:val="none" w:sz="0" w:space="0" w:color="auto"/>
            <w:left w:val="none" w:sz="0" w:space="0" w:color="auto"/>
            <w:bottom w:val="none" w:sz="0" w:space="0" w:color="auto"/>
            <w:right w:val="none" w:sz="0" w:space="0" w:color="auto"/>
          </w:divBdr>
        </w:div>
        <w:div w:id="1782407636">
          <w:marLeft w:val="480"/>
          <w:marRight w:val="0"/>
          <w:marTop w:val="0"/>
          <w:marBottom w:val="0"/>
          <w:divBdr>
            <w:top w:val="none" w:sz="0" w:space="0" w:color="auto"/>
            <w:left w:val="none" w:sz="0" w:space="0" w:color="auto"/>
            <w:bottom w:val="none" w:sz="0" w:space="0" w:color="auto"/>
            <w:right w:val="none" w:sz="0" w:space="0" w:color="auto"/>
          </w:divBdr>
        </w:div>
        <w:div w:id="1797261458">
          <w:marLeft w:val="480"/>
          <w:marRight w:val="0"/>
          <w:marTop w:val="0"/>
          <w:marBottom w:val="0"/>
          <w:divBdr>
            <w:top w:val="none" w:sz="0" w:space="0" w:color="auto"/>
            <w:left w:val="none" w:sz="0" w:space="0" w:color="auto"/>
            <w:bottom w:val="none" w:sz="0" w:space="0" w:color="auto"/>
            <w:right w:val="none" w:sz="0" w:space="0" w:color="auto"/>
          </w:divBdr>
        </w:div>
        <w:div w:id="1808863384">
          <w:marLeft w:val="480"/>
          <w:marRight w:val="0"/>
          <w:marTop w:val="0"/>
          <w:marBottom w:val="0"/>
          <w:divBdr>
            <w:top w:val="none" w:sz="0" w:space="0" w:color="auto"/>
            <w:left w:val="none" w:sz="0" w:space="0" w:color="auto"/>
            <w:bottom w:val="none" w:sz="0" w:space="0" w:color="auto"/>
            <w:right w:val="none" w:sz="0" w:space="0" w:color="auto"/>
          </w:divBdr>
        </w:div>
        <w:div w:id="1819607865">
          <w:marLeft w:val="480"/>
          <w:marRight w:val="0"/>
          <w:marTop w:val="0"/>
          <w:marBottom w:val="0"/>
          <w:divBdr>
            <w:top w:val="none" w:sz="0" w:space="0" w:color="auto"/>
            <w:left w:val="none" w:sz="0" w:space="0" w:color="auto"/>
            <w:bottom w:val="none" w:sz="0" w:space="0" w:color="auto"/>
            <w:right w:val="none" w:sz="0" w:space="0" w:color="auto"/>
          </w:divBdr>
        </w:div>
        <w:div w:id="1850438615">
          <w:marLeft w:val="480"/>
          <w:marRight w:val="0"/>
          <w:marTop w:val="0"/>
          <w:marBottom w:val="0"/>
          <w:divBdr>
            <w:top w:val="none" w:sz="0" w:space="0" w:color="auto"/>
            <w:left w:val="none" w:sz="0" w:space="0" w:color="auto"/>
            <w:bottom w:val="none" w:sz="0" w:space="0" w:color="auto"/>
            <w:right w:val="none" w:sz="0" w:space="0" w:color="auto"/>
          </w:divBdr>
        </w:div>
        <w:div w:id="1885294223">
          <w:marLeft w:val="480"/>
          <w:marRight w:val="0"/>
          <w:marTop w:val="0"/>
          <w:marBottom w:val="0"/>
          <w:divBdr>
            <w:top w:val="none" w:sz="0" w:space="0" w:color="auto"/>
            <w:left w:val="none" w:sz="0" w:space="0" w:color="auto"/>
            <w:bottom w:val="none" w:sz="0" w:space="0" w:color="auto"/>
            <w:right w:val="none" w:sz="0" w:space="0" w:color="auto"/>
          </w:divBdr>
        </w:div>
        <w:div w:id="1955289334">
          <w:marLeft w:val="480"/>
          <w:marRight w:val="0"/>
          <w:marTop w:val="0"/>
          <w:marBottom w:val="0"/>
          <w:divBdr>
            <w:top w:val="none" w:sz="0" w:space="0" w:color="auto"/>
            <w:left w:val="none" w:sz="0" w:space="0" w:color="auto"/>
            <w:bottom w:val="none" w:sz="0" w:space="0" w:color="auto"/>
            <w:right w:val="none" w:sz="0" w:space="0" w:color="auto"/>
          </w:divBdr>
        </w:div>
        <w:div w:id="2051342864">
          <w:marLeft w:val="480"/>
          <w:marRight w:val="0"/>
          <w:marTop w:val="0"/>
          <w:marBottom w:val="0"/>
          <w:divBdr>
            <w:top w:val="none" w:sz="0" w:space="0" w:color="auto"/>
            <w:left w:val="none" w:sz="0" w:space="0" w:color="auto"/>
            <w:bottom w:val="none" w:sz="0" w:space="0" w:color="auto"/>
            <w:right w:val="none" w:sz="0" w:space="0" w:color="auto"/>
          </w:divBdr>
        </w:div>
        <w:div w:id="2052417406">
          <w:marLeft w:val="480"/>
          <w:marRight w:val="0"/>
          <w:marTop w:val="0"/>
          <w:marBottom w:val="0"/>
          <w:divBdr>
            <w:top w:val="none" w:sz="0" w:space="0" w:color="auto"/>
            <w:left w:val="none" w:sz="0" w:space="0" w:color="auto"/>
            <w:bottom w:val="none" w:sz="0" w:space="0" w:color="auto"/>
            <w:right w:val="none" w:sz="0" w:space="0" w:color="auto"/>
          </w:divBdr>
        </w:div>
        <w:div w:id="2146771710">
          <w:marLeft w:val="480"/>
          <w:marRight w:val="0"/>
          <w:marTop w:val="0"/>
          <w:marBottom w:val="0"/>
          <w:divBdr>
            <w:top w:val="none" w:sz="0" w:space="0" w:color="auto"/>
            <w:left w:val="none" w:sz="0" w:space="0" w:color="auto"/>
            <w:bottom w:val="none" w:sz="0" w:space="0" w:color="auto"/>
            <w:right w:val="none" w:sz="0" w:space="0" w:color="auto"/>
          </w:divBdr>
        </w:div>
      </w:divsChild>
    </w:div>
    <w:div w:id="1306010634">
      <w:bodyDiv w:val="1"/>
      <w:marLeft w:val="0"/>
      <w:marRight w:val="0"/>
      <w:marTop w:val="0"/>
      <w:marBottom w:val="0"/>
      <w:divBdr>
        <w:top w:val="none" w:sz="0" w:space="0" w:color="auto"/>
        <w:left w:val="none" w:sz="0" w:space="0" w:color="auto"/>
        <w:bottom w:val="none" w:sz="0" w:space="0" w:color="auto"/>
        <w:right w:val="none" w:sz="0" w:space="0" w:color="auto"/>
      </w:divBdr>
    </w:div>
    <w:div w:id="1310548234">
      <w:bodyDiv w:val="1"/>
      <w:marLeft w:val="0"/>
      <w:marRight w:val="0"/>
      <w:marTop w:val="0"/>
      <w:marBottom w:val="0"/>
      <w:divBdr>
        <w:top w:val="none" w:sz="0" w:space="0" w:color="auto"/>
        <w:left w:val="none" w:sz="0" w:space="0" w:color="auto"/>
        <w:bottom w:val="none" w:sz="0" w:space="0" w:color="auto"/>
        <w:right w:val="none" w:sz="0" w:space="0" w:color="auto"/>
      </w:divBdr>
      <w:divsChild>
        <w:div w:id="1018123959">
          <w:marLeft w:val="0"/>
          <w:marRight w:val="0"/>
          <w:marTop w:val="0"/>
          <w:marBottom w:val="0"/>
          <w:divBdr>
            <w:top w:val="none" w:sz="0" w:space="0" w:color="auto"/>
            <w:left w:val="none" w:sz="0" w:space="0" w:color="auto"/>
            <w:bottom w:val="none" w:sz="0" w:space="0" w:color="auto"/>
            <w:right w:val="none" w:sz="0" w:space="0" w:color="auto"/>
          </w:divBdr>
        </w:div>
        <w:div w:id="1307780051">
          <w:marLeft w:val="0"/>
          <w:marRight w:val="0"/>
          <w:marTop w:val="0"/>
          <w:marBottom w:val="0"/>
          <w:divBdr>
            <w:top w:val="none" w:sz="0" w:space="0" w:color="auto"/>
            <w:left w:val="none" w:sz="0" w:space="0" w:color="auto"/>
            <w:bottom w:val="none" w:sz="0" w:space="0" w:color="auto"/>
            <w:right w:val="none" w:sz="0" w:space="0" w:color="auto"/>
          </w:divBdr>
        </w:div>
        <w:div w:id="1413509143">
          <w:marLeft w:val="0"/>
          <w:marRight w:val="0"/>
          <w:marTop w:val="0"/>
          <w:marBottom w:val="0"/>
          <w:divBdr>
            <w:top w:val="none" w:sz="0" w:space="0" w:color="auto"/>
            <w:left w:val="none" w:sz="0" w:space="0" w:color="auto"/>
            <w:bottom w:val="none" w:sz="0" w:space="0" w:color="auto"/>
            <w:right w:val="none" w:sz="0" w:space="0" w:color="auto"/>
          </w:divBdr>
        </w:div>
        <w:div w:id="1473256802">
          <w:marLeft w:val="0"/>
          <w:marRight w:val="0"/>
          <w:marTop w:val="0"/>
          <w:marBottom w:val="0"/>
          <w:divBdr>
            <w:top w:val="none" w:sz="0" w:space="0" w:color="auto"/>
            <w:left w:val="none" w:sz="0" w:space="0" w:color="auto"/>
            <w:bottom w:val="none" w:sz="0" w:space="0" w:color="auto"/>
            <w:right w:val="none" w:sz="0" w:space="0" w:color="auto"/>
          </w:divBdr>
        </w:div>
        <w:div w:id="1918007171">
          <w:marLeft w:val="0"/>
          <w:marRight w:val="0"/>
          <w:marTop w:val="0"/>
          <w:marBottom w:val="0"/>
          <w:divBdr>
            <w:top w:val="none" w:sz="0" w:space="0" w:color="auto"/>
            <w:left w:val="none" w:sz="0" w:space="0" w:color="auto"/>
            <w:bottom w:val="none" w:sz="0" w:space="0" w:color="auto"/>
            <w:right w:val="none" w:sz="0" w:space="0" w:color="auto"/>
          </w:divBdr>
        </w:div>
        <w:div w:id="1920678370">
          <w:marLeft w:val="0"/>
          <w:marRight w:val="0"/>
          <w:marTop w:val="0"/>
          <w:marBottom w:val="0"/>
          <w:divBdr>
            <w:top w:val="none" w:sz="0" w:space="0" w:color="auto"/>
            <w:left w:val="none" w:sz="0" w:space="0" w:color="auto"/>
            <w:bottom w:val="none" w:sz="0" w:space="0" w:color="auto"/>
            <w:right w:val="none" w:sz="0" w:space="0" w:color="auto"/>
          </w:divBdr>
        </w:div>
        <w:div w:id="1971931884">
          <w:marLeft w:val="0"/>
          <w:marRight w:val="0"/>
          <w:marTop w:val="0"/>
          <w:marBottom w:val="0"/>
          <w:divBdr>
            <w:top w:val="none" w:sz="0" w:space="0" w:color="auto"/>
            <w:left w:val="none" w:sz="0" w:space="0" w:color="auto"/>
            <w:bottom w:val="none" w:sz="0" w:space="0" w:color="auto"/>
            <w:right w:val="none" w:sz="0" w:space="0" w:color="auto"/>
          </w:divBdr>
        </w:div>
      </w:divsChild>
    </w:div>
    <w:div w:id="1318192152">
      <w:bodyDiv w:val="1"/>
      <w:marLeft w:val="0"/>
      <w:marRight w:val="0"/>
      <w:marTop w:val="0"/>
      <w:marBottom w:val="0"/>
      <w:divBdr>
        <w:top w:val="none" w:sz="0" w:space="0" w:color="auto"/>
        <w:left w:val="none" w:sz="0" w:space="0" w:color="auto"/>
        <w:bottom w:val="none" w:sz="0" w:space="0" w:color="auto"/>
        <w:right w:val="none" w:sz="0" w:space="0" w:color="auto"/>
      </w:divBdr>
    </w:div>
    <w:div w:id="1321888646">
      <w:bodyDiv w:val="1"/>
      <w:marLeft w:val="0"/>
      <w:marRight w:val="0"/>
      <w:marTop w:val="0"/>
      <w:marBottom w:val="0"/>
      <w:divBdr>
        <w:top w:val="none" w:sz="0" w:space="0" w:color="auto"/>
        <w:left w:val="none" w:sz="0" w:space="0" w:color="auto"/>
        <w:bottom w:val="none" w:sz="0" w:space="0" w:color="auto"/>
        <w:right w:val="none" w:sz="0" w:space="0" w:color="auto"/>
      </w:divBdr>
    </w:div>
    <w:div w:id="1330447114">
      <w:bodyDiv w:val="1"/>
      <w:marLeft w:val="0"/>
      <w:marRight w:val="0"/>
      <w:marTop w:val="0"/>
      <w:marBottom w:val="0"/>
      <w:divBdr>
        <w:top w:val="none" w:sz="0" w:space="0" w:color="auto"/>
        <w:left w:val="none" w:sz="0" w:space="0" w:color="auto"/>
        <w:bottom w:val="none" w:sz="0" w:space="0" w:color="auto"/>
        <w:right w:val="none" w:sz="0" w:space="0" w:color="auto"/>
      </w:divBdr>
      <w:divsChild>
        <w:div w:id="1040742273">
          <w:marLeft w:val="640"/>
          <w:marRight w:val="0"/>
          <w:marTop w:val="0"/>
          <w:marBottom w:val="0"/>
          <w:divBdr>
            <w:top w:val="none" w:sz="0" w:space="0" w:color="auto"/>
            <w:left w:val="none" w:sz="0" w:space="0" w:color="auto"/>
            <w:bottom w:val="none" w:sz="0" w:space="0" w:color="auto"/>
            <w:right w:val="none" w:sz="0" w:space="0" w:color="auto"/>
          </w:divBdr>
        </w:div>
        <w:div w:id="1165166817">
          <w:marLeft w:val="640"/>
          <w:marRight w:val="0"/>
          <w:marTop w:val="0"/>
          <w:marBottom w:val="0"/>
          <w:divBdr>
            <w:top w:val="none" w:sz="0" w:space="0" w:color="auto"/>
            <w:left w:val="none" w:sz="0" w:space="0" w:color="auto"/>
            <w:bottom w:val="none" w:sz="0" w:space="0" w:color="auto"/>
            <w:right w:val="none" w:sz="0" w:space="0" w:color="auto"/>
          </w:divBdr>
        </w:div>
        <w:div w:id="1028263647">
          <w:marLeft w:val="640"/>
          <w:marRight w:val="0"/>
          <w:marTop w:val="0"/>
          <w:marBottom w:val="0"/>
          <w:divBdr>
            <w:top w:val="none" w:sz="0" w:space="0" w:color="auto"/>
            <w:left w:val="none" w:sz="0" w:space="0" w:color="auto"/>
            <w:bottom w:val="none" w:sz="0" w:space="0" w:color="auto"/>
            <w:right w:val="none" w:sz="0" w:space="0" w:color="auto"/>
          </w:divBdr>
        </w:div>
        <w:div w:id="319040572">
          <w:marLeft w:val="640"/>
          <w:marRight w:val="0"/>
          <w:marTop w:val="0"/>
          <w:marBottom w:val="0"/>
          <w:divBdr>
            <w:top w:val="none" w:sz="0" w:space="0" w:color="auto"/>
            <w:left w:val="none" w:sz="0" w:space="0" w:color="auto"/>
            <w:bottom w:val="none" w:sz="0" w:space="0" w:color="auto"/>
            <w:right w:val="none" w:sz="0" w:space="0" w:color="auto"/>
          </w:divBdr>
        </w:div>
        <w:div w:id="440033768">
          <w:marLeft w:val="640"/>
          <w:marRight w:val="0"/>
          <w:marTop w:val="0"/>
          <w:marBottom w:val="0"/>
          <w:divBdr>
            <w:top w:val="none" w:sz="0" w:space="0" w:color="auto"/>
            <w:left w:val="none" w:sz="0" w:space="0" w:color="auto"/>
            <w:bottom w:val="none" w:sz="0" w:space="0" w:color="auto"/>
            <w:right w:val="none" w:sz="0" w:space="0" w:color="auto"/>
          </w:divBdr>
        </w:div>
        <w:div w:id="431781060">
          <w:marLeft w:val="640"/>
          <w:marRight w:val="0"/>
          <w:marTop w:val="0"/>
          <w:marBottom w:val="0"/>
          <w:divBdr>
            <w:top w:val="none" w:sz="0" w:space="0" w:color="auto"/>
            <w:left w:val="none" w:sz="0" w:space="0" w:color="auto"/>
            <w:bottom w:val="none" w:sz="0" w:space="0" w:color="auto"/>
            <w:right w:val="none" w:sz="0" w:space="0" w:color="auto"/>
          </w:divBdr>
        </w:div>
        <w:div w:id="942686524">
          <w:marLeft w:val="640"/>
          <w:marRight w:val="0"/>
          <w:marTop w:val="0"/>
          <w:marBottom w:val="0"/>
          <w:divBdr>
            <w:top w:val="none" w:sz="0" w:space="0" w:color="auto"/>
            <w:left w:val="none" w:sz="0" w:space="0" w:color="auto"/>
            <w:bottom w:val="none" w:sz="0" w:space="0" w:color="auto"/>
            <w:right w:val="none" w:sz="0" w:space="0" w:color="auto"/>
          </w:divBdr>
        </w:div>
        <w:div w:id="621691553">
          <w:marLeft w:val="640"/>
          <w:marRight w:val="0"/>
          <w:marTop w:val="0"/>
          <w:marBottom w:val="0"/>
          <w:divBdr>
            <w:top w:val="none" w:sz="0" w:space="0" w:color="auto"/>
            <w:left w:val="none" w:sz="0" w:space="0" w:color="auto"/>
            <w:bottom w:val="none" w:sz="0" w:space="0" w:color="auto"/>
            <w:right w:val="none" w:sz="0" w:space="0" w:color="auto"/>
          </w:divBdr>
        </w:div>
        <w:div w:id="875584754">
          <w:marLeft w:val="640"/>
          <w:marRight w:val="0"/>
          <w:marTop w:val="0"/>
          <w:marBottom w:val="0"/>
          <w:divBdr>
            <w:top w:val="none" w:sz="0" w:space="0" w:color="auto"/>
            <w:left w:val="none" w:sz="0" w:space="0" w:color="auto"/>
            <w:bottom w:val="none" w:sz="0" w:space="0" w:color="auto"/>
            <w:right w:val="none" w:sz="0" w:space="0" w:color="auto"/>
          </w:divBdr>
        </w:div>
        <w:div w:id="1374845891">
          <w:marLeft w:val="640"/>
          <w:marRight w:val="0"/>
          <w:marTop w:val="0"/>
          <w:marBottom w:val="0"/>
          <w:divBdr>
            <w:top w:val="none" w:sz="0" w:space="0" w:color="auto"/>
            <w:left w:val="none" w:sz="0" w:space="0" w:color="auto"/>
            <w:bottom w:val="none" w:sz="0" w:space="0" w:color="auto"/>
            <w:right w:val="none" w:sz="0" w:space="0" w:color="auto"/>
          </w:divBdr>
        </w:div>
        <w:div w:id="198973672">
          <w:marLeft w:val="640"/>
          <w:marRight w:val="0"/>
          <w:marTop w:val="0"/>
          <w:marBottom w:val="0"/>
          <w:divBdr>
            <w:top w:val="none" w:sz="0" w:space="0" w:color="auto"/>
            <w:left w:val="none" w:sz="0" w:space="0" w:color="auto"/>
            <w:bottom w:val="none" w:sz="0" w:space="0" w:color="auto"/>
            <w:right w:val="none" w:sz="0" w:space="0" w:color="auto"/>
          </w:divBdr>
        </w:div>
        <w:div w:id="2082437674">
          <w:marLeft w:val="640"/>
          <w:marRight w:val="0"/>
          <w:marTop w:val="0"/>
          <w:marBottom w:val="0"/>
          <w:divBdr>
            <w:top w:val="none" w:sz="0" w:space="0" w:color="auto"/>
            <w:left w:val="none" w:sz="0" w:space="0" w:color="auto"/>
            <w:bottom w:val="none" w:sz="0" w:space="0" w:color="auto"/>
            <w:right w:val="none" w:sz="0" w:space="0" w:color="auto"/>
          </w:divBdr>
        </w:div>
        <w:div w:id="1239631029">
          <w:marLeft w:val="640"/>
          <w:marRight w:val="0"/>
          <w:marTop w:val="0"/>
          <w:marBottom w:val="0"/>
          <w:divBdr>
            <w:top w:val="none" w:sz="0" w:space="0" w:color="auto"/>
            <w:left w:val="none" w:sz="0" w:space="0" w:color="auto"/>
            <w:bottom w:val="none" w:sz="0" w:space="0" w:color="auto"/>
            <w:right w:val="none" w:sz="0" w:space="0" w:color="auto"/>
          </w:divBdr>
        </w:div>
        <w:div w:id="2139450608">
          <w:marLeft w:val="640"/>
          <w:marRight w:val="0"/>
          <w:marTop w:val="0"/>
          <w:marBottom w:val="0"/>
          <w:divBdr>
            <w:top w:val="none" w:sz="0" w:space="0" w:color="auto"/>
            <w:left w:val="none" w:sz="0" w:space="0" w:color="auto"/>
            <w:bottom w:val="none" w:sz="0" w:space="0" w:color="auto"/>
            <w:right w:val="none" w:sz="0" w:space="0" w:color="auto"/>
          </w:divBdr>
        </w:div>
        <w:div w:id="1665743542">
          <w:marLeft w:val="640"/>
          <w:marRight w:val="0"/>
          <w:marTop w:val="0"/>
          <w:marBottom w:val="0"/>
          <w:divBdr>
            <w:top w:val="none" w:sz="0" w:space="0" w:color="auto"/>
            <w:left w:val="none" w:sz="0" w:space="0" w:color="auto"/>
            <w:bottom w:val="none" w:sz="0" w:space="0" w:color="auto"/>
            <w:right w:val="none" w:sz="0" w:space="0" w:color="auto"/>
          </w:divBdr>
        </w:div>
        <w:div w:id="57942681">
          <w:marLeft w:val="640"/>
          <w:marRight w:val="0"/>
          <w:marTop w:val="0"/>
          <w:marBottom w:val="0"/>
          <w:divBdr>
            <w:top w:val="none" w:sz="0" w:space="0" w:color="auto"/>
            <w:left w:val="none" w:sz="0" w:space="0" w:color="auto"/>
            <w:bottom w:val="none" w:sz="0" w:space="0" w:color="auto"/>
            <w:right w:val="none" w:sz="0" w:space="0" w:color="auto"/>
          </w:divBdr>
        </w:div>
        <w:div w:id="1278415190">
          <w:marLeft w:val="640"/>
          <w:marRight w:val="0"/>
          <w:marTop w:val="0"/>
          <w:marBottom w:val="0"/>
          <w:divBdr>
            <w:top w:val="none" w:sz="0" w:space="0" w:color="auto"/>
            <w:left w:val="none" w:sz="0" w:space="0" w:color="auto"/>
            <w:bottom w:val="none" w:sz="0" w:space="0" w:color="auto"/>
            <w:right w:val="none" w:sz="0" w:space="0" w:color="auto"/>
          </w:divBdr>
        </w:div>
        <w:div w:id="379088763">
          <w:marLeft w:val="640"/>
          <w:marRight w:val="0"/>
          <w:marTop w:val="0"/>
          <w:marBottom w:val="0"/>
          <w:divBdr>
            <w:top w:val="none" w:sz="0" w:space="0" w:color="auto"/>
            <w:left w:val="none" w:sz="0" w:space="0" w:color="auto"/>
            <w:bottom w:val="none" w:sz="0" w:space="0" w:color="auto"/>
            <w:right w:val="none" w:sz="0" w:space="0" w:color="auto"/>
          </w:divBdr>
        </w:div>
        <w:div w:id="1943607460">
          <w:marLeft w:val="640"/>
          <w:marRight w:val="0"/>
          <w:marTop w:val="0"/>
          <w:marBottom w:val="0"/>
          <w:divBdr>
            <w:top w:val="none" w:sz="0" w:space="0" w:color="auto"/>
            <w:left w:val="none" w:sz="0" w:space="0" w:color="auto"/>
            <w:bottom w:val="none" w:sz="0" w:space="0" w:color="auto"/>
            <w:right w:val="none" w:sz="0" w:space="0" w:color="auto"/>
          </w:divBdr>
        </w:div>
        <w:div w:id="1744256152">
          <w:marLeft w:val="640"/>
          <w:marRight w:val="0"/>
          <w:marTop w:val="0"/>
          <w:marBottom w:val="0"/>
          <w:divBdr>
            <w:top w:val="none" w:sz="0" w:space="0" w:color="auto"/>
            <w:left w:val="none" w:sz="0" w:space="0" w:color="auto"/>
            <w:bottom w:val="none" w:sz="0" w:space="0" w:color="auto"/>
            <w:right w:val="none" w:sz="0" w:space="0" w:color="auto"/>
          </w:divBdr>
        </w:div>
        <w:div w:id="799684667">
          <w:marLeft w:val="640"/>
          <w:marRight w:val="0"/>
          <w:marTop w:val="0"/>
          <w:marBottom w:val="0"/>
          <w:divBdr>
            <w:top w:val="none" w:sz="0" w:space="0" w:color="auto"/>
            <w:left w:val="none" w:sz="0" w:space="0" w:color="auto"/>
            <w:bottom w:val="none" w:sz="0" w:space="0" w:color="auto"/>
            <w:right w:val="none" w:sz="0" w:space="0" w:color="auto"/>
          </w:divBdr>
        </w:div>
        <w:div w:id="891619487">
          <w:marLeft w:val="640"/>
          <w:marRight w:val="0"/>
          <w:marTop w:val="0"/>
          <w:marBottom w:val="0"/>
          <w:divBdr>
            <w:top w:val="none" w:sz="0" w:space="0" w:color="auto"/>
            <w:left w:val="none" w:sz="0" w:space="0" w:color="auto"/>
            <w:bottom w:val="none" w:sz="0" w:space="0" w:color="auto"/>
            <w:right w:val="none" w:sz="0" w:space="0" w:color="auto"/>
          </w:divBdr>
        </w:div>
        <w:div w:id="1285770176">
          <w:marLeft w:val="640"/>
          <w:marRight w:val="0"/>
          <w:marTop w:val="0"/>
          <w:marBottom w:val="0"/>
          <w:divBdr>
            <w:top w:val="none" w:sz="0" w:space="0" w:color="auto"/>
            <w:left w:val="none" w:sz="0" w:space="0" w:color="auto"/>
            <w:bottom w:val="none" w:sz="0" w:space="0" w:color="auto"/>
            <w:right w:val="none" w:sz="0" w:space="0" w:color="auto"/>
          </w:divBdr>
        </w:div>
        <w:div w:id="729304255">
          <w:marLeft w:val="640"/>
          <w:marRight w:val="0"/>
          <w:marTop w:val="0"/>
          <w:marBottom w:val="0"/>
          <w:divBdr>
            <w:top w:val="none" w:sz="0" w:space="0" w:color="auto"/>
            <w:left w:val="none" w:sz="0" w:space="0" w:color="auto"/>
            <w:bottom w:val="none" w:sz="0" w:space="0" w:color="auto"/>
            <w:right w:val="none" w:sz="0" w:space="0" w:color="auto"/>
          </w:divBdr>
        </w:div>
        <w:div w:id="1466511817">
          <w:marLeft w:val="640"/>
          <w:marRight w:val="0"/>
          <w:marTop w:val="0"/>
          <w:marBottom w:val="0"/>
          <w:divBdr>
            <w:top w:val="none" w:sz="0" w:space="0" w:color="auto"/>
            <w:left w:val="none" w:sz="0" w:space="0" w:color="auto"/>
            <w:bottom w:val="none" w:sz="0" w:space="0" w:color="auto"/>
            <w:right w:val="none" w:sz="0" w:space="0" w:color="auto"/>
          </w:divBdr>
        </w:div>
        <w:div w:id="2091727207">
          <w:marLeft w:val="640"/>
          <w:marRight w:val="0"/>
          <w:marTop w:val="0"/>
          <w:marBottom w:val="0"/>
          <w:divBdr>
            <w:top w:val="none" w:sz="0" w:space="0" w:color="auto"/>
            <w:left w:val="none" w:sz="0" w:space="0" w:color="auto"/>
            <w:bottom w:val="none" w:sz="0" w:space="0" w:color="auto"/>
            <w:right w:val="none" w:sz="0" w:space="0" w:color="auto"/>
          </w:divBdr>
        </w:div>
        <w:div w:id="1257248858">
          <w:marLeft w:val="640"/>
          <w:marRight w:val="0"/>
          <w:marTop w:val="0"/>
          <w:marBottom w:val="0"/>
          <w:divBdr>
            <w:top w:val="none" w:sz="0" w:space="0" w:color="auto"/>
            <w:left w:val="none" w:sz="0" w:space="0" w:color="auto"/>
            <w:bottom w:val="none" w:sz="0" w:space="0" w:color="auto"/>
            <w:right w:val="none" w:sz="0" w:space="0" w:color="auto"/>
          </w:divBdr>
        </w:div>
        <w:div w:id="994147020">
          <w:marLeft w:val="640"/>
          <w:marRight w:val="0"/>
          <w:marTop w:val="0"/>
          <w:marBottom w:val="0"/>
          <w:divBdr>
            <w:top w:val="none" w:sz="0" w:space="0" w:color="auto"/>
            <w:left w:val="none" w:sz="0" w:space="0" w:color="auto"/>
            <w:bottom w:val="none" w:sz="0" w:space="0" w:color="auto"/>
            <w:right w:val="none" w:sz="0" w:space="0" w:color="auto"/>
          </w:divBdr>
        </w:div>
        <w:div w:id="393742658">
          <w:marLeft w:val="640"/>
          <w:marRight w:val="0"/>
          <w:marTop w:val="0"/>
          <w:marBottom w:val="0"/>
          <w:divBdr>
            <w:top w:val="none" w:sz="0" w:space="0" w:color="auto"/>
            <w:left w:val="none" w:sz="0" w:space="0" w:color="auto"/>
            <w:bottom w:val="none" w:sz="0" w:space="0" w:color="auto"/>
            <w:right w:val="none" w:sz="0" w:space="0" w:color="auto"/>
          </w:divBdr>
        </w:div>
        <w:div w:id="614866444">
          <w:marLeft w:val="640"/>
          <w:marRight w:val="0"/>
          <w:marTop w:val="0"/>
          <w:marBottom w:val="0"/>
          <w:divBdr>
            <w:top w:val="none" w:sz="0" w:space="0" w:color="auto"/>
            <w:left w:val="none" w:sz="0" w:space="0" w:color="auto"/>
            <w:bottom w:val="none" w:sz="0" w:space="0" w:color="auto"/>
            <w:right w:val="none" w:sz="0" w:space="0" w:color="auto"/>
          </w:divBdr>
        </w:div>
        <w:div w:id="975181289">
          <w:marLeft w:val="640"/>
          <w:marRight w:val="0"/>
          <w:marTop w:val="0"/>
          <w:marBottom w:val="0"/>
          <w:divBdr>
            <w:top w:val="none" w:sz="0" w:space="0" w:color="auto"/>
            <w:left w:val="none" w:sz="0" w:space="0" w:color="auto"/>
            <w:bottom w:val="none" w:sz="0" w:space="0" w:color="auto"/>
            <w:right w:val="none" w:sz="0" w:space="0" w:color="auto"/>
          </w:divBdr>
        </w:div>
        <w:div w:id="592206036">
          <w:marLeft w:val="640"/>
          <w:marRight w:val="0"/>
          <w:marTop w:val="0"/>
          <w:marBottom w:val="0"/>
          <w:divBdr>
            <w:top w:val="none" w:sz="0" w:space="0" w:color="auto"/>
            <w:left w:val="none" w:sz="0" w:space="0" w:color="auto"/>
            <w:bottom w:val="none" w:sz="0" w:space="0" w:color="auto"/>
            <w:right w:val="none" w:sz="0" w:space="0" w:color="auto"/>
          </w:divBdr>
        </w:div>
      </w:divsChild>
    </w:div>
    <w:div w:id="1340044837">
      <w:bodyDiv w:val="1"/>
      <w:marLeft w:val="0"/>
      <w:marRight w:val="0"/>
      <w:marTop w:val="0"/>
      <w:marBottom w:val="0"/>
      <w:divBdr>
        <w:top w:val="none" w:sz="0" w:space="0" w:color="auto"/>
        <w:left w:val="none" w:sz="0" w:space="0" w:color="auto"/>
        <w:bottom w:val="none" w:sz="0" w:space="0" w:color="auto"/>
        <w:right w:val="none" w:sz="0" w:space="0" w:color="auto"/>
      </w:divBdr>
      <w:divsChild>
        <w:div w:id="22437278">
          <w:marLeft w:val="640"/>
          <w:marRight w:val="0"/>
          <w:marTop w:val="0"/>
          <w:marBottom w:val="0"/>
          <w:divBdr>
            <w:top w:val="none" w:sz="0" w:space="0" w:color="auto"/>
            <w:left w:val="none" w:sz="0" w:space="0" w:color="auto"/>
            <w:bottom w:val="none" w:sz="0" w:space="0" w:color="auto"/>
            <w:right w:val="none" w:sz="0" w:space="0" w:color="auto"/>
          </w:divBdr>
        </w:div>
        <w:div w:id="138039934">
          <w:marLeft w:val="640"/>
          <w:marRight w:val="0"/>
          <w:marTop w:val="0"/>
          <w:marBottom w:val="0"/>
          <w:divBdr>
            <w:top w:val="none" w:sz="0" w:space="0" w:color="auto"/>
            <w:left w:val="none" w:sz="0" w:space="0" w:color="auto"/>
            <w:bottom w:val="none" w:sz="0" w:space="0" w:color="auto"/>
            <w:right w:val="none" w:sz="0" w:space="0" w:color="auto"/>
          </w:divBdr>
        </w:div>
        <w:div w:id="173619457">
          <w:marLeft w:val="640"/>
          <w:marRight w:val="0"/>
          <w:marTop w:val="0"/>
          <w:marBottom w:val="0"/>
          <w:divBdr>
            <w:top w:val="none" w:sz="0" w:space="0" w:color="auto"/>
            <w:left w:val="none" w:sz="0" w:space="0" w:color="auto"/>
            <w:bottom w:val="none" w:sz="0" w:space="0" w:color="auto"/>
            <w:right w:val="none" w:sz="0" w:space="0" w:color="auto"/>
          </w:divBdr>
        </w:div>
        <w:div w:id="176696852">
          <w:marLeft w:val="640"/>
          <w:marRight w:val="0"/>
          <w:marTop w:val="0"/>
          <w:marBottom w:val="0"/>
          <w:divBdr>
            <w:top w:val="none" w:sz="0" w:space="0" w:color="auto"/>
            <w:left w:val="none" w:sz="0" w:space="0" w:color="auto"/>
            <w:bottom w:val="none" w:sz="0" w:space="0" w:color="auto"/>
            <w:right w:val="none" w:sz="0" w:space="0" w:color="auto"/>
          </w:divBdr>
        </w:div>
        <w:div w:id="247883239">
          <w:marLeft w:val="640"/>
          <w:marRight w:val="0"/>
          <w:marTop w:val="0"/>
          <w:marBottom w:val="0"/>
          <w:divBdr>
            <w:top w:val="none" w:sz="0" w:space="0" w:color="auto"/>
            <w:left w:val="none" w:sz="0" w:space="0" w:color="auto"/>
            <w:bottom w:val="none" w:sz="0" w:space="0" w:color="auto"/>
            <w:right w:val="none" w:sz="0" w:space="0" w:color="auto"/>
          </w:divBdr>
        </w:div>
        <w:div w:id="365758178">
          <w:marLeft w:val="640"/>
          <w:marRight w:val="0"/>
          <w:marTop w:val="0"/>
          <w:marBottom w:val="0"/>
          <w:divBdr>
            <w:top w:val="none" w:sz="0" w:space="0" w:color="auto"/>
            <w:left w:val="none" w:sz="0" w:space="0" w:color="auto"/>
            <w:bottom w:val="none" w:sz="0" w:space="0" w:color="auto"/>
            <w:right w:val="none" w:sz="0" w:space="0" w:color="auto"/>
          </w:divBdr>
        </w:div>
        <w:div w:id="370419139">
          <w:marLeft w:val="640"/>
          <w:marRight w:val="0"/>
          <w:marTop w:val="0"/>
          <w:marBottom w:val="0"/>
          <w:divBdr>
            <w:top w:val="none" w:sz="0" w:space="0" w:color="auto"/>
            <w:left w:val="none" w:sz="0" w:space="0" w:color="auto"/>
            <w:bottom w:val="none" w:sz="0" w:space="0" w:color="auto"/>
            <w:right w:val="none" w:sz="0" w:space="0" w:color="auto"/>
          </w:divBdr>
        </w:div>
        <w:div w:id="453837245">
          <w:marLeft w:val="640"/>
          <w:marRight w:val="0"/>
          <w:marTop w:val="0"/>
          <w:marBottom w:val="0"/>
          <w:divBdr>
            <w:top w:val="none" w:sz="0" w:space="0" w:color="auto"/>
            <w:left w:val="none" w:sz="0" w:space="0" w:color="auto"/>
            <w:bottom w:val="none" w:sz="0" w:space="0" w:color="auto"/>
            <w:right w:val="none" w:sz="0" w:space="0" w:color="auto"/>
          </w:divBdr>
        </w:div>
        <w:div w:id="741374535">
          <w:marLeft w:val="640"/>
          <w:marRight w:val="0"/>
          <w:marTop w:val="0"/>
          <w:marBottom w:val="0"/>
          <w:divBdr>
            <w:top w:val="none" w:sz="0" w:space="0" w:color="auto"/>
            <w:left w:val="none" w:sz="0" w:space="0" w:color="auto"/>
            <w:bottom w:val="none" w:sz="0" w:space="0" w:color="auto"/>
            <w:right w:val="none" w:sz="0" w:space="0" w:color="auto"/>
          </w:divBdr>
        </w:div>
        <w:div w:id="818155971">
          <w:marLeft w:val="640"/>
          <w:marRight w:val="0"/>
          <w:marTop w:val="0"/>
          <w:marBottom w:val="0"/>
          <w:divBdr>
            <w:top w:val="none" w:sz="0" w:space="0" w:color="auto"/>
            <w:left w:val="none" w:sz="0" w:space="0" w:color="auto"/>
            <w:bottom w:val="none" w:sz="0" w:space="0" w:color="auto"/>
            <w:right w:val="none" w:sz="0" w:space="0" w:color="auto"/>
          </w:divBdr>
        </w:div>
        <w:div w:id="902104382">
          <w:marLeft w:val="640"/>
          <w:marRight w:val="0"/>
          <w:marTop w:val="0"/>
          <w:marBottom w:val="0"/>
          <w:divBdr>
            <w:top w:val="none" w:sz="0" w:space="0" w:color="auto"/>
            <w:left w:val="none" w:sz="0" w:space="0" w:color="auto"/>
            <w:bottom w:val="none" w:sz="0" w:space="0" w:color="auto"/>
            <w:right w:val="none" w:sz="0" w:space="0" w:color="auto"/>
          </w:divBdr>
        </w:div>
        <w:div w:id="908274133">
          <w:marLeft w:val="640"/>
          <w:marRight w:val="0"/>
          <w:marTop w:val="0"/>
          <w:marBottom w:val="0"/>
          <w:divBdr>
            <w:top w:val="none" w:sz="0" w:space="0" w:color="auto"/>
            <w:left w:val="none" w:sz="0" w:space="0" w:color="auto"/>
            <w:bottom w:val="none" w:sz="0" w:space="0" w:color="auto"/>
            <w:right w:val="none" w:sz="0" w:space="0" w:color="auto"/>
          </w:divBdr>
        </w:div>
        <w:div w:id="917711433">
          <w:marLeft w:val="640"/>
          <w:marRight w:val="0"/>
          <w:marTop w:val="0"/>
          <w:marBottom w:val="0"/>
          <w:divBdr>
            <w:top w:val="none" w:sz="0" w:space="0" w:color="auto"/>
            <w:left w:val="none" w:sz="0" w:space="0" w:color="auto"/>
            <w:bottom w:val="none" w:sz="0" w:space="0" w:color="auto"/>
            <w:right w:val="none" w:sz="0" w:space="0" w:color="auto"/>
          </w:divBdr>
        </w:div>
        <w:div w:id="960455403">
          <w:marLeft w:val="640"/>
          <w:marRight w:val="0"/>
          <w:marTop w:val="0"/>
          <w:marBottom w:val="0"/>
          <w:divBdr>
            <w:top w:val="none" w:sz="0" w:space="0" w:color="auto"/>
            <w:left w:val="none" w:sz="0" w:space="0" w:color="auto"/>
            <w:bottom w:val="none" w:sz="0" w:space="0" w:color="auto"/>
            <w:right w:val="none" w:sz="0" w:space="0" w:color="auto"/>
          </w:divBdr>
        </w:div>
        <w:div w:id="1014116620">
          <w:marLeft w:val="640"/>
          <w:marRight w:val="0"/>
          <w:marTop w:val="0"/>
          <w:marBottom w:val="0"/>
          <w:divBdr>
            <w:top w:val="none" w:sz="0" w:space="0" w:color="auto"/>
            <w:left w:val="none" w:sz="0" w:space="0" w:color="auto"/>
            <w:bottom w:val="none" w:sz="0" w:space="0" w:color="auto"/>
            <w:right w:val="none" w:sz="0" w:space="0" w:color="auto"/>
          </w:divBdr>
        </w:div>
        <w:div w:id="1051996577">
          <w:marLeft w:val="640"/>
          <w:marRight w:val="0"/>
          <w:marTop w:val="0"/>
          <w:marBottom w:val="0"/>
          <w:divBdr>
            <w:top w:val="none" w:sz="0" w:space="0" w:color="auto"/>
            <w:left w:val="none" w:sz="0" w:space="0" w:color="auto"/>
            <w:bottom w:val="none" w:sz="0" w:space="0" w:color="auto"/>
            <w:right w:val="none" w:sz="0" w:space="0" w:color="auto"/>
          </w:divBdr>
        </w:div>
        <w:div w:id="1171721949">
          <w:marLeft w:val="640"/>
          <w:marRight w:val="0"/>
          <w:marTop w:val="0"/>
          <w:marBottom w:val="0"/>
          <w:divBdr>
            <w:top w:val="none" w:sz="0" w:space="0" w:color="auto"/>
            <w:left w:val="none" w:sz="0" w:space="0" w:color="auto"/>
            <w:bottom w:val="none" w:sz="0" w:space="0" w:color="auto"/>
            <w:right w:val="none" w:sz="0" w:space="0" w:color="auto"/>
          </w:divBdr>
        </w:div>
        <w:div w:id="1459450034">
          <w:marLeft w:val="640"/>
          <w:marRight w:val="0"/>
          <w:marTop w:val="0"/>
          <w:marBottom w:val="0"/>
          <w:divBdr>
            <w:top w:val="none" w:sz="0" w:space="0" w:color="auto"/>
            <w:left w:val="none" w:sz="0" w:space="0" w:color="auto"/>
            <w:bottom w:val="none" w:sz="0" w:space="0" w:color="auto"/>
            <w:right w:val="none" w:sz="0" w:space="0" w:color="auto"/>
          </w:divBdr>
        </w:div>
        <w:div w:id="1487159652">
          <w:marLeft w:val="640"/>
          <w:marRight w:val="0"/>
          <w:marTop w:val="0"/>
          <w:marBottom w:val="0"/>
          <w:divBdr>
            <w:top w:val="none" w:sz="0" w:space="0" w:color="auto"/>
            <w:left w:val="none" w:sz="0" w:space="0" w:color="auto"/>
            <w:bottom w:val="none" w:sz="0" w:space="0" w:color="auto"/>
            <w:right w:val="none" w:sz="0" w:space="0" w:color="auto"/>
          </w:divBdr>
        </w:div>
        <w:div w:id="1659991138">
          <w:marLeft w:val="640"/>
          <w:marRight w:val="0"/>
          <w:marTop w:val="0"/>
          <w:marBottom w:val="0"/>
          <w:divBdr>
            <w:top w:val="none" w:sz="0" w:space="0" w:color="auto"/>
            <w:left w:val="none" w:sz="0" w:space="0" w:color="auto"/>
            <w:bottom w:val="none" w:sz="0" w:space="0" w:color="auto"/>
            <w:right w:val="none" w:sz="0" w:space="0" w:color="auto"/>
          </w:divBdr>
        </w:div>
        <w:div w:id="1832477493">
          <w:marLeft w:val="640"/>
          <w:marRight w:val="0"/>
          <w:marTop w:val="0"/>
          <w:marBottom w:val="0"/>
          <w:divBdr>
            <w:top w:val="none" w:sz="0" w:space="0" w:color="auto"/>
            <w:left w:val="none" w:sz="0" w:space="0" w:color="auto"/>
            <w:bottom w:val="none" w:sz="0" w:space="0" w:color="auto"/>
            <w:right w:val="none" w:sz="0" w:space="0" w:color="auto"/>
          </w:divBdr>
        </w:div>
        <w:div w:id="1835759317">
          <w:marLeft w:val="640"/>
          <w:marRight w:val="0"/>
          <w:marTop w:val="0"/>
          <w:marBottom w:val="0"/>
          <w:divBdr>
            <w:top w:val="none" w:sz="0" w:space="0" w:color="auto"/>
            <w:left w:val="none" w:sz="0" w:space="0" w:color="auto"/>
            <w:bottom w:val="none" w:sz="0" w:space="0" w:color="auto"/>
            <w:right w:val="none" w:sz="0" w:space="0" w:color="auto"/>
          </w:divBdr>
        </w:div>
        <w:div w:id="1889338138">
          <w:marLeft w:val="640"/>
          <w:marRight w:val="0"/>
          <w:marTop w:val="0"/>
          <w:marBottom w:val="0"/>
          <w:divBdr>
            <w:top w:val="none" w:sz="0" w:space="0" w:color="auto"/>
            <w:left w:val="none" w:sz="0" w:space="0" w:color="auto"/>
            <w:bottom w:val="none" w:sz="0" w:space="0" w:color="auto"/>
            <w:right w:val="none" w:sz="0" w:space="0" w:color="auto"/>
          </w:divBdr>
        </w:div>
        <w:div w:id="1928535433">
          <w:marLeft w:val="640"/>
          <w:marRight w:val="0"/>
          <w:marTop w:val="0"/>
          <w:marBottom w:val="0"/>
          <w:divBdr>
            <w:top w:val="none" w:sz="0" w:space="0" w:color="auto"/>
            <w:left w:val="none" w:sz="0" w:space="0" w:color="auto"/>
            <w:bottom w:val="none" w:sz="0" w:space="0" w:color="auto"/>
            <w:right w:val="none" w:sz="0" w:space="0" w:color="auto"/>
          </w:divBdr>
        </w:div>
        <w:div w:id="2058358596">
          <w:marLeft w:val="640"/>
          <w:marRight w:val="0"/>
          <w:marTop w:val="0"/>
          <w:marBottom w:val="0"/>
          <w:divBdr>
            <w:top w:val="none" w:sz="0" w:space="0" w:color="auto"/>
            <w:left w:val="none" w:sz="0" w:space="0" w:color="auto"/>
            <w:bottom w:val="none" w:sz="0" w:space="0" w:color="auto"/>
            <w:right w:val="none" w:sz="0" w:space="0" w:color="auto"/>
          </w:divBdr>
        </w:div>
        <w:div w:id="2081705012">
          <w:marLeft w:val="640"/>
          <w:marRight w:val="0"/>
          <w:marTop w:val="0"/>
          <w:marBottom w:val="0"/>
          <w:divBdr>
            <w:top w:val="none" w:sz="0" w:space="0" w:color="auto"/>
            <w:left w:val="none" w:sz="0" w:space="0" w:color="auto"/>
            <w:bottom w:val="none" w:sz="0" w:space="0" w:color="auto"/>
            <w:right w:val="none" w:sz="0" w:space="0" w:color="auto"/>
          </w:divBdr>
        </w:div>
        <w:div w:id="2116711061">
          <w:marLeft w:val="640"/>
          <w:marRight w:val="0"/>
          <w:marTop w:val="0"/>
          <w:marBottom w:val="0"/>
          <w:divBdr>
            <w:top w:val="none" w:sz="0" w:space="0" w:color="auto"/>
            <w:left w:val="none" w:sz="0" w:space="0" w:color="auto"/>
            <w:bottom w:val="none" w:sz="0" w:space="0" w:color="auto"/>
            <w:right w:val="none" w:sz="0" w:space="0" w:color="auto"/>
          </w:divBdr>
        </w:div>
        <w:div w:id="2119327641">
          <w:marLeft w:val="640"/>
          <w:marRight w:val="0"/>
          <w:marTop w:val="0"/>
          <w:marBottom w:val="0"/>
          <w:divBdr>
            <w:top w:val="none" w:sz="0" w:space="0" w:color="auto"/>
            <w:left w:val="none" w:sz="0" w:space="0" w:color="auto"/>
            <w:bottom w:val="none" w:sz="0" w:space="0" w:color="auto"/>
            <w:right w:val="none" w:sz="0" w:space="0" w:color="auto"/>
          </w:divBdr>
        </w:div>
      </w:divsChild>
    </w:div>
    <w:div w:id="1347630349">
      <w:bodyDiv w:val="1"/>
      <w:marLeft w:val="0"/>
      <w:marRight w:val="0"/>
      <w:marTop w:val="0"/>
      <w:marBottom w:val="0"/>
      <w:divBdr>
        <w:top w:val="none" w:sz="0" w:space="0" w:color="auto"/>
        <w:left w:val="none" w:sz="0" w:space="0" w:color="auto"/>
        <w:bottom w:val="none" w:sz="0" w:space="0" w:color="auto"/>
        <w:right w:val="none" w:sz="0" w:space="0" w:color="auto"/>
      </w:divBdr>
    </w:div>
    <w:div w:id="1368336215">
      <w:bodyDiv w:val="1"/>
      <w:marLeft w:val="0"/>
      <w:marRight w:val="0"/>
      <w:marTop w:val="0"/>
      <w:marBottom w:val="0"/>
      <w:divBdr>
        <w:top w:val="none" w:sz="0" w:space="0" w:color="auto"/>
        <w:left w:val="none" w:sz="0" w:space="0" w:color="auto"/>
        <w:bottom w:val="none" w:sz="0" w:space="0" w:color="auto"/>
        <w:right w:val="none" w:sz="0" w:space="0" w:color="auto"/>
      </w:divBdr>
      <w:divsChild>
        <w:div w:id="36587952">
          <w:marLeft w:val="480"/>
          <w:marRight w:val="0"/>
          <w:marTop w:val="0"/>
          <w:marBottom w:val="0"/>
          <w:divBdr>
            <w:top w:val="none" w:sz="0" w:space="0" w:color="auto"/>
            <w:left w:val="none" w:sz="0" w:space="0" w:color="auto"/>
            <w:bottom w:val="none" w:sz="0" w:space="0" w:color="auto"/>
            <w:right w:val="none" w:sz="0" w:space="0" w:color="auto"/>
          </w:divBdr>
        </w:div>
        <w:div w:id="71048797">
          <w:marLeft w:val="480"/>
          <w:marRight w:val="0"/>
          <w:marTop w:val="0"/>
          <w:marBottom w:val="0"/>
          <w:divBdr>
            <w:top w:val="none" w:sz="0" w:space="0" w:color="auto"/>
            <w:left w:val="none" w:sz="0" w:space="0" w:color="auto"/>
            <w:bottom w:val="none" w:sz="0" w:space="0" w:color="auto"/>
            <w:right w:val="none" w:sz="0" w:space="0" w:color="auto"/>
          </w:divBdr>
        </w:div>
        <w:div w:id="99909354">
          <w:marLeft w:val="480"/>
          <w:marRight w:val="0"/>
          <w:marTop w:val="0"/>
          <w:marBottom w:val="0"/>
          <w:divBdr>
            <w:top w:val="none" w:sz="0" w:space="0" w:color="auto"/>
            <w:left w:val="none" w:sz="0" w:space="0" w:color="auto"/>
            <w:bottom w:val="none" w:sz="0" w:space="0" w:color="auto"/>
            <w:right w:val="none" w:sz="0" w:space="0" w:color="auto"/>
          </w:divBdr>
        </w:div>
        <w:div w:id="186453649">
          <w:marLeft w:val="480"/>
          <w:marRight w:val="0"/>
          <w:marTop w:val="0"/>
          <w:marBottom w:val="0"/>
          <w:divBdr>
            <w:top w:val="none" w:sz="0" w:space="0" w:color="auto"/>
            <w:left w:val="none" w:sz="0" w:space="0" w:color="auto"/>
            <w:bottom w:val="none" w:sz="0" w:space="0" w:color="auto"/>
            <w:right w:val="none" w:sz="0" w:space="0" w:color="auto"/>
          </w:divBdr>
        </w:div>
        <w:div w:id="352417494">
          <w:marLeft w:val="480"/>
          <w:marRight w:val="0"/>
          <w:marTop w:val="0"/>
          <w:marBottom w:val="0"/>
          <w:divBdr>
            <w:top w:val="none" w:sz="0" w:space="0" w:color="auto"/>
            <w:left w:val="none" w:sz="0" w:space="0" w:color="auto"/>
            <w:bottom w:val="none" w:sz="0" w:space="0" w:color="auto"/>
            <w:right w:val="none" w:sz="0" w:space="0" w:color="auto"/>
          </w:divBdr>
        </w:div>
        <w:div w:id="360975787">
          <w:marLeft w:val="480"/>
          <w:marRight w:val="0"/>
          <w:marTop w:val="0"/>
          <w:marBottom w:val="0"/>
          <w:divBdr>
            <w:top w:val="none" w:sz="0" w:space="0" w:color="auto"/>
            <w:left w:val="none" w:sz="0" w:space="0" w:color="auto"/>
            <w:bottom w:val="none" w:sz="0" w:space="0" w:color="auto"/>
            <w:right w:val="none" w:sz="0" w:space="0" w:color="auto"/>
          </w:divBdr>
        </w:div>
        <w:div w:id="558135252">
          <w:marLeft w:val="480"/>
          <w:marRight w:val="0"/>
          <w:marTop w:val="0"/>
          <w:marBottom w:val="0"/>
          <w:divBdr>
            <w:top w:val="none" w:sz="0" w:space="0" w:color="auto"/>
            <w:left w:val="none" w:sz="0" w:space="0" w:color="auto"/>
            <w:bottom w:val="none" w:sz="0" w:space="0" w:color="auto"/>
            <w:right w:val="none" w:sz="0" w:space="0" w:color="auto"/>
          </w:divBdr>
        </w:div>
        <w:div w:id="578708611">
          <w:marLeft w:val="480"/>
          <w:marRight w:val="0"/>
          <w:marTop w:val="0"/>
          <w:marBottom w:val="0"/>
          <w:divBdr>
            <w:top w:val="none" w:sz="0" w:space="0" w:color="auto"/>
            <w:left w:val="none" w:sz="0" w:space="0" w:color="auto"/>
            <w:bottom w:val="none" w:sz="0" w:space="0" w:color="auto"/>
            <w:right w:val="none" w:sz="0" w:space="0" w:color="auto"/>
          </w:divBdr>
        </w:div>
        <w:div w:id="585194683">
          <w:marLeft w:val="480"/>
          <w:marRight w:val="0"/>
          <w:marTop w:val="0"/>
          <w:marBottom w:val="0"/>
          <w:divBdr>
            <w:top w:val="none" w:sz="0" w:space="0" w:color="auto"/>
            <w:left w:val="none" w:sz="0" w:space="0" w:color="auto"/>
            <w:bottom w:val="none" w:sz="0" w:space="0" w:color="auto"/>
            <w:right w:val="none" w:sz="0" w:space="0" w:color="auto"/>
          </w:divBdr>
        </w:div>
        <w:div w:id="609777861">
          <w:marLeft w:val="480"/>
          <w:marRight w:val="0"/>
          <w:marTop w:val="0"/>
          <w:marBottom w:val="0"/>
          <w:divBdr>
            <w:top w:val="none" w:sz="0" w:space="0" w:color="auto"/>
            <w:left w:val="none" w:sz="0" w:space="0" w:color="auto"/>
            <w:bottom w:val="none" w:sz="0" w:space="0" w:color="auto"/>
            <w:right w:val="none" w:sz="0" w:space="0" w:color="auto"/>
          </w:divBdr>
        </w:div>
        <w:div w:id="797646399">
          <w:marLeft w:val="480"/>
          <w:marRight w:val="0"/>
          <w:marTop w:val="0"/>
          <w:marBottom w:val="0"/>
          <w:divBdr>
            <w:top w:val="none" w:sz="0" w:space="0" w:color="auto"/>
            <w:left w:val="none" w:sz="0" w:space="0" w:color="auto"/>
            <w:bottom w:val="none" w:sz="0" w:space="0" w:color="auto"/>
            <w:right w:val="none" w:sz="0" w:space="0" w:color="auto"/>
          </w:divBdr>
        </w:div>
        <w:div w:id="1127894386">
          <w:marLeft w:val="480"/>
          <w:marRight w:val="0"/>
          <w:marTop w:val="0"/>
          <w:marBottom w:val="0"/>
          <w:divBdr>
            <w:top w:val="none" w:sz="0" w:space="0" w:color="auto"/>
            <w:left w:val="none" w:sz="0" w:space="0" w:color="auto"/>
            <w:bottom w:val="none" w:sz="0" w:space="0" w:color="auto"/>
            <w:right w:val="none" w:sz="0" w:space="0" w:color="auto"/>
          </w:divBdr>
        </w:div>
        <w:div w:id="1309440077">
          <w:marLeft w:val="480"/>
          <w:marRight w:val="0"/>
          <w:marTop w:val="0"/>
          <w:marBottom w:val="0"/>
          <w:divBdr>
            <w:top w:val="none" w:sz="0" w:space="0" w:color="auto"/>
            <w:left w:val="none" w:sz="0" w:space="0" w:color="auto"/>
            <w:bottom w:val="none" w:sz="0" w:space="0" w:color="auto"/>
            <w:right w:val="none" w:sz="0" w:space="0" w:color="auto"/>
          </w:divBdr>
        </w:div>
        <w:div w:id="1328289343">
          <w:marLeft w:val="480"/>
          <w:marRight w:val="0"/>
          <w:marTop w:val="0"/>
          <w:marBottom w:val="0"/>
          <w:divBdr>
            <w:top w:val="none" w:sz="0" w:space="0" w:color="auto"/>
            <w:left w:val="none" w:sz="0" w:space="0" w:color="auto"/>
            <w:bottom w:val="none" w:sz="0" w:space="0" w:color="auto"/>
            <w:right w:val="none" w:sz="0" w:space="0" w:color="auto"/>
          </w:divBdr>
        </w:div>
        <w:div w:id="1367564297">
          <w:marLeft w:val="480"/>
          <w:marRight w:val="0"/>
          <w:marTop w:val="0"/>
          <w:marBottom w:val="0"/>
          <w:divBdr>
            <w:top w:val="none" w:sz="0" w:space="0" w:color="auto"/>
            <w:left w:val="none" w:sz="0" w:space="0" w:color="auto"/>
            <w:bottom w:val="none" w:sz="0" w:space="0" w:color="auto"/>
            <w:right w:val="none" w:sz="0" w:space="0" w:color="auto"/>
          </w:divBdr>
        </w:div>
        <w:div w:id="1390113013">
          <w:marLeft w:val="480"/>
          <w:marRight w:val="0"/>
          <w:marTop w:val="0"/>
          <w:marBottom w:val="0"/>
          <w:divBdr>
            <w:top w:val="none" w:sz="0" w:space="0" w:color="auto"/>
            <w:left w:val="none" w:sz="0" w:space="0" w:color="auto"/>
            <w:bottom w:val="none" w:sz="0" w:space="0" w:color="auto"/>
            <w:right w:val="none" w:sz="0" w:space="0" w:color="auto"/>
          </w:divBdr>
        </w:div>
        <w:div w:id="1407264270">
          <w:marLeft w:val="480"/>
          <w:marRight w:val="0"/>
          <w:marTop w:val="0"/>
          <w:marBottom w:val="0"/>
          <w:divBdr>
            <w:top w:val="none" w:sz="0" w:space="0" w:color="auto"/>
            <w:left w:val="none" w:sz="0" w:space="0" w:color="auto"/>
            <w:bottom w:val="none" w:sz="0" w:space="0" w:color="auto"/>
            <w:right w:val="none" w:sz="0" w:space="0" w:color="auto"/>
          </w:divBdr>
        </w:div>
        <w:div w:id="1476992024">
          <w:marLeft w:val="480"/>
          <w:marRight w:val="0"/>
          <w:marTop w:val="0"/>
          <w:marBottom w:val="0"/>
          <w:divBdr>
            <w:top w:val="none" w:sz="0" w:space="0" w:color="auto"/>
            <w:left w:val="none" w:sz="0" w:space="0" w:color="auto"/>
            <w:bottom w:val="none" w:sz="0" w:space="0" w:color="auto"/>
            <w:right w:val="none" w:sz="0" w:space="0" w:color="auto"/>
          </w:divBdr>
        </w:div>
        <w:div w:id="1484543721">
          <w:marLeft w:val="480"/>
          <w:marRight w:val="0"/>
          <w:marTop w:val="0"/>
          <w:marBottom w:val="0"/>
          <w:divBdr>
            <w:top w:val="none" w:sz="0" w:space="0" w:color="auto"/>
            <w:left w:val="none" w:sz="0" w:space="0" w:color="auto"/>
            <w:bottom w:val="none" w:sz="0" w:space="0" w:color="auto"/>
            <w:right w:val="none" w:sz="0" w:space="0" w:color="auto"/>
          </w:divBdr>
        </w:div>
        <w:div w:id="1501697151">
          <w:marLeft w:val="480"/>
          <w:marRight w:val="0"/>
          <w:marTop w:val="0"/>
          <w:marBottom w:val="0"/>
          <w:divBdr>
            <w:top w:val="none" w:sz="0" w:space="0" w:color="auto"/>
            <w:left w:val="none" w:sz="0" w:space="0" w:color="auto"/>
            <w:bottom w:val="none" w:sz="0" w:space="0" w:color="auto"/>
            <w:right w:val="none" w:sz="0" w:space="0" w:color="auto"/>
          </w:divBdr>
        </w:div>
        <w:div w:id="1514418450">
          <w:marLeft w:val="480"/>
          <w:marRight w:val="0"/>
          <w:marTop w:val="0"/>
          <w:marBottom w:val="0"/>
          <w:divBdr>
            <w:top w:val="none" w:sz="0" w:space="0" w:color="auto"/>
            <w:left w:val="none" w:sz="0" w:space="0" w:color="auto"/>
            <w:bottom w:val="none" w:sz="0" w:space="0" w:color="auto"/>
            <w:right w:val="none" w:sz="0" w:space="0" w:color="auto"/>
          </w:divBdr>
        </w:div>
        <w:div w:id="1668241548">
          <w:marLeft w:val="480"/>
          <w:marRight w:val="0"/>
          <w:marTop w:val="0"/>
          <w:marBottom w:val="0"/>
          <w:divBdr>
            <w:top w:val="none" w:sz="0" w:space="0" w:color="auto"/>
            <w:left w:val="none" w:sz="0" w:space="0" w:color="auto"/>
            <w:bottom w:val="none" w:sz="0" w:space="0" w:color="auto"/>
            <w:right w:val="none" w:sz="0" w:space="0" w:color="auto"/>
          </w:divBdr>
        </w:div>
        <w:div w:id="1764955733">
          <w:marLeft w:val="480"/>
          <w:marRight w:val="0"/>
          <w:marTop w:val="0"/>
          <w:marBottom w:val="0"/>
          <w:divBdr>
            <w:top w:val="none" w:sz="0" w:space="0" w:color="auto"/>
            <w:left w:val="none" w:sz="0" w:space="0" w:color="auto"/>
            <w:bottom w:val="none" w:sz="0" w:space="0" w:color="auto"/>
            <w:right w:val="none" w:sz="0" w:space="0" w:color="auto"/>
          </w:divBdr>
        </w:div>
        <w:div w:id="1873809967">
          <w:marLeft w:val="480"/>
          <w:marRight w:val="0"/>
          <w:marTop w:val="0"/>
          <w:marBottom w:val="0"/>
          <w:divBdr>
            <w:top w:val="none" w:sz="0" w:space="0" w:color="auto"/>
            <w:left w:val="none" w:sz="0" w:space="0" w:color="auto"/>
            <w:bottom w:val="none" w:sz="0" w:space="0" w:color="auto"/>
            <w:right w:val="none" w:sz="0" w:space="0" w:color="auto"/>
          </w:divBdr>
        </w:div>
        <w:div w:id="1994796811">
          <w:marLeft w:val="480"/>
          <w:marRight w:val="0"/>
          <w:marTop w:val="0"/>
          <w:marBottom w:val="0"/>
          <w:divBdr>
            <w:top w:val="none" w:sz="0" w:space="0" w:color="auto"/>
            <w:left w:val="none" w:sz="0" w:space="0" w:color="auto"/>
            <w:bottom w:val="none" w:sz="0" w:space="0" w:color="auto"/>
            <w:right w:val="none" w:sz="0" w:space="0" w:color="auto"/>
          </w:divBdr>
        </w:div>
        <w:div w:id="2000647895">
          <w:marLeft w:val="480"/>
          <w:marRight w:val="0"/>
          <w:marTop w:val="0"/>
          <w:marBottom w:val="0"/>
          <w:divBdr>
            <w:top w:val="none" w:sz="0" w:space="0" w:color="auto"/>
            <w:left w:val="none" w:sz="0" w:space="0" w:color="auto"/>
            <w:bottom w:val="none" w:sz="0" w:space="0" w:color="auto"/>
            <w:right w:val="none" w:sz="0" w:space="0" w:color="auto"/>
          </w:divBdr>
        </w:div>
        <w:div w:id="2012025850">
          <w:marLeft w:val="480"/>
          <w:marRight w:val="0"/>
          <w:marTop w:val="0"/>
          <w:marBottom w:val="0"/>
          <w:divBdr>
            <w:top w:val="none" w:sz="0" w:space="0" w:color="auto"/>
            <w:left w:val="none" w:sz="0" w:space="0" w:color="auto"/>
            <w:bottom w:val="none" w:sz="0" w:space="0" w:color="auto"/>
            <w:right w:val="none" w:sz="0" w:space="0" w:color="auto"/>
          </w:divBdr>
        </w:div>
        <w:div w:id="2145269630">
          <w:marLeft w:val="480"/>
          <w:marRight w:val="0"/>
          <w:marTop w:val="0"/>
          <w:marBottom w:val="0"/>
          <w:divBdr>
            <w:top w:val="none" w:sz="0" w:space="0" w:color="auto"/>
            <w:left w:val="none" w:sz="0" w:space="0" w:color="auto"/>
            <w:bottom w:val="none" w:sz="0" w:space="0" w:color="auto"/>
            <w:right w:val="none" w:sz="0" w:space="0" w:color="auto"/>
          </w:divBdr>
        </w:div>
      </w:divsChild>
    </w:div>
    <w:div w:id="1381444661">
      <w:bodyDiv w:val="1"/>
      <w:marLeft w:val="0"/>
      <w:marRight w:val="0"/>
      <w:marTop w:val="0"/>
      <w:marBottom w:val="0"/>
      <w:divBdr>
        <w:top w:val="none" w:sz="0" w:space="0" w:color="auto"/>
        <w:left w:val="none" w:sz="0" w:space="0" w:color="auto"/>
        <w:bottom w:val="none" w:sz="0" w:space="0" w:color="auto"/>
        <w:right w:val="none" w:sz="0" w:space="0" w:color="auto"/>
      </w:divBdr>
    </w:div>
    <w:div w:id="1385639464">
      <w:bodyDiv w:val="1"/>
      <w:marLeft w:val="0"/>
      <w:marRight w:val="0"/>
      <w:marTop w:val="0"/>
      <w:marBottom w:val="0"/>
      <w:divBdr>
        <w:top w:val="none" w:sz="0" w:space="0" w:color="auto"/>
        <w:left w:val="none" w:sz="0" w:space="0" w:color="auto"/>
        <w:bottom w:val="none" w:sz="0" w:space="0" w:color="auto"/>
        <w:right w:val="none" w:sz="0" w:space="0" w:color="auto"/>
      </w:divBdr>
      <w:divsChild>
        <w:div w:id="44109666">
          <w:marLeft w:val="480"/>
          <w:marRight w:val="0"/>
          <w:marTop w:val="0"/>
          <w:marBottom w:val="0"/>
          <w:divBdr>
            <w:top w:val="none" w:sz="0" w:space="0" w:color="auto"/>
            <w:left w:val="none" w:sz="0" w:space="0" w:color="auto"/>
            <w:bottom w:val="none" w:sz="0" w:space="0" w:color="auto"/>
            <w:right w:val="none" w:sz="0" w:space="0" w:color="auto"/>
          </w:divBdr>
        </w:div>
        <w:div w:id="369959647">
          <w:marLeft w:val="480"/>
          <w:marRight w:val="0"/>
          <w:marTop w:val="0"/>
          <w:marBottom w:val="0"/>
          <w:divBdr>
            <w:top w:val="none" w:sz="0" w:space="0" w:color="auto"/>
            <w:left w:val="none" w:sz="0" w:space="0" w:color="auto"/>
            <w:bottom w:val="none" w:sz="0" w:space="0" w:color="auto"/>
            <w:right w:val="none" w:sz="0" w:space="0" w:color="auto"/>
          </w:divBdr>
        </w:div>
        <w:div w:id="389302697">
          <w:marLeft w:val="480"/>
          <w:marRight w:val="0"/>
          <w:marTop w:val="0"/>
          <w:marBottom w:val="0"/>
          <w:divBdr>
            <w:top w:val="none" w:sz="0" w:space="0" w:color="auto"/>
            <w:left w:val="none" w:sz="0" w:space="0" w:color="auto"/>
            <w:bottom w:val="none" w:sz="0" w:space="0" w:color="auto"/>
            <w:right w:val="none" w:sz="0" w:space="0" w:color="auto"/>
          </w:divBdr>
        </w:div>
        <w:div w:id="460462557">
          <w:marLeft w:val="480"/>
          <w:marRight w:val="0"/>
          <w:marTop w:val="0"/>
          <w:marBottom w:val="0"/>
          <w:divBdr>
            <w:top w:val="none" w:sz="0" w:space="0" w:color="auto"/>
            <w:left w:val="none" w:sz="0" w:space="0" w:color="auto"/>
            <w:bottom w:val="none" w:sz="0" w:space="0" w:color="auto"/>
            <w:right w:val="none" w:sz="0" w:space="0" w:color="auto"/>
          </w:divBdr>
        </w:div>
        <w:div w:id="482769986">
          <w:marLeft w:val="480"/>
          <w:marRight w:val="0"/>
          <w:marTop w:val="0"/>
          <w:marBottom w:val="0"/>
          <w:divBdr>
            <w:top w:val="none" w:sz="0" w:space="0" w:color="auto"/>
            <w:left w:val="none" w:sz="0" w:space="0" w:color="auto"/>
            <w:bottom w:val="none" w:sz="0" w:space="0" w:color="auto"/>
            <w:right w:val="none" w:sz="0" w:space="0" w:color="auto"/>
          </w:divBdr>
        </w:div>
        <w:div w:id="555238524">
          <w:marLeft w:val="480"/>
          <w:marRight w:val="0"/>
          <w:marTop w:val="0"/>
          <w:marBottom w:val="0"/>
          <w:divBdr>
            <w:top w:val="none" w:sz="0" w:space="0" w:color="auto"/>
            <w:left w:val="none" w:sz="0" w:space="0" w:color="auto"/>
            <w:bottom w:val="none" w:sz="0" w:space="0" w:color="auto"/>
            <w:right w:val="none" w:sz="0" w:space="0" w:color="auto"/>
          </w:divBdr>
        </w:div>
        <w:div w:id="629358139">
          <w:marLeft w:val="480"/>
          <w:marRight w:val="0"/>
          <w:marTop w:val="0"/>
          <w:marBottom w:val="0"/>
          <w:divBdr>
            <w:top w:val="none" w:sz="0" w:space="0" w:color="auto"/>
            <w:left w:val="none" w:sz="0" w:space="0" w:color="auto"/>
            <w:bottom w:val="none" w:sz="0" w:space="0" w:color="auto"/>
            <w:right w:val="none" w:sz="0" w:space="0" w:color="auto"/>
          </w:divBdr>
        </w:div>
        <w:div w:id="660307577">
          <w:marLeft w:val="480"/>
          <w:marRight w:val="0"/>
          <w:marTop w:val="0"/>
          <w:marBottom w:val="0"/>
          <w:divBdr>
            <w:top w:val="none" w:sz="0" w:space="0" w:color="auto"/>
            <w:left w:val="none" w:sz="0" w:space="0" w:color="auto"/>
            <w:bottom w:val="none" w:sz="0" w:space="0" w:color="auto"/>
            <w:right w:val="none" w:sz="0" w:space="0" w:color="auto"/>
          </w:divBdr>
        </w:div>
        <w:div w:id="676083030">
          <w:marLeft w:val="480"/>
          <w:marRight w:val="0"/>
          <w:marTop w:val="0"/>
          <w:marBottom w:val="0"/>
          <w:divBdr>
            <w:top w:val="none" w:sz="0" w:space="0" w:color="auto"/>
            <w:left w:val="none" w:sz="0" w:space="0" w:color="auto"/>
            <w:bottom w:val="none" w:sz="0" w:space="0" w:color="auto"/>
            <w:right w:val="none" w:sz="0" w:space="0" w:color="auto"/>
          </w:divBdr>
        </w:div>
        <w:div w:id="756753619">
          <w:marLeft w:val="480"/>
          <w:marRight w:val="0"/>
          <w:marTop w:val="0"/>
          <w:marBottom w:val="0"/>
          <w:divBdr>
            <w:top w:val="none" w:sz="0" w:space="0" w:color="auto"/>
            <w:left w:val="none" w:sz="0" w:space="0" w:color="auto"/>
            <w:bottom w:val="none" w:sz="0" w:space="0" w:color="auto"/>
            <w:right w:val="none" w:sz="0" w:space="0" w:color="auto"/>
          </w:divBdr>
        </w:div>
        <w:div w:id="763650600">
          <w:marLeft w:val="480"/>
          <w:marRight w:val="0"/>
          <w:marTop w:val="0"/>
          <w:marBottom w:val="0"/>
          <w:divBdr>
            <w:top w:val="none" w:sz="0" w:space="0" w:color="auto"/>
            <w:left w:val="none" w:sz="0" w:space="0" w:color="auto"/>
            <w:bottom w:val="none" w:sz="0" w:space="0" w:color="auto"/>
            <w:right w:val="none" w:sz="0" w:space="0" w:color="auto"/>
          </w:divBdr>
        </w:div>
        <w:div w:id="826364645">
          <w:marLeft w:val="480"/>
          <w:marRight w:val="0"/>
          <w:marTop w:val="0"/>
          <w:marBottom w:val="0"/>
          <w:divBdr>
            <w:top w:val="none" w:sz="0" w:space="0" w:color="auto"/>
            <w:left w:val="none" w:sz="0" w:space="0" w:color="auto"/>
            <w:bottom w:val="none" w:sz="0" w:space="0" w:color="auto"/>
            <w:right w:val="none" w:sz="0" w:space="0" w:color="auto"/>
          </w:divBdr>
        </w:div>
        <w:div w:id="880824716">
          <w:marLeft w:val="480"/>
          <w:marRight w:val="0"/>
          <w:marTop w:val="0"/>
          <w:marBottom w:val="0"/>
          <w:divBdr>
            <w:top w:val="none" w:sz="0" w:space="0" w:color="auto"/>
            <w:left w:val="none" w:sz="0" w:space="0" w:color="auto"/>
            <w:bottom w:val="none" w:sz="0" w:space="0" w:color="auto"/>
            <w:right w:val="none" w:sz="0" w:space="0" w:color="auto"/>
          </w:divBdr>
        </w:div>
        <w:div w:id="882136066">
          <w:marLeft w:val="480"/>
          <w:marRight w:val="0"/>
          <w:marTop w:val="0"/>
          <w:marBottom w:val="0"/>
          <w:divBdr>
            <w:top w:val="none" w:sz="0" w:space="0" w:color="auto"/>
            <w:left w:val="none" w:sz="0" w:space="0" w:color="auto"/>
            <w:bottom w:val="none" w:sz="0" w:space="0" w:color="auto"/>
            <w:right w:val="none" w:sz="0" w:space="0" w:color="auto"/>
          </w:divBdr>
        </w:div>
        <w:div w:id="940604896">
          <w:marLeft w:val="480"/>
          <w:marRight w:val="0"/>
          <w:marTop w:val="0"/>
          <w:marBottom w:val="0"/>
          <w:divBdr>
            <w:top w:val="none" w:sz="0" w:space="0" w:color="auto"/>
            <w:left w:val="none" w:sz="0" w:space="0" w:color="auto"/>
            <w:bottom w:val="none" w:sz="0" w:space="0" w:color="auto"/>
            <w:right w:val="none" w:sz="0" w:space="0" w:color="auto"/>
          </w:divBdr>
        </w:div>
        <w:div w:id="1011567673">
          <w:marLeft w:val="480"/>
          <w:marRight w:val="0"/>
          <w:marTop w:val="0"/>
          <w:marBottom w:val="0"/>
          <w:divBdr>
            <w:top w:val="none" w:sz="0" w:space="0" w:color="auto"/>
            <w:left w:val="none" w:sz="0" w:space="0" w:color="auto"/>
            <w:bottom w:val="none" w:sz="0" w:space="0" w:color="auto"/>
            <w:right w:val="none" w:sz="0" w:space="0" w:color="auto"/>
          </w:divBdr>
        </w:div>
        <w:div w:id="1022633213">
          <w:marLeft w:val="480"/>
          <w:marRight w:val="0"/>
          <w:marTop w:val="0"/>
          <w:marBottom w:val="0"/>
          <w:divBdr>
            <w:top w:val="none" w:sz="0" w:space="0" w:color="auto"/>
            <w:left w:val="none" w:sz="0" w:space="0" w:color="auto"/>
            <w:bottom w:val="none" w:sz="0" w:space="0" w:color="auto"/>
            <w:right w:val="none" w:sz="0" w:space="0" w:color="auto"/>
          </w:divBdr>
        </w:div>
        <w:div w:id="1035931765">
          <w:marLeft w:val="480"/>
          <w:marRight w:val="0"/>
          <w:marTop w:val="0"/>
          <w:marBottom w:val="0"/>
          <w:divBdr>
            <w:top w:val="none" w:sz="0" w:space="0" w:color="auto"/>
            <w:left w:val="none" w:sz="0" w:space="0" w:color="auto"/>
            <w:bottom w:val="none" w:sz="0" w:space="0" w:color="auto"/>
            <w:right w:val="none" w:sz="0" w:space="0" w:color="auto"/>
          </w:divBdr>
        </w:div>
        <w:div w:id="1266107888">
          <w:marLeft w:val="480"/>
          <w:marRight w:val="0"/>
          <w:marTop w:val="0"/>
          <w:marBottom w:val="0"/>
          <w:divBdr>
            <w:top w:val="none" w:sz="0" w:space="0" w:color="auto"/>
            <w:left w:val="none" w:sz="0" w:space="0" w:color="auto"/>
            <w:bottom w:val="none" w:sz="0" w:space="0" w:color="auto"/>
            <w:right w:val="none" w:sz="0" w:space="0" w:color="auto"/>
          </w:divBdr>
        </w:div>
        <w:div w:id="1278442933">
          <w:marLeft w:val="480"/>
          <w:marRight w:val="0"/>
          <w:marTop w:val="0"/>
          <w:marBottom w:val="0"/>
          <w:divBdr>
            <w:top w:val="none" w:sz="0" w:space="0" w:color="auto"/>
            <w:left w:val="none" w:sz="0" w:space="0" w:color="auto"/>
            <w:bottom w:val="none" w:sz="0" w:space="0" w:color="auto"/>
            <w:right w:val="none" w:sz="0" w:space="0" w:color="auto"/>
          </w:divBdr>
        </w:div>
        <w:div w:id="1331829876">
          <w:marLeft w:val="480"/>
          <w:marRight w:val="0"/>
          <w:marTop w:val="0"/>
          <w:marBottom w:val="0"/>
          <w:divBdr>
            <w:top w:val="none" w:sz="0" w:space="0" w:color="auto"/>
            <w:left w:val="none" w:sz="0" w:space="0" w:color="auto"/>
            <w:bottom w:val="none" w:sz="0" w:space="0" w:color="auto"/>
            <w:right w:val="none" w:sz="0" w:space="0" w:color="auto"/>
          </w:divBdr>
        </w:div>
        <w:div w:id="1492209152">
          <w:marLeft w:val="480"/>
          <w:marRight w:val="0"/>
          <w:marTop w:val="0"/>
          <w:marBottom w:val="0"/>
          <w:divBdr>
            <w:top w:val="none" w:sz="0" w:space="0" w:color="auto"/>
            <w:left w:val="none" w:sz="0" w:space="0" w:color="auto"/>
            <w:bottom w:val="none" w:sz="0" w:space="0" w:color="auto"/>
            <w:right w:val="none" w:sz="0" w:space="0" w:color="auto"/>
          </w:divBdr>
        </w:div>
        <w:div w:id="1695227781">
          <w:marLeft w:val="480"/>
          <w:marRight w:val="0"/>
          <w:marTop w:val="0"/>
          <w:marBottom w:val="0"/>
          <w:divBdr>
            <w:top w:val="none" w:sz="0" w:space="0" w:color="auto"/>
            <w:left w:val="none" w:sz="0" w:space="0" w:color="auto"/>
            <w:bottom w:val="none" w:sz="0" w:space="0" w:color="auto"/>
            <w:right w:val="none" w:sz="0" w:space="0" w:color="auto"/>
          </w:divBdr>
        </w:div>
        <w:div w:id="1699504354">
          <w:marLeft w:val="480"/>
          <w:marRight w:val="0"/>
          <w:marTop w:val="0"/>
          <w:marBottom w:val="0"/>
          <w:divBdr>
            <w:top w:val="none" w:sz="0" w:space="0" w:color="auto"/>
            <w:left w:val="none" w:sz="0" w:space="0" w:color="auto"/>
            <w:bottom w:val="none" w:sz="0" w:space="0" w:color="auto"/>
            <w:right w:val="none" w:sz="0" w:space="0" w:color="auto"/>
          </w:divBdr>
        </w:div>
        <w:div w:id="1732069712">
          <w:marLeft w:val="480"/>
          <w:marRight w:val="0"/>
          <w:marTop w:val="0"/>
          <w:marBottom w:val="0"/>
          <w:divBdr>
            <w:top w:val="none" w:sz="0" w:space="0" w:color="auto"/>
            <w:left w:val="none" w:sz="0" w:space="0" w:color="auto"/>
            <w:bottom w:val="none" w:sz="0" w:space="0" w:color="auto"/>
            <w:right w:val="none" w:sz="0" w:space="0" w:color="auto"/>
          </w:divBdr>
        </w:div>
        <w:div w:id="1837529795">
          <w:marLeft w:val="480"/>
          <w:marRight w:val="0"/>
          <w:marTop w:val="0"/>
          <w:marBottom w:val="0"/>
          <w:divBdr>
            <w:top w:val="none" w:sz="0" w:space="0" w:color="auto"/>
            <w:left w:val="none" w:sz="0" w:space="0" w:color="auto"/>
            <w:bottom w:val="none" w:sz="0" w:space="0" w:color="auto"/>
            <w:right w:val="none" w:sz="0" w:space="0" w:color="auto"/>
          </w:divBdr>
        </w:div>
        <w:div w:id="1948612347">
          <w:marLeft w:val="480"/>
          <w:marRight w:val="0"/>
          <w:marTop w:val="0"/>
          <w:marBottom w:val="0"/>
          <w:divBdr>
            <w:top w:val="none" w:sz="0" w:space="0" w:color="auto"/>
            <w:left w:val="none" w:sz="0" w:space="0" w:color="auto"/>
            <w:bottom w:val="none" w:sz="0" w:space="0" w:color="auto"/>
            <w:right w:val="none" w:sz="0" w:space="0" w:color="auto"/>
          </w:divBdr>
        </w:div>
        <w:div w:id="1966035146">
          <w:marLeft w:val="480"/>
          <w:marRight w:val="0"/>
          <w:marTop w:val="0"/>
          <w:marBottom w:val="0"/>
          <w:divBdr>
            <w:top w:val="none" w:sz="0" w:space="0" w:color="auto"/>
            <w:left w:val="none" w:sz="0" w:space="0" w:color="auto"/>
            <w:bottom w:val="none" w:sz="0" w:space="0" w:color="auto"/>
            <w:right w:val="none" w:sz="0" w:space="0" w:color="auto"/>
          </w:divBdr>
        </w:div>
        <w:div w:id="2080442117">
          <w:marLeft w:val="480"/>
          <w:marRight w:val="0"/>
          <w:marTop w:val="0"/>
          <w:marBottom w:val="0"/>
          <w:divBdr>
            <w:top w:val="none" w:sz="0" w:space="0" w:color="auto"/>
            <w:left w:val="none" w:sz="0" w:space="0" w:color="auto"/>
            <w:bottom w:val="none" w:sz="0" w:space="0" w:color="auto"/>
            <w:right w:val="none" w:sz="0" w:space="0" w:color="auto"/>
          </w:divBdr>
        </w:div>
      </w:divsChild>
    </w:div>
    <w:div w:id="1386876040">
      <w:bodyDiv w:val="1"/>
      <w:marLeft w:val="0"/>
      <w:marRight w:val="0"/>
      <w:marTop w:val="0"/>
      <w:marBottom w:val="0"/>
      <w:divBdr>
        <w:top w:val="none" w:sz="0" w:space="0" w:color="auto"/>
        <w:left w:val="none" w:sz="0" w:space="0" w:color="auto"/>
        <w:bottom w:val="none" w:sz="0" w:space="0" w:color="auto"/>
        <w:right w:val="none" w:sz="0" w:space="0" w:color="auto"/>
      </w:divBdr>
      <w:divsChild>
        <w:div w:id="8994866">
          <w:marLeft w:val="640"/>
          <w:marRight w:val="0"/>
          <w:marTop w:val="0"/>
          <w:marBottom w:val="0"/>
          <w:divBdr>
            <w:top w:val="none" w:sz="0" w:space="0" w:color="auto"/>
            <w:left w:val="none" w:sz="0" w:space="0" w:color="auto"/>
            <w:bottom w:val="none" w:sz="0" w:space="0" w:color="auto"/>
            <w:right w:val="none" w:sz="0" w:space="0" w:color="auto"/>
          </w:divBdr>
        </w:div>
        <w:div w:id="28800580">
          <w:marLeft w:val="640"/>
          <w:marRight w:val="0"/>
          <w:marTop w:val="0"/>
          <w:marBottom w:val="0"/>
          <w:divBdr>
            <w:top w:val="none" w:sz="0" w:space="0" w:color="auto"/>
            <w:left w:val="none" w:sz="0" w:space="0" w:color="auto"/>
            <w:bottom w:val="none" w:sz="0" w:space="0" w:color="auto"/>
            <w:right w:val="none" w:sz="0" w:space="0" w:color="auto"/>
          </w:divBdr>
        </w:div>
        <w:div w:id="174350443">
          <w:marLeft w:val="640"/>
          <w:marRight w:val="0"/>
          <w:marTop w:val="0"/>
          <w:marBottom w:val="0"/>
          <w:divBdr>
            <w:top w:val="none" w:sz="0" w:space="0" w:color="auto"/>
            <w:left w:val="none" w:sz="0" w:space="0" w:color="auto"/>
            <w:bottom w:val="none" w:sz="0" w:space="0" w:color="auto"/>
            <w:right w:val="none" w:sz="0" w:space="0" w:color="auto"/>
          </w:divBdr>
        </w:div>
        <w:div w:id="184367170">
          <w:marLeft w:val="640"/>
          <w:marRight w:val="0"/>
          <w:marTop w:val="0"/>
          <w:marBottom w:val="0"/>
          <w:divBdr>
            <w:top w:val="none" w:sz="0" w:space="0" w:color="auto"/>
            <w:left w:val="none" w:sz="0" w:space="0" w:color="auto"/>
            <w:bottom w:val="none" w:sz="0" w:space="0" w:color="auto"/>
            <w:right w:val="none" w:sz="0" w:space="0" w:color="auto"/>
          </w:divBdr>
        </w:div>
        <w:div w:id="246351163">
          <w:marLeft w:val="640"/>
          <w:marRight w:val="0"/>
          <w:marTop w:val="0"/>
          <w:marBottom w:val="0"/>
          <w:divBdr>
            <w:top w:val="none" w:sz="0" w:space="0" w:color="auto"/>
            <w:left w:val="none" w:sz="0" w:space="0" w:color="auto"/>
            <w:bottom w:val="none" w:sz="0" w:space="0" w:color="auto"/>
            <w:right w:val="none" w:sz="0" w:space="0" w:color="auto"/>
          </w:divBdr>
        </w:div>
        <w:div w:id="495806433">
          <w:marLeft w:val="640"/>
          <w:marRight w:val="0"/>
          <w:marTop w:val="0"/>
          <w:marBottom w:val="0"/>
          <w:divBdr>
            <w:top w:val="none" w:sz="0" w:space="0" w:color="auto"/>
            <w:left w:val="none" w:sz="0" w:space="0" w:color="auto"/>
            <w:bottom w:val="none" w:sz="0" w:space="0" w:color="auto"/>
            <w:right w:val="none" w:sz="0" w:space="0" w:color="auto"/>
          </w:divBdr>
        </w:div>
        <w:div w:id="531115206">
          <w:marLeft w:val="640"/>
          <w:marRight w:val="0"/>
          <w:marTop w:val="0"/>
          <w:marBottom w:val="0"/>
          <w:divBdr>
            <w:top w:val="none" w:sz="0" w:space="0" w:color="auto"/>
            <w:left w:val="none" w:sz="0" w:space="0" w:color="auto"/>
            <w:bottom w:val="none" w:sz="0" w:space="0" w:color="auto"/>
            <w:right w:val="none" w:sz="0" w:space="0" w:color="auto"/>
          </w:divBdr>
        </w:div>
        <w:div w:id="594359577">
          <w:marLeft w:val="640"/>
          <w:marRight w:val="0"/>
          <w:marTop w:val="0"/>
          <w:marBottom w:val="0"/>
          <w:divBdr>
            <w:top w:val="none" w:sz="0" w:space="0" w:color="auto"/>
            <w:left w:val="none" w:sz="0" w:space="0" w:color="auto"/>
            <w:bottom w:val="none" w:sz="0" w:space="0" w:color="auto"/>
            <w:right w:val="none" w:sz="0" w:space="0" w:color="auto"/>
          </w:divBdr>
        </w:div>
        <w:div w:id="594553173">
          <w:marLeft w:val="640"/>
          <w:marRight w:val="0"/>
          <w:marTop w:val="0"/>
          <w:marBottom w:val="0"/>
          <w:divBdr>
            <w:top w:val="none" w:sz="0" w:space="0" w:color="auto"/>
            <w:left w:val="none" w:sz="0" w:space="0" w:color="auto"/>
            <w:bottom w:val="none" w:sz="0" w:space="0" w:color="auto"/>
            <w:right w:val="none" w:sz="0" w:space="0" w:color="auto"/>
          </w:divBdr>
        </w:div>
        <w:div w:id="675494447">
          <w:marLeft w:val="640"/>
          <w:marRight w:val="0"/>
          <w:marTop w:val="0"/>
          <w:marBottom w:val="0"/>
          <w:divBdr>
            <w:top w:val="none" w:sz="0" w:space="0" w:color="auto"/>
            <w:left w:val="none" w:sz="0" w:space="0" w:color="auto"/>
            <w:bottom w:val="none" w:sz="0" w:space="0" w:color="auto"/>
            <w:right w:val="none" w:sz="0" w:space="0" w:color="auto"/>
          </w:divBdr>
        </w:div>
        <w:div w:id="719981962">
          <w:marLeft w:val="640"/>
          <w:marRight w:val="0"/>
          <w:marTop w:val="0"/>
          <w:marBottom w:val="0"/>
          <w:divBdr>
            <w:top w:val="none" w:sz="0" w:space="0" w:color="auto"/>
            <w:left w:val="none" w:sz="0" w:space="0" w:color="auto"/>
            <w:bottom w:val="none" w:sz="0" w:space="0" w:color="auto"/>
            <w:right w:val="none" w:sz="0" w:space="0" w:color="auto"/>
          </w:divBdr>
        </w:div>
        <w:div w:id="813177093">
          <w:marLeft w:val="640"/>
          <w:marRight w:val="0"/>
          <w:marTop w:val="0"/>
          <w:marBottom w:val="0"/>
          <w:divBdr>
            <w:top w:val="none" w:sz="0" w:space="0" w:color="auto"/>
            <w:left w:val="none" w:sz="0" w:space="0" w:color="auto"/>
            <w:bottom w:val="none" w:sz="0" w:space="0" w:color="auto"/>
            <w:right w:val="none" w:sz="0" w:space="0" w:color="auto"/>
          </w:divBdr>
        </w:div>
        <w:div w:id="912852782">
          <w:marLeft w:val="640"/>
          <w:marRight w:val="0"/>
          <w:marTop w:val="0"/>
          <w:marBottom w:val="0"/>
          <w:divBdr>
            <w:top w:val="none" w:sz="0" w:space="0" w:color="auto"/>
            <w:left w:val="none" w:sz="0" w:space="0" w:color="auto"/>
            <w:bottom w:val="none" w:sz="0" w:space="0" w:color="auto"/>
            <w:right w:val="none" w:sz="0" w:space="0" w:color="auto"/>
          </w:divBdr>
        </w:div>
        <w:div w:id="1115978604">
          <w:marLeft w:val="640"/>
          <w:marRight w:val="0"/>
          <w:marTop w:val="0"/>
          <w:marBottom w:val="0"/>
          <w:divBdr>
            <w:top w:val="none" w:sz="0" w:space="0" w:color="auto"/>
            <w:left w:val="none" w:sz="0" w:space="0" w:color="auto"/>
            <w:bottom w:val="none" w:sz="0" w:space="0" w:color="auto"/>
            <w:right w:val="none" w:sz="0" w:space="0" w:color="auto"/>
          </w:divBdr>
        </w:div>
        <w:div w:id="1182015064">
          <w:marLeft w:val="640"/>
          <w:marRight w:val="0"/>
          <w:marTop w:val="0"/>
          <w:marBottom w:val="0"/>
          <w:divBdr>
            <w:top w:val="none" w:sz="0" w:space="0" w:color="auto"/>
            <w:left w:val="none" w:sz="0" w:space="0" w:color="auto"/>
            <w:bottom w:val="none" w:sz="0" w:space="0" w:color="auto"/>
            <w:right w:val="none" w:sz="0" w:space="0" w:color="auto"/>
          </w:divBdr>
        </w:div>
        <w:div w:id="1223102899">
          <w:marLeft w:val="640"/>
          <w:marRight w:val="0"/>
          <w:marTop w:val="0"/>
          <w:marBottom w:val="0"/>
          <w:divBdr>
            <w:top w:val="none" w:sz="0" w:space="0" w:color="auto"/>
            <w:left w:val="none" w:sz="0" w:space="0" w:color="auto"/>
            <w:bottom w:val="none" w:sz="0" w:space="0" w:color="auto"/>
            <w:right w:val="none" w:sz="0" w:space="0" w:color="auto"/>
          </w:divBdr>
        </w:div>
        <w:div w:id="1233008677">
          <w:marLeft w:val="640"/>
          <w:marRight w:val="0"/>
          <w:marTop w:val="0"/>
          <w:marBottom w:val="0"/>
          <w:divBdr>
            <w:top w:val="none" w:sz="0" w:space="0" w:color="auto"/>
            <w:left w:val="none" w:sz="0" w:space="0" w:color="auto"/>
            <w:bottom w:val="none" w:sz="0" w:space="0" w:color="auto"/>
            <w:right w:val="none" w:sz="0" w:space="0" w:color="auto"/>
          </w:divBdr>
        </w:div>
        <w:div w:id="1278758581">
          <w:marLeft w:val="640"/>
          <w:marRight w:val="0"/>
          <w:marTop w:val="0"/>
          <w:marBottom w:val="0"/>
          <w:divBdr>
            <w:top w:val="none" w:sz="0" w:space="0" w:color="auto"/>
            <w:left w:val="none" w:sz="0" w:space="0" w:color="auto"/>
            <w:bottom w:val="none" w:sz="0" w:space="0" w:color="auto"/>
            <w:right w:val="none" w:sz="0" w:space="0" w:color="auto"/>
          </w:divBdr>
        </w:div>
        <w:div w:id="1410955146">
          <w:marLeft w:val="640"/>
          <w:marRight w:val="0"/>
          <w:marTop w:val="0"/>
          <w:marBottom w:val="0"/>
          <w:divBdr>
            <w:top w:val="none" w:sz="0" w:space="0" w:color="auto"/>
            <w:left w:val="none" w:sz="0" w:space="0" w:color="auto"/>
            <w:bottom w:val="none" w:sz="0" w:space="0" w:color="auto"/>
            <w:right w:val="none" w:sz="0" w:space="0" w:color="auto"/>
          </w:divBdr>
        </w:div>
        <w:div w:id="1515848628">
          <w:marLeft w:val="640"/>
          <w:marRight w:val="0"/>
          <w:marTop w:val="0"/>
          <w:marBottom w:val="0"/>
          <w:divBdr>
            <w:top w:val="none" w:sz="0" w:space="0" w:color="auto"/>
            <w:left w:val="none" w:sz="0" w:space="0" w:color="auto"/>
            <w:bottom w:val="none" w:sz="0" w:space="0" w:color="auto"/>
            <w:right w:val="none" w:sz="0" w:space="0" w:color="auto"/>
          </w:divBdr>
        </w:div>
        <w:div w:id="1572109817">
          <w:marLeft w:val="640"/>
          <w:marRight w:val="0"/>
          <w:marTop w:val="0"/>
          <w:marBottom w:val="0"/>
          <w:divBdr>
            <w:top w:val="none" w:sz="0" w:space="0" w:color="auto"/>
            <w:left w:val="none" w:sz="0" w:space="0" w:color="auto"/>
            <w:bottom w:val="none" w:sz="0" w:space="0" w:color="auto"/>
            <w:right w:val="none" w:sz="0" w:space="0" w:color="auto"/>
          </w:divBdr>
        </w:div>
        <w:div w:id="1925064897">
          <w:marLeft w:val="640"/>
          <w:marRight w:val="0"/>
          <w:marTop w:val="0"/>
          <w:marBottom w:val="0"/>
          <w:divBdr>
            <w:top w:val="none" w:sz="0" w:space="0" w:color="auto"/>
            <w:left w:val="none" w:sz="0" w:space="0" w:color="auto"/>
            <w:bottom w:val="none" w:sz="0" w:space="0" w:color="auto"/>
            <w:right w:val="none" w:sz="0" w:space="0" w:color="auto"/>
          </w:divBdr>
        </w:div>
        <w:div w:id="2115781686">
          <w:marLeft w:val="640"/>
          <w:marRight w:val="0"/>
          <w:marTop w:val="0"/>
          <w:marBottom w:val="0"/>
          <w:divBdr>
            <w:top w:val="none" w:sz="0" w:space="0" w:color="auto"/>
            <w:left w:val="none" w:sz="0" w:space="0" w:color="auto"/>
            <w:bottom w:val="none" w:sz="0" w:space="0" w:color="auto"/>
            <w:right w:val="none" w:sz="0" w:space="0" w:color="auto"/>
          </w:divBdr>
        </w:div>
        <w:div w:id="2123109059">
          <w:marLeft w:val="640"/>
          <w:marRight w:val="0"/>
          <w:marTop w:val="0"/>
          <w:marBottom w:val="0"/>
          <w:divBdr>
            <w:top w:val="none" w:sz="0" w:space="0" w:color="auto"/>
            <w:left w:val="none" w:sz="0" w:space="0" w:color="auto"/>
            <w:bottom w:val="none" w:sz="0" w:space="0" w:color="auto"/>
            <w:right w:val="none" w:sz="0" w:space="0" w:color="auto"/>
          </w:divBdr>
        </w:div>
      </w:divsChild>
    </w:div>
    <w:div w:id="1391924409">
      <w:bodyDiv w:val="1"/>
      <w:marLeft w:val="0"/>
      <w:marRight w:val="0"/>
      <w:marTop w:val="0"/>
      <w:marBottom w:val="0"/>
      <w:divBdr>
        <w:top w:val="none" w:sz="0" w:space="0" w:color="auto"/>
        <w:left w:val="none" w:sz="0" w:space="0" w:color="auto"/>
        <w:bottom w:val="none" w:sz="0" w:space="0" w:color="auto"/>
        <w:right w:val="none" w:sz="0" w:space="0" w:color="auto"/>
      </w:divBdr>
      <w:divsChild>
        <w:div w:id="69013279">
          <w:marLeft w:val="480"/>
          <w:marRight w:val="0"/>
          <w:marTop w:val="0"/>
          <w:marBottom w:val="0"/>
          <w:divBdr>
            <w:top w:val="none" w:sz="0" w:space="0" w:color="auto"/>
            <w:left w:val="none" w:sz="0" w:space="0" w:color="auto"/>
            <w:bottom w:val="none" w:sz="0" w:space="0" w:color="auto"/>
            <w:right w:val="none" w:sz="0" w:space="0" w:color="auto"/>
          </w:divBdr>
        </w:div>
        <w:div w:id="95250807">
          <w:marLeft w:val="480"/>
          <w:marRight w:val="0"/>
          <w:marTop w:val="0"/>
          <w:marBottom w:val="0"/>
          <w:divBdr>
            <w:top w:val="none" w:sz="0" w:space="0" w:color="auto"/>
            <w:left w:val="none" w:sz="0" w:space="0" w:color="auto"/>
            <w:bottom w:val="none" w:sz="0" w:space="0" w:color="auto"/>
            <w:right w:val="none" w:sz="0" w:space="0" w:color="auto"/>
          </w:divBdr>
        </w:div>
        <w:div w:id="355156633">
          <w:marLeft w:val="480"/>
          <w:marRight w:val="0"/>
          <w:marTop w:val="0"/>
          <w:marBottom w:val="0"/>
          <w:divBdr>
            <w:top w:val="none" w:sz="0" w:space="0" w:color="auto"/>
            <w:left w:val="none" w:sz="0" w:space="0" w:color="auto"/>
            <w:bottom w:val="none" w:sz="0" w:space="0" w:color="auto"/>
            <w:right w:val="none" w:sz="0" w:space="0" w:color="auto"/>
          </w:divBdr>
        </w:div>
        <w:div w:id="369187086">
          <w:marLeft w:val="480"/>
          <w:marRight w:val="0"/>
          <w:marTop w:val="0"/>
          <w:marBottom w:val="0"/>
          <w:divBdr>
            <w:top w:val="none" w:sz="0" w:space="0" w:color="auto"/>
            <w:left w:val="none" w:sz="0" w:space="0" w:color="auto"/>
            <w:bottom w:val="none" w:sz="0" w:space="0" w:color="auto"/>
            <w:right w:val="none" w:sz="0" w:space="0" w:color="auto"/>
          </w:divBdr>
        </w:div>
        <w:div w:id="391392164">
          <w:marLeft w:val="480"/>
          <w:marRight w:val="0"/>
          <w:marTop w:val="0"/>
          <w:marBottom w:val="0"/>
          <w:divBdr>
            <w:top w:val="none" w:sz="0" w:space="0" w:color="auto"/>
            <w:left w:val="none" w:sz="0" w:space="0" w:color="auto"/>
            <w:bottom w:val="none" w:sz="0" w:space="0" w:color="auto"/>
            <w:right w:val="none" w:sz="0" w:space="0" w:color="auto"/>
          </w:divBdr>
        </w:div>
        <w:div w:id="507404680">
          <w:marLeft w:val="480"/>
          <w:marRight w:val="0"/>
          <w:marTop w:val="0"/>
          <w:marBottom w:val="0"/>
          <w:divBdr>
            <w:top w:val="none" w:sz="0" w:space="0" w:color="auto"/>
            <w:left w:val="none" w:sz="0" w:space="0" w:color="auto"/>
            <w:bottom w:val="none" w:sz="0" w:space="0" w:color="auto"/>
            <w:right w:val="none" w:sz="0" w:space="0" w:color="auto"/>
          </w:divBdr>
        </w:div>
        <w:div w:id="579144752">
          <w:marLeft w:val="480"/>
          <w:marRight w:val="0"/>
          <w:marTop w:val="0"/>
          <w:marBottom w:val="0"/>
          <w:divBdr>
            <w:top w:val="none" w:sz="0" w:space="0" w:color="auto"/>
            <w:left w:val="none" w:sz="0" w:space="0" w:color="auto"/>
            <w:bottom w:val="none" w:sz="0" w:space="0" w:color="auto"/>
            <w:right w:val="none" w:sz="0" w:space="0" w:color="auto"/>
          </w:divBdr>
        </w:div>
        <w:div w:id="643435209">
          <w:marLeft w:val="480"/>
          <w:marRight w:val="0"/>
          <w:marTop w:val="0"/>
          <w:marBottom w:val="0"/>
          <w:divBdr>
            <w:top w:val="none" w:sz="0" w:space="0" w:color="auto"/>
            <w:left w:val="none" w:sz="0" w:space="0" w:color="auto"/>
            <w:bottom w:val="none" w:sz="0" w:space="0" w:color="auto"/>
            <w:right w:val="none" w:sz="0" w:space="0" w:color="auto"/>
          </w:divBdr>
        </w:div>
        <w:div w:id="704452950">
          <w:marLeft w:val="480"/>
          <w:marRight w:val="0"/>
          <w:marTop w:val="0"/>
          <w:marBottom w:val="0"/>
          <w:divBdr>
            <w:top w:val="none" w:sz="0" w:space="0" w:color="auto"/>
            <w:left w:val="none" w:sz="0" w:space="0" w:color="auto"/>
            <w:bottom w:val="none" w:sz="0" w:space="0" w:color="auto"/>
            <w:right w:val="none" w:sz="0" w:space="0" w:color="auto"/>
          </w:divBdr>
        </w:div>
        <w:div w:id="1131443381">
          <w:marLeft w:val="480"/>
          <w:marRight w:val="0"/>
          <w:marTop w:val="0"/>
          <w:marBottom w:val="0"/>
          <w:divBdr>
            <w:top w:val="none" w:sz="0" w:space="0" w:color="auto"/>
            <w:left w:val="none" w:sz="0" w:space="0" w:color="auto"/>
            <w:bottom w:val="none" w:sz="0" w:space="0" w:color="auto"/>
            <w:right w:val="none" w:sz="0" w:space="0" w:color="auto"/>
          </w:divBdr>
        </w:div>
        <w:div w:id="1390302028">
          <w:marLeft w:val="480"/>
          <w:marRight w:val="0"/>
          <w:marTop w:val="0"/>
          <w:marBottom w:val="0"/>
          <w:divBdr>
            <w:top w:val="none" w:sz="0" w:space="0" w:color="auto"/>
            <w:left w:val="none" w:sz="0" w:space="0" w:color="auto"/>
            <w:bottom w:val="none" w:sz="0" w:space="0" w:color="auto"/>
            <w:right w:val="none" w:sz="0" w:space="0" w:color="auto"/>
          </w:divBdr>
        </w:div>
        <w:div w:id="1448357189">
          <w:marLeft w:val="480"/>
          <w:marRight w:val="0"/>
          <w:marTop w:val="0"/>
          <w:marBottom w:val="0"/>
          <w:divBdr>
            <w:top w:val="none" w:sz="0" w:space="0" w:color="auto"/>
            <w:left w:val="none" w:sz="0" w:space="0" w:color="auto"/>
            <w:bottom w:val="none" w:sz="0" w:space="0" w:color="auto"/>
            <w:right w:val="none" w:sz="0" w:space="0" w:color="auto"/>
          </w:divBdr>
        </w:div>
        <w:div w:id="1524660886">
          <w:marLeft w:val="480"/>
          <w:marRight w:val="0"/>
          <w:marTop w:val="0"/>
          <w:marBottom w:val="0"/>
          <w:divBdr>
            <w:top w:val="none" w:sz="0" w:space="0" w:color="auto"/>
            <w:left w:val="none" w:sz="0" w:space="0" w:color="auto"/>
            <w:bottom w:val="none" w:sz="0" w:space="0" w:color="auto"/>
            <w:right w:val="none" w:sz="0" w:space="0" w:color="auto"/>
          </w:divBdr>
        </w:div>
        <w:div w:id="1983921140">
          <w:marLeft w:val="480"/>
          <w:marRight w:val="0"/>
          <w:marTop w:val="0"/>
          <w:marBottom w:val="0"/>
          <w:divBdr>
            <w:top w:val="none" w:sz="0" w:space="0" w:color="auto"/>
            <w:left w:val="none" w:sz="0" w:space="0" w:color="auto"/>
            <w:bottom w:val="none" w:sz="0" w:space="0" w:color="auto"/>
            <w:right w:val="none" w:sz="0" w:space="0" w:color="auto"/>
          </w:divBdr>
        </w:div>
        <w:div w:id="2112776862">
          <w:marLeft w:val="480"/>
          <w:marRight w:val="0"/>
          <w:marTop w:val="0"/>
          <w:marBottom w:val="0"/>
          <w:divBdr>
            <w:top w:val="none" w:sz="0" w:space="0" w:color="auto"/>
            <w:left w:val="none" w:sz="0" w:space="0" w:color="auto"/>
            <w:bottom w:val="none" w:sz="0" w:space="0" w:color="auto"/>
            <w:right w:val="none" w:sz="0" w:space="0" w:color="auto"/>
          </w:divBdr>
        </w:div>
      </w:divsChild>
    </w:div>
    <w:div w:id="1400637834">
      <w:bodyDiv w:val="1"/>
      <w:marLeft w:val="0"/>
      <w:marRight w:val="0"/>
      <w:marTop w:val="0"/>
      <w:marBottom w:val="0"/>
      <w:divBdr>
        <w:top w:val="none" w:sz="0" w:space="0" w:color="auto"/>
        <w:left w:val="none" w:sz="0" w:space="0" w:color="auto"/>
        <w:bottom w:val="none" w:sz="0" w:space="0" w:color="auto"/>
        <w:right w:val="none" w:sz="0" w:space="0" w:color="auto"/>
      </w:divBdr>
    </w:div>
    <w:div w:id="1403092532">
      <w:bodyDiv w:val="1"/>
      <w:marLeft w:val="0"/>
      <w:marRight w:val="0"/>
      <w:marTop w:val="0"/>
      <w:marBottom w:val="0"/>
      <w:divBdr>
        <w:top w:val="none" w:sz="0" w:space="0" w:color="auto"/>
        <w:left w:val="none" w:sz="0" w:space="0" w:color="auto"/>
        <w:bottom w:val="none" w:sz="0" w:space="0" w:color="auto"/>
        <w:right w:val="none" w:sz="0" w:space="0" w:color="auto"/>
      </w:divBdr>
      <w:divsChild>
        <w:div w:id="32578347">
          <w:marLeft w:val="480"/>
          <w:marRight w:val="0"/>
          <w:marTop w:val="0"/>
          <w:marBottom w:val="0"/>
          <w:divBdr>
            <w:top w:val="none" w:sz="0" w:space="0" w:color="auto"/>
            <w:left w:val="none" w:sz="0" w:space="0" w:color="auto"/>
            <w:bottom w:val="none" w:sz="0" w:space="0" w:color="auto"/>
            <w:right w:val="none" w:sz="0" w:space="0" w:color="auto"/>
          </w:divBdr>
        </w:div>
        <w:div w:id="150412139">
          <w:marLeft w:val="480"/>
          <w:marRight w:val="0"/>
          <w:marTop w:val="0"/>
          <w:marBottom w:val="0"/>
          <w:divBdr>
            <w:top w:val="none" w:sz="0" w:space="0" w:color="auto"/>
            <w:left w:val="none" w:sz="0" w:space="0" w:color="auto"/>
            <w:bottom w:val="none" w:sz="0" w:space="0" w:color="auto"/>
            <w:right w:val="none" w:sz="0" w:space="0" w:color="auto"/>
          </w:divBdr>
        </w:div>
        <w:div w:id="204217762">
          <w:marLeft w:val="480"/>
          <w:marRight w:val="0"/>
          <w:marTop w:val="0"/>
          <w:marBottom w:val="0"/>
          <w:divBdr>
            <w:top w:val="none" w:sz="0" w:space="0" w:color="auto"/>
            <w:left w:val="none" w:sz="0" w:space="0" w:color="auto"/>
            <w:bottom w:val="none" w:sz="0" w:space="0" w:color="auto"/>
            <w:right w:val="none" w:sz="0" w:space="0" w:color="auto"/>
          </w:divBdr>
        </w:div>
        <w:div w:id="217742255">
          <w:marLeft w:val="480"/>
          <w:marRight w:val="0"/>
          <w:marTop w:val="0"/>
          <w:marBottom w:val="0"/>
          <w:divBdr>
            <w:top w:val="none" w:sz="0" w:space="0" w:color="auto"/>
            <w:left w:val="none" w:sz="0" w:space="0" w:color="auto"/>
            <w:bottom w:val="none" w:sz="0" w:space="0" w:color="auto"/>
            <w:right w:val="none" w:sz="0" w:space="0" w:color="auto"/>
          </w:divBdr>
        </w:div>
        <w:div w:id="403065477">
          <w:marLeft w:val="480"/>
          <w:marRight w:val="0"/>
          <w:marTop w:val="0"/>
          <w:marBottom w:val="0"/>
          <w:divBdr>
            <w:top w:val="none" w:sz="0" w:space="0" w:color="auto"/>
            <w:left w:val="none" w:sz="0" w:space="0" w:color="auto"/>
            <w:bottom w:val="none" w:sz="0" w:space="0" w:color="auto"/>
            <w:right w:val="none" w:sz="0" w:space="0" w:color="auto"/>
          </w:divBdr>
        </w:div>
        <w:div w:id="570241300">
          <w:marLeft w:val="480"/>
          <w:marRight w:val="0"/>
          <w:marTop w:val="0"/>
          <w:marBottom w:val="0"/>
          <w:divBdr>
            <w:top w:val="none" w:sz="0" w:space="0" w:color="auto"/>
            <w:left w:val="none" w:sz="0" w:space="0" w:color="auto"/>
            <w:bottom w:val="none" w:sz="0" w:space="0" w:color="auto"/>
            <w:right w:val="none" w:sz="0" w:space="0" w:color="auto"/>
          </w:divBdr>
        </w:div>
        <w:div w:id="722097493">
          <w:marLeft w:val="480"/>
          <w:marRight w:val="0"/>
          <w:marTop w:val="0"/>
          <w:marBottom w:val="0"/>
          <w:divBdr>
            <w:top w:val="none" w:sz="0" w:space="0" w:color="auto"/>
            <w:left w:val="none" w:sz="0" w:space="0" w:color="auto"/>
            <w:bottom w:val="none" w:sz="0" w:space="0" w:color="auto"/>
            <w:right w:val="none" w:sz="0" w:space="0" w:color="auto"/>
          </w:divBdr>
        </w:div>
        <w:div w:id="1052315465">
          <w:marLeft w:val="480"/>
          <w:marRight w:val="0"/>
          <w:marTop w:val="0"/>
          <w:marBottom w:val="0"/>
          <w:divBdr>
            <w:top w:val="none" w:sz="0" w:space="0" w:color="auto"/>
            <w:left w:val="none" w:sz="0" w:space="0" w:color="auto"/>
            <w:bottom w:val="none" w:sz="0" w:space="0" w:color="auto"/>
            <w:right w:val="none" w:sz="0" w:space="0" w:color="auto"/>
          </w:divBdr>
        </w:div>
        <w:div w:id="1329869333">
          <w:marLeft w:val="480"/>
          <w:marRight w:val="0"/>
          <w:marTop w:val="0"/>
          <w:marBottom w:val="0"/>
          <w:divBdr>
            <w:top w:val="none" w:sz="0" w:space="0" w:color="auto"/>
            <w:left w:val="none" w:sz="0" w:space="0" w:color="auto"/>
            <w:bottom w:val="none" w:sz="0" w:space="0" w:color="auto"/>
            <w:right w:val="none" w:sz="0" w:space="0" w:color="auto"/>
          </w:divBdr>
        </w:div>
        <w:div w:id="1358851653">
          <w:marLeft w:val="480"/>
          <w:marRight w:val="0"/>
          <w:marTop w:val="0"/>
          <w:marBottom w:val="0"/>
          <w:divBdr>
            <w:top w:val="none" w:sz="0" w:space="0" w:color="auto"/>
            <w:left w:val="none" w:sz="0" w:space="0" w:color="auto"/>
            <w:bottom w:val="none" w:sz="0" w:space="0" w:color="auto"/>
            <w:right w:val="none" w:sz="0" w:space="0" w:color="auto"/>
          </w:divBdr>
        </w:div>
        <w:div w:id="1390955955">
          <w:marLeft w:val="480"/>
          <w:marRight w:val="0"/>
          <w:marTop w:val="0"/>
          <w:marBottom w:val="0"/>
          <w:divBdr>
            <w:top w:val="none" w:sz="0" w:space="0" w:color="auto"/>
            <w:left w:val="none" w:sz="0" w:space="0" w:color="auto"/>
            <w:bottom w:val="none" w:sz="0" w:space="0" w:color="auto"/>
            <w:right w:val="none" w:sz="0" w:space="0" w:color="auto"/>
          </w:divBdr>
        </w:div>
        <w:div w:id="1393504074">
          <w:marLeft w:val="480"/>
          <w:marRight w:val="0"/>
          <w:marTop w:val="0"/>
          <w:marBottom w:val="0"/>
          <w:divBdr>
            <w:top w:val="none" w:sz="0" w:space="0" w:color="auto"/>
            <w:left w:val="none" w:sz="0" w:space="0" w:color="auto"/>
            <w:bottom w:val="none" w:sz="0" w:space="0" w:color="auto"/>
            <w:right w:val="none" w:sz="0" w:space="0" w:color="auto"/>
          </w:divBdr>
        </w:div>
        <w:div w:id="1395202812">
          <w:marLeft w:val="480"/>
          <w:marRight w:val="0"/>
          <w:marTop w:val="0"/>
          <w:marBottom w:val="0"/>
          <w:divBdr>
            <w:top w:val="none" w:sz="0" w:space="0" w:color="auto"/>
            <w:left w:val="none" w:sz="0" w:space="0" w:color="auto"/>
            <w:bottom w:val="none" w:sz="0" w:space="0" w:color="auto"/>
            <w:right w:val="none" w:sz="0" w:space="0" w:color="auto"/>
          </w:divBdr>
        </w:div>
        <w:div w:id="1575050694">
          <w:marLeft w:val="480"/>
          <w:marRight w:val="0"/>
          <w:marTop w:val="0"/>
          <w:marBottom w:val="0"/>
          <w:divBdr>
            <w:top w:val="none" w:sz="0" w:space="0" w:color="auto"/>
            <w:left w:val="none" w:sz="0" w:space="0" w:color="auto"/>
            <w:bottom w:val="none" w:sz="0" w:space="0" w:color="auto"/>
            <w:right w:val="none" w:sz="0" w:space="0" w:color="auto"/>
          </w:divBdr>
        </w:div>
        <w:div w:id="1599824075">
          <w:marLeft w:val="480"/>
          <w:marRight w:val="0"/>
          <w:marTop w:val="0"/>
          <w:marBottom w:val="0"/>
          <w:divBdr>
            <w:top w:val="none" w:sz="0" w:space="0" w:color="auto"/>
            <w:left w:val="none" w:sz="0" w:space="0" w:color="auto"/>
            <w:bottom w:val="none" w:sz="0" w:space="0" w:color="auto"/>
            <w:right w:val="none" w:sz="0" w:space="0" w:color="auto"/>
          </w:divBdr>
        </w:div>
        <w:div w:id="1600334230">
          <w:marLeft w:val="480"/>
          <w:marRight w:val="0"/>
          <w:marTop w:val="0"/>
          <w:marBottom w:val="0"/>
          <w:divBdr>
            <w:top w:val="none" w:sz="0" w:space="0" w:color="auto"/>
            <w:left w:val="none" w:sz="0" w:space="0" w:color="auto"/>
            <w:bottom w:val="none" w:sz="0" w:space="0" w:color="auto"/>
            <w:right w:val="none" w:sz="0" w:space="0" w:color="auto"/>
          </w:divBdr>
        </w:div>
        <w:div w:id="1648512640">
          <w:marLeft w:val="480"/>
          <w:marRight w:val="0"/>
          <w:marTop w:val="0"/>
          <w:marBottom w:val="0"/>
          <w:divBdr>
            <w:top w:val="none" w:sz="0" w:space="0" w:color="auto"/>
            <w:left w:val="none" w:sz="0" w:space="0" w:color="auto"/>
            <w:bottom w:val="none" w:sz="0" w:space="0" w:color="auto"/>
            <w:right w:val="none" w:sz="0" w:space="0" w:color="auto"/>
          </w:divBdr>
        </w:div>
        <w:div w:id="1668171974">
          <w:marLeft w:val="480"/>
          <w:marRight w:val="0"/>
          <w:marTop w:val="0"/>
          <w:marBottom w:val="0"/>
          <w:divBdr>
            <w:top w:val="none" w:sz="0" w:space="0" w:color="auto"/>
            <w:left w:val="none" w:sz="0" w:space="0" w:color="auto"/>
            <w:bottom w:val="none" w:sz="0" w:space="0" w:color="auto"/>
            <w:right w:val="none" w:sz="0" w:space="0" w:color="auto"/>
          </w:divBdr>
        </w:div>
        <w:div w:id="1689722681">
          <w:marLeft w:val="480"/>
          <w:marRight w:val="0"/>
          <w:marTop w:val="0"/>
          <w:marBottom w:val="0"/>
          <w:divBdr>
            <w:top w:val="none" w:sz="0" w:space="0" w:color="auto"/>
            <w:left w:val="none" w:sz="0" w:space="0" w:color="auto"/>
            <w:bottom w:val="none" w:sz="0" w:space="0" w:color="auto"/>
            <w:right w:val="none" w:sz="0" w:space="0" w:color="auto"/>
          </w:divBdr>
        </w:div>
        <w:div w:id="1758476661">
          <w:marLeft w:val="480"/>
          <w:marRight w:val="0"/>
          <w:marTop w:val="0"/>
          <w:marBottom w:val="0"/>
          <w:divBdr>
            <w:top w:val="none" w:sz="0" w:space="0" w:color="auto"/>
            <w:left w:val="none" w:sz="0" w:space="0" w:color="auto"/>
            <w:bottom w:val="none" w:sz="0" w:space="0" w:color="auto"/>
            <w:right w:val="none" w:sz="0" w:space="0" w:color="auto"/>
          </w:divBdr>
        </w:div>
        <w:div w:id="1888956782">
          <w:marLeft w:val="480"/>
          <w:marRight w:val="0"/>
          <w:marTop w:val="0"/>
          <w:marBottom w:val="0"/>
          <w:divBdr>
            <w:top w:val="none" w:sz="0" w:space="0" w:color="auto"/>
            <w:left w:val="none" w:sz="0" w:space="0" w:color="auto"/>
            <w:bottom w:val="none" w:sz="0" w:space="0" w:color="auto"/>
            <w:right w:val="none" w:sz="0" w:space="0" w:color="auto"/>
          </w:divBdr>
        </w:div>
        <w:div w:id="1892882927">
          <w:marLeft w:val="480"/>
          <w:marRight w:val="0"/>
          <w:marTop w:val="0"/>
          <w:marBottom w:val="0"/>
          <w:divBdr>
            <w:top w:val="none" w:sz="0" w:space="0" w:color="auto"/>
            <w:left w:val="none" w:sz="0" w:space="0" w:color="auto"/>
            <w:bottom w:val="none" w:sz="0" w:space="0" w:color="auto"/>
            <w:right w:val="none" w:sz="0" w:space="0" w:color="auto"/>
          </w:divBdr>
        </w:div>
        <w:div w:id="1998487488">
          <w:marLeft w:val="480"/>
          <w:marRight w:val="0"/>
          <w:marTop w:val="0"/>
          <w:marBottom w:val="0"/>
          <w:divBdr>
            <w:top w:val="none" w:sz="0" w:space="0" w:color="auto"/>
            <w:left w:val="none" w:sz="0" w:space="0" w:color="auto"/>
            <w:bottom w:val="none" w:sz="0" w:space="0" w:color="auto"/>
            <w:right w:val="none" w:sz="0" w:space="0" w:color="auto"/>
          </w:divBdr>
        </w:div>
        <w:div w:id="2015304115">
          <w:marLeft w:val="480"/>
          <w:marRight w:val="0"/>
          <w:marTop w:val="0"/>
          <w:marBottom w:val="0"/>
          <w:divBdr>
            <w:top w:val="none" w:sz="0" w:space="0" w:color="auto"/>
            <w:left w:val="none" w:sz="0" w:space="0" w:color="auto"/>
            <w:bottom w:val="none" w:sz="0" w:space="0" w:color="auto"/>
            <w:right w:val="none" w:sz="0" w:space="0" w:color="auto"/>
          </w:divBdr>
        </w:div>
        <w:div w:id="2016110697">
          <w:marLeft w:val="480"/>
          <w:marRight w:val="0"/>
          <w:marTop w:val="0"/>
          <w:marBottom w:val="0"/>
          <w:divBdr>
            <w:top w:val="none" w:sz="0" w:space="0" w:color="auto"/>
            <w:left w:val="none" w:sz="0" w:space="0" w:color="auto"/>
            <w:bottom w:val="none" w:sz="0" w:space="0" w:color="auto"/>
            <w:right w:val="none" w:sz="0" w:space="0" w:color="auto"/>
          </w:divBdr>
        </w:div>
        <w:div w:id="2026517226">
          <w:marLeft w:val="480"/>
          <w:marRight w:val="0"/>
          <w:marTop w:val="0"/>
          <w:marBottom w:val="0"/>
          <w:divBdr>
            <w:top w:val="none" w:sz="0" w:space="0" w:color="auto"/>
            <w:left w:val="none" w:sz="0" w:space="0" w:color="auto"/>
            <w:bottom w:val="none" w:sz="0" w:space="0" w:color="auto"/>
            <w:right w:val="none" w:sz="0" w:space="0" w:color="auto"/>
          </w:divBdr>
        </w:div>
        <w:div w:id="2027098272">
          <w:marLeft w:val="480"/>
          <w:marRight w:val="0"/>
          <w:marTop w:val="0"/>
          <w:marBottom w:val="0"/>
          <w:divBdr>
            <w:top w:val="none" w:sz="0" w:space="0" w:color="auto"/>
            <w:left w:val="none" w:sz="0" w:space="0" w:color="auto"/>
            <w:bottom w:val="none" w:sz="0" w:space="0" w:color="auto"/>
            <w:right w:val="none" w:sz="0" w:space="0" w:color="auto"/>
          </w:divBdr>
        </w:div>
        <w:div w:id="2132820602">
          <w:marLeft w:val="480"/>
          <w:marRight w:val="0"/>
          <w:marTop w:val="0"/>
          <w:marBottom w:val="0"/>
          <w:divBdr>
            <w:top w:val="none" w:sz="0" w:space="0" w:color="auto"/>
            <w:left w:val="none" w:sz="0" w:space="0" w:color="auto"/>
            <w:bottom w:val="none" w:sz="0" w:space="0" w:color="auto"/>
            <w:right w:val="none" w:sz="0" w:space="0" w:color="auto"/>
          </w:divBdr>
        </w:div>
      </w:divsChild>
    </w:div>
    <w:div w:id="1407997401">
      <w:bodyDiv w:val="1"/>
      <w:marLeft w:val="0"/>
      <w:marRight w:val="0"/>
      <w:marTop w:val="0"/>
      <w:marBottom w:val="0"/>
      <w:divBdr>
        <w:top w:val="none" w:sz="0" w:space="0" w:color="auto"/>
        <w:left w:val="none" w:sz="0" w:space="0" w:color="auto"/>
        <w:bottom w:val="none" w:sz="0" w:space="0" w:color="auto"/>
        <w:right w:val="none" w:sz="0" w:space="0" w:color="auto"/>
      </w:divBdr>
      <w:divsChild>
        <w:div w:id="85539031">
          <w:marLeft w:val="480"/>
          <w:marRight w:val="0"/>
          <w:marTop w:val="0"/>
          <w:marBottom w:val="0"/>
          <w:divBdr>
            <w:top w:val="none" w:sz="0" w:space="0" w:color="auto"/>
            <w:left w:val="none" w:sz="0" w:space="0" w:color="auto"/>
            <w:bottom w:val="none" w:sz="0" w:space="0" w:color="auto"/>
            <w:right w:val="none" w:sz="0" w:space="0" w:color="auto"/>
          </w:divBdr>
        </w:div>
        <w:div w:id="163135455">
          <w:marLeft w:val="480"/>
          <w:marRight w:val="0"/>
          <w:marTop w:val="0"/>
          <w:marBottom w:val="0"/>
          <w:divBdr>
            <w:top w:val="none" w:sz="0" w:space="0" w:color="auto"/>
            <w:left w:val="none" w:sz="0" w:space="0" w:color="auto"/>
            <w:bottom w:val="none" w:sz="0" w:space="0" w:color="auto"/>
            <w:right w:val="none" w:sz="0" w:space="0" w:color="auto"/>
          </w:divBdr>
        </w:div>
        <w:div w:id="168755203">
          <w:marLeft w:val="480"/>
          <w:marRight w:val="0"/>
          <w:marTop w:val="0"/>
          <w:marBottom w:val="0"/>
          <w:divBdr>
            <w:top w:val="none" w:sz="0" w:space="0" w:color="auto"/>
            <w:left w:val="none" w:sz="0" w:space="0" w:color="auto"/>
            <w:bottom w:val="none" w:sz="0" w:space="0" w:color="auto"/>
            <w:right w:val="none" w:sz="0" w:space="0" w:color="auto"/>
          </w:divBdr>
        </w:div>
        <w:div w:id="199363655">
          <w:marLeft w:val="480"/>
          <w:marRight w:val="0"/>
          <w:marTop w:val="0"/>
          <w:marBottom w:val="0"/>
          <w:divBdr>
            <w:top w:val="none" w:sz="0" w:space="0" w:color="auto"/>
            <w:left w:val="none" w:sz="0" w:space="0" w:color="auto"/>
            <w:bottom w:val="none" w:sz="0" w:space="0" w:color="auto"/>
            <w:right w:val="none" w:sz="0" w:space="0" w:color="auto"/>
          </w:divBdr>
        </w:div>
        <w:div w:id="284579023">
          <w:marLeft w:val="480"/>
          <w:marRight w:val="0"/>
          <w:marTop w:val="0"/>
          <w:marBottom w:val="0"/>
          <w:divBdr>
            <w:top w:val="none" w:sz="0" w:space="0" w:color="auto"/>
            <w:left w:val="none" w:sz="0" w:space="0" w:color="auto"/>
            <w:bottom w:val="none" w:sz="0" w:space="0" w:color="auto"/>
            <w:right w:val="none" w:sz="0" w:space="0" w:color="auto"/>
          </w:divBdr>
        </w:div>
        <w:div w:id="285627514">
          <w:marLeft w:val="480"/>
          <w:marRight w:val="0"/>
          <w:marTop w:val="0"/>
          <w:marBottom w:val="0"/>
          <w:divBdr>
            <w:top w:val="none" w:sz="0" w:space="0" w:color="auto"/>
            <w:left w:val="none" w:sz="0" w:space="0" w:color="auto"/>
            <w:bottom w:val="none" w:sz="0" w:space="0" w:color="auto"/>
            <w:right w:val="none" w:sz="0" w:space="0" w:color="auto"/>
          </w:divBdr>
        </w:div>
        <w:div w:id="364720104">
          <w:marLeft w:val="480"/>
          <w:marRight w:val="0"/>
          <w:marTop w:val="0"/>
          <w:marBottom w:val="0"/>
          <w:divBdr>
            <w:top w:val="none" w:sz="0" w:space="0" w:color="auto"/>
            <w:left w:val="none" w:sz="0" w:space="0" w:color="auto"/>
            <w:bottom w:val="none" w:sz="0" w:space="0" w:color="auto"/>
            <w:right w:val="none" w:sz="0" w:space="0" w:color="auto"/>
          </w:divBdr>
        </w:div>
        <w:div w:id="442848155">
          <w:marLeft w:val="480"/>
          <w:marRight w:val="0"/>
          <w:marTop w:val="0"/>
          <w:marBottom w:val="0"/>
          <w:divBdr>
            <w:top w:val="none" w:sz="0" w:space="0" w:color="auto"/>
            <w:left w:val="none" w:sz="0" w:space="0" w:color="auto"/>
            <w:bottom w:val="none" w:sz="0" w:space="0" w:color="auto"/>
            <w:right w:val="none" w:sz="0" w:space="0" w:color="auto"/>
          </w:divBdr>
        </w:div>
        <w:div w:id="454569685">
          <w:marLeft w:val="480"/>
          <w:marRight w:val="0"/>
          <w:marTop w:val="0"/>
          <w:marBottom w:val="0"/>
          <w:divBdr>
            <w:top w:val="none" w:sz="0" w:space="0" w:color="auto"/>
            <w:left w:val="none" w:sz="0" w:space="0" w:color="auto"/>
            <w:bottom w:val="none" w:sz="0" w:space="0" w:color="auto"/>
            <w:right w:val="none" w:sz="0" w:space="0" w:color="auto"/>
          </w:divBdr>
        </w:div>
        <w:div w:id="467285795">
          <w:marLeft w:val="480"/>
          <w:marRight w:val="0"/>
          <w:marTop w:val="0"/>
          <w:marBottom w:val="0"/>
          <w:divBdr>
            <w:top w:val="none" w:sz="0" w:space="0" w:color="auto"/>
            <w:left w:val="none" w:sz="0" w:space="0" w:color="auto"/>
            <w:bottom w:val="none" w:sz="0" w:space="0" w:color="auto"/>
            <w:right w:val="none" w:sz="0" w:space="0" w:color="auto"/>
          </w:divBdr>
        </w:div>
        <w:div w:id="498889289">
          <w:marLeft w:val="480"/>
          <w:marRight w:val="0"/>
          <w:marTop w:val="0"/>
          <w:marBottom w:val="0"/>
          <w:divBdr>
            <w:top w:val="none" w:sz="0" w:space="0" w:color="auto"/>
            <w:left w:val="none" w:sz="0" w:space="0" w:color="auto"/>
            <w:bottom w:val="none" w:sz="0" w:space="0" w:color="auto"/>
            <w:right w:val="none" w:sz="0" w:space="0" w:color="auto"/>
          </w:divBdr>
        </w:div>
        <w:div w:id="834417426">
          <w:marLeft w:val="480"/>
          <w:marRight w:val="0"/>
          <w:marTop w:val="0"/>
          <w:marBottom w:val="0"/>
          <w:divBdr>
            <w:top w:val="none" w:sz="0" w:space="0" w:color="auto"/>
            <w:left w:val="none" w:sz="0" w:space="0" w:color="auto"/>
            <w:bottom w:val="none" w:sz="0" w:space="0" w:color="auto"/>
            <w:right w:val="none" w:sz="0" w:space="0" w:color="auto"/>
          </w:divBdr>
        </w:div>
        <w:div w:id="969634536">
          <w:marLeft w:val="480"/>
          <w:marRight w:val="0"/>
          <w:marTop w:val="0"/>
          <w:marBottom w:val="0"/>
          <w:divBdr>
            <w:top w:val="none" w:sz="0" w:space="0" w:color="auto"/>
            <w:left w:val="none" w:sz="0" w:space="0" w:color="auto"/>
            <w:bottom w:val="none" w:sz="0" w:space="0" w:color="auto"/>
            <w:right w:val="none" w:sz="0" w:space="0" w:color="auto"/>
          </w:divBdr>
        </w:div>
        <w:div w:id="1121144688">
          <w:marLeft w:val="480"/>
          <w:marRight w:val="0"/>
          <w:marTop w:val="0"/>
          <w:marBottom w:val="0"/>
          <w:divBdr>
            <w:top w:val="none" w:sz="0" w:space="0" w:color="auto"/>
            <w:left w:val="none" w:sz="0" w:space="0" w:color="auto"/>
            <w:bottom w:val="none" w:sz="0" w:space="0" w:color="auto"/>
            <w:right w:val="none" w:sz="0" w:space="0" w:color="auto"/>
          </w:divBdr>
        </w:div>
        <w:div w:id="1137650201">
          <w:marLeft w:val="480"/>
          <w:marRight w:val="0"/>
          <w:marTop w:val="0"/>
          <w:marBottom w:val="0"/>
          <w:divBdr>
            <w:top w:val="none" w:sz="0" w:space="0" w:color="auto"/>
            <w:left w:val="none" w:sz="0" w:space="0" w:color="auto"/>
            <w:bottom w:val="none" w:sz="0" w:space="0" w:color="auto"/>
            <w:right w:val="none" w:sz="0" w:space="0" w:color="auto"/>
          </w:divBdr>
        </w:div>
        <w:div w:id="1183279038">
          <w:marLeft w:val="480"/>
          <w:marRight w:val="0"/>
          <w:marTop w:val="0"/>
          <w:marBottom w:val="0"/>
          <w:divBdr>
            <w:top w:val="none" w:sz="0" w:space="0" w:color="auto"/>
            <w:left w:val="none" w:sz="0" w:space="0" w:color="auto"/>
            <w:bottom w:val="none" w:sz="0" w:space="0" w:color="auto"/>
            <w:right w:val="none" w:sz="0" w:space="0" w:color="auto"/>
          </w:divBdr>
        </w:div>
        <w:div w:id="1195849912">
          <w:marLeft w:val="480"/>
          <w:marRight w:val="0"/>
          <w:marTop w:val="0"/>
          <w:marBottom w:val="0"/>
          <w:divBdr>
            <w:top w:val="none" w:sz="0" w:space="0" w:color="auto"/>
            <w:left w:val="none" w:sz="0" w:space="0" w:color="auto"/>
            <w:bottom w:val="none" w:sz="0" w:space="0" w:color="auto"/>
            <w:right w:val="none" w:sz="0" w:space="0" w:color="auto"/>
          </w:divBdr>
        </w:div>
        <w:div w:id="1363478225">
          <w:marLeft w:val="480"/>
          <w:marRight w:val="0"/>
          <w:marTop w:val="0"/>
          <w:marBottom w:val="0"/>
          <w:divBdr>
            <w:top w:val="none" w:sz="0" w:space="0" w:color="auto"/>
            <w:left w:val="none" w:sz="0" w:space="0" w:color="auto"/>
            <w:bottom w:val="none" w:sz="0" w:space="0" w:color="auto"/>
            <w:right w:val="none" w:sz="0" w:space="0" w:color="auto"/>
          </w:divBdr>
        </w:div>
        <w:div w:id="1522431372">
          <w:marLeft w:val="480"/>
          <w:marRight w:val="0"/>
          <w:marTop w:val="0"/>
          <w:marBottom w:val="0"/>
          <w:divBdr>
            <w:top w:val="none" w:sz="0" w:space="0" w:color="auto"/>
            <w:left w:val="none" w:sz="0" w:space="0" w:color="auto"/>
            <w:bottom w:val="none" w:sz="0" w:space="0" w:color="auto"/>
            <w:right w:val="none" w:sz="0" w:space="0" w:color="auto"/>
          </w:divBdr>
        </w:div>
        <w:div w:id="1537083695">
          <w:marLeft w:val="480"/>
          <w:marRight w:val="0"/>
          <w:marTop w:val="0"/>
          <w:marBottom w:val="0"/>
          <w:divBdr>
            <w:top w:val="none" w:sz="0" w:space="0" w:color="auto"/>
            <w:left w:val="none" w:sz="0" w:space="0" w:color="auto"/>
            <w:bottom w:val="none" w:sz="0" w:space="0" w:color="auto"/>
            <w:right w:val="none" w:sz="0" w:space="0" w:color="auto"/>
          </w:divBdr>
        </w:div>
        <w:div w:id="1561671465">
          <w:marLeft w:val="480"/>
          <w:marRight w:val="0"/>
          <w:marTop w:val="0"/>
          <w:marBottom w:val="0"/>
          <w:divBdr>
            <w:top w:val="none" w:sz="0" w:space="0" w:color="auto"/>
            <w:left w:val="none" w:sz="0" w:space="0" w:color="auto"/>
            <w:bottom w:val="none" w:sz="0" w:space="0" w:color="auto"/>
            <w:right w:val="none" w:sz="0" w:space="0" w:color="auto"/>
          </w:divBdr>
        </w:div>
        <w:div w:id="1602251520">
          <w:marLeft w:val="480"/>
          <w:marRight w:val="0"/>
          <w:marTop w:val="0"/>
          <w:marBottom w:val="0"/>
          <w:divBdr>
            <w:top w:val="none" w:sz="0" w:space="0" w:color="auto"/>
            <w:left w:val="none" w:sz="0" w:space="0" w:color="auto"/>
            <w:bottom w:val="none" w:sz="0" w:space="0" w:color="auto"/>
            <w:right w:val="none" w:sz="0" w:space="0" w:color="auto"/>
          </w:divBdr>
        </w:div>
        <w:div w:id="1649279709">
          <w:marLeft w:val="480"/>
          <w:marRight w:val="0"/>
          <w:marTop w:val="0"/>
          <w:marBottom w:val="0"/>
          <w:divBdr>
            <w:top w:val="none" w:sz="0" w:space="0" w:color="auto"/>
            <w:left w:val="none" w:sz="0" w:space="0" w:color="auto"/>
            <w:bottom w:val="none" w:sz="0" w:space="0" w:color="auto"/>
            <w:right w:val="none" w:sz="0" w:space="0" w:color="auto"/>
          </w:divBdr>
        </w:div>
        <w:div w:id="1756779622">
          <w:marLeft w:val="480"/>
          <w:marRight w:val="0"/>
          <w:marTop w:val="0"/>
          <w:marBottom w:val="0"/>
          <w:divBdr>
            <w:top w:val="none" w:sz="0" w:space="0" w:color="auto"/>
            <w:left w:val="none" w:sz="0" w:space="0" w:color="auto"/>
            <w:bottom w:val="none" w:sz="0" w:space="0" w:color="auto"/>
            <w:right w:val="none" w:sz="0" w:space="0" w:color="auto"/>
          </w:divBdr>
        </w:div>
        <w:div w:id="1922987990">
          <w:marLeft w:val="480"/>
          <w:marRight w:val="0"/>
          <w:marTop w:val="0"/>
          <w:marBottom w:val="0"/>
          <w:divBdr>
            <w:top w:val="none" w:sz="0" w:space="0" w:color="auto"/>
            <w:left w:val="none" w:sz="0" w:space="0" w:color="auto"/>
            <w:bottom w:val="none" w:sz="0" w:space="0" w:color="auto"/>
            <w:right w:val="none" w:sz="0" w:space="0" w:color="auto"/>
          </w:divBdr>
        </w:div>
        <w:div w:id="1926693859">
          <w:marLeft w:val="480"/>
          <w:marRight w:val="0"/>
          <w:marTop w:val="0"/>
          <w:marBottom w:val="0"/>
          <w:divBdr>
            <w:top w:val="none" w:sz="0" w:space="0" w:color="auto"/>
            <w:left w:val="none" w:sz="0" w:space="0" w:color="auto"/>
            <w:bottom w:val="none" w:sz="0" w:space="0" w:color="auto"/>
            <w:right w:val="none" w:sz="0" w:space="0" w:color="auto"/>
          </w:divBdr>
        </w:div>
        <w:div w:id="2014841104">
          <w:marLeft w:val="480"/>
          <w:marRight w:val="0"/>
          <w:marTop w:val="0"/>
          <w:marBottom w:val="0"/>
          <w:divBdr>
            <w:top w:val="none" w:sz="0" w:space="0" w:color="auto"/>
            <w:left w:val="none" w:sz="0" w:space="0" w:color="auto"/>
            <w:bottom w:val="none" w:sz="0" w:space="0" w:color="auto"/>
            <w:right w:val="none" w:sz="0" w:space="0" w:color="auto"/>
          </w:divBdr>
        </w:div>
        <w:div w:id="2025351801">
          <w:marLeft w:val="480"/>
          <w:marRight w:val="0"/>
          <w:marTop w:val="0"/>
          <w:marBottom w:val="0"/>
          <w:divBdr>
            <w:top w:val="none" w:sz="0" w:space="0" w:color="auto"/>
            <w:left w:val="none" w:sz="0" w:space="0" w:color="auto"/>
            <w:bottom w:val="none" w:sz="0" w:space="0" w:color="auto"/>
            <w:right w:val="none" w:sz="0" w:space="0" w:color="auto"/>
          </w:divBdr>
        </w:div>
        <w:div w:id="2086949555">
          <w:marLeft w:val="480"/>
          <w:marRight w:val="0"/>
          <w:marTop w:val="0"/>
          <w:marBottom w:val="0"/>
          <w:divBdr>
            <w:top w:val="none" w:sz="0" w:space="0" w:color="auto"/>
            <w:left w:val="none" w:sz="0" w:space="0" w:color="auto"/>
            <w:bottom w:val="none" w:sz="0" w:space="0" w:color="auto"/>
            <w:right w:val="none" w:sz="0" w:space="0" w:color="auto"/>
          </w:divBdr>
        </w:div>
      </w:divsChild>
    </w:div>
    <w:div w:id="1420105650">
      <w:bodyDiv w:val="1"/>
      <w:marLeft w:val="0"/>
      <w:marRight w:val="0"/>
      <w:marTop w:val="0"/>
      <w:marBottom w:val="0"/>
      <w:divBdr>
        <w:top w:val="none" w:sz="0" w:space="0" w:color="auto"/>
        <w:left w:val="none" w:sz="0" w:space="0" w:color="auto"/>
        <w:bottom w:val="none" w:sz="0" w:space="0" w:color="auto"/>
        <w:right w:val="none" w:sz="0" w:space="0" w:color="auto"/>
      </w:divBdr>
    </w:div>
    <w:div w:id="1424716049">
      <w:bodyDiv w:val="1"/>
      <w:marLeft w:val="0"/>
      <w:marRight w:val="0"/>
      <w:marTop w:val="0"/>
      <w:marBottom w:val="0"/>
      <w:divBdr>
        <w:top w:val="none" w:sz="0" w:space="0" w:color="auto"/>
        <w:left w:val="none" w:sz="0" w:space="0" w:color="auto"/>
        <w:bottom w:val="none" w:sz="0" w:space="0" w:color="auto"/>
        <w:right w:val="none" w:sz="0" w:space="0" w:color="auto"/>
      </w:divBdr>
      <w:divsChild>
        <w:div w:id="188881662">
          <w:marLeft w:val="480"/>
          <w:marRight w:val="0"/>
          <w:marTop w:val="0"/>
          <w:marBottom w:val="0"/>
          <w:divBdr>
            <w:top w:val="none" w:sz="0" w:space="0" w:color="auto"/>
            <w:left w:val="none" w:sz="0" w:space="0" w:color="auto"/>
            <w:bottom w:val="none" w:sz="0" w:space="0" w:color="auto"/>
            <w:right w:val="none" w:sz="0" w:space="0" w:color="auto"/>
          </w:divBdr>
        </w:div>
        <w:div w:id="284698081">
          <w:marLeft w:val="480"/>
          <w:marRight w:val="0"/>
          <w:marTop w:val="0"/>
          <w:marBottom w:val="0"/>
          <w:divBdr>
            <w:top w:val="none" w:sz="0" w:space="0" w:color="auto"/>
            <w:left w:val="none" w:sz="0" w:space="0" w:color="auto"/>
            <w:bottom w:val="none" w:sz="0" w:space="0" w:color="auto"/>
            <w:right w:val="none" w:sz="0" w:space="0" w:color="auto"/>
          </w:divBdr>
        </w:div>
        <w:div w:id="325280692">
          <w:marLeft w:val="480"/>
          <w:marRight w:val="0"/>
          <w:marTop w:val="0"/>
          <w:marBottom w:val="0"/>
          <w:divBdr>
            <w:top w:val="none" w:sz="0" w:space="0" w:color="auto"/>
            <w:left w:val="none" w:sz="0" w:space="0" w:color="auto"/>
            <w:bottom w:val="none" w:sz="0" w:space="0" w:color="auto"/>
            <w:right w:val="none" w:sz="0" w:space="0" w:color="auto"/>
          </w:divBdr>
        </w:div>
        <w:div w:id="387999578">
          <w:marLeft w:val="480"/>
          <w:marRight w:val="0"/>
          <w:marTop w:val="0"/>
          <w:marBottom w:val="0"/>
          <w:divBdr>
            <w:top w:val="none" w:sz="0" w:space="0" w:color="auto"/>
            <w:left w:val="none" w:sz="0" w:space="0" w:color="auto"/>
            <w:bottom w:val="none" w:sz="0" w:space="0" w:color="auto"/>
            <w:right w:val="none" w:sz="0" w:space="0" w:color="auto"/>
          </w:divBdr>
        </w:div>
        <w:div w:id="426462134">
          <w:marLeft w:val="480"/>
          <w:marRight w:val="0"/>
          <w:marTop w:val="0"/>
          <w:marBottom w:val="0"/>
          <w:divBdr>
            <w:top w:val="none" w:sz="0" w:space="0" w:color="auto"/>
            <w:left w:val="none" w:sz="0" w:space="0" w:color="auto"/>
            <w:bottom w:val="none" w:sz="0" w:space="0" w:color="auto"/>
            <w:right w:val="none" w:sz="0" w:space="0" w:color="auto"/>
          </w:divBdr>
        </w:div>
        <w:div w:id="526917720">
          <w:marLeft w:val="480"/>
          <w:marRight w:val="0"/>
          <w:marTop w:val="0"/>
          <w:marBottom w:val="0"/>
          <w:divBdr>
            <w:top w:val="none" w:sz="0" w:space="0" w:color="auto"/>
            <w:left w:val="none" w:sz="0" w:space="0" w:color="auto"/>
            <w:bottom w:val="none" w:sz="0" w:space="0" w:color="auto"/>
            <w:right w:val="none" w:sz="0" w:space="0" w:color="auto"/>
          </w:divBdr>
        </w:div>
        <w:div w:id="537280756">
          <w:marLeft w:val="480"/>
          <w:marRight w:val="0"/>
          <w:marTop w:val="0"/>
          <w:marBottom w:val="0"/>
          <w:divBdr>
            <w:top w:val="none" w:sz="0" w:space="0" w:color="auto"/>
            <w:left w:val="none" w:sz="0" w:space="0" w:color="auto"/>
            <w:bottom w:val="none" w:sz="0" w:space="0" w:color="auto"/>
            <w:right w:val="none" w:sz="0" w:space="0" w:color="auto"/>
          </w:divBdr>
        </w:div>
        <w:div w:id="546450394">
          <w:marLeft w:val="480"/>
          <w:marRight w:val="0"/>
          <w:marTop w:val="0"/>
          <w:marBottom w:val="0"/>
          <w:divBdr>
            <w:top w:val="none" w:sz="0" w:space="0" w:color="auto"/>
            <w:left w:val="none" w:sz="0" w:space="0" w:color="auto"/>
            <w:bottom w:val="none" w:sz="0" w:space="0" w:color="auto"/>
            <w:right w:val="none" w:sz="0" w:space="0" w:color="auto"/>
          </w:divBdr>
        </w:div>
        <w:div w:id="575092321">
          <w:marLeft w:val="480"/>
          <w:marRight w:val="0"/>
          <w:marTop w:val="0"/>
          <w:marBottom w:val="0"/>
          <w:divBdr>
            <w:top w:val="none" w:sz="0" w:space="0" w:color="auto"/>
            <w:left w:val="none" w:sz="0" w:space="0" w:color="auto"/>
            <w:bottom w:val="none" w:sz="0" w:space="0" w:color="auto"/>
            <w:right w:val="none" w:sz="0" w:space="0" w:color="auto"/>
          </w:divBdr>
        </w:div>
        <w:div w:id="709691287">
          <w:marLeft w:val="480"/>
          <w:marRight w:val="0"/>
          <w:marTop w:val="0"/>
          <w:marBottom w:val="0"/>
          <w:divBdr>
            <w:top w:val="none" w:sz="0" w:space="0" w:color="auto"/>
            <w:left w:val="none" w:sz="0" w:space="0" w:color="auto"/>
            <w:bottom w:val="none" w:sz="0" w:space="0" w:color="auto"/>
            <w:right w:val="none" w:sz="0" w:space="0" w:color="auto"/>
          </w:divBdr>
        </w:div>
        <w:div w:id="772436094">
          <w:marLeft w:val="480"/>
          <w:marRight w:val="0"/>
          <w:marTop w:val="0"/>
          <w:marBottom w:val="0"/>
          <w:divBdr>
            <w:top w:val="none" w:sz="0" w:space="0" w:color="auto"/>
            <w:left w:val="none" w:sz="0" w:space="0" w:color="auto"/>
            <w:bottom w:val="none" w:sz="0" w:space="0" w:color="auto"/>
            <w:right w:val="none" w:sz="0" w:space="0" w:color="auto"/>
          </w:divBdr>
        </w:div>
        <w:div w:id="784419924">
          <w:marLeft w:val="480"/>
          <w:marRight w:val="0"/>
          <w:marTop w:val="0"/>
          <w:marBottom w:val="0"/>
          <w:divBdr>
            <w:top w:val="none" w:sz="0" w:space="0" w:color="auto"/>
            <w:left w:val="none" w:sz="0" w:space="0" w:color="auto"/>
            <w:bottom w:val="none" w:sz="0" w:space="0" w:color="auto"/>
            <w:right w:val="none" w:sz="0" w:space="0" w:color="auto"/>
          </w:divBdr>
        </w:div>
        <w:div w:id="819885400">
          <w:marLeft w:val="480"/>
          <w:marRight w:val="0"/>
          <w:marTop w:val="0"/>
          <w:marBottom w:val="0"/>
          <w:divBdr>
            <w:top w:val="none" w:sz="0" w:space="0" w:color="auto"/>
            <w:left w:val="none" w:sz="0" w:space="0" w:color="auto"/>
            <w:bottom w:val="none" w:sz="0" w:space="0" w:color="auto"/>
            <w:right w:val="none" w:sz="0" w:space="0" w:color="auto"/>
          </w:divBdr>
        </w:div>
        <w:div w:id="874081849">
          <w:marLeft w:val="480"/>
          <w:marRight w:val="0"/>
          <w:marTop w:val="0"/>
          <w:marBottom w:val="0"/>
          <w:divBdr>
            <w:top w:val="none" w:sz="0" w:space="0" w:color="auto"/>
            <w:left w:val="none" w:sz="0" w:space="0" w:color="auto"/>
            <w:bottom w:val="none" w:sz="0" w:space="0" w:color="auto"/>
            <w:right w:val="none" w:sz="0" w:space="0" w:color="auto"/>
          </w:divBdr>
        </w:div>
        <w:div w:id="876894550">
          <w:marLeft w:val="480"/>
          <w:marRight w:val="0"/>
          <w:marTop w:val="0"/>
          <w:marBottom w:val="0"/>
          <w:divBdr>
            <w:top w:val="none" w:sz="0" w:space="0" w:color="auto"/>
            <w:left w:val="none" w:sz="0" w:space="0" w:color="auto"/>
            <w:bottom w:val="none" w:sz="0" w:space="0" w:color="auto"/>
            <w:right w:val="none" w:sz="0" w:space="0" w:color="auto"/>
          </w:divBdr>
        </w:div>
        <w:div w:id="883099732">
          <w:marLeft w:val="480"/>
          <w:marRight w:val="0"/>
          <w:marTop w:val="0"/>
          <w:marBottom w:val="0"/>
          <w:divBdr>
            <w:top w:val="none" w:sz="0" w:space="0" w:color="auto"/>
            <w:left w:val="none" w:sz="0" w:space="0" w:color="auto"/>
            <w:bottom w:val="none" w:sz="0" w:space="0" w:color="auto"/>
            <w:right w:val="none" w:sz="0" w:space="0" w:color="auto"/>
          </w:divBdr>
        </w:div>
        <w:div w:id="946236972">
          <w:marLeft w:val="480"/>
          <w:marRight w:val="0"/>
          <w:marTop w:val="0"/>
          <w:marBottom w:val="0"/>
          <w:divBdr>
            <w:top w:val="none" w:sz="0" w:space="0" w:color="auto"/>
            <w:left w:val="none" w:sz="0" w:space="0" w:color="auto"/>
            <w:bottom w:val="none" w:sz="0" w:space="0" w:color="auto"/>
            <w:right w:val="none" w:sz="0" w:space="0" w:color="auto"/>
          </w:divBdr>
        </w:div>
        <w:div w:id="985546974">
          <w:marLeft w:val="480"/>
          <w:marRight w:val="0"/>
          <w:marTop w:val="0"/>
          <w:marBottom w:val="0"/>
          <w:divBdr>
            <w:top w:val="none" w:sz="0" w:space="0" w:color="auto"/>
            <w:left w:val="none" w:sz="0" w:space="0" w:color="auto"/>
            <w:bottom w:val="none" w:sz="0" w:space="0" w:color="auto"/>
            <w:right w:val="none" w:sz="0" w:space="0" w:color="auto"/>
          </w:divBdr>
        </w:div>
        <w:div w:id="1014922857">
          <w:marLeft w:val="480"/>
          <w:marRight w:val="0"/>
          <w:marTop w:val="0"/>
          <w:marBottom w:val="0"/>
          <w:divBdr>
            <w:top w:val="none" w:sz="0" w:space="0" w:color="auto"/>
            <w:left w:val="none" w:sz="0" w:space="0" w:color="auto"/>
            <w:bottom w:val="none" w:sz="0" w:space="0" w:color="auto"/>
            <w:right w:val="none" w:sz="0" w:space="0" w:color="auto"/>
          </w:divBdr>
        </w:div>
        <w:div w:id="1193955012">
          <w:marLeft w:val="480"/>
          <w:marRight w:val="0"/>
          <w:marTop w:val="0"/>
          <w:marBottom w:val="0"/>
          <w:divBdr>
            <w:top w:val="none" w:sz="0" w:space="0" w:color="auto"/>
            <w:left w:val="none" w:sz="0" w:space="0" w:color="auto"/>
            <w:bottom w:val="none" w:sz="0" w:space="0" w:color="auto"/>
            <w:right w:val="none" w:sz="0" w:space="0" w:color="auto"/>
          </w:divBdr>
        </w:div>
        <w:div w:id="1327320104">
          <w:marLeft w:val="480"/>
          <w:marRight w:val="0"/>
          <w:marTop w:val="0"/>
          <w:marBottom w:val="0"/>
          <w:divBdr>
            <w:top w:val="none" w:sz="0" w:space="0" w:color="auto"/>
            <w:left w:val="none" w:sz="0" w:space="0" w:color="auto"/>
            <w:bottom w:val="none" w:sz="0" w:space="0" w:color="auto"/>
            <w:right w:val="none" w:sz="0" w:space="0" w:color="auto"/>
          </w:divBdr>
        </w:div>
        <w:div w:id="1343435900">
          <w:marLeft w:val="480"/>
          <w:marRight w:val="0"/>
          <w:marTop w:val="0"/>
          <w:marBottom w:val="0"/>
          <w:divBdr>
            <w:top w:val="none" w:sz="0" w:space="0" w:color="auto"/>
            <w:left w:val="none" w:sz="0" w:space="0" w:color="auto"/>
            <w:bottom w:val="none" w:sz="0" w:space="0" w:color="auto"/>
            <w:right w:val="none" w:sz="0" w:space="0" w:color="auto"/>
          </w:divBdr>
        </w:div>
        <w:div w:id="1549562477">
          <w:marLeft w:val="480"/>
          <w:marRight w:val="0"/>
          <w:marTop w:val="0"/>
          <w:marBottom w:val="0"/>
          <w:divBdr>
            <w:top w:val="none" w:sz="0" w:space="0" w:color="auto"/>
            <w:left w:val="none" w:sz="0" w:space="0" w:color="auto"/>
            <w:bottom w:val="none" w:sz="0" w:space="0" w:color="auto"/>
            <w:right w:val="none" w:sz="0" w:space="0" w:color="auto"/>
          </w:divBdr>
        </w:div>
        <w:div w:id="1560089493">
          <w:marLeft w:val="480"/>
          <w:marRight w:val="0"/>
          <w:marTop w:val="0"/>
          <w:marBottom w:val="0"/>
          <w:divBdr>
            <w:top w:val="none" w:sz="0" w:space="0" w:color="auto"/>
            <w:left w:val="none" w:sz="0" w:space="0" w:color="auto"/>
            <w:bottom w:val="none" w:sz="0" w:space="0" w:color="auto"/>
            <w:right w:val="none" w:sz="0" w:space="0" w:color="auto"/>
          </w:divBdr>
        </w:div>
        <w:div w:id="1667779102">
          <w:marLeft w:val="480"/>
          <w:marRight w:val="0"/>
          <w:marTop w:val="0"/>
          <w:marBottom w:val="0"/>
          <w:divBdr>
            <w:top w:val="none" w:sz="0" w:space="0" w:color="auto"/>
            <w:left w:val="none" w:sz="0" w:space="0" w:color="auto"/>
            <w:bottom w:val="none" w:sz="0" w:space="0" w:color="auto"/>
            <w:right w:val="none" w:sz="0" w:space="0" w:color="auto"/>
          </w:divBdr>
        </w:div>
        <w:div w:id="1731223093">
          <w:marLeft w:val="480"/>
          <w:marRight w:val="0"/>
          <w:marTop w:val="0"/>
          <w:marBottom w:val="0"/>
          <w:divBdr>
            <w:top w:val="none" w:sz="0" w:space="0" w:color="auto"/>
            <w:left w:val="none" w:sz="0" w:space="0" w:color="auto"/>
            <w:bottom w:val="none" w:sz="0" w:space="0" w:color="auto"/>
            <w:right w:val="none" w:sz="0" w:space="0" w:color="auto"/>
          </w:divBdr>
        </w:div>
        <w:div w:id="1845432746">
          <w:marLeft w:val="480"/>
          <w:marRight w:val="0"/>
          <w:marTop w:val="0"/>
          <w:marBottom w:val="0"/>
          <w:divBdr>
            <w:top w:val="none" w:sz="0" w:space="0" w:color="auto"/>
            <w:left w:val="none" w:sz="0" w:space="0" w:color="auto"/>
            <w:bottom w:val="none" w:sz="0" w:space="0" w:color="auto"/>
            <w:right w:val="none" w:sz="0" w:space="0" w:color="auto"/>
          </w:divBdr>
        </w:div>
        <w:div w:id="2022464546">
          <w:marLeft w:val="480"/>
          <w:marRight w:val="0"/>
          <w:marTop w:val="0"/>
          <w:marBottom w:val="0"/>
          <w:divBdr>
            <w:top w:val="none" w:sz="0" w:space="0" w:color="auto"/>
            <w:left w:val="none" w:sz="0" w:space="0" w:color="auto"/>
            <w:bottom w:val="none" w:sz="0" w:space="0" w:color="auto"/>
            <w:right w:val="none" w:sz="0" w:space="0" w:color="auto"/>
          </w:divBdr>
        </w:div>
        <w:div w:id="2083867998">
          <w:marLeft w:val="480"/>
          <w:marRight w:val="0"/>
          <w:marTop w:val="0"/>
          <w:marBottom w:val="0"/>
          <w:divBdr>
            <w:top w:val="none" w:sz="0" w:space="0" w:color="auto"/>
            <w:left w:val="none" w:sz="0" w:space="0" w:color="auto"/>
            <w:bottom w:val="none" w:sz="0" w:space="0" w:color="auto"/>
            <w:right w:val="none" w:sz="0" w:space="0" w:color="auto"/>
          </w:divBdr>
        </w:div>
        <w:div w:id="2124884223">
          <w:marLeft w:val="480"/>
          <w:marRight w:val="0"/>
          <w:marTop w:val="0"/>
          <w:marBottom w:val="0"/>
          <w:divBdr>
            <w:top w:val="none" w:sz="0" w:space="0" w:color="auto"/>
            <w:left w:val="none" w:sz="0" w:space="0" w:color="auto"/>
            <w:bottom w:val="none" w:sz="0" w:space="0" w:color="auto"/>
            <w:right w:val="none" w:sz="0" w:space="0" w:color="auto"/>
          </w:divBdr>
        </w:div>
      </w:divsChild>
    </w:div>
    <w:div w:id="1425030899">
      <w:bodyDiv w:val="1"/>
      <w:marLeft w:val="0"/>
      <w:marRight w:val="0"/>
      <w:marTop w:val="0"/>
      <w:marBottom w:val="0"/>
      <w:divBdr>
        <w:top w:val="none" w:sz="0" w:space="0" w:color="auto"/>
        <w:left w:val="none" w:sz="0" w:space="0" w:color="auto"/>
        <w:bottom w:val="none" w:sz="0" w:space="0" w:color="auto"/>
        <w:right w:val="none" w:sz="0" w:space="0" w:color="auto"/>
      </w:divBdr>
      <w:divsChild>
        <w:div w:id="46688562">
          <w:marLeft w:val="480"/>
          <w:marRight w:val="0"/>
          <w:marTop w:val="0"/>
          <w:marBottom w:val="0"/>
          <w:divBdr>
            <w:top w:val="none" w:sz="0" w:space="0" w:color="auto"/>
            <w:left w:val="none" w:sz="0" w:space="0" w:color="auto"/>
            <w:bottom w:val="none" w:sz="0" w:space="0" w:color="auto"/>
            <w:right w:val="none" w:sz="0" w:space="0" w:color="auto"/>
          </w:divBdr>
        </w:div>
        <w:div w:id="66807363">
          <w:marLeft w:val="480"/>
          <w:marRight w:val="0"/>
          <w:marTop w:val="0"/>
          <w:marBottom w:val="0"/>
          <w:divBdr>
            <w:top w:val="none" w:sz="0" w:space="0" w:color="auto"/>
            <w:left w:val="none" w:sz="0" w:space="0" w:color="auto"/>
            <w:bottom w:val="none" w:sz="0" w:space="0" w:color="auto"/>
            <w:right w:val="none" w:sz="0" w:space="0" w:color="auto"/>
          </w:divBdr>
        </w:div>
        <w:div w:id="144860072">
          <w:marLeft w:val="480"/>
          <w:marRight w:val="0"/>
          <w:marTop w:val="0"/>
          <w:marBottom w:val="0"/>
          <w:divBdr>
            <w:top w:val="none" w:sz="0" w:space="0" w:color="auto"/>
            <w:left w:val="none" w:sz="0" w:space="0" w:color="auto"/>
            <w:bottom w:val="none" w:sz="0" w:space="0" w:color="auto"/>
            <w:right w:val="none" w:sz="0" w:space="0" w:color="auto"/>
          </w:divBdr>
        </w:div>
        <w:div w:id="152766023">
          <w:marLeft w:val="480"/>
          <w:marRight w:val="0"/>
          <w:marTop w:val="0"/>
          <w:marBottom w:val="0"/>
          <w:divBdr>
            <w:top w:val="none" w:sz="0" w:space="0" w:color="auto"/>
            <w:left w:val="none" w:sz="0" w:space="0" w:color="auto"/>
            <w:bottom w:val="none" w:sz="0" w:space="0" w:color="auto"/>
            <w:right w:val="none" w:sz="0" w:space="0" w:color="auto"/>
          </w:divBdr>
        </w:div>
        <w:div w:id="199441439">
          <w:marLeft w:val="480"/>
          <w:marRight w:val="0"/>
          <w:marTop w:val="0"/>
          <w:marBottom w:val="0"/>
          <w:divBdr>
            <w:top w:val="none" w:sz="0" w:space="0" w:color="auto"/>
            <w:left w:val="none" w:sz="0" w:space="0" w:color="auto"/>
            <w:bottom w:val="none" w:sz="0" w:space="0" w:color="auto"/>
            <w:right w:val="none" w:sz="0" w:space="0" w:color="auto"/>
          </w:divBdr>
        </w:div>
        <w:div w:id="274799313">
          <w:marLeft w:val="480"/>
          <w:marRight w:val="0"/>
          <w:marTop w:val="0"/>
          <w:marBottom w:val="0"/>
          <w:divBdr>
            <w:top w:val="none" w:sz="0" w:space="0" w:color="auto"/>
            <w:left w:val="none" w:sz="0" w:space="0" w:color="auto"/>
            <w:bottom w:val="none" w:sz="0" w:space="0" w:color="auto"/>
            <w:right w:val="none" w:sz="0" w:space="0" w:color="auto"/>
          </w:divBdr>
        </w:div>
        <w:div w:id="528228663">
          <w:marLeft w:val="480"/>
          <w:marRight w:val="0"/>
          <w:marTop w:val="0"/>
          <w:marBottom w:val="0"/>
          <w:divBdr>
            <w:top w:val="none" w:sz="0" w:space="0" w:color="auto"/>
            <w:left w:val="none" w:sz="0" w:space="0" w:color="auto"/>
            <w:bottom w:val="none" w:sz="0" w:space="0" w:color="auto"/>
            <w:right w:val="none" w:sz="0" w:space="0" w:color="auto"/>
          </w:divBdr>
        </w:div>
        <w:div w:id="1163356413">
          <w:marLeft w:val="480"/>
          <w:marRight w:val="0"/>
          <w:marTop w:val="0"/>
          <w:marBottom w:val="0"/>
          <w:divBdr>
            <w:top w:val="none" w:sz="0" w:space="0" w:color="auto"/>
            <w:left w:val="none" w:sz="0" w:space="0" w:color="auto"/>
            <w:bottom w:val="none" w:sz="0" w:space="0" w:color="auto"/>
            <w:right w:val="none" w:sz="0" w:space="0" w:color="auto"/>
          </w:divBdr>
        </w:div>
        <w:div w:id="1200626613">
          <w:marLeft w:val="480"/>
          <w:marRight w:val="0"/>
          <w:marTop w:val="0"/>
          <w:marBottom w:val="0"/>
          <w:divBdr>
            <w:top w:val="none" w:sz="0" w:space="0" w:color="auto"/>
            <w:left w:val="none" w:sz="0" w:space="0" w:color="auto"/>
            <w:bottom w:val="none" w:sz="0" w:space="0" w:color="auto"/>
            <w:right w:val="none" w:sz="0" w:space="0" w:color="auto"/>
          </w:divBdr>
        </w:div>
        <w:div w:id="1359742399">
          <w:marLeft w:val="480"/>
          <w:marRight w:val="0"/>
          <w:marTop w:val="0"/>
          <w:marBottom w:val="0"/>
          <w:divBdr>
            <w:top w:val="none" w:sz="0" w:space="0" w:color="auto"/>
            <w:left w:val="none" w:sz="0" w:space="0" w:color="auto"/>
            <w:bottom w:val="none" w:sz="0" w:space="0" w:color="auto"/>
            <w:right w:val="none" w:sz="0" w:space="0" w:color="auto"/>
          </w:divBdr>
        </w:div>
        <w:div w:id="1396926184">
          <w:marLeft w:val="480"/>
          <w:marRight w:val="0"/>
          <w:marTop w:val="0"/>
          <w:marBottom w:val="0"/>
          <w:divBdr>
            <w:top w:val="none" w:sz="0" w:space="0" w:color="auto"/>
            <w:left w:val="none" w:sz="0" w:space="0" w:color="auto"/>
            <w:bottom w:val="none" w:sz="0" w:space="0" w:color="auto"/>
            <w:right w:val="none" w:sz="0" w:space="0" w:color="auto"/>
          </w:divBdr>
        </w:div>
        <w:div w:id="1402287749">
          <w:marLeft w:val="480"/>
          <w:marRight w:val="0"/>
          <w:marTop w:val="0"/>
          <w:marBottom w:val="0"/>
          <w:divBdr>
            <w:top w:val="none" w:sz="0" w:space="0" w:color="auto"/>
            <w:left w:val="none" w:sz="0" w:space="0" w:color="auto"/>
            <w:bottom w:val="none" w:sz="0" w:space="0" w:color="auto"/>
            <w:right w:val="none" w:sz="0" w:space="0" w:color="auto"/>
          </w:divBdr>
        </w:div>
        <w:div w:id="1405568091">
          <w:marLeft w:val="480"/>
          <w:marRight w:val="0"/>
          <w:marTop w:val="0"/>
          <w:marBottom w:val="0"/>
          <w:divBdr>
            <w:top w:val="none" w:sz="0" w:space="0" w:color="auto"/>
            <w:left w:val="none" w:sz="0" w:space="0" w:color="auto"/>
            <w:bottom w:val="none" w:sz="0" w:space="0" w:color="auto"/>
            <w:right w:val="none" w:sz="0" w:space="0" w:color="auto"/>
          </w:divBdr>
        </w:div>
        <w:div w:id="1700467686">
          <w:marLeft w:val="480"/>
          <w:marRight w:val="0"/>
          <w:marTop w:val="0"/>
          <w:marBottom w:val="0"/>
          <w:divBdr>
            <w:top w:val="none" w:sz="0" w:space="0" w:color="auto"/>
            <w:left w:val="none" w:sz="0" w:space="0" w:color="auto"/>
            <w:bottom w:val="none" w:sz="0" w:space="0" w:color="auto"/>
            <w:right w:val="none" w:sz="0" w:space="0" w:color="auto"/>
          </w:divBdr>
        </w:div>
        <w:div w:id="1814373557">
          <w:marLeft w:val="480"/>
          <w:marRight w:val="0"/>
          <w:marTop w:val="0"/>
          <w:marBottom w:val="0"/>
          <w:divBdr>
            <w:top w:val="none" w:sz="0" w:space="0" w:color="auto"/>
            <w:left w:val="none" w:sz="0" w:space="0" w:color="auto"/>
            <w:bottom w:val="none" w:sz="0" w:space="0" w:color="auto"/>
            <w:right w:val="none" w:sz="0" w:space="0" w:color="auto"/>
          </w:divBdr>
        </w:div>
        <w:div w:id="1819614991">
          <w:marLeft w:val="480"/>
          <w:marRight w:val="0"/>
          <w:marTop w:val="0"/>
          <w:marBottom w:val="0"/>
          <w:divBdr>
            <w:top w:val="none" w:sz="0" w:space="0" w:color="auto"/>
            <w:left w:val="none" w:sz="0" w:space="0" w:color="auto"/>
            <w:bottom w:val="none" w:sz="0" w:space="0" w:color="auto"/>
            <w:right w:val="none" w:sz="0" w:space="0" w:color="auto"/>
          </w:divBdr>
        </w:div>
      </w:divsChild>
    </w:div>
    <w:div w:id="1429496661">
      <w:bodyDiv w:val="1"/>
      <w:marLeft w:val="0"/>
      <w:marRight w:val="0"/>
      <w:marTop w:val="0"/>
      <w:marBottom w:val="0"/>
      <w:divBdr>
        <w:top w:val="none" w:sz="0" w:space="0" w:color="auto"/>
        <w:left w:val="none" w:sz="0" w:space="0" w:color="auto"/>
        <w:bottom w:val="none" w:sz="0" w:space="0" w:color="auto"/>
        <w:right w:val="none" w:sz="0" w:space="0" w:color="auto"/>
      </w:divBdr>
    </w:div>
    <w:div w:id="1450248044">
      <w:bodyDiv w:val="1"/>
      <w:marLeft w:val="0"/>
      <w:marRight w:val="0"/>
      <w:marTop w:val="0"/>
      <w:marBottom w:val="0"/>
      <w:divBdr>
        <w:top w:val="none" w:sz="0" w:space="0" w:color="auto"/>
        <w:left w:val="none" w:sz="0" w:space="0" w:color="auto"/>
        <w:bottom w:val="none" w:sz="0" w:space="0" w:color="auto"/>
        <w:right w:val="none" w:sz="0" w:space="0" w:color="auto"/>
      </w:divBdr>
      <w:divsChild>
        <w:div w:id="35356165">
          <w:marLeft w:val="480"/>
          <w:marRight w:val="0"/>
          <w:marTop w:val="0"/>
          <w:marBottom w:val="0"/>
          <w:divBdr>
            <w:top w:val="none" w:sz="0" w:space="0" w:color="auto"/>
            <w:left w:val="none" w:sz="0" w:space="0" w:color="auto"/>
            <w:bottom w:val="none" w:sz="0" w:space="0" w:color="auto"/>
            <w:right w:val="none" w:sz="0" w:space="0" w:color="auto"/>
          </w:divBdr>
        </w:div>
        <w:div w:id="99881643">
          <w:marLeft w:val="480"/>
          <w:marRight w:val="0"/>
          <w:marTop w:val="0"/>
          <w:marBottom w:val="0"/>
          <w:divBdr>
            <w:top w:val="none" w:sz="0" w:space="0" w:color="auto"/>
            <w:left w:val="none" w:sz="0" w:space="0" w:color="auto"/>
            <w:bottom w:val="none" w:sz="0" w:space="0" w:color="auto"/>
            <w:right w:val="none" w:sz="0" w:space="0" w:color="auto"/>
          </w:divBdr>
        </w:div>
        <w:div w:id="205996328">
          <w:marLeft w:val="480"/>
          <w:marRight w:val="0"/>
          <w:marTop w:val="0"/>
          <w:marBottom w:val="0"/>
          <w:divBdr>
            <w:top w:val="none" w:sz="0" w:space="0" w:color="auto"/>
            <w:left w:val="none" w:sz="0" w:space="0" w:color="auto"/>
            <w:bottom w:val="none" w:sz="0" w:space="0" w:color="auto"/>
            <w:right w:val="none" w:sz="0" w:space="0" w:color="auto"/>
          </w:divBdr>
        </w:div>
        <w:div w:id="334766845">
          <w:marLeft w:val="480"/>
          <w:marRight w:val="0"/>
          <w:marTop w:val="0"/>
          <w:marBottom w:val="0"/>
          <w:divBdr>
            <w:top w:val="none" w:sz="0" w:space="0" w:color="auto"/>
            <w:left w:val="none" w:sz="0" w:space="0" w:color="auto"/>
            <w:bottom w:val="none" w:sz="0" w:space="0" w:color="auto"/>
            <w:right w:val="none" w:sz="0" w:space="0" w:color="auto"/>
          </w:divBdr>
        </w:div>
        <w:div w:id="367797114">
          <w:marLeft w:val="480"/>
          <w:marRight w:val="0"/>
          <w:marTop w:val="0"/>
          <w:marBottom w:val="0"/>
          <w:divBdr>
            <w:top w:val="none" w:sz="0" w:space="0" w:color="auto"/>
            <w:left w:val="none" w:sz="0" w:space="0" w:color="auto"/>
            <w:bottom w:val="none" w:sz="0" w:space="0" w:color="auto"/>
            <w:right w:val="none" w:sz="0" w:space="0" w:color="auto"/>
          </w:divBdr>
        </w:div>
        <w:div w:id="379011701">
          <w:marLeft w:val="480"/>
          <w:marRight w:val="0"/>
          <w:marTop w:val="0"/>
          <w:marBottom w:val="0"/>
          <w:divBdr>
            <w:top w:val="none" w:sz="0" w:space="0" w:color="auto"/>
            <w:left w:val="none" w:sz="0" w:space="0" w:color="auto"/>
            <w:bottom w:val="none" w:sz="0" w:space="0" w:color="auto"/>
            <w:right w:val="none" w:sz="0" w:space="0" w:color="auto"/>
          </w:divBdr>
        </w:div>
        <w:div w:id="490293582">
          <w:marLeft w:val="480"/>
          <w:marRight w:val="0"/>
          <w:marTop w:val="0"/>
          <w:marBottom w:val="0"/>
          <w:divBdr>
            <w:top w:val="none" w:sz="0" w:space="0" w:color="auto"/>
            <w:left w:val="none" w:sz="0" w:space="0" w:color="auto"/>
            <w:bottom w:val="none" w:sz="0" w:space="0" w:color="auto"/>
            <w:right w:val="none" w:sz="0" w:space="0" w:color="auto"/>
          </w:divBdr>
        </w:div>
        <w:div w:id="589241344">
          <w:marLeft w:val="480"/>
          <w:marRight w:val="0"/>
          <w:marTop w:val="0"/>
          <w:marBottom w:val="0"/>
          <w:divBdr>
            <w:top w:val="none" w:sz="0" w:space="0" w:color="auto"/>
            <w:left w:val="none" w:sz="0" w:space="0" w:color="auto"/>
            <w:bottom w:val="none" w:sz="0" w:space="0" w:color="auto"/>
            <w:right w:val="none" w:sz="0" w:space="0" w:color="auto"/>
          </w:divBdr>
        </w:div>
        <w:div w:id="648097774">
          <w:marLeft w:val="480"/>
          <w:marRight w:val="0"/>
          <w:marTop w:val="0"/>
          <w:marBottom w:val="0"/>
          <w:divBdr>
            <w:top w:val="none" w:sz="0" w:space="0" w:color="auto"/>
            <w:left w:val="none" w:sz="0" w:space="0" w:color="auto"/>
            <w:bottom w:val="none" w:sz="0" w:space="0" w:color="auto"/>
            <w:right w:val="none" w:sz="0" w:space="0" w:color="auto"/>
          </w:divBdr>
        </w:div>
        <w:div w:id="678508834">
          <w:marLeft w:val="480"/>
          <w:marRight w:val="0"/>
          <w:marTop w:val="0"/>
          <w:marBottom w:val="0"/>
          <w:divBdr>
            <w:top w:val="none" w:sz="0" w:space="0" w:color="auto"/>
            <w:left w:val="none" w:sz="0" w:space="0" w:color="auto"/>
            <w:bottom w:val="none" w:sz="0" w:space="0" w:color="auto"/>
            <w:right w:val="none" w:sz="0" w:space="0" w:color="auto"/>
          </w:divBdr>
        </w:div>
        <w:div w:id="703409740">
          <w:marLeft w:val="480"/>
          <w:marRight w:val="0"/>
          <w:marTop w:val="0"/>
          <w:marBottom w:val="0"/>
          <w:divBdr>
            <w:top w:val="none" w:sz="0" w:space="0" w:color="auto"/>
            <w:left w:val="none" w:sz="0" w:space="0" w:color="auto"/>
            <w:bottom w:val="none" w:sz="0" w:space="0" w:color="auto"/>
            <w:right w:val="none" w:sz="0" w:space="0" w:color="auto"/>
          </w:divBdr>
        </w:div>
        <w:div w:id="751391228">
          <w:marLeft w:val="480"/>
          <w:marRight w:val="0"/>
          <w:marTop w:val="0"/>
          <w:marBottom w:val="0"/>
          <w:divBdr>
            <w:top w:val="none" w:sz="0" w:space="0" w:color="auto"/>
            <w:left w:val="none" w:sz="0" w:space="0" w:color="auto"/>
            <w:bottom w:val="none" w:sz="0" w:space="0" w:color="auto"/>
            <w:right w:val="none" w:sz="0" w:space="0" w:color="auto"/>
          </w:divBdr>
        </w:div>
        <w:div w:id="820847916">
          <w:marLeft w:val="480"/>
          <w:marRight w:val="0"/>
          <w:marTop w:val="0"/>
          <w:marBottom w:val="0"/>
          <w:divBdr>
            <w:top w:val="none" w:sz="0" w:space="0" w:color="auto"/>
            <w:left w:val="none" w:sz="0" w:space="0" w:color="auto"/>
            <w:bottom w:val="none" w:sz="0" w:space="0" w:color="auto"/>
            <w:right w:val="none" w:sz="0" w:space="0" w:color="auto"/>
          </w:divBdr>
        </w:div>
        <w:div w:id="834030516">
          <w:marLeft w:val="480"/>
          <w:marRight w:val="0"/>
          <w:marTop w:val="0"/>
          <w:marBottom w:val="0"/>
          <w:divBdr>
            <w:top w:val="none" w:sz="0" w:space="0" w:color="auto"/>
            <w:left w:val="none" w:sz="0" w:space="0" w:color="auto"/>
            <w:bottom w:val="none" w:sz="0" w:space="0" w:color="auto"/>
            <w:right w:val="none" w:sz="0" w:space="0" w:color="auto"/>
          </w:divBdr>
        </w:div>
        <w:div w:id="847208567">
          <w:marLeft w:val="480"/>
          <w:marRight w:val="0"/>
          <w:marTop w:val="0"/>
          <w:marBottom w:val="0"/>
          <w:divBdr>
            <w:top w:val="none" w:sz="0" w:space="0" w:color="auto"/>
            <w:left w:val="none" w:sz="0" w:space="0" w:color="auto"/>
            <w:bottom w:val="none" w:sz="0" w:space="0" w:color="auto"/>
            <w:right w:val="none" w:sz="0" w:space="0" w:color="auto"/>
          </w:divBdr>
        </w:div>
        <w:div w:id="856502181">
          <w:marLeft w:val="480"/>
          <w:marRight w:val="0"/>
          <w:marTop w:val="0"/>
          <w:marBottom w:val="0"/>
          <w:divBdr>
            <w:top w:val="none" w:sz="0" w:space="0" w:color="auto"/>
            <w:left w:val="none" w:sz="0" w:space="0" w:color="auto"/>
            <w:bottom w:val="none" w:sz="0" w:space="0" w:color="auto"/>
            <w:right w:val="none" w:sz="0" w:space="0" w:color="auto"/>
          </w:divBdr>
        </w:div>
        <w:div w:id="1049258483">
          <w:marLeft w:val="480"/>
          <w:marRight w:val="0"/>
          <w:marTop w:val="0"/>
          <w:marBottom w:val="0"/>
          <w:divBdr>
            <w:top w:val="none" w:sz="0" w:space="0" w:color="auto"/>
            <w:left w:val="none" w:sz="0" w:space="0" w:color="auto"/>
            <w:bottom w:val="none" w:sz="0" w:space="0" w:color="auto"/>
            <w:right w:val="none" w:sz="0" w:space="0" w:color="auto"/>
          </w:divBdr>
        </w:div>
        <w:div w:id="1164394267">
          <w:marLeft w:val="480"/>
          <w:marRight w:val="0"/>
          <w:marTop w:val="0"/>
          <w:marBottom w:val="0"/>
          <w:divBdr>
            <w:top w:val="none" w:sz="0" w:space="0" w:color="auto"/>
            <w:left w:val="none" w:sz="0" w:space="0" w:color="auto"/>
            <w:bottom w:val="none" w:sz="0" w:space="0" w:color="auto"/>
            <w:right w:val="none" w:sz="0" w:space="0" w:color="auto"/>
          </w:divBdr>
        </w:div>
        <w:div w:id="1223058505">
          <w:marLeft w:val="480"/>
          <w:marRight w:val="0"/>
          <w:marTop w:val="0"/>
          <w:marBottom w:val="0"/>
          <w:divBdr>
            <w:top w:val="none" w:sz="0" w:space="0" w:color="auto"/>
            <w:left w:val="none" w:sz="0" w:space="0" w:color="auto"/>
            <w:bottom w:val="none" w:sz="0" w:space="0" w:color="auto"/>
            <w:right w:val="none" w:sz="0" w:space="0" w:color="auto"/>
          </w:divBdr>
        </w:div>
        <w:div w:id="1385524149">
          <w:marLeft w:val="480"/>
          <w:marRight w:val="0"/>
          <w:marTop w:val="0"/>
          <w:marBottom w:val="0"/>
          <w:divBdr>
            <w:top w:val="none" w:sz="0" w:space="0" w:color="auto"/>
            <w:left w:val="none" w:sz="0" w:space="0" w:color="auto"/>
            <w:bottom w:val="none" w:sz="0" w:space="0" w:color="auto"/>
            <w:right w:val="none" w:sz="0" w:space="0" w:color="auto"/>
          </w:divBdr>
        </w:div>
        <w:div w:id="1413892212">
          <w:marLeft w:val="480"/>
          <w:marRight w:val="0"/>
          <w:marTop w:val="0"/>
          <w:marBottom w:val="0"/>
          <w:divBdr>
            <w:top w:val="none" w:sz="0" w:space="0" w:color="auto"/>
            <w:left w:val="none" w:sz="0" w:space="0" w:color="auto"/>
            <w:bottom w:val="none" w:sz="0" w:space="0" w:color="auto"/>
            <w:right w:val="none" w:sz="0" w:space="0" w:color="auto"/>
          </w:divBdr>
        </w:div>
        <w:div w:id="1500076999">
          <w:marLeft w:val="480"/>
          <w:marRight w:val="0"/>
          <w:marTop w:val="0"/>
          <w:marBottom w:val="0"/>
          <w:divBdr>
            <w:top w:val="none" w:sz="0" w:space="0" w:color="auto"/>
            <w:left w:val="none" w:sz="0" w:space="0" w:color="auto"/>
            <w:bottom w:val="none" w:sz="0" w:space="0" w:color="auto"/>
            <w:right w:val="none" w:sz="0" w:space="0" w:color="auto"/>
          </w:divBdr>
        </w:div>
        <w:div w:id="1557084644">
          <w:marLeft w:val="480"/>
          <w:marRight w:val="0"/>
          <w:marTop w:val="0"/>
          <w:marBottom w:val="0"/>
          <w:divBdr>
            <w:top w:val="none" w:sz="0" w:space="0" w:color="auto"/>
            <w:left w:val="none" w:sz="0" w:space="0" w:color="auto"/>
            <w:bottom w:val="none" w:sz="0" w:space="0" w:color="auto"/>
            <w:right w:val="none" w:sz="0" w:space="0" w:color="auto"/>
          </w:divBdr>
        </w:div>
        <w:div w:id="1651013020">
          <w:marLeft w:val="480"/>
          <w:marRight w:val="0"/>
          <w:marTop w:val="0"/>
          <w:marBottom w:val="0"/>
          <w:divBdr>
            <w:top w:val="none" w:sz="0" w:space="0" w:color="auto"/>
            <w:left w:val="none" w:sz="0" w:space="0" w:color="auto"/>
            <w:bottom w:val="none" w:sz="0" w:space="0" w:color="auto"/>
            <w:right w:val="none" w:sz="0" w:space="0" w:color="auto"/>
          </w:divBdr>
        </w:div>
        <w:div w:id="1668289076">
          <w:marLeft w:val="480"/>
          <w:marRight w:val="0"/>
          <w:marTop w:val="0"/>
          <w:marBottom w:val="0"/>
          <w:divBdr>
            <w:top w:val="none" w:sz="0" w:space="0" w:color="auto"/>
            <w:left w:val="none" w:sz="0" w:space="0" w:color="auto"/>
            <w:bottom w:val="none" w:sz="0" w:space="0" w:color="auto"/>
            <w:right w:val="none" w:sz="0" w:space="0" w:color="auto"/>
          </w:divBdr>
        </w:div>
        <w:div w:id="1752198025">
          <w:marLeft w:val="480"/>
          <w:marRight w:val="0"/>
          <w:marTop w:val="0"/>
          <w:marBottom w:val="0"/>
          <w:divBdr>
            <w:top w:val="none" w:sz="0" w:space="0" w:color="auto"/>
            <w:left w:val="none" w:sz="0" w:space="0" w:color="auto"/>
            <w:bottom w:val="none" w:sz="0" w:space="0" w:color="auto"/>
            <w:right w:val="none" w:sz="0" w:space="0" w:color="auto"/>
          </w:divBdr>
        </w:div>
        <w:div w:id="1879932671">
          <w:marLeft w:val="480"/>
          <w:marRight w:val="0"/>
          <w:marTop w:val="0"/>
          <w:marBottom w:val="0"/>
          <w:divBdr>
            <w:top w:val="none" w:sz="0" w:space="0" w:color="auto"/>
            <w:left w:val="none" w:sz="0" w:space="0" w:color="auto"/>
            <w:bottom w:val="none" w:sz="0" w:space="0" w:color="auto"/>
            <w:right w:val="none" w:sz="0" w:space="0" w:color="auto"/>
          </w:divBdr>
        </w:div>
        <w:div w:id="1917782902">
          <w:marLeft w:val="480"/>
          <w:marRight w:val="0"/>
          <w:marTop w:val="0"/>
          <w:marBottom w:val="0"/>
          <w:divBdr>
            <w:top w:val="none" w:sz="0" w:space="0" w:color="auto"/>
            <w:left w:val="none" w:sz="0" w:space="0" w:color="auto"/>
            <w:bottom w:val="none" w:sz="0" w:space="0" w:color="auto"/>
            <w:right w:val="none" w:sz="0" w:space="0" w:color="auto"/>
          </w:divBdr>
        </w:div>
        <w:div w:id="2001300634">
          <w:marLeft w:val="480"/>
          <w:marRight w:val="0"/>
          <w:marTop w:val="0"/>
          <w:marBottom w:val="0"/>
          <w:divBdr>
            <w:top w:val="none" w:sz="0" w:space="0" w:color="auto"/>
            <w:left w:val="none" w:sz="0" w:space="0" w:color="auto"/>
            <w:bottom w:val="none" w:sz="0" w:space="0" w:color="auto"/>
            <w:right w:val="none" w:sz="0" w:space="0" w:color="auto"/>
          </w:divBdr>
        </w:div>
      </w:divsChild>
    </w:div>
    <w:div w:id="1455751391">
      <w:bodyDiv w:val="1"/>
      <w:marLeft w:val="0"/>
      <w:marRight w:val="0"/>
      <w:marTop w:val="0"/>
      <w:marBottom w:val="0"/>
      <w:divBdr>
        <w:top w:val="none" w:sz="0" w:space="0" w:color="auto"/>
        <w:left w:val="none" w:sz="0" w:space="0" w:color="auto"/>
        <w:bottom w:val="none" w:sz="0" w:space="0" w:color="auto"/>
        <w:right w:val="none" w:sz="0" w:space="0" w:color="auto"/>
      </w:divBdr>
    </w:div>
    <w:div w:id="1465654864">
      <w:bodyDiv w:val="1"/>
      <w:marLeft w:val="0"/>
      <w:marRight w:val="0"/>
      <w:marTop w:val="0"/>
      <w:marBottom w:val="0"/>
      <w:divBdr>
        <w:top w:val="none" w:sz="0" w:space="0" w:color="auto"/>
        <w:left w:val="none" w:sz="0" w:space="0" w:color="auto"/>
        <w:bottom w:val="none" w:sz="0" w:space="0" w:color="auto"/>
        <w:right w:val="none" w:sz="0" w:space="0" w:color="auto"/>
      </w:divBdr>
      <w:divsChild>
        <w:div w:id="90471270">
          <w:marLeft w:val="640"/>
          <w:marRight w:val="0"/>
          <w:marTop w:val="0"/>
          <w:marBottom w:val="0"/>
          <w:divBdr>
            <w:top w:val="none" w:sz="0" w:space="0" w:color="auto"/>
            <w:left w:val="none" w:sz="0" w:space="0" w:color="auto"/>
            <w:bottom w:val="none" w:sz="0" w:space="0" w:color="auto"/>
            <w:right w:val="none" w:sz="0" w:space="0" w:color="auto"/>
          </w:divBdr>
        </w:div>
        <w:div w:id="257059287">
          <w:marLeft w:val="640"/>
          <w:marRight w:val="0"/>
          <w:marTop w:val="0"/>
          <w:marBottom w:val="0"/>
          <w:divBdr>
            <w:top w:val="none" w:sz="0" w:space="0" w:color="auto"/>
            <w:left w:val="none" w:sz="0" w:space="0" w:color="auto"/>
            <w:bottom w:val="none" w:sz="0" w:space="0" w:color="auto"/>
            <w:right w:val="none" w:sz="0" w:space="0" w:color="auto"/>
          </w:divBdr>
        </w:div>
        <w:div w:id="309864496">
          <w:marLeft w:val="640"/>
          <w:marRight w:val="0"/>
          <w:marTop w:val="0"/>
          <w:marBottom w:val="0"/>
          <w:divBdr>
            <w:top w:val="none" w:sz="0" w:space="0" w:color="auto"/>
            <w:left w:val="none" w:sz="0" w:space="0" w:color="auto"/>
            <w:bottom w:val="none" w:sz="0" w:space="0" w:color="auto"/>
            <w:right w:val="none" w:sz="0" w:space="0" w:color="auto"/>
          </w:divBdr>
        </w:div>
        <w:div w:id="334846512">
          <w:marLeft w:val="640"/>
          <w:marRight w:val="0"/>
          <w:marTop w:val="0"/>
          <w:marBottom w:val="0"/>
          <w:divBdr>
            <w:top w:val="none" w:sz="0" w:space="0" w:color="auto"/>
            <w:left w:val="none" w:sz="0" w:space="0" w:color="auto"/>
            <w:bottom w:val="none" w:sz="0" w:space="0" w:color="auto"/>
            <w:right w:val="none" w:sz="0" w:space="0" w:color="auto"/>
          </w:divBdr>
        </w:div>
        <w:div w:id="341663841">
          <w:marLeft w:val="640"/>
          <w:marRight w:val="0"/>
          <w:marTop w:val="0"/>
          <w:marBottom w:val="0"/>
          <w:divBdr>
            <w:top w:val="none" w:sz="0" w:space="0" w:color="auto"/>
            <w:left w:val="none" w:sz="0" w:space="0" w:color="auto"/>
            <w:bottom w:val="none" w:sz="0" w:space="0" w:color="auto"/>
            <w:right w:val="none" w:sz="0" w:space="0" w:color="auto"/>
          </w:divBdr>
        </w:div>
        <w:div w:id="350760703">
          <w:marLeft w:val="640"/>
          <w:marRight w:val="0"/>
          <w:marTop w:val="0"/>
          <w:marBottom w:val="0"/>
          <w:divBdr>
            <w:top w:val="none" w:sz="0" w:space="0" w:color="auto"/>
            <w:left w:val="none" w:sz="0" w:space="0" w:color="auto"/>
            <w:bottom w:val="none" w:sz="0" w:space="0" w:color="auto"/>
            <w:right w:val="none" w:sz="0" w:space="0" w:color="auto"/>
          </w:divBdr>
        </w:div>
        <w:div w:id="417137720">
          <w:marLeft w:val="640"/>
          <w:marRight w:val="0"/>
          <w:marTop w:val="0"/>
          <w:marBottom w:val="0"/>
          <w:divBdr>
            <w:top w:val="none" w:sz="0" w:space="0" w:color="auto"/>
            <w:left w:val="none" w:sz="0" w:space="0" w:color="auto"/>
            <w:bottom w:val="none" w:sz="0" w:space="0" w:color="auto"/>
            <w:right w:val="none" w:sz="0" w:space="0" w:color="auto"/>
          </w:divBdr>
        </w:div>
        <w:div w:id="446312202">
          <w:marLeft w:val="640"/>
          <w:marRight w:val="0"/>
          <w:marTop w:val="0"/>
          <w:marBottom w:val="0"/>
          <w:divBdr>
            <w:top w:val="none" w:sz="0" w:space="0" w:color="auto"/>
            <w:left w:val="none" w:sz="0" w:space="0" w:color="auto"/>
            <w:bottom w:val="none" w:sz="0" w:space="0" w:color="auto"/>
            <w:right w:val="none" w:sz="0" w:space="0" w:color="auto"/>
          </w:divBdr>
        </w:div>
        <w:div w:id="453601807">
          <w:marLeft w:val="640"/>
          <w:marRight w:val="0"/>
          <w:marTop w:val="0"/>
          <w:marBottom w:val="0"/>
          <w:divBdr>
            <w:top w:val="none" w:sz="0" w:space="0" w:color="auto"/>
            <w:left w:val="none" w:sz="0" w:space="0" w:color="auto"/>
            <w:bottom w:val="none" w:sz="0" w:space="0" w:color="auto"/>
            <w:right w:val="none" w:sz="0" w:space="0" w:color="auto"/>
          </w:divBdr>
        </w:div>
        <w:div w:id="490608624">
          <w:marLeft w:val="640"/>
          <w:marRight w:val="0"/>
          <w:marTop w:val="0"/>
          <w:marBottom w:val="0"/>
          <w:divBdr>
            <w:top w:val="none" w:sz="0" w:space="0" w:color="auto"/>
            <w:left w:val="none" w:sz="0" w:space="0" w:color="auto"/>
            <w:bottom w:val="none" w:sz="0" w:space="0" w:color="auto"/>
            <w:right w:val="none" w:sz="0" w:space="0" w:color="auto"/>
          </w:divBdr>
        </w:div>
        <w:div w:id="551382015">
          <w:marLeft w:val="640"/>
          <w:marRight w:val="0"/>
          <w:marTop w:val="0"/>
          <w:marBottom w:val="0"/>
          <w:divBdr>
            <w:top w:val="none" w:sz="0" w:space="0" w:color="auto"/>
            <w:left w:val="none" w:sz="0" w:space="0" w:color="auto"/>
            <w:bottom w:val="none" w:sz="0" w:space="0" w:color="auto"/>
            <w:right w:val="none" w:sz="0" w:space="0" w:color="auto"/>
          </w:divBdr>
        </w:div>
        <w:div w:id="812141495">
          <w:marLeft w:val="640"/>
          <w:marRight w:val="0"/>
          <w:marTop w:val="0"/>
          <w:marBottom w:val="0"/>
          <w:divBdr>
            <w:top w:val="none" w:sz="0" w:space="0" w:color="auto"/>
            <w:left w:val="none" w:sz="0" w:space="0" w:color="auto"/>
            <w:bottom w:val="none" w:sz="0" w:space="0" w:color="auto"/>
            <w:right w:val="none" w:sz="0" w:space="0" w:color="auto"/>
          </w:divBdr>
        </w:div>
        <w:div w:id="1035230078">
          <w:marLeft w:val="640"/>
          <w:marRight w:val="0"/>
          <w:marTop w:val="0"/>
          <w:marBottom w:val="0"/>
          <w:divBdr>
            <w:top w:val="none" w:sz="0" w:space="0" w:color="auto"/>
            <w:left w:val="none" w:sz="0" w:space="0" w:color="auto"/>
            <w:bottom w:val="none" w:sz="0" w:space="0" w:color="auto"/>
            <w:right w:val="none" w:sz="0" w:space="0" w:color="auto"/>
          </w:divBdr>
        </w:div>
        <w:div w:id="1051688264">
          <w:marLeft w:val="640"/>
          <w:marRight w:val="0"/>
          <w:marTop w:val="0"/>
          <w:marBottom w:val="0"/>
          <w:divBdr>
            <w:top w:val="none" w:sz="0" w:space="0" w:color="auto"/>
            <w:left w:val="none" w:sz="0" w:space="0" w:color="auto"/>
            <w:bottom w:val="none" w:sz="0" w:space="0" w:color="auto"/>
            <w:right w:val="none" w:sz="0" w:space="0" w:color="auto"/>
          </w:divBdr>
        </w:div>
        <w:div w:id="1124815047">
          <w:marLeft w:val="640"/>
          <w:marRight w:val="0"/>
          <w:marTop w:val="0"/>
          <w:marBottom w:val="0"/>
          <w:divBdr>
            <w:top w:val="none" w:sz="0" w:space="0" w:color="auto"/>
            <w:left w:val="none" w:sz="0" w:space="0" w:color="auto"/>
            <w:bottom w:val="none" w:sz="0" w:space="0" w:color="auto"/>
            <w:right w:val="none" w:sz="0" w:space="0" w:color="auto"/>
          </w:divBdr>
        </w:div>
        <w:div w:id="1159805765">
          <w:marLeft w:val="640"/>
          <w:marRight w:val="0"/>
          <w:marTop w:val="0"/>
          <w:marBottom w:val="0"/>
          <w:divBdr>
            <w:top w:val="none" w:sz="0" w:space="0" w:color="auto"/>
            <w:left w:val="none" w:sz="0" w:space="0" w:color="auto"/>
            <w:bottom w:val="none" w:sz="0" w:space="0" w:color="auto"/>
            <w:right w:val="none" w:sz="0" w:space="0" w:color="auto"/>
          </w:divBdr>
        </w:div>
        <w:div w:id="1192844004">
          <w:marLeft w:val="640"/>
          <w:marRight w:val="0"/>
          <w:marTop w:val="0"/>
          <w:marBottom w:val="0"/>
          <w:divBdr>
            <w:top w:val="none" w:sz="0" w:space="0" w:color="auto"/>
            <w:left w:val="none" w:sz="0" w:space="0" w:color="auto"/>
            <w:bottom w:val="none" w:sz="0" w:space="0" w:color="auto"/>
            <w:right w:val="none" w:sz="0" w:space="0" w:color="auto"/>
          </w:divBdr>
        </w:div>
        <w:div w:id="1329097077">
          <w:marLeft w:val="640"/>
          <w:marRight w:val="0"/>
          <w:marTop w:val="0"/>
          <w:marBottom w:val="0"/>
          <w:divBdr>
            <w:top w:val="none" w:sz="0" w:space="0" w:color="auto"/>
            <w:left w:val="none" w:sz="0" w:space="0" w:color="auto"/>
            <w:bottom w:val="none" w:sz="0" w:space="0" w:color="auto"/>
            <w:right w:val="none" w:sz="0" w:space="0" w:color="auto"/>
          </w:divBdr>
        </w:div>
        <w:div w:id="1410613144">
          <w:marLeft w:val="640"/>
          <w:marRight w:val="0"/>
          <w:marTop w:val="0"/>
          <w:marBottom w:val="0"/>
          <w:divBdr>
            <w:top w:val="none" w:sz="0" w:space="0" w:color="auto"/>
            <w:left w:val="none" w:sz="0" w:space="0" w:color="auto"/>
            <w:bottom w:val="none" w:sz="0" w:space="0" w:color="auto"/>
            <w:right w:val="none" w:sz="0" w:space="0" w:color="auto"/>
          </w:divBdr>
        </w:div>
        <w:div w:id="1455176723">
          <w:marLeft w:val="640"/>
          <w:marRight w:val="0"/>
          <w:marTop w:val="0"/>
          <w:marBottom w:val="0"/>
          <w:divBdr>
            <w:top w:val="none" w:sz="0" w:space="0" w:color="auto"/>
            <w:left w:val="none" w:sz="0" w:space="0" w:color="auto"/>
            <w:bottom w:val="none" w:sz="0" w:space="0" w:color="auto"/>
            <w:right w:val="none" w:sz="0" w:space="0" w:color="auto"/>
          </w:divBdr>
        </w:div>
        <w:div w:id="1496536387">
          <w:marLeft w:val="640"/>
          <w:marRight w:val="0"/>
          <w:marTop w:val="0"/>
          <w:marBottom w:val="0"/>
          <w:divBdr>
            <w:top w:val="none" w:sz="0" w:space="0" w:color="auto"/>
            <w:left w:val="none" w:sz="0" w:space="0" w:color="auto"/>
            <w:bottom w:val="none" w:sz="0" w:space="0" w:color="auto"/>
            <w:right w:val="none" w:sz="0" w:space="0" w:color="auto"/>
          </w:divBdr>
        </w:div>
        <w:div w:id="1521117093">
          <w:marLeft w:val="640"/>
          <w:marRight w:val="0"/>
          <w:marTop w:val="0"/>
          <w:marBottom w:val="0"/>
          <w:divBdr>
            <w:top w:val="none" w:sz="0" w:space="0" w:color="auto"/>
            <w:left w:val="none" w:sz="0" w:space="0" w:color="auto"/>
            <w:bottom w:val="none" w:sz="0" w:space="0" w:color="auto"/>
            <w:right w:val="none" w:sz="0" w:space="0" w:color="auto"/>
          </w:divBdr>
        </w:div>
        <w:div w:id="1545866111">
          <w:marLeft w:val="640"/>
          <w:marRight w:val="0"/>
          <w:marTop w:val="0"/>
          <w:marBottom w:val="0"/>
          <w:divBdr>
            <w:top w:val="none" w:sz="0" w:space="0" w:color="auto"/>
            <w:left w:val="none" w:sz="0" w:space="0" w:color="auto"/>
            <w:bottom w:val="none" w:sz="0" w:space="0" w:color="auto"/>
            <w:right w:val="none" w:sz="0" w:space="0" w:color="auto"/>
          </w:divBdr>
        </w:div>
        <w:div w:id="1593931597">
          <w:marLeft w:val="640"/>
          <w:marRight w:val="0"/>
          <w:marTop w:val="0"/>
          <w:marBottom w:val="0"/>
          <w:divBdr>
            <w:top w:val="none" w:sz="0" w:space="0" w:color="auto"/>
            <w:left w:val="none" w:sz="0" w:space="0" w:color="auto"/>
            <w:bottom w:val="none" w:sz="0" w:space="0" w:color="auto"/>
            <w:right w:val="none" w:sz="0" w:space="0" w:color="auto"/>
          </w:divBdr>
        </w:div>
        <w:div w:id="1615286556">
          <w:marLeft w:val="640"/>
          <w:marRight w:val="0"/>
          <w:marTop w:val="0"/>
          <w:marBottom w:val="0"/>
          <w:divBdr>
            <w:top w:val="none" w:sz="0" w:space="0" w:color="auto"/>
            <w:left w:val="none" w:sz="0" w:space="0" w:color="auto"/>
            <w:bottom w:val="none" w:sz="0" w:space="0" w:color="auto"/>
            <w:right w:val="none" w:sz="0" w:space="0" w:color="auto"/>
          </w:divBdr>
        </w:div>
        <w:div w:id="1624846311">
          <w:marLeft w:val="640"/>
          <w:marRight w:val="0"/>
          <w:marTop w:val="0"/>
          <w:marBottom w:val="0"/>
          <w:divBdr>
            <w:top w:val="none" w:sz="0" w:space="0" w:color="auto"/>
            <w:left w:val="none" w:sz="0" w:space="0" w:color="auto"/>
            <w:bottom w:val="none" w:sz="0" w:space="0" w:color="auto"/>
            <w:right w:val="none" w:sz="0" w:space="0" w:color="auto"/>
          </w:divBdr>
        </w:div>
        <w:div w:id="1820730306">
          <w:marLeft w:val="640"/>
          <w:marRight w:val="0"/>
          <w:marTop w:val="0"/>
          <w:marBottom w:val="0"/>
          <w:divBdr>
            <w:top w:val="none" w:sz="0" w:space="0" w:color="auto"/>
            <w:left w:val="none" w:sz="0" w:space="0" w:color="auto"/>
            <w:bottom w:val="none" w:sz="0" w:space="0" w:color="auto"/>
            <w:right w:val="none" w:sz="0" w:space="0" w:color="auto"/>
          </w:divBdr>
        </w:div>
        <w:div w:id="1843088071">
          <w:marLeft w:val="640"/>
          <w:marRight w:val="0"/>
          <w:marTop w:val="0"/>
          <w:marBottom w:val="0"/>
          <w:divBdr>
            <w:top w:val="none" w:sz="0" w:space="0" w:color="auto"/>
            <w:left w:val="none" w:sz="0" w:space="0" w:color="auto"/>
            <w:bottom w:val="none" w:sz="0" w:space="0" w:color="auto"/>
            <w:right w:val="none" w:sz="0" w:space="0" w:color="auto"/>
          </w:divBdr>
        </w:div>
        <w:div w:id="2041516844">
          <w:marLeft w:val="640"/>
          <w:marRight w:val="0"/>
          <w:marTop w:val="0"/>
          <w:marBottom w:val="0"/>
          <w:divBdr>
            <w:top w:val="none" w:sz="0" w:space="0" w:color="auto"/>
            <w:left w:val="none" w:sz="0" w:space="0" w:color="auto"/>
            <w:bottom w:val="none" w:sz="0" w:space="0" w:color="auto"/>
            <w:right w:val="none" w:sz="0" w:space="0" w:color="auto"/>
          </w:divBdr>
        </w:div>
        <w:div w:id="2125999790">
          <w:marLeft w:val="640"/>
          <w:marRight w:val="0"/>
          <w:marTop w:val="0"/>
          <w:marBottom w:val="0"/>
          <w:divBdr>
            <w:top w:val="none" w:sz="0" w:space="0" w:color="auto"/>
            <w:left w:val="none" w:sz="0" w:space="0" w:color="auto"/>
            <w:bottom w:val="none" w:sz="0" w:space="0" w:color="auto"/>
            <w:right w:val="none" w:sz="0" w:space="0" w:color="auto"/>
          </w:divBdr>
        </w:div>
      </w:divsChild>
    </w:div>
    <w:div w:id="1466118049">
      <w:bodyDiv w:val="1"/>
      <w:marLeft w:val="0"/>
      <w:marRight w:val="0"/>
      <w:marTop w:val="0"/>
      <w:marBottom w:val="0"/>
      <w:divBdr>
        <w:top w:val="none" w:sz="0" w:space="0" w:color="auto"/>
        <w:left w:val="none" w:sz="0" w:space="0" w:color="auto"/>
        <w:bottom w:val="none" w:sz="0" w:space="0" w:color="auto"/>
        <w:right w:val="none" w:sz="0" w:space="0" w:color="auto"/>
      </w:divBdr>
      <w:divsChild>
        <w:div w:id="67308216">
          <w:marLeft w:val="480"/>
          <w:marRight w:val="0"/>
          <w:marTop w:val="0"/>
          <w:marBottom w:val="0"/>
          <w:divBdr>
            <w:top w:val="none" w:sz="0" w:space="0" w:color="auto"/>
            <w:left w:val="none" w:sz="0" w:space="0" w:color="auto"/>
            <w:bottom w:val="none" w:sz="0" w:space="0" w:color="auto"/>
            <w:right w:val="none" w:sz="0" w:space="0" w:color="auto"/>
          </w:divBdr>
        </w:div>
        <w:div w:id="98649132">
          <w:marLeft w:val="480"/>
          <w:marRight w:val="0"/>
          <w:marTop w:val="0"/>
          <w:marBottom w:val="0"/>
          <w:divBdr>
            <w:top w:val="none" w:sz="0" w:space="0" w:color="auto"/>
            <w:left w:val="none" w:sz="0" w:space="0" w:color="auto"/>
            <w:bottom w:val="none" w:sz="0" w:space="0" w:color="auto"/>
            <w:right w:val="none" w:sz="0" w:space="0" w:color="auto"/>
          </w:divBdr>
        </w:div>
        <w:div w:id="387922381">
          <w:marLeft w:val="480"/>
          <w:marRight w:val="0"/>
          <w:marTop w:val="0"/>
          <w:marBottom w:val="0"/>
          <w:divBdr>
            <w:top w:val="none" w:sz="0" w:space="0" w:color="auto"/>
            <w:left w:val="none" w:sz="0" w:space="0" w:color="auto"/>
            <w:bottom w:val="none" w:sz="0" w:space="0" w:color="auto"/>
            <w:right w:val="none" w:sz="0" w:space="0" w:color="auto"/>
          </w:divBdr>
        </w:div>
        <w:div w:id="772824124">
          <w:marLeft w:val="480"/>
          <w:marRight w:val="0"/>
          <w:marTop w:val="0"/>
          <w:marBottom w:val="0"/>
          <w:divBdr>
            <w:top w:val="none" w:sz="0" w:space="0" w:color="auto"/>
            <w:left w:val="none" w:sz="0" w:space="0" w:color="auto"/>
            <w:bottom w:val="none" w:sz="0" w:space="0" w:color="auto"/>
            <w:right w:val="none" w:sz="0" w:space="0" w:color="auto"/>
          </w:divBdr>
        </w:div>
        <w:div w:id="894269684">
          <w:marLeft w:val="480"/>
          <w:marRight w:val="0"/>
          <w:marTop w:val="0"/>
          <w:marBottom w:val="0"/>
          <w:divBdr>
            <w:top w:val="none" w:sz="0" w:space="0" w:color="auto"/>
            <w:left w:val="none" w:sz="0" w:space="0" w:color="auto"/>
            <w:bottom w:val="none" w:sz="0" w:space="0" w:color="auto"/>
            <w:right w:val="none" w:sz="0" w:space="0" w:color="auto"/>
          </w:divBdr>
        </w:div>
        <w:div w:id="1122384879">
          <w:marLeft w:val="480"/>
          <w:marRight w:val="0"/>
          <w:marTop w:val="0"/>
          <w:marBottom w:val="0"/>
          <w:divBdr>
            <w:top w:val="none" w:sz="0" w:space="0" w:color="auto"/>
            <w:left w:val="none" w:sz="0" w:space="0" w:color="auto"/>
            <w:bottom w:val="none" w:sz="0" w:space="0" w:color="auto"/>
            <w:right w:val="none" w:sz="0" w:space="0" w:color="auto"/>
          </w:divBdr>
        </w:div>
        <w:div w:id="1321077859">
          <w:marLeft w:val="480"/>
          <w:marRight w:val="0"/>
          <w:marTop w:val="0"/>
          <w:marBottom w:val="0"/>
          <w:divBdr>
            <w:top w:val="none" w:sz="0" w:space="0" w:color="auto"/>
            <w:left w:val="none" w:sz="0" w:space="0" w:color="auto"/>
            <w:bottom w:val="none" w:sz="0" w:space="0" w:color="auto"/>
            <w:right w:val="none" w:sz="0" w:space="0" w:color="auto"/>
          </w:divBdr>
        </w:div>
        <w:div w:id="1338072945">
          <w:marLeft w:val="480"/>
          <w:marRight w:val="0"/>
          <w:marTop w:val="0"/>
          <w:marBottom w:val="0"/>
          <w:divBdr>
            <w:top w:val="none" w:sz="0" w:space="0" w:color="auto"/>
            <w:left w:val="none" w:sz="0" w:space="0" w:color="auto"/>
            <w:bottom w:val="none" w:sz="0" w:space="0" w:color="auto"/>
            <w:right w:val="none" w:sz="0" w:space="0" w:color="auto"/>
          </w:divBdr>
        </w:div>
        <w:div w:id="1420559984">
          <w:marLeft w:val="480"/>
          <w:marRight w:val="0"/>
          <w:marTop w:val="0"/>
          <w:marBottom w:val="0"/>
          <w:divBdr>
            <w:top w:val="none" w:sz="0" w:space="0" w:color="auto"/>
            <w:left w:val="none" w:sz="0" w:space="0" w:color="auto"/>
            <w:bottom w:val="none" w:sz="0" w:space="0" w:color="auto"/>
            <w:right w:val="none" w:sz="0" w:space="0" w:color="auto"/>
          </w:divBdr>
        </w:div>
        <w:div w:id="1640723391">
          <w:marLeft w:val="480"/>
          <w:marRight w:val="0"/>
          <w:marTop w:val="0"/>
          <w:marBottom w:val="0"/>
          <w:divBdr>
            <w:top w:val="none" w:sz="0" w:space="0" w:color="auto"/>
            <w:left w:val="none" w:sz="0" w:space="0" w:color="auto"/>
            <w:bottom w:val="none" w:sz="0" w:space="0" w:color="auto"/>
            <w:right w:val="none" w:sz="0" w:space="0" w:color="auto"/>
          </w:divBdr>
        </w:div>
        <w:div w:id="1722973512">
          <w:marLeft w:val="480"/>
          <w:marRight w:val="0"/>
          <w:marTop w:val="0"/>
          <w:marBottom w:val="0"/>
          <w:divBdr>
            <w:top w:val="none" w:sz="0" w:space="0" w:color="auto"/>
            <w:left w:val="none" w:sz="0" w:space="0" w:color="auto"/>
            <w:bottom w:val="none" w:sz="0" w:space="0" w:color="auto"/>
            <w:right w:val="none" w:sz="0" w:space="0" w:color="auto"/>
          </w:divBdr>
        </w:div>
        <w:div w:id="1970821350">
          <w:marLeft w:val="480"/>
          <w:marRight w:val="0"/>
          <w:marTop w:val="0"/>
          <w:marBottom w:val="0"/>
          <w:divBdr>
            <w:top w:val="none" w:sz="0" w:space="0" w:color="auto"/>
            <w:left w:val="none" w:sz="0" w:space="0" w:color="auto"/>
            <w:bottom w:val="none" w:sz="0" w:space="0" w:color="auto"/>
            <w:right w:val="none" w:sz="0" w:space="0" w:color="auto"/>
          </w:divBdr>
        </w:div>
        <w:div w:id="2043434795">
          <w:marLeft w:val="480"/>
          <w:marRight w:val="0"/>
          <w:marTop w:val="0"/>
          <w:marBottom w:val="0"/>
          <w:divBdr>
            <w:top w:val="none" w:sz="0" w:space="0" w:color="auto"/>
            <w:left w:val="none" w:sz="0" w:space="0" w:color="auto"/>
            <w:bottom w:val="none" w:sz="0" w:space="0" w:color="auto"/>
            <w:right w:val="none" w:sz="0" w:space="0" w:color="auto"/>
          </w:divBdr>
        </w:div>
        <w:div w:id="2045910094">
          <w:marLeft w:val="480"/>
          <w:marRight w:val="0"/>
          <w:marTop w:val="0"/>
          <w:marBottom w:val="0"/>
          <w:divBdr>
            <w:top w:val="none" w:sz="0" w:space="0" w:color="auto"/>
            <w:left w:val="none" w:sz="0" w:space="0" w:color="auto"/>
            <w:bottom w:val="none" w:sz="0" w:space="0" w:color="auto"/>
            <w:right w:val="none" w:sz="0" w:space="0" w:color="auto"/>
          </w:divBdr>
        </w:div>
        <w:div w:id="2135630205">
          <w:marLeft w:val="480"/>
          <w:marRight w:val="0"/>
          <w:marTop w:val="0"/>
          <w:marBottom w:val="0"/>
          <w:divBdr>
            <w:top w:val="none" w:sz="0" w:space="0" w:color="auto"/>
            <w:left w:val="none" w:sz="0" w:space="0" w:color="auto"/>
            <w:bottom w:val="none" w:sz="0" w:space="0" w:color="auto"/>
            <w:right w:val="none" w:sz="0" w:space="0" w:color="auto"/>
          </w:divBdr>
        </w:div>
      </w:divsChild>
    </w:div>
    <w:div w:id="1483544096">
      <w:bodyDiv w:val="1"/>
      <w:marLeft w:val="0"/>
      <w:marRight w:val="0"/>
      <w:marTop w:val="0"/>
      <w:marBottom w:val="0"/>
      <w:divBdr>
        <w:top w:val="none" w:sz="0" w:space="0" w:color="auto"/>
        <w:left w:val="none" w:sz="0" w:space="0" w:color="auto"/>
        <w:bottom w:val="none" w:sz="0" w:space="0" w:color="auto"/>
        <w:right w:val="none" w:sz="0" w:space="0" w:color="auto"/>
      </w:divBdr>
      <w:divsChild>
        <w:div w:id="39407203">
          <w:marLeft w:val="640"/>
          <w:marRight w:val="0"/>
          <w:marTop w:val="0"/>
          <w:marBottom w:val="0"/>
          <w:divBdr>
            <w:top w:val="none" w:sz="0" w:space="0" w:color="auto"/>
            <w:left w:val="none" w:sz="0" w:space="0" w:color="auto"/>
            <w:bottom w:val="none" w:sz="0" w:space="0" w:color="auto"/>
            <w:right w:val="none" w:sz="0" w:space="0" w:color="auto"/>
          </w:divBdr>
        </w:div>
        <w:div w:id="70855351">
          <w:marLeft w:val="640"/>
          <w:marRight w:val="0"/>
          <w:marTop w:val="0"/>
          <w:marBottom w:val="0"/>
          <w:divBdr>
            <w:top w:val="none" w:sz="0" w:space="0" w:color="auto"/>
            <w:left w:val="none" w:sz="0" w:space="0" w:color="auto"/>
            <w:bottom w:val="none" w:sz="0" w:space="0" w:color="auto"/>
            <w:right w:val="none" w:sz="0" w:space="0" w:color="auto"/>
          </w:divBdr>
        </w:div>
        <w:div w:id="249236278">
          <w:marLeft w:val="640"/>
          <w:marRight w:val="0"/>
          <w:marTop w:val="0"/>
          <w:marBottom w:val="0"/>
          <w:divBdr>
            <w:top w:val="none" w:sz="0" w:space="0" w:color="auto"/>
            <w:left w:val="none" w:sz="0" w:space="0" w:color="auto"/>
            <w:bottom w:val="none" w:sz="0" w:space="0" w:color="auto"/>
            <w:right w:val="none" w:sz="0" w:space="0" w:color="auto"/>
          </w:divBdr>
        </w:div>
        <w:div w:id="652561339">
          <w:marLeft w:val="640"/>
          <w:marRight w:val="0"/>
          <w:marTop w:val="0"/>
          <w:marBottom w:val="0"/>
          <w:divBdr>
            <w:top w:val="none" w:sz="0" w:space="0" w:color="auto"/>
            <w:left w:val="none" w:sz="0" w:space="0" w:color="auto"/>
            <w:bottom w:val="none" w:sz="0" w:space="0" w:color="auto"/>
            <w:right w:val="none" w:sz="0" w:space="0" w:color="auto"/>
          </w:divBdr>
        </w:div>
        <w:div w:id="813914321">
          <w:marLeft w:val="640"/>
          <w:marRight w:val="0"/>
          <w:marTop w:val="0"/>
          <w:marBottom w:val="0"/>
          <w:divBdr>
            <w:top w:val="none" w:sz="0" w:space="0" w:color="auto"/>
            <w:left w:val="none" w:sz="0" w:space="0" w:color="auto"/>
            <w:bottom w:val="none" w:sz="0" w:space="0" w:color="auto"/>
            <w:right w:val="none" w:sz="0" w:space="0" w:color="auto"/>
          </w:divBdr>
        </w:div>
        <w:div w:id="1002902036">
          <w:marLeft w:val="640"/>
          <w:marRight w:val="0"/>
          <w:marTop w:val="0"/>
          <w:marBottom w:val="0"/>
          <w:divBdr>
            <w:top w:val="none" w:sz="0" w:space="0" w:color="auto"/>
            <w:left w:val="none" w:sz="0" w:space="0" w:color="auto"/>
            <w:bottom w:val="none" w:sz="0" w:space="0" w:color="auto"/>
            <w:right w:val="none" w:sz="0" w:space="0" w:color="auto"/>
          </w:divBdr>
        </w:div>
        <w:div w:id="1020856923">
          <w:marLeft w:val="640"/>
          <w:marRight w:val="0"/>
          <w:marTop w:val="0"/>
          <w:marBottom w:val="0"/>
          <w:divBdr>
            <w:top w:val="none" w:sz="0" w:space="0" w:color="auto"/>
            <w:left w:val="none" w:sz="0" w:space="0" w:color="auto"/>
            <w:bottom w:val="none" w:sz="0" w:space="0" w:color="auto"/>
            <w:right w:val="none" w:sz="0" w:space="0" w:color="auto"/>
          </w:divBdr>
        </w:div>
        <w:div w:id="1091588344">
          <w:marLeft w:val="640"/>
          <w:marRight w:val="0"/>
          <w:marTop w:val="0"/>
          <w:marBottom w:val="0"/>
          <w:divBdr>
            <w:top w:val="none" w:sz="0" w:space="0" w:color="auto"/>
            <w:left w:val="none" w:sz="0" w:space="0" w:color="auto"/>
            <w:bottom w:val="none" w:sz="0" w:space="0" w:color="auto"/>
            <w:right w:val="none" w:sz="0" w:space="0" w:color="auto"/>
          </w:divBdr>
        </w:div>
        <w:div w:id="1107775258">
          <w:marLeft w:val="640"/>
          <w:marRight w:val="0"/>
          <w:marTop w:val="0"/>
          <w:marBottom w:val="0"/>
          <w:divBdr>
            <w:top w:val="none" w:sz="0" w:space="0" w:color="auto"/>
            <w:left w:val="none" w:sz="0" w:space="0" w:color="auto"/>
            <w:bottom w:val="none" w:sz="0" w:space="0" w:color="auto"/>
            <w:right w:val="none" w:sz="0" w:space="0" w:color="auto"/>
          </w:divBdr>
        </w:div>
        <w:div w:id="1275790492">
          <w:marLeft w:val="640"/>
          <w:marRight w:val="0"/>
          <w:marTop w:val="0"/>
          <w:marBottom w:val="0"/>
          <w:divBdr>
            <w:top w:val="none" w:sz="0" w:space="0" w:color="auto"/>
            <w:left w:val="none" w:sz="0" w:space="0" w:color="auto"/>
            <w:bottom w:val="none" w:sz="0" w:space="0" w:color="auto"/>
            <w:right w:val="none" w:sz="0" w:space="0" w:color="auto"/>
          </w:divBdr>
        </w:div>
        <w:div w:id="1446927842">
          <w:marLeft w:val="640"/>
          <w:marRight w:val="0"/>
          <w:marTop w:val="0"/>
          <w:marBottom w:val="0"/>
          <w:divBdr>
            <w:top w:val="none" w:sz="0" w:space="0" w:color="auto"/>
            <w:left w:val="none" w:sz="0" w:space="0" w:color="auto"/>
            <w:bottom w:val="none" w:sz="0" w:space="0" w:color="auto"/>
            <w:right w:val="none" w:sz="0" w:space="0" w:color="auto"/>
          </w:divBdr>
        </w:div>
        <w:div w:id="1661232322">
          <w:marLeft w:val="640"/>
          <w:marRight w:val="0"/>
          <w:marTop w:val="0"/>
          <w:marBottom w:val="0"/>
          <w:divBdr>
            <w:top w:val="none" w:sz="0" w:space="0" w:color="auto"/>
            <w:left w:val="none" w:sz="0" w:space="0" w:color="auto"/>
            <w:bottom w:val="none" w:sz="0" w:space="0" w:color="auto"/>
            <w:right w:val="none" w:sz="0" w:space="0" w:color="auto"/>
          </w:divBdr>
        </w:div>
        <w:div w:id="1695644840">
          <w:marLeft w:val="640"/>
          <w:marRight w:val="0"/>
          <w:marTop w:val="0"/>
          <w:marBottom w:val="0"/>
          <w:divBdr>
            <w:top w:val="none" w:sz="0" w:space="0" w:color="auto"/>
            <w:left w:val="none" w:sz="0" w:space="0" w:color="auto"/>
            <w:bottom w:val="none" w:sz="0" w:space="0" w:color="auto"/>
            <w:right w:val="none" w:sz="0" w:space="0" w:color="auto"/>
          </w:divBdr>
        </w:div>
        <w:div w:id="1754425274">
          <w:marLeft w:val="640"/>
          <w:marRight w:val="0"/>
          <w:marTop w:val="0"/>
          <w:marBottom w:val="0"/>
          <w:divBdr>
            <w:top w:val="none" w:sz="0" w:space="0" w:color="auto"/>
            <w:left w:val="none" w:sz="0" w:space="0" w:color="auto"/>
            <w:bottom w:val="none" w:sz="0" w:space="0" w:color="auto"/>
            <w:right w:val="none" w:sz="0" w:space="0" w:color="auto"/>
          </w:divBdr>
        </w:div>
        <w:div w:id="1797523348">
          <w:marLeft w:val="640"/>
          <w:marRight w:val="0"/>
          <w:marTop w:val="0"/>
          <w:marBottom w:val="0"/>
          <w:divBdr>
            <w:top w:val="none" w:sz="0" w:space="0" w:color="auto"/>
            <w:left w:val="none" w:sz="0" w:space="0" w:color="auto"/>
            <w:bottom w:val="none" w:sz="0" w:space="0" w:color="auto"/>
            <w:right w:val="none" w:sz="0" w:space="0" w:color="auto"/>
          </w:divBdr>
        </w:div>
        <w:div w:id="1855849212">
          <w:marLeft w:val="640"/>
          <w:marRight w:val="0"/>
          <w:marTop w:val="0"/>
          <w:marBottom w:val="0"/>
          <w:divBdr>
            <w:top w:val="none" w:sz="0" w:space="0" w:color="auto"/>
            <w:left w:val="none" w:sz="0" w:space="0" w:color="auto"/>
            <w:bottom w:val="none" w:sz="0" w:space="0" w:color="auto"/>
            <w:right w:val="none" w:sz="0" w:space="0" w:color="auto"/>
          </w:divBdr>
        </w:div>
        <w:div w:id="1881243615">
          <w:marLeft w:val="640"/>
          <w:marRight w:val="0"/>
          <w:marTop w:val="0"/>
          <w:marBottom w:val="0"/>
          <w:divBdr>
            <w:top w:val="none" w:sz="0" w:space="0" w:color="auto"/>
            <w:left w:val="none" w:sz="0" w:space="0" w:color="auto"/>
            <w:bottom w:val="none" w:sz="0" w:space="0" w:color="auto"/>
            <w:right w:val="none" w:sz="0" w:space="0" w:color="auto"/>
          </w:divBdr>
        </w:div>
        <w:div w:id="1902402589">
          <w:marLeft w:val="640"/>
          <w:marRight w:val="0"/>
          <w:marTop w:val="0"/>
          <w:marBottom w:val="0"/>
          <w:divBdr>
            <w:top w:val="none" w:sz="0" w:space="0" w:color="auto"/>
            <w:left w:val="none" w:sz="0" w:space="0" w:color="auto"/>
            <w:bottom w:val="none" w:sz="0" w:space="0" w:color="auto"/>
            <w:right w:val="none" w:sz="0" w:space="0" w:color="auto"/>
          </w:divBdr>
        </w:div>
      </w:divsChild>
    </w:div>
    <w:div w:id="1494641382">
      <w:bodyDiv w:val="1"/>
      <w:marLeft w:val="0"/>
      <w:marRight w:val="0"/>
      <w:marTop w:val="0"/>
      <w:marBottom w:val="0"/>
      <w:divBdr>
        <w:top w:val="none" w:sz="0" w:space="0" w:color="auto"/>
        <w:left w:val="none" w:sz="0" w:space="0" w:color="auto"/>
        <w:bottom w:val="none" w:sz="0" w:space="0" w:color="auto"/>
        <w:right w:val="none" w:sz="0" w:space="0" w:color="auto"/>
      </w:divBdr>
      <w:divsChild>
        <w:div w:id="9065160">
          <w:marLeft w:val="640"/>
          <w:marRight w:val="0"/>
          <w:marTop w:val="0"/>
          <w:marBottom w:val="0"/>
          <w:divBdr>
            <w:top w:val="none" w:sz="0" w:space="0" w:color="auto"/>
            <w:left w:val="none" w:sz="0" w:space="0" w:color="auto"/>
            <w:bottom w:val="none" w:sz="0" w:space="0" w:color="auto"/>
            <w:right w:val="none" w:sz="0" w:space="0" w:color="auto"/>
          </w:divBdr>
        </w:div>
        <w:div w:id="62991643">
          <w:marLeft w:val="640"/>
          <w:marRight w:val="0"/>
          <w:marTop w:val="0"/>
          <w:marBottom w:val="0"/>
          <w:divBdr>
            <w:top w:val="none" w:sz="0" w:space="0" w:color="auto"/>
            <w:left w:val="none" w:sz="0" w:space="0" w:color="auto"/>
            <w:bottom w:val="none" w:sz="0" w:space="0" w:color="auto"/>
            <w:right w:val="none" w:sz="0" w:space="0" w:color="auto"/>
          </w:divBdr>
        </w:div>
        <w:div w:id="64037691">
          <w:marLeft w:val="640"/>
          <w:marRight w:val="0"/>
          <w:marTop w:val="0"/>
          <w:marBottom w:val="0"/>
          <w:divBdr>
            <w:top w:val="none" w:sz="0" w:space="0" w:color="auto"/>
            <w:left w:val="none" w:sz="0" w:space="0" w:color="auto"/>
            <w:bottom w:val="none" w:sz="0" w:space="0" w:color="auto"/>
            <w:right w:val="none" w:sz="0" w:space="0" w:color="auto"/>
          </w:divBdr>
        </w:div>
        <w:div w:id="92553006">
          <w:marLeft w:val="640"/>
          <w:marRight w:val="0"/>
          <w:marTop w:val="0"/>
          <w:marBottom w:val="0"/>
          <w:divBdr>
            <w:top w:val="none" w:sz="0" w:space="0" w:color="auto"/>
            <w:left w:val="none" w:sz="0" w:space="0" w:color="auto"/>
            <w:bottom w:val="none" w:sz="0" w:space="0" w:color="auto"/>
            <w:right w:val="none" w:sz="0" w:space="0" w:color="auto"/>
          </w:divBdr>
        </w:div>
        <w:div w:id="118035335">
          <w:marLeft w:val="640"/>
          <w:marRight w:val="0"/>
          <w:marTop w:val="0"/>
          <w:marBottom w:val="0"/>
          <w:divBdr>
            <w:top w:val="none" w:sz="0" w:space="0" w:color="auto"/>
            <w:left w:val="none" w:sz="0" w:space="0" w:color="auto"/>
            <w:bottom w:val="none" w:sz="0" w:space="0" w:color="auto"/>
            <w:right w:val="none" w:sz="0" w:space="0" w:color="auto"/>
          </w:divBdr>
        </w:div>
        <w:div w:id="157382105">
          <w:marLeft w:val="640"/>
          <w:marRight w:val="0"/>
          <w:marTop w:val="0"/>
          <w:marBottom w:val="0"/>
          <w:divBdr>
            <w:top w:val="none" w:sz="0" w:space="0" w:color="auto"/>
            <w:left w:val="none" w:sz="0" w:space="0" w:color="auto"/>
            <w:bottom w:val="none" w:sz="0" w:space="0" w:color="auto"/>
            <w:right w:val="none" w:sz="0" w:space="0" w:color="auto"/>
          </w:divBdr>
        </w:div>
        <w:div w:id="216205501">
          <w:marLeft w:val="640"/>
          <w:marRight w:val="0"/>
          <w:marTop w:val="0"/>
          <w:marBottom w:val="0"/>
          <w:divBdr>
            <w:top w:val="none" w:sz="0" w:space="0" w:color="auto"/>
            <w:left w:val="none" w:sz="0" w:space="0" w:color="auto"/>
            <w:bottom w:val="none" w:sz="0" w:space="0" w:color="auto"/>
            <w:right w:val="none" w:sz="0" w:space="0" w:color="auto"/>
          </w:divBdr>
        </w:div>
        <w:div w:id="336427261">
          <w:marLeft w:val="640"/>
          <w:marRight w:val="0"/>
          <w:marTop w:val="0"/>
          <w:marBottom w:val="0"/>
          <w:divBdr>
            <w:top w:val="none" w:sz="0" w:space="0" w:color="auto"/>
            <w:left w:val="none" w:sz="0" w:space="0" w:color="auto"/>
            <w:bottom w:val="none" w:sz="0" w:space="0" w:color="auto"/>
            <w:right w:val="none" w:sz="0" w:space="0" w:color="auto"/>
          </w:divBdr>
        </w:div>
        <w:div w:id="488447451">
          <w:marLeft w:val="640"/>
          <w:marRight w:val="0"/>
          <w:marTop w:val="0"/>
          <w:marBottom w:val="0"/>
          <w:divBdr>
            <w:top w:val="none" w:sz="0" w:space="0" w:color="auto"/>
            <w:left w:val="none" w:sz="0" w:space="0" w:color="auto"/>
            <w:bottom w:val="none" w:sz="0" w:space="0" w:color="auto"/>
            <w:right w:val="none" w:sz="0" w:space="0" w:color="auto"/>
          </w:divBdr>
        </w:div>
        <w:div w:id="506869659">
          <w:marLeft w:val="640"/>
          <w:marRight w:val="0"/>
          <w:marTop w:val="0"/>
          <w:marBottom w:val="0"/>
          <w:divBdr>
            <w:top w:val="none" w:sz="0" w:space="0" w:color="auto"/>
            <w:left w:val="none" w:sz="0" w:space="0" w:color="auto"/>
            <w:bottom w:val="none" w:sz="0" w:space="0" w:color="auto"/>
            <w:right w:val="none" w:sz="0" w:space="0" w:color="auto"/>
          </w:divBdr>
        </w:div>
        <w:div w:id="521742618">
          <w:marLeft w:val="640"/>
          <w:marRight w:val="0"/>
          <w:marTop w:val="0"/>
          <w:marBottom w:val="0"/>
          <w:divBdr>
            <w:top w:val="none" w:sz="0" w:space="0" w:color="auto"/>
            <w:left w:val="none" w:sz="0" w:space="0" w:color="auto"/>
            <w:bottom w:val="none" w:sz="0" w:space="0" w:color="auto"/>
            <w:right w:val="none" w:sz="0" w:space="0" w:color="auto"/>
          </w:divBdr>
        </w:div>
        <w:div w:id="712777037">
          <w:marLeft w:val="640"/>
          <w:marRight w:val="0"/>
          <w:marTop w:val="0"/>
          <w:marBottom w:val="0"/>
          <w:divBdr>
            <w:top w:val="none" w:sz="0" w:space="0" w:color="auto"/>
            <w:left w:val="none" w:sz="0" w:space="0" w:color="auto"/>
            <w:bottom w:val="none" w:sz="0" w:space="0" w:color="auto"/>
            <w:right w:val="none" w:sz="0" w:space="0" w:color="auto"/>
          </w:divBdr>
        </w:div>
        <w:div w:id="723337399">
          <w:marLeft w:val="640"/>
          <w:marRight w:val="0"/>
          <w:marTop w:val="0"/>
          <w:marBottom w:val="0"/>
          <w:divBdr>
            <w:top w:val="none" w:sz="0" w:space="0" w:color="auto"/>
            <w:left w:val="none" w:sz="0" w:space="0" w:color="auto"/>
            <w:bottom w:val="none" w:sz="0" w:space="0" w:color="auto"/>
            <w:right w:val="none" w:sz="0" w:space="0" w:color="auto"/>
          </w:divBdr>
        </w:div>
        <w:div w:id="891694063">
          <w:marLeft w:val="640"/>
          <w:marRight w:val="0"/>
          <w:marTop w:val="0"/>
          <w:marBottom w:val="0"/>
          <w:divBdr>
            <w:top w:val="none" w:sz="0" w:space="0" w:color="auto"/>
            <w:left w:val="none" w:sz="0" w:space="0" w:color="auto"/>
            <w:bottom w:val="none" w:sz="0" w:space="0" w:color="auto"/>
            <w:right w:val="none" w:sz="0" w:space="0" w:color="auto"/>
          </w:divBdr>
        </w:div>
        <w:div w:id="935478754">
          <w:marLeft w:val="640"/>
          <w:marRight w:val="0"/>
          <w:marTop w:val="0"/>
          <w:marBottom w:val="0"/>
          <w:divBdr>
            <w:top w:val="none" w:sz="0" w:space="0" w:color="auto"/>
            <w:left w:val="none" w:sz="0" w:space="0" w:color="auto"/>
            <w:bottom w:val="none" w:sz="0" w:space="0" w:color="auto"/>
            <w:right w:val="none" w:sz="0" w:space="0" w:color="auto"/>
          </w:divBdr>
        </w:div>
        <w:div w:id="1244022621">
          <w:marLeft w:val="640"/>
          <w:marRight w:val="0"/>
          <w:marTop w:val="0"/>
          <w:marBottom w:val="0"/>
          <w:divBdr>
            <w:top w:val="none" w:sz="0" w:space="0" w:color="auto"/>
            <w:left w:val="none" w:sz="0" w:space="0" w:color="auto"/>
            <w:bottom w:val="none" w:sz="0" w:space="0" w:color="auto"/>
            <w:right w:val="none" w:sz="0" w:space="0" w:color="auto"/>
          </w:divBdr>
        </w:div>
        <w:div w:id="1311786760">
          <w:marLeft w:val="640"/>
          <w:marRight w:val="0"/>
          <w:marTop w:val="0"/>
          <w:marBottom w:val="0"/>
          <w:divBdr>
            <w:top w:val="none" w:sz="0" w:space="0" w:color="auto"/>
            <w:left w:val="none" w:sz="0" w:space="0" w:color="auto"/>
            <w:bottom w:val="none" w:sz="0" w:space="0" w:color="auto"/>
            <w:right w:val="none" w:sz="0" w:space="0" w:color="auto"/>
          </w:divBdr>
        </w:div>
        <w:div w:id="1421442398">
          <w:marLeft w:val="640"/>
          <w:marRight w:val="0"/>
          <w:marTop w:val="0"/>
          <w:marBottom w:val="0"/>
          <w:divBdr>
            <w:top w:val="none" w:sz="0" w:space="0" w:color="auto"/>
            <w:left w:val="none" w:sz="0" w:space="0" w:color="auto"/>
            <w:bottom w:val="none" w:sz="0" w:space="0" w:color="auto"/>
            <w:right w:val="none" w:sz="0" w:space="0" w:color="auto"/>
          </w:divBdr>
        </w:div>
        <w:div w:id="1461342354">
          <w:marLeft w:val="640"/>
          <w:marRight w:val="0"/>
          <w:marTop w:val="0"/>
          <w:marBottom w:val="0"/>
          <w:divBdr>
            <w:top w:val="none" w:sz="0" w:space="0" w:color="auto"/>
            <w:left w:val="none" w:sz="0" w:space="0" w:color="auto"/>
            <w:bottom w:val="none" w:sz="0" w:space="0" w:color="auto"/>
            <w:right w:val="none" w:sz="0" w:space="0" w:color="auto"/>
          </w:divBdr>
        </w:div>
        <w:div w:id="1492407969">
          <w:marLeft w:val="640"/>
          <w:marRight w:val="0"/>
          <w:marTop w:val="0"/>
          <w:marBottom w:val="0"/>
          <w:divBdr>
            <w:top w:val="none" w:sz="0" w:space="0" w:color="auto"/>
            <w:left w:val="none" w:sz="0" w:space="0" w:color="auto"/>
            <w:bottom w:val="none" w:sz="0" w:space="0" w:color="auto"/>
            <w:right w:val="none" w:sz="0" w:space="0" w:color="auto"/>
          </w:divBdr>
        </w:div>
        <w:div w:id="1533029496">
          <w:marLeft w:val="640"/>
          <w:marRight w:val="0"/>
          <w:marTop w:val="0"/>
          <w:marBottom w:val="0"/>
          <w:divBdr>
            <w:top w:val="none" w:sz="0" w:space="0" w:color="auto"/>
            <w:left w:val="none" w:sz="0" w:space="0" w:color="auto"/>
            <w:bottom w:val="none" w:sz="0" w:space="0" w:color="auto"/>
            <w:right w:val="none" w:sz="0" w:space="0" w:color="auto"/>
          </w:divBdr>
        </w:div>
        <w:div w:id="1626809570">
          <w:marLeft w:val="640"/>
          <w:marRight w:val="0"/>
          <w:marTop w:val="0"/>
          <w:marBottom w:val="0"/>
          <w:divBdr>
            <w:top w:val="none" w:sz="0" w:space="0" w:color="auto"/>
            <w:left w:val="none" w:sz="0" w:space="0" w:color="auto"/>
            <w:bottom w:val="none" w:sz="0" w:space="0" w:color="auto"/>
            <w:right w:val="none" w:sz="0" w:space="0" w:color="auto"/>
          </w:divBdr>
        </w:div>
        <w:div w:id="1735815482">
          <w:marLeft w:val="640"/>
          <w:marRight w:val="0"/>
          <w:marTop w:val="0"/>
          <w:marBottom w:val="0"/>
          <w:divBdr>
            <w:top w:val="none" w:sz="0" w:space="0" w:color="auto"/>
            <w:left w:val="none" w:sz="0" w:space="0" w:color="auto"/>
            <w:bottom w:val="none" w:sz="0" w:space="0" w:color="auto"/>
            <w:right w:val="none" w:sz="0" w:space="0" w:color="auto"/>
          </w:divBdr>
        </w:div>
        <w:div w:id="1762799649">
          <w:marLeft w:val="640"/>
          <w:marRight w:val="0"/>
          <w:marTop w:val="0"/>
          <w:marBottom w:val="0"/>
          <w:divBdr>
            <w:top w:val="none" w:sz="0" w:space="0" w:color="auto"/>
            <w:left w:val="none" w:sz="0" w:space="0" w:color="auto"/>
            <w:bottom w:val="none" w:sz="0" w:space="0" w:color="auto"/>
            <w:right w:val="none" w:sz="0" w:space="0" w:color="auto"/>
          </w:divBdr>
        </w:div>
        <w:div w:id="1853373725">
          <w:marLeft w:val="640"/>
          <w:marRight w:val="0"/>
          <w:marTop w:val="0"/>
          <w:marBottom w:val="0"/>
          <w:divBdr>
            <w:top w:val="none" w:sz="0" w:space="0" w:color="auto"/>
            <w:left w:val="none" w:sz="0" w:space="0" w:color="auto"/>
            <w:bottom w:val="none" w:sz="0" w:space="0" w:color="auto"/>
            <w:right w:val="none" w:sz="0" w:space="0" w:color="auto"/>
          </w:divBdr>
        </w:div>
        <w:div w:id="2110857360">
          <w:marLeft w:val="640"/>
          <w:marRight w:val="0"/>
          <w:marTop w:val="0"/>
          <w:marBottom w:val="0"/>
          <w:divBdr>
            <w:top w:val="none" w:sz="0" w:space="0" w:color="auto"/>
            <w:left w:val="none" w:sz="0" w:space="0" w:color="auto"/>
            <w:bottom w:val="none" w:sz="0" w:space="0" w:color="auto"/>
            <w:right w:val="none" w:sz="0" w:space="0" w:color="auto"/>
          </w:divBdr>
        </w:div>
        <w:div w:id="2116946345">
          <w:marLeft w:val="640"/>
          <w:marRight w:val="0"/>
          <w:marTop w:val="0"/>
          <w:marBottom w:val="0"/>
          <w:divBdr>
            <w:top w:val="none" w:sz="0" w:space="0" w:color="auto"/>
            <w:left w:val="none" w:sz="0" w:space="0" w:color="auto"/>
            <w:bottom w:val="none" w:sz="0" w:space="0" w:color="auto"/>
            <w:right w:val="none" w:sz="0" w:space="0" w:color="auto"/>
          </w:divBdr>
        </w:div>
        <w:div w:id="2134055974">
          <w:marLeft w:val="640"/>
          <w:marRight w:val="0"/>
          <w:marTop w:val="0"/>
          <w:marBottom w:val="0"/>
          <w:divBdr>
            <w:top w:val="none" w:sz="0" w:space="0" w:color="auto"/>
            <w:left w:val="none" w:sz="0" w:space="0" w:color="auto"/>
            <w:bottom w:val="none" w:sz="0" w:space="0" w:color="auto"/>
            <w:right w:val="none" w:sz="0" w:space="0" w:color="auto"/>
          </w:divBdr>
        </w:div>
      </w:divsChild>
    </w:div>
    <w:div w:id="1499690746">
      <w:bodyDiv w:val="1"/>
      <w:marLeft w:val="0"/>
      <w:marRight w:val="0"/>
      <w:marTop w:val="0"/>
      <w:marBottom w:val="0"/>
      <w:divBdr>
        <w:top w:val="none" w:sz="0" w:space="0" w:color="auto"/>
        <w:left w:val="none" w:sz="0" w:space="0" w:color="auto"/>
        <w:bottom w:val="none" w:sz="0" w:space="0" w:color="auto"/>
        <w:right w:val="none" w:sz="0" w:space="0" w:color="auto"/>
      </w:divBdr>
    </w:div>
    <w:div w:id="1501045646">
      <w:bodyDiv w:val="1"/>
      <w:marLeft w:val="0"/>
      <w:marRight w:val="0"/>
      <w:marTop w:val="0"/>
      <w:marBottom w:val="0"/>
      <w:divBdr>
        <w:top w:val="none" w:sz="0" w:space="0" w:color="auto"/>
        <w:left w:val="none" w:sz="0" w:space="0" w:color="auto"/>
        <w:bottom w:val="none" w:sz="0" w:space="0" w:color="auto"/>
        <w:right w:val="none" w:sz="0" w:space="0" w:color="auto"/>
      </w:divBdr>
    </w:div>
    <w:div w:id="1529177326">
      <w:bodyDiv w:val="1"/>
      <w:marLeft w:val="0"/>
      <w:marRight w:val="0"/>
      <w:marTop w:val="0"/>
      <w:marBottom w:val="0"/>
      <w:divBdr>
        <w:top w:val="none" w:sz="0" w:space="0" w:color="auto"/>
        <w:left w:val="none" w:sz="0" w:space="0" w:color="auto"/>
        <w:bottom w:val="none" w:sz="0" w:space="0" w:color="auto"/>
        <w:right w:val="none" w:sz="0" w:space="0" w:color="auto"/>
      </w:divBdr>
      <w:divsChild>
        <w:div w:id="33704088">
          <w:marLeft w:val="480"/>
          <w:marRight w:val="0"/>
          <w:marTop w:val="0"/>
          <w:marBottom w:val="0"/>
          <w:divBdr>
            <w:top w:val="none" w:sz="0" w:space="0" w:color="auto"/>
            <w:left w:val="none" w:sz="0" w:space="0" w:color="auto"/>
            <w:bottom w:val="none" w:sz="0" w:space="0" w:color="auto"/>
            <w:right w:val="none" w:sz="0" w:space="0" w:color="auto"/>
          </w:divBdr>
        </w:div>
        <w:div w:id="166218797">
          <w:marLeft w:val="480"/>
          <w:marRight w:val="0"/>
          <w:marTop w:val="0"/>
          <w:marBottom w:val="0"/>
          <w:divBdr>
            <w:top w:val="none" w:sz="0" w:space="0" w:color="auto"/>
            <w:left w:val="none" w:sz="0" w:space="0" w:color="auto"/>
            <w:bottom w:val="none" w:sz="0" w:space="0" w:color="auto"/>
            <w:right w:val="none" w:sz="0" w:space="0" w:color="auto"/>
          </w:divBdr>
        </w:div>
        <w:div w:id="357052589">
          <w:marLeft w:val="480"/>
          <w:marRight w:val="0"/>
          <w:marTop w:val="0"/>
          <w:marBottom w:val="0"/>
          <w:divBdr>
            <w:top w:val="none" w:sz="0" w:space="0" w:color="auto"/>
            <w:left w:val="none" w:sz="0" w:space="0" w:color="auto"/>
            <w:bottom w:val="none" w:sz="0" w:space="0" w:color="auto"/>
            <w:right w:val="none" w:sz="0" w:space="0" w:color="auto"/>
          </w:divBdr>
        </w:div>
        <w:div w:id="382297271">
          <w:marLeft w:val="480"/>
          <w:marRight w:val="0"/>
          <w:marTop w:val="0"/>
          <w:marBottom w:val="0"/>
          <w:divBdr>
            <w:top w:val="none" w:sz="0" w:space="0" w:color="auto"/>
            <w:left w:val="none" w:sz="0" w:space="0" w:color="auto"/>
            <w:bottom w:val="none" w:sz="0" w:space="0" w:color="auto"/>
            <w:right w:val="none" w:sz="0" w:space="0" w:color="auto"/>
          </w:divBdr>
        </w:div>
        <w:div w:id="410542232">
          <w:marLeft w:val="480"/>
          <w:marRight w:val="0"/>
          <w:marTop w:val="0"/>
          <w:marBottom w:val="0"/>
          <w:divBdr>
            <w:top w:val="none" w:sz="0" w:space="0" w:color="auto"/>
            <w:left w:val="none" w:sz="0" w:space="0" w:color="auto"/>
            <w:bottom w:val="none" w:sz="0" w:space="0" w:color="auto"/>
            <w:right w:val="none" w:sz="0" w:space="0" w:color="auto"/>
          </w:divBdr>
        </w:div>
        <w:div w:id="427972040">
          <w:marLeft w:val="480"/>
          <w:marRight w:val="0"/>
          <w:marTop w:val="0"/>
          <w:marBottom w:val="0"/>
          <w:divBdr>
            <w:top w:val="none" w:sz="0" w:space="0" w:color="auto"/>
            <w:left w:val="none" w:sz="0" w:space="0" w:color="auto"/>
            <w:bottom w:val="none" w:sz="0" w:space="0" w:color="auto"/>
            <w:right w:val="none" w:sz="0" w:space="0" w:color="auto"/>
          </w:divBdr>
        </w:div>
        <w:div w:id="519709787">
          <w:marLeft w:val="480"/>
          <w:marRight w:val="0"/>
          <w:marTop w:val="0"/>
          <w:marBottom w:val="0"/>
          <w:divBdr>
            <w:top w:val="none" w:sz="0" w:space="0" w:color="auto"/>
            <w:left w:val="none" w:sz="0" w:space="0" w:color="auto"/>
            <w:bottom w:val="none" w:sz="0" w:space="0" w:color="auto"/>
            <w:right w:val="none" w:sz="0" w:space="0" w:color="auto"/>
          </w:divBdr>
        </w:div>
        <w:div w:id="616647060">
          <w:marLeft w:val="480"/>
          <w:marRight w:val="0"/>
          <w:marTop w:val="0"/>
          <w:marBottom w:val="0"/>
          <w:divBdr>
            <w:top w:val="none" w:sz="0" w:space="0" w:color="auto"/>
            <w:left w:val="none" w:sz="0" w:space="0" w:color="auto"/>
            <w:bottom w:val="none" w:sz="0" w:space="0" w:color="auto"/>
            <w:right w:val="none" w:sz="0" w:space="0" w:color="auto"/>
          </w:divBdr>
        </w:div>
        <w:div w:id="680014330">
          <w:marLeft w:val="480"/>
          <w:marRight w:val="0"/>
          <w:marTop w:val="0"/>
          <w:marBottom w:val="0"/>
          <w:divBdr>
            <w:top w:val="none" w:sz="0" w:space="0" w:color="auto"/>
            <w:left w:val="none" w:sz="0" w:space="0" w:color="auto"/>
            <w:bottom w:val="none" w:sz="0" w:space="0" w:color="auto"/>
            <w:right w:val="none" w:sz="0" w:space="0" w:color="auto"/>
          </w:divBdr>
        </w:div>
        <w:div w:id="746000568">
          <w:marLeft w:val="480"/>
          <w:marRight w:val="0"/>
          <w:marTop w:val="0"/>
          <w:marBottom w:val="0"/>
          <w:divBdr>
            <w:top w:val="none" w:sz="0" w:space="0" w:color="auto"/>
            <w:left w:val="none" w:sz="0" w:space="0" w:color="auto"/>
            <w:bottom w:val="none" w:sz="0" w:space="0" w:color="auto"/>
            <w:right w:val="none" w:sz="0" w:space="0" w:color="auto"/>
          </w:divBdr>
        </w:div>
        <w:div w:id="766384222">
          <w:marLeft w:val="480"/>
          <w:marRight w:val="0"/>
          <w:marTop w:val="0"/>
          <w:marBottom w:val="0"/>
          <w:divBdr>
            <w:top w:val="none" w:sz="0" w:space="0" w:color="auto"/>
            <w:left w:val="none" w:sz="0" w:space="0" w:color="auto"/>
            <w:bottom w:val="none" w:sz="0" w:space="0" w:color="auto"/>
            <w:right w:val="none" w:sz="0" w:space="0" w:color="auto"/>
          </w:divBdr>
        </w:div>
        <w:div w:id="812530128">
          <w:marLeft w:val="480"/>
          <w:marRight w:val="0"/>
          <w:marTop w:val="0"/>
          <w:marBottom w:val="0"/>
          <w:divBdr>
            <w:top w:val="none" w:sz="0" w:space="0" w:color="auto"/>
            <w:left w:val="none" w:sz="0" w:space="0" w:color="auto"/>
            <w:bottom w:val="none" w:sz="0" w:space="0" w:color="auto"/>
            <w:right w:val="none" w:sz="0" w:space="0" w:color="auto"/>
          </w:divBdr>
        </w:div>
        <w:div w:id="984816906">
          <w:marLeft w:val="480"/>
          <w:marRight w:val="0"/>
          <w:marTop w:val="0"/>
          <w:marBottom w:val="0"/>
          <w:divBdr>
            <w:top w:val="none" w:sz="0" w:space="0" w:color="auto"/>
            <w:left w:val="none" w:sz="0" w:space="0" w:color="auto"/>
            <w:bottom w:val="none" w:sz="0" w:space="0" w:color="auto"/>
            <w:right w:val="none" w:sz="0" w:space="0" w:color="auto"/>
          </w:divBdr>
        </w:div>
        <w:div w:id="1048839494">
          <w:marLeft w:val="480"/>
          <w:marRight w:val="0"/>
          <w:marTop w:val="0"/>
          <w:marBottom w:val="0"/>
          <w:divBdr>
            <w:top w:val="none" w:sz="0" w:space="0" w:color="auto"/>
            <w:left w:val="none" w:sz="0" w:space="0" w:color="auto"/>
            <w:bottom w:val="none" w:sz="0" w:space="0" w:color="auto"/>
            <w:right w:val="none" w:sz="0" w:space="0" w:color="auto"/>
          </w:divBdr>
        </w:div>
        <w:div w:id="1407805205">
          <w:marLeft w:val="480"/>
          <w:marRight w:val="0"/>
          <w:marTop w:val="0"/>
          <w:marBottom w:val="0"/>
          <w:divBdr>
            <w:top w:val="none" w:sz="0" w:space="0" w:color="auto"/>
            <w:left w:val="none" w:sz="0" w:space="0" w:color="auto"/>
            <w:bottom w:val="none" w:sz="0" w:space="0" w:color="auto"/>
            <w:right w:val="none" w:sz="0" w:space="0" w:color="auto"/>
          </w:divBdr>
        </w:div>
        <w:div w:id="1488549649">
          <w:marLeft w:val="480"/>
          <w:marRight w:val="0"/>
          <w:marTop w:val="0"/>
          <w:marBottom w:val="0"/>
          <w:divBdr>
            <w:top w:val="none" w:sz="0" w:space="0" w:color="auto"/>
            <w:left w:val="none" w:sz="0" w:space="0" w:color="auto"/>
            <w:bottom w:val="none" w:sz="0" w:space="0" w:color="auto"/>
            <w:right w:val="none" w:sz="0" w:space="0" w:color="auto"/>
          </w:divBdr>
        </w:div>
        <w:div w:id="1502283117">
          <w:marLeft w:val="480"/>
          <w:marRight w:val="0"/>
          <w:marTop w:val="0"/>
          <w:marBottom w:val="0"/>
          <w:divBdr>
            <w:top w:val="none" w:sz="0" w:space="0" w:color="auto"/>
            <w:left w:val="none" w:sz="0" w:space="0" w:color="auto"/>
            <w:bottom w:val="none" w:sz="0" w:space="0" w:color="auto"/>
            <w:right w:val="none" w:sz="0" w:space="0" w:color="auto"/>
          </w:divBdr>
        </w:div>
        <w:div w:id="1513571685">
          <w:marLeft w:val="480"/>
          <w:marRight w:val="0"/>
          <w:marTop w:val="0"/>
          <w:marBottom w:val="0"/>
          <w:divBdr>
            <w:top w:val="none" w:sz="0" w:space="0" w:color="auto"/>
            <w:left w:val="none" w:sz="0" w:space="0" w:color="auto"/>
            <w:bottom w:val="none" w:sz="0" w:space="0" w:color="auto"/>
            <w:right w:val="none" w:sz="0" w:space="0" w:color="auto"/>
          </w:divBdr>
        </w:div>
        <w:div w:id="1518081844">
          <w:marLeft w:val="480"/>
          <w:marRight w:val="0"/>
          <w:marTop w:val="0"/>
          <w:marBottom w:val="0"/>
          <w:divBdr>
            <w:top w:val="none" w:sz="0" w:space="0" w:color="auto"/>
            <w:left w:val="none" w:sz="0" w:space="0" w:color="auto"/>
            <w:bottom w:val="none" w:sz="0" w:space="0" w:color="auto"/>
            <w:right w:val="none" w:sz="0" w:space="0" w:color="auto"/>
          </w:divBdr>
        </w:div>
        <w:div w:id="1604655013">
          <w:marLeft w:val="480"/>
          <w:marRight w:val="0"/>
          <w:marTop w:val="0"/>
          <w:marBottom w:val="0"/>
          <w:divBdr>
            <w:top w:val="none" w:sz="0" w:space="0" w:color="auto"/>
            <w:left w:val="none" w:sz="0" w:space="0" w:color="auto"/>
            <w:bottom w:val="none" w:sz="0" w:space="0" w:color="auto"/>
            <w:right w:val="none" w:sz="0" w:space="0" w:color="auto"/>
          </w:divBdr>
        </w:div>
        <w:div w:id="1649282345">
          <w:marLeft w:val="480"/>
          <w:marRight w:val="0"/>
          <w:marTop w:val="0"/>
          <w:marBottom w:val="0"/>
          <w:divBdr>
            <w:top w:val="none" w:sz="0" w:space="0" w:color="auto"/>
            <w:left w:val="none" w:sz="0" w:space="0" w:color="auto"/>
            <w:bottom w:val="none" w:sz="0" w:space="0" w:color="auto"/>
            <w:right w:val="none" w:sz="0" w:space="0" w:color="auto"/>
          </w:divBdr>
        </w:div>
        <w:div w:id="1657226575">
          <w:marLeft w:val="480"/>
          <w:marRight w:val="0"/>
          <w:marTop w:val="0"/>
          <w:marBottom w:val="0"/>
          <w:divBdr>
            <w:top w:val="none" w:sz="0" w:space="0" w:color="auto"/>
            <w:left w:val="none" w:sz="0" w:space="0" w:color="auto"/>
            <w:bottom w:val="none" w:sz="0" w:space="0" w:color="auto"/>
            <w:right w:val="none" w:sz="0" w:space="0" w:color="auto"/>
          </w:divBdr>
        </w:div>
        <w:div w:id="1783568365">
          <w:marLeft w:val="480"/>
          <w:marRight w:val="0"/>
          <w:marTop w:val="0"/>
          <w:marBottom w:val="0"/>
          <w:divBdr>
            <w:top w:val="none" w:sz="0" w:space="0" w:color="auto"/>
            <w:left w:val="none" w:sz="0" w:space="0" w:color="auto"/>
            <w:bottom w:val="none" w:sz="0" w:space="0" w:color="auto"/>
            <w:right w:val="none" w:sz="0" w:space="0" w:color="auto"/>
          </w:divBdr>
        </w:div>
        <w:div w:id="1789935730">
          <w:marLeft w:val="480"/>
          <w:marRight w:val="0"/>
          <w:marTop w:val="0"/>
          <w:marBottom w:val="0"/>
          <w:divBdr>
            <w:top w:val="none" w:sz="0" w:space="0" w:color="auto"/>
            <w:left w:val="none" w:sz="0" w:space="0" w:color="auto"/>
            <w:bottom w:val="none" w:sz="0" w:space="0" w:color="auto"/>
            <w:right w:val="none" w:sz="0" w:space="0" w:color="auto"/>
          </w:divBdr>
        </w:div>
        <w:div w:id="1827160003">
          <w:marLeft w:val="480"/>
          <w:marRight w:val="0"/>
          <w:marTop w:val="0"/>
          <w:marBottom w:val="0"/>
          <w:divBdr>
            <w:top w:val="none" w:sz="0" w:space="0" w:color="auto"/>
            <w:left w:val="none" w:sz="0" w:space="0" w:color="auto"/>
            <w:bottom w:val="none" w:sz="0" w:space="0" w:color="auto"/>
            <w:right w:val="none" w:sz="0" w:space="0" w:color="auto"/>
          </w:divBdr>
        </w:div>
        <w:div w:id="1858542775">
          <w:marLeft w:val="480"/>
          <w:marRight w:val="0"/>
          <w:marTop w:val="0"/>
          <w:marBottom w:val="0"/>
          <w:divBdr>
            <w:top w:val="none" w:sz="0" w:space="0" w:color="auto"/>
            <w:left w:val="none" w:sz="0" w:space="0" w:color="auto"/>
            <w:bottom w:val="none" w:sz="0" w:space="0" w:color="auto"/>
            <w:right w:val="none" w:sz="0" w:space="0" w:color="auto"/>
          </w:divBdr>
        </w:div>
        <w:div w:id="1890073389">
          <w:marLeft w:val="480"/>
          <w:marRight w:val="0"/>
          <w:marTop w:val="0"/>
          <w:marBottom w:val="0"/>
          <w:divBdr>
            <w:top w:val="none" w:sz="0" w:space="0" w:color="auto"/>
            <w:left w:val="none" w:sz="0" w:space="0" w:color="auto"/>
            <w:bottom w:val="none" w:sz="0" w:space="0" w:color="auto"/>
            <w:right w:val="none" w:sz="0" w:space="0" w:color="auto"/>
          </w:divBdr>
        </w:div>
        <w:div w:id="1974405688">
          <w:marLeft w:val="480"/>
          <w:marRight w:val="0"/>
          <w:marTop w:val="0"/>
          <w:marBottom w:val="0"/>
          <w:divBdr>
            <w:top w:val="none" w:sz="0" w:space="0" w:color="auto"/>
            <w:left w:val="none" w:sz="0" w:space="0" w:color="auto"/>
            <w:bottom w:val="none" w:sz="0" w:space="0" w:color="auto"/>
            <w:right w:val="none" w:sz="0" w:space="0" w:color="auto"/>
          </w:divBdr>
        </w:div>
        <w:div w:id="2077775597">
          <w:marLeft w:val="480"/>
          <w:marRight w:val="0"/>
          <w:marTop w:val="0"/>
          <w:marBottom w:val="0"/>
          <w:divBdr>
            <w:top w:val="none" w:sz="0" w:space="0" w:color="auto"/>
            <w:left w:val="none" w:sz="0" w:space="0" w:color="auto"/>
            <w:bottom w:val="none" w:sz="0" w:space="0" w:color="auto"/>
            <w:right w:val="none" w:sz="0" w:space="0" w:color="auto"/>
          </w:divBdr>
        </w:div>
        <w:div w:id="2083941104">
          <w:marLeft w:val="480"/>
          <w:marRight w:val="0"/>
          <w:marTop w:val="0"/>
          <w:marBottom w:val="0"/>
          <w:divBdr>
            <w:top w:val="none" w:sz="0" w:space="0" w:color="auto"/>
            <w:left w:val="none" w:sz="0" w:space="0" w:color="auto"/>
            <w:bottom w:val="none" w:sz="0" w:space="0" w:color="auto"/>
            <w:right w:val="none" w:sz="0" w:space="0" w:color="auto"/>
          </w:divBdr>
        </w:div>
        <w:div w:id="2144304133">
          <w:marLeft w:val="480"/>
          <w:marRight w:val="0"/>
          <w:marTop w:val="0"/>
          <w:marBottom w:val="0"/>
          <w:divBdr>
            <w:top w:val="none" w:sz="0" w:space="0" w:color="auto"/>
            <w:left w:val="none" w:sz="0" w:space="0" w:color="auto"/>
            <w:bottom w:val="none" w:sz="0" w:space="0" w:color="auto"/>
            <w:right w:val="none" w:sz="0" w:space="0" w:color="auto"/>
          </w:divBdr>
        </w:div>
      </w:divsChild>
    </w:div>
    <w:div w:id="1532574040">
      <w:bodyDiv w:val="1"/>
      <w:marLeft w:val="0"/>
      <w:marRight w:val="0"/>
      <w:marTop w:val="0"/>
      <w:marBottom w:val="0"/>
      <w:divBdr>
        <w:top w:val="none" w:sz="0" w:space="0" w:color="auto"/>
        <w:left w:val="none" w:sz="0" w:space="0" w:color="auto"/>
        <w:bottom w:val="none" w:sz="0" w:space="0" w:color="auto"/>
        <w:right w:val="none" w:sz="0" w:space="0" w:color="auto"/>
      </w:divBdr>
    </w:div>
    <w:div w:id="1534003564">
      <w:bodyDiv w:val="1"/>
      <w:marLeft w:val="0"/>
      <w:marRight w:val="0"/>
      <w:marTop w:val="0"/>
      <w:marBottom w:val="0"/>
      <w:divBdr>
        <w:top w:val="none" w:sz="0" w:space="0" w:color="auto"/>
        <w:left w:val="none" w:sz="0" w:space="0" w:color="auto"/>
        <w:bottom w:val="none" w:sz="0" w:space="0" w:color="auto"/>
        <w:right w:val="none" w:sz="0" w:space="0" w:color="auto"/>
      </w:divBdr>
    </w:div>
    <w:div w:id="1541430278">
      <w:bodyDiv w:val="1"/>
      <w:marLeft w:val="0"/>
      <w:marRight w:val="0"/>
      <w:marTop w:val="0"/>
      <w:marBottom w:val="0"/>
      <w:divBdr>
        <w:top w:val="none" w:sz="0" w:space="0" w:color="auto"/>
        <w:left w:val="none" w:sz="0" w:space="0" w:color="auto"/>
        <w:bottom w:val="none" w:sz="0" w:space="0" w:color="auto"/>
        <w:right w:val="none" w:sz="0" w:space="0" w:color="auto"/>
      </w:divBdr>
    </w:div>
    <w:div w:id="1542397462">
      <w:bodyDiv w:val="1"/>
      <w:marLeft w:val="0"/>
      <w:marRight w:val="0"/>
      <w:marTop w:val="0"/>
      <w:marBottom w:val="0"/>
      <w:divBdr>
        <w:top w:val="none" w:sz="0" w:space="0" w:color="auto"/>
        <w:left w:val="none" w:sz="0" w:space="0" w:color="auto"/>
        <w:bottom w:val="none" w:sz="0" w:space="0" w:color="auto"/>
        <w:right w:val="none" w:sz="0" w:space="0" w:color="auto"/>
      </w:divBdr>
    </w:div>
    <w:div w:id="1547989218">
      <w:bodyDiv w:val="1"/>
      <w:marLeft w:val="0"/>
      <w:marRight w:val="0"/>
      <w:marTop w:val="0"/>
      <w:marBottom w:val="0"/>
      <w:divBdr>
        <w:top w:val="none" w:sz="0" w:space="0" w:color="auto"/>
        <w:left w:val="none" w:sz="0" w:space="0" w:color="auto"/>
        <w:bottom w:val="none" w:sz="0" w:space="0" w:color="auto"/>
        <w:right w:val="none" w:sz="0" w:space="0" w:color="auto"/>
      </w:divBdr>
      <w:divsChild>
        <w:div w:id="116224921">
          <w:marLeft w:val="640"/>
          <w:marRight w:val="0"/>
          <w:marTop w:val="0"/>
          <w:marBottom w:val="0"/>
          <w:divBdr>
            <w:top w:val="none" w:sz="0" w:space="0" w:color="auto"/>
            <w:left w:val="none" w:sz="0" w:space="0" w:color="auto"/>
            <w:bottom w:val="none" w:sz="0" w:space="0" w:color="auto"/>
            <w:right w:val="none" w:sz="0" w:space="0" w:color="auto"/>
          </w:divBdr>
        </w:div>
        <w:div w:id="168448677">
          <w:marLeft w:val="640"/>
          <w:marRight w:val="0"/>
          <w:marTop w:val="0"/>
          <w:marBottom w:val="0"/>
          <w:divBdr>
            <w:top w:val="none" w:sz="0" w:space="0" w:color="auto"/>
            <w:left w:val="none" w:sz="0" w:space="0" w:color="auto"/>
            <w:bottom w:val="none" w:sz="0" w:space="0" w:color="auto"/>
            <w:right w:val="none" w:sz="0" w:space="0" w:color="auto"/>
          </w:divBdr>
        </w:div>
        <w:div w:id="244263910">
          <w:marLeft w:val="640"/>
          <w:marRight w:val="0"/>
          <w:marTop w:val="0"/>
          <w:marBottom w:val="0"/>
          <w:divBdr>
            <w:top w:val="none" w:sz="0" w:space="0" w:color="auto"/>
            <w:left w:val="none" w:sz="0" w:space="0" w:color="auto"/>
            <w:bottom w:val="none" w:sz="0" w:space="0" w:color="auto"/>
            <w:right w:val="none" w:sz="0" w:space="0" w:color="auto"/>
          </w:divBdr>
        </w:div>
        <w:div w:id="281614022">
          <w:marLeft w:val="640"/>
          <w:marRight w:val="0"/>
          <w:marTop w:val="0"/>
          <w:marBottom w:val="0"/>
          <w:divBdr>
            <w:top w:val="none" w:sz="0" w:space="0" w:color="auto"/>
            <w:left w:val="none" w:sz="0" w:space="0" w:color="auto"/>
            <w:bottom w:val="none" w:sz="0" w:space="0" w:color="auto"/>
            <w:right w:val="none" w:sz="0" w:space="0" w:color="auto"/>
          </w:divBdr>
        </w:div>
        <w:div w:id="425075002">
          <w:marLeft w:val="640"/>
          <w:marRight w:val="0"/>
          <w:marTop w:val="0"/>
          <w:marBottom w:val="0"/>
          <w:divBdr>
            <w:top w:val="none" w:sz="0" w:space="0" w:color="auto"/>
            <w:left w:val="none" w:sz="0" w:space="0" w:color="auto"/>
            <w:bottom w:val="none" w:sz="0" w:space="0" w:color="auto"/>
            <w:right w:val="none" w:sz="0" w:space="0" w:color="auto"/>
          </w:divBdr>
        </w:div>
        <w:div w:id="433865587">
          <w:marLeft w:val="640"/>
          <w:marRight w:val="0"/>
          <w:marTop w:val="0"/>
          <w:marBottom w:val="0"/>
          <w:divBdr>
            <w:top w:val="none" w:sz="0" w:space="0" w:color="auto"/>
            <w:left w:val="none" w:sz="0" w:space="0" w:color="auto"/>
            <w:bottom w:val="none" w:sz="0" w:space="0" w:color="auto"/>
            <w:right w:val="none" w:sz="0" w:space="0" w:color="auto"/>
          </w:divBdr>
        </w:div>
        <w:div w:id="538476441">
          <w:marLeft w:val="640"/>
          <w:marRight w:val="0"/>
          <w:marTop w:val="0"/>
          <w:marBottom w:val="0"/>
          <w:divBdr>
            <w:top w:val="none" w:sz="0" w:space="0" w:color="auto"/>
            <w:left w:val="none" w:sz="0" w:space="0" w:color="auto"/>
            <w:bottom w:val="none" w:sz="0" w:space="0" w:color="auto"/>
            <w:right w:val="none" w:sz="0" w:space="0" w:color="auto"/>
          </w:divBdr>
        </w:div>
        <w:div w:id="581988263">
          <w:marLeft w:val="640"/>
          <w:marRight w:val="0"/>
          <w:marTop w:val="0"/>
          <w:marBottom w:val="0"/>
          <w:divBdr>
            <w:top w:val="none" w:sz="0" w:space="0" w:color="auto"/>
            <w:left w:val="none" w:sz="0" w:space="0" w:color="auto"/>
            <w:bottom w:val="none" w:sz="0" w:space="0" w:color="auto"/>
            <w:right w:val="none" w:sz="0" w:space="0" w:color="auto"/>
          </w:divBdr>
        </w:div>
        <w:div w:id="611594566">
          <w:marLeft w:val="640"/>
          <w:marRight w:val="0"/>
          <w:marTop w:val="0"/>
          <w:marBottom w:val="0"/>
          <w:divBdr>
            <w:top w:val="none" w:sz="0" w:space="0" w:color="auto"/>
            <w:left w:val="none" w:sz="0" w:space="0" w:color="auto"/>
            <w:bottom w:val="none" w:sz="0" w:space="0" w:color="auto"/>
            <w:right w:val="none" w:sz="0" w:space="0" w:color="auto"/>
          </w:divBdr>
        </w:div>
        <w:div w:id="656156218">
          <w:marLeft w:val="640"/>
          <w:marRight w:val="0"/>
          <w:marTop w:val="0"/>
          <w:marBottom w:val="0"/>
          <w:divBdr>
            <w:top w:val="none" w:sz="0" w:space="0" w:color="auto"/>
            <w:left w:val="none" w:sz="0" w:space="0" w:color="auto"/>
            <w:bottom w:val="none" w:sz="0" w:space="0" w:color="auto"/>
            <w:right w:val="none" w:sz="0" w:space="0" w:color="auto"/>
          </w:divBdr>
        </w:div>
        <w:div w:id="738091634">
          <w:marLeft w:val="640"/>
          <w:marRight w:val="0"/>
          <w:marTop w:val="0"/>
          <w:marBottom w:val="0"/>
          <w:divBdr>
            <w:top w:val="none" w:sz="0" w:space="0" w:color="auto"/>
            <w:left w:val="none" w:sz="0" w:space="0" w:color="auto"/>
            <w:bottom w:val="none" w:sz="0" w:space="0" w:color="auto"/>
            <w:right w:val="none" w:sz="0" w:space="0" w:color="auto"/>
          </w:divBdr>
        </w:div>
        <w:div w:id="800734488">
          <w:marLeft w:val="640"/>
          <w:marRight w:val="0"/>
          <w:marTop w:val="0"/>
          <w:marBottom w:val="0"/>
          <w:divBdr>
            <w:top w:val="none" w:sz="0" w:space="0" w:color="auto"/>
            <w:left w:val="none" w:sz="0" w:space="0" w:color="auto"/>
            <w:bottom w:val="none" w:sz="0" w:space="0" w:color="auto"/>
            <w:right w:val="none" w:sz="0" w:space="0" w:color="auto"/>
          </w:divBdr>
        </w:div>
        <w:div w:id="822695703">
          <w:marLeft w:val="640"/>
          <w:marRight w:val="0"/>
          <w:marTop w:val="0"/>
          <w:marBottom w:val="0"/>
          <w:divBdr>
            <w:top w:val="none" w:sz="0" w:space="0" w:color="auto"/>
            <w:left w:val="none" w:sz="0" w:space="0" w:color="auto"/>
            <w:bottom w:val="none" w:sz="0" w:space="0" w:color="auto"/>
            <w:right w:val="none" w:sz="0" w:space="0" w:color="auto"/>
          </w:divBdr>
        </w:div>
        <w:div w:id="835220881">
          <w:marLeft w:val="640"/>
          <w:marRight w:val="0"/>
          <w:marTop w:val="0"/>
          <w:marBottom w:val="0"/>
          <w:divBdr>
            <w:top w:val="none" w:sz="0" w:space="0" w:color="auto"/>
            <w:left w:val="none" w:sz="0" w:space="0" w:color="auto"/>
            <w:bottom w:val="none" w:sz="0" w:space="0" w:color="auto"/>
            <w:right w:val="none" w:sz="0" w:space="0" w:color="auto"/>
          </w:divBdr>
        </w:div>
        <w:div w:id="845363269">
          <w:marLeft w:val="640"/>
          <w:marRight w:val="0"/>
          <w:marTop w:val="0"/>
          <w:marBottom w:val="0"/>
          <w:divBdr>
            <w:top w:val="none" w:sz="0" w:space="0" w:color="auto"/>
            <w:left w:val="none" w:sz="0" w:space="0" w:color="auto"/>
            <w:bottom w:val="none" w:sz="0" w:space="0" w:color="auto"/>
            <w:right w:val="none" w:sz="0" w:space="0" w:color="auto"/>
          </w:divBdr>
        </w:div>
        <w:div w:id="1040129839">
          <w:marLeft w:val="640"/>
          <w:marRight w:val="0"/>
          <w:marTop w:val="0"/>
          <w:marBottom w:val="0"/>
          <w:divBdr>
            <w:top w:val="none" w:sz="0" w:space="0" w:color="auto"/>
            <w:left w:val="none" w:sz="0" w:space="0" w:color="auto"/>
            <w:bottom w:val="none" w:sz="0" w:space="0" w:color="auto"/>
            <w:right w:val="none" w:sz="0" w:space="0" w:color="auto"/>
          </w:divBdr>
        </w:div>
        <w:div w:id="1078013206">
          <w:marLeft w:val="640"/>
          <w:marRight w:val="0"/>
          <w:marTop w:val="0"/>
          <w:marBottom w:val="0"/>
          <w:divBdr>
            <w:top w:val="none" w:sz="0" w:space="0" w:color="auto"/>
            <w:left w:val="none" w:sz="0" w:space="0" w:color="auto"/>
            <w:bottom w:val="none" w:sz="0" w:space="0" w:color="auto"/>
            <w:right w:val="none" w:sz="0" w:space="0" w:color="auto"/>
          </w:divBdr>
        </w:div>
        <w:div w:id="1101682220">
          <w:marLeft w:val="640"/>
          <w:marRight w:val="0"/>
          <w:marTop w:val="0"/>
          <w:marBottom w:val="0"/>
          <w:divBdr>
            <w:top w:val="none" w:sz="0" w:space="0" w:color="auto"/>
            <w:left w:val="none" w:sz="0" w:space="0" w:color="auto"/>
            <w:bottom w:val="none" w:sz="0" w:space="0" w:color="auto"/>
            <w:right w:val="none" w:sz="0" w:space="0" w:color="auto"/>
          </w:divBdr>
        </w:div>
        <w:div w:id="1185168114">
          <w:marLeft w:val="640"/>
          <w:marRight w:val="0"/>
          <w:marTop w:val="0"/>
          <w:marBottom w:val="0"/>
          <w:divBdr>
            <w:top w:val="none" w:sz="0" w:space="0" w:color="auto"/>
            <w:left w:val="none" w:sz="0" w:space="0" w:color="auto"/>
            <w:bottom w:val="none" w:sz="0" w:space="0" w:color="auto"/>
            <w:right w:val="none" w:sz="0" w:space="0" w:color="auto"/>
          </w:divBdr>
        </w:div>
        <w:div w:id="1427966248">
          <w:marLeft w:val="640"/>
          <w:marRight w:val="0"/>
          <w:marTop w:val="0"/>
          <w:marBottom w:val="0"/>
          <w:divBdr>
            <w:top w:val="none" w:sz="0" w:space="0" w:color="auto"/>
            <w:left w:val="none" w:sz="0" w:space="0" w:color="auto"/>
            <w:bottom w:val="none" w:sz="0" w:space="0" w:color="auto"/>
            <w:right w:val="none" w:sz="0" w:space="0" w:color="auto"/>
          </w:divBdr>
        </w:div>
        <w:div w:id="1511724978">
          <w:marLeft w:val="640"/>
          <w:marRight w:val="0"/>
          <w:marTop w:val="0"/>
          <w:marBottom w:val="0"/>
          <w:divBdr>
            <w:top w:val="none" w:sz="0" w:space="0" w:color="auto"/>
            <w:left w:val="none" w:sz="0" w:space="0" w:color="auto"/>
            <w:bottom w:val="none" w:sz="0" w:space="0" w:color="auto"/>
            <w:right w:val="none" w:sz="0" w:space="0" w:color="auto"/>
          </w:divBdr>
        </w:div>
        <w:div w:id="1613978280">
          <w:marLeft w:val="640"/>
          <w:marRight w:val="0"/>
          <w:marTop w:val="0"/>
          <w:marBottom w:val="0"/>
          <w:divBdr>
            <w:top w:val="none" w:sz="0" w:space="0" w:color="auto"/>
            <w:left w:val="none" w:sz="0" w:space="0" w:color="auto"/>
            <w:bottom w:val="none" w:sz="0" w:space="0" w:color="auto"/>
            <w:right w:val="none" w:sz="0" w:space="0" w:color="auto"/>
          </w:divBdr>
        </w:div>
        <w:div w:id="1658458348">
          <w:marLeft w:val="640"/>
          <w:marRight w:val="0"/>
          <w:marTop w:val="0"/>
          <w:marBottom w:val="0"/>
          <w:divBdr>
            <w:top w:val="none" w:sz="0" w:space="0" w:color="auto"/>
            <w:left w:val="none" w:sz="0" w:space="0" w:color="auto"/>
            <w:bottom w:val="none" w:sz="0" w:space="0" w:color="auto"/>
            <w:right w:val="none" w:sz="0" w:space="0" w:color="auto"/>
          </w:divBdr>
        </w:div>
        <w:div w:id="1778475926">
          <w:marLeft w:val="640"/>
          <w:marRight w:val="0"/>
          <w:marTop w:val="0"/>
          <w:marBottom w:val="0"/>
          <w:divBdr>
            <w:top w:val="none" w:sz="0" w:space="0" w:color="auto"/>
            <w:left w:val="none" w:sz="0" w:space="0" w:color="auto"/>
            <w:bottom w:val="none" w:sz="0" w:space="0" w:color="auto"/>
            <w:right w:val="none" w:sz="0" w:space="0" w:color="auto"/>
          </w:divBdr>
        </w:div>
        <w:div w:id="1811289452">
          <w:marLeft w:val="640"/>
          <w:marRight w:val="0"/>
          <w:marTop w:val="0"/>
          <w:marBottom w:val="0"/>
          <w:divBdr>
            <w:top w:val="none" w:sz="0" w:space="0" w:color="auto"/>
            <w:left w:val="none" w:sz="0" w:space="0" w:color="auto"/>
            <w:bottom w:val="none" w:sz="0" w:space="0" w:color="auto"/>
            <w:right w:val="none" w:sz="0" w:space="0" w:color="auto"/>
          </w:divBdr>
        </w:div>
        <w:div w:id="1879774227">
          <w:marLeft w:val="640"/>
          <w:marRight w:val="0"/>
          <w:marTop w:val="0"/>
          <w:marBottom w:val="0"/>
          <w:divBdr>
            <w:top w:val="none" w:sz="0" w:space="0" w:color="auto"/>
            <w:left w:val="none" w:sz="0" w:space="0" w:color="auto"/>
            <w:bottom w:val="none" w:sz="0" w:space="0" w:color="auto"/>
            <w:right w:val="none" w:sz="0" w:space="0" w:color="auto"/>
          </w:divBdr>
        </w:div>
        <w:div w:id="1901473199">
          <w:marLeft w:val="640"/>
          <w:marRight w:val="0"/>
          <w:marTop w:val="0"/>
          <w:marBottom w:val="0"/>
          <w:divBdr>
            <w:top w:val="none" w:sz="0" w:space="0" w:color="auto"/>
            <w:left w:val="none" w:sz="0" w:space="0" w:color="auto"/>
            <w:bottom w:val="none" w:sz="0" w:space="0" w:color="auto"/>
            <w:right w:val="none" w:sz="0" w:space="0" w:color="auto"/>
          </w:divBdr>
        </w:div>
        <w:div w:id="2034728571">
          <w:marLeft w:val="640"/>
          <w:marRight w:val="0"/>
          <w:marTop w:val="0"/>
          <w:marBottom w:val="0"/>
          <w:divBdr>
            <w:top w:val="none" w:sz="0" w:space="0" w:color="auto"/>
            <w:left w:val="none" w:sz="0" w:space="0" w:color="auto"/>
            <w:bottom w:val="none" w:sz="0" w:space="0" w:color="auto"/>
            <w:right w:val="none" w:sz="0" w:space="0" w:color="auto"/>
          </w:divBdr>
        </w:div>
      </w:divsChild>
    </w:div>
    <w:div w:id="1553689218">
      <w:bodyDiv w:val="1"/>
      <w:marLeft w:val="0"/>
      <w:marRight w:val="0"/>
      <w:marTop w:val="0"/>
      <w:marBottom w:val="0"/>
      <w:divBdr>
        <w:top w:val="none" w:sz="0" w:space="0" w:color="auto"/>
        <w:left w:val="none" w:sz="0" w:space="0" w:color="auto"/>
        <w:bottom w:val="none" w:sz="0" w:space="0" w:color="auto"/>
        <w:right w:val="none" w:sz="0" w:space="0" w:color="auto"/>
      </w:divBdr>
    </w:div>
    <w:div w:id="1556769990">
      <w:bodyDiv w:val="1"/>
      <w:marLeft w:val="0"/>
      <w:marRight w:val="0"/>
      <w:marTop w:val="0"/>
      <w:marBottom w:val="0"/>
      <w:divBdr>
        <w:top w:val="none" w:sz="0" w:space="0" w:color="auto"/>
        <w:left w:val="none" w:sz="0" w:space="0" w:color="auto"/>
        <w:bottom w:val="none" w:sz="0" w:space="0" w:color="auto"/>
        <w:right w:val="none" w:sz="0" w:space="0" w:color="auto"/>
      </w:divBdr>
      <w:divsChild>
        <w:div w:id="1155683580">
          <w:marLeft w:val="640"/>
          <w:marRight w:val="0"/>
          <w:marTop w:val="0"/>
          <w:marBottom w:val="0"/>
          <w:divBdr>
            <w:top w:val="none" w:sz="0" w:space="0" w:color="auto"/>
            <w:left w:val="none" w:sz="0" w:space="0" w:color="auto"/>
            <w:bottom w:val="none" w:sz="0" w:space="0" w:color="auto"/>
            <w:right w:val="none" w:sz="0" w:space="0" w:color="auto"/>
          </w:divBdr>
        </w:div>
        <w:div w:id="1921791595">
          <w:marLeft w:val="640"/>
          <w:marRight w:val="0"/>
          <w:marTop w:val="0"/>
          <w:marBottom w:val="0"/>
          <w:divBdr>
            <w:top w:val="none" w:sz="0" w:space="0" w:color="auto"/>
            <w:left w:val="none" w:sz="0" w:space="0" w:color="auto"/>
            <w:bottom w:val="none" w:sz="0" w:space="0" w:color="auto"/>
            <w:right w:val="none" w:sz="0" w:space="0" w:color="auto"/>
          </w:divBdr>
        </w:div>
        <w:div w:id="1135952263">
          <w:marLeft w:val="640"/>
          <w:marRight w:val="0"/>
          <w:marTop w:val="0"/>
          <w:marBottom w:val="0"/>
          <w:divBdr>
            <w:top w:val="none" w:sz="0" w:space="0" w:color="auto"/>
            <w:left w:val="none" w:sz="0" w:space="0" w:color="auto"/>
            <w:bottom w:val="none" w:sz="0" w:space="0" w:color="auto"/>
            <w:right w:val="none" w:sz="0" w:space="0" w:color="auto"/>
          </w:divBdr>
        </w:div>
        <w:div w:id="63994474">
          <w:marLeft w:val="640"/>
          <w:marRight w:val="0"/>
          <w:marTop w:val="0"/>
          <w:marBottom w:val="0"/>
          <w:divBdr>
            <w:top w:val="none" w:sz="0" w:space="0" w:color="auto"/>
            <w:left w:val="none" w:sz="0" w:space="0" w:color="auto"/>
            <w:bottom w:val="none" w:sz="0" w:space="0" w:color="auto"/>
            <w:right w:val="none" w:sz="0" w:space="0" w:color="auto"/>
          </w:divBdr>
        </w:div>
        <w:div w:id="1693260290">
          <w:marLeft w:val="640"/>
          <w:marRight w:val="0"/>
          <w:marTop w:val="0"/>
          <w:marBottom w:val="0"/>
          <w:divBdr>
            <w:top w:val="none" w:sz="0" w:space="0" w:color="auto"/>
            <w:left w:val="none" w:sz="0" w:space="0" w:color="auto"/>
            <w:bottom w:val="none" w:sz="0" w:space="0" w:color="auto"/>
            <w:right w:val="none" w:sz="0" w:space="0" w:color="auto"/>
          </w:divBdr>
        </w:div>
        <w:div w:id="1454982164">
          <w:marLeft w:val="640"/>
          <w:marRight w:val="0"/>
          <w:marTop w:val="0"/>
          <w:marBottom w:val="0"/>
          <w:divBdr>
            <w:top w:val="none" w:sz="0" w:space="0" w:color="auto"/>
            <w:left w:val="none" w:sz="0" w:space="0" w:color="auto"/>
            <w:bottom w:val="none" w:sz="0" w:space="0" w:color="auto"/>
            <w:right w:val="none" w:sz="0" w:space="0" w:color="auto"/>
          </w:divBdr>
        </w:div>
        <w:div w:id="1619407910">
          <w:marLeft w:val="640"/>
          <w:marRight w:val="0"/>
          <w:marTop w:val="0"/>
          <w:marBottom w:val="0"/>
          <w:divBdr>
            <w:top w:val="none" w:sz="0" w:space="0" w:color="auto"/>
            <w:left w:val="none" w:sz="0" w:space="0" w:color="auto"/>
            <w:bottom w:val="none" w:sz="0" w:space="0" w:color="auto"/>
            <w:right w:val="none" w:sz="0" w:space="0" w:color="auto"/>
          </w:divBdr>
        </w:div>
        <w:div w:id="970983396">
          <w:marLeft w:val="640"/>
          <w:marRight w:val="0"/>
          <w:marTop w:val="0"/>
          <w:marBottom w:val="0"/>
          <w:divBdr>
            <w:top w:val="none" w:sz="0" w:space="0" w:color="auto"/>
            <w:left w:val="none" w:sz="0" w:space="0" w:color="auto"/>
            <w:bottom w:val="none" w:sz="0" w:space="0" w:color="auto"/>
            <w:right w:val="none" w:sz="0" w:space="0" w:color="auto"/>
          </w:divBdr>
        </w:div>
        <w:div w:id="992755048">
          <w:marLeft w:val="640"/>
          <w:marRight w:val="0"/>
          <w:marTop w:val="0"/>
          <w:marBottom w:val="0"/>
          <w:divBdr>
            <w:top w:val="none" w:sz="0" w:space="0" w:color="auto"/>
            <w:left w:val="none" w:sz="0" w:space="0" w:color="auto"/>
            <w:bottom w:val="none" w:sz="0" w:space="0" w:color="auto"/>
            <w:right w:val="none" w:sz="0" w:space="0" w:color="auto"/>
          </w:divBdr>
        </w:div>
        <w:div w:id="1740252772">
          <w:marLeft w:val="640"/>
          <w:marRight w:val="0"/>
          <w:marTop w:val="0"/>
          <w:marBottom w:val="0"/>
          <w:divBdr>
            <w:top w:val="none" w:sz="0" w:space="0" w:color="auto"/>
            <w:left w:val="none" w:sz="0" w:space="0" w:color="auto"/>
            <w:bottom w:val="none" w:sz="0" w:space="0" w:color="auto"/>
            <w:right w:val="none" w:sz="0" w:space="0" w:color="auto"/>
          </w:divBdr>
        </w:div>
        <w:div w:id="1513254211">
          <w:marLeft w:val="640"/>
          <w:marRight w:val="0"/>
          <w:marTop w:val="0"/>
          <w:marBottom w:val="0"/>
          <w:divBdr>
            <w:top w:val="none" w:sz="0" w:space="0" w:color="auto"/>
            <w:left w:val="none" w:sz="0" w:space="0" w:color="auto"/>
            <w:bottom w:val="none" w:sz="0" w:space="0" w:color="auto"/>
            <w:right w:val="none" w:sz="0" w:space="0" w:color="auto"/>
          </w:divBdr>
        </w:div>
        <w:div w:id="1516916551">
          <w:marLeft w:val="640"/>
          <w:marRight w:val="0"/>
          <w:marTop w:val="0"/>
          <w:marBottom w:val="0"/>
          <w:divBdr>
            <w:top w:val="none" w:sz="0" w:space="0" w:color="auto"/>
            <w:left w:val="none" w:sz="0" w:space="0" w:color="auto"/>
            <w:bottom w:val="none" w:sz="0" w:space="0" w:color="auto"/>
            <w:right w:val="none" w:sz="0" w:space="0" w:color="auto"/>
          </w:divBdr>
        </w:div>
        <w:div w:id="1762213091">
          <w:marLeft w:val="640"/>
          <w:marRight w:val="0"/>
          <w:marTop w:val="0"/>
          <w:marBottom w:val="0"/>
          <w:divBdr>
            <w:top w:val="none" w:sz="0" w:space="0" w:color="auto"/>
            <w:left w:val="none" w:sz="0" w:space="0" w:color="auto"/>
            <w:bottom w:val="none" w:sz="0" w:space="0" w:color="auto"/>
            <w:right w:val="none" w:sz="0" w:space="0" w:color="auto"/>
          </w:divBdr>
        </w:div>
        <w:div w:id="1647472739">
          <w:marLeft w:val="640"/>
          <w:marRight w:val="0"/>
          <w:marTop w:val="0"/>
          <w:marBottom w:val="0"/>
          <w:divBdr>
            <w:top w:val="none" w:sz="0" w:space="0" w:color="auto"/>
            <w:left w:val="none" w:sz="0" w:space="0" w:color="auto"/>
            <w:bottom w:val="none" w:sz="0" w:space="0" w:color="auto"/>
            <w:right w:val="none" w:sz="0" w:space="0" w:color="auto"/>
          </w:divBdr>
        </w:div>
        <w:div w:id="850223396">
          <w:marLeft w:val="640"/>
          <w:marRight w:val="0"/>
          <w:marTop w:val="0"/>
          <w:marBottom w:val="0"/>
          <w:divBdr>
            <w:top w:val="none" w:sz="0" w:space="0" w:color="auto"/>
            <w:left w:val="none" w:sz="0" w:space="0" w:color="auto"/>
            <w:bottom w:val="none" w:sz="0" w:space="0" w:color="auto"/>
            <w:right w:val="none" w:sz="0" w:space="0" w:color="auto"/>
          </w:divBdr>
        </w:div>
        <w:div w:id="1275358590">
          <w:marLeft w:val="640"/>
          <w:marRight w:val="0"/>
          <w:marTop w:val="0"/>
          <w:marBottom w:val="0"/>
          <w:divBdr>
            <w:top w:val="none" w:sz="0" w:space="0" w:color="auto"/>
            <w:left w:val="none" w:sz="0" w:space="0" w:color="auto"/>
            <w:bottom w:val="none" w:sz="0" w:space="0" w:color="auto"/>
            <w:right w:val="none" w:sz="0" w:space="0" w:color="auto"/>
          </w:divBdr>
        </w:div>
        <w:div w:id="472674537">
          <w:marLeft w:val="640"/>
          <w:marRight w:val="0"/>
          <w:marTop w:val="0"/>
          <w:marBottom w:val="0"/>
          <w:divBdr>
            <w:top w:val="none" w:sz="0" w:space="0" w:color="auto"/>
            <w:left w:val="none" w:sz="0" w:space="0" w:color="auto"/>
            <w:bottom w:val="none" w:sz="0" w:space="0" w:color="auto"/>
            <w:right w:val="none" w:sz="0" w:space="0" w:color="auto"/>
          </w:divBdr>
        </w:div>
        <w:div w:id="1184785500">
          <w:marLeft w:val="640"/>
          <w:marRight w:val="0"/>
          <w:marTop w:val="0"/>
          <w:marBottom w:val="0"/>
          <w:divBdr>
            <w:top w:val="none" w:sz="0" w:space="0" w:color="auto"/>
            <w:left w:val="none" w:sz="0" w:space="0" w:color="auto"/>
            <w:bottom w:val="none" w:sz="0" w:space="0" w:color="auto"/>
            <w:right w:val="none" w:sz="0" w:space="0" w:color="auto"/>
          </w:divBdr>
        </w:div>
        <w:div w:id="1372918783">
          <w:marLeft w:val="640"/>
          <w:marRight w:val="0"/>
          <w:marTop w:val="0"/>
          <w:marBottom w:val="0"/>
          <w:divBdr>
            <w:top w:val="none" w:sz="0" w:space="0" w:color="auto"/>
            <w:left w:val="none" w:sz="0" w:space="0" w:color="auto"/>
            <w:bottom w:val="none" w:sz="0" w:space="0" w:color="auto"/>
            <w:right w:val="none" w:sz="0" w:space="0" w:color="auto"/>
          </w:divBdr>
        </w:div>
        <w:div w:id="700781923">
          <w:marLeft w:val="640"/>
          <w:marRight w:val="0"/>
          <w:marTop w:val="0"/>
          <w:marBottom w:val="0"/>
          <w:divBdr>
            <w:top w:val="none" w:sz="0" w:space="0" w:color="auto"/>
            <w:left w:val="none" w:sz="0" w:space="0" w:color="auto"/>
            <w:bottom w:val="none" w:sz="0" w:space="0" w:color="auto"/>
            <w:right w:val="none" w:sz="0" w:space="0" w:color="auto"/>
          </w:divBdr>
        </w:div>
        <w:div w:id="208612699">
          <w:marLeft w:val="640"/>
          <w:marRight w:val="0"/>
          <w:marTop w:val="0"/>
          <w:marBottom w:val="0"/>
          <w:divBdr>
            <w:top w:val="none" w:sz="0" w:space="0" w:color="auto"/>
            <w:left w:val="none" w:sz="0" w:space="0" w:color="auto"/>
            <w:bottom w:val="none" w:sz="0" w:space="0" w:color="auto"/>
            <w:right w:val="none" w:sz="0" w:space="0" w:color="auto"/>
          </w:divBdr>
        </w:div>
        <w:div w:id="571892654">
          <w:marLeft w:val="640"/>
          <w:marRight w:val="0"/>
          <w:marTop w:val="0"/>
          <w:marBottom w:val="0"/>
          <w:divBdr>
            <w:top w:val="none" w:sz="0" w:space="0" w:color="auto"/>
            <w:left w:val="none" w:sz="0" w:space="0" w:color="auto"/>
            <w:bottom w:val="none" w:sz="0" w:space="0" w:color="auto"/>
            <w:right w:val="none" w:sz="0" w:space="0" w:color="auto"/>
          </w:divBdr>
        </w:div>
        <w:div w:id="549651406">
          <w:marLeft w:val="640"/>
          <w:marRight w:val="0"/>
          <w:marTop w:val="0"/>
          <w:marBottom w:val="0"/>
          <w:divBdr>
            <w:top w:val="none" w:sz="0" w:space="0" w:color="auto"/>
            <w:left w:val="none" w:sz="0" w:space="0" w:color="auto"/>
            <w:bottom w:val="none" w:sz="0" w:space="0" w:color="auto"/>
            <w:right w:val="none" w:sz="0" w:space="0" w:color="auto"/>
          </w:divBdr>
        </w:div>
        <w:div w:id="198669338">
          <w:marLeft w:val="640"/>
          <w:marRight w:val="0"/>
          <w:marTop w:val="0"/>
          <w:marBottom w:val="0"/>
          <w:divBdr>
            <w:top w:val="none" w:sz="0" w:space="0" w:color="auto"/>
            <w:left w:val="none" w:sz="0" w:space="0" w:color="auto"/>
            <w:bottom w:val="none" w:sz="0" w:space="0" w:color="auto"/>
            <w:right w:val="none" w:sz="0" w:space="0" w:color="auto"/>
          </w:divBdr>
        </w:div>
        <w:div w:id="899704618">
          <w:marLeft w:val="640"/>
          <w:marRight w:val="0"/>
          <w:marTop w:val="0"/>
          <w:marBottom w:val="0"/>
          <w:divBdr>
            <w:top w:val="none" w:sz="0" w:space="0" w:color="auto"/>
            <w:left w:val="none" w:sz="0" w:space="0" w:color="auto"/>
            <w:bottom w:val="none" w:sz="0" w:space="0" w:color="auto"/>
            <w:right w:val="none" w:sz="0" w:space="0" w:color="auto"/>
          </w:divBdr>
        </w:div>
        <w:div w:id="1675958740">
          <w:marLeft w:val="640"/>
          <w:marRight w:val="0"/>
          <w:marTop w:val="0"/>
          <w:marBottom w:val="0"/>
          <w:divBdr>
            <w:top w:val="none" w:sz="0" w:space="0" w:color="auto"/>
            <w:left w:val="none" w:sz="0" w:space="0" w:color="auto"/>
            <w:bottom w:val="none" w:sz="0" w:space="0" w:color="auto"/>
            <w:right w:val="none" w:sz="0" w:space="0" w:color="auto"/>
          </w:divBdr>
        </w:div>
        <w:div w:id="1639874072">
          <w:marLeft w:val="640"/>
          <w:marRight w:val="0"/>
          <w:marTop w:val="0"/>
          <w:marBottom w:val="0"/>
          <w:divBdr>
            <w:top w:val="none" w:sz="0" w:space="0" w:color="auto"/>
            <w:left w:val="none" w:sz="0" w:space="0" w:color="auto"/>
            <w:bottom w:val="none" w:sz="0" w:space="0" w:color="auto"/>
            <w:right w:val="none" w:sz="0" w:space="0" w:color="auto"/>
          </w:divBdr>
        </w:div>
        <w:div w:id="192303460">
          <w:marLeft w:val="640"/>
          <w:marRight w:val="0"/>
          <w:marTop w:val="0"/>
          <w:marBottom w:val="0"/>
          <w:divBdr>
            <w:top w:val="none" w:sz="0" w:space="0" w:color="auto"/>
            <w:left w:val="none" w:sz="0" w:space="0" w:color="auto"/>
            <w:bottom w:val="none" w:sz="0" w:space="0" w:color="auto"/>
            <w:right w:val="none" w:sz="0" w:space="0" w:color="auto"/>
          </w:divBdr>
        </w:div>
        <w:div w:id="282269661">
          <w:marLeft w:val="640"/>
          <w:marRight w:val="0"/>
          <w:marTop w:val="0"/>
          <w:marBottom w:val="0"/>
          <w:divBdr>
            <w:top w:val="none" w:sz="0" w:space="0" w:color="auto"/>
            <w:left w:val="none" w:sz="0" w:space="0" w:color="auto"/>
            <w:bottom w:val="none" w:sz="0" w:space="0" w:color="auto"/>
            <w:right w:val="none" w:sz="0" w:space="0" w:color="auto"/>
          </w:divBdr>
        </w:div>
        <w:div w:id="70736551">
          <w:marLeft w:val="640"/>
          <w:marRight w:val="0"/>
          <w:marTop w:val="0"/>
          <w:marBottom w:val="0"/>
          <w:divBdr>
            <w:top w:val="none" w:sz="0" w:space="0" w:color="auto"/>
            <w:left w:val="none" w:sz="0" w:space="0" w:color="auto"/>
            <w:bottom w:val="none" w:sz="0" w:space="0" w:color="auto"/>
            <w:right w:val="none" w:sz="0" w:space="0" w:color="auto"/>
          </w:divBdr>
        </w:div>
        <w:div w:id="1763379565">
          <w:marLeft w:val="640"/>
          <w:marRight w:val="0"/>
          <w:marTop w:val="0"/>
          <w:marBottom w:val="0"/>
          <w:divBdr>
            <w:top w:val="none" w:sz="0" w:space="0" w:color="auto"/>
            <w:left w:val="none" w:sz="0" w:space="0" w:color="auto"/>
            <w:bottom w:val="none" w:sz="0" w:space="0" w:color="auto"/>
            <w:right w:val="none" w:sz="0" w:space="0" w:color="auto"/>
          </w:divBdr>
        </w:div>
        <w:div w:id="348918985">
          <w:marLeft w:val="640"/>
          <w:marRight w:val="0"/>
          <w:marTop w:val="0"/>
          <w:marBottom w:val="0"/>
          <w:divBdr>
            <w:top w:val="none" w:sz="0" w:space="0" w:color="auto"/>
            <w:left w:val="none" w:sz="0" w:space="0" w:color="auto"/>
            <w:bottom w:val="none" w:sz="0" w:space="0" w:color="auto"/>
            <w:right w:val="none" w:sz="0" w:space="0" w:color="auto"/>
          </w:divBdr>
        </w:div>
        <w:div w:id="1796946722">
          <w:marLeft w:val="640"/>
          <w:marRight w:val="0"/>
          <w:marTop w:val="0"/>
          <w:marBottom w:val="0"/>
          <w:divBdr>
            <w:top w:val="none" w:sz="0" w:space="0" w:color="auto"/>
            <w:left w:val="none" w:sz="0" w:space="0" w:color="auto"/>
            <w:bottom w:val="none" w:sz="0" w:space="0" w:color="auto"/>
            <w:right w:val="none" w:sz="0" w:space="0" w:color="auto"/>
          </w:divBdr>
        </w:div>
        <w:div w:id="286476295">
          <w:marLeft w:val="640"/>
          <w:marRight w:val="0"/>
          <w:marTop w:val="0"/>
          <w:marBottom w:val="0"/>
          <w:divBdr>
            <w:top w:val="none" w:sz="0" w:space="0" w:color="auto"/>
            <w:left w:val="none" w:sz="0" w:space="0" w:color="auto"/>
            <w:bottom w:val="none" w:sz="0" w:space="0" w:color="auto"/>
            <w:right w:val="none" w:sz="0" w:space="0" w:color="auto"/>
          </w:divBdr>
        </w:div>
        <w:div w:id="1090854580">
          <w:marLeft w:val="640"/>
          <w:marRight w:val="0"/>
          <w:marTop w:val="0"/>
          <w:marBottom w:val="0"/>
          <w:divBdr>
            <w:top w:val="none" w:sz="0" w:space="0" w:color="auto"/>
            <w:left w:val="none" w:sz="0" w:space="0" w:color="auto"/>
            <w:bottom w:val="none" w:sz="0" w:space="0" w:color="auto"/>
            <w:right w:val="none" w:sz="0" w:space="0" w:color="auto"/>
          </w:divBdr>
        </w:div>
        <w:div w:id="1767264221">
          <w:marLeft w:val="640"/>
          <w:marRight w:val="0"/>
          <w:marTop w:val="0"/>
          <w:marBottom w:val="0"/>
          <w:divBdr>
            <w:top w:val="none" w:sz="0" w:space="0" w:color="auto"/>
            <w:left w:val="none" w:sz="0" w:space="0" w:color="auto"/>
            <w:bottom w:val="none" w:sz="0" w:space="0" w:color="auto"/>
            <w:right w:val="none" w:sz="0" w:space="0" w:color="auto"/>
          </w:divBdr>
        </w:div>
        <w:div w:id="2133551747">
          <w:marLeft w:val="640"/>
          <w:marRight w:val="0"/>
          <w:marTop w:val="0"/>
          <w:marBottom w:val="0"/>
          <w:divBdr>
            <w:top w:val="none" w:sz="0" w:space="0" w:color="auto"/>
            <w:left w:val="none" w:sz="0" w:space="0" w:color="auto"/>
            <w:bottom w:val="none" w:sz="0" w:space="0" w:color="auto"/>
            <w:right w:val="none" w:sz="0" w:space="0" w:color="auto"/>
          </w:divBdr>
        </w:div>
        <w:div w:id="1335455182">
          <w:marLeft w:val="640"/>
          <w:marRight w:val="0"/>
          <w:marTop w:val="0"/>
          <w:marBottom w:val="0"/>
          <w:divBdr>
            <w:top w:val="none" w:sz="0" w:space="0" w:color="auto"/>
            <w:left w:val="none" w:sz="0" w:space="0" w:color="auto"/>
            <w:bottom w:val="none" w:sz="0" w:space="0" w:color="auto"/>
            <w:right w:val="none" w:sz="0" w:space="0" w:color="auto"/>
          </w:divBdr>
        </w:div>
        <w:div w:id="838041264">
          <w:marLeft w:val="640"/>
          <w:marRight w:val="0"/>
          <w:marTop w:val="0"/>
          <w:marBottom w:val="0"/>
          <w:divBdr>
            <w:top w:val="none" w:sz="0" w:space="0" w:color="auto"/>
            <w:left w:val="none" w:sz="0" w:space="0" w:color="auto"/>
            <w:bottom w:val="none" w:sz="0" w:space="0" w:color="auto"/>
            <w:right w:val="none" w:sz="0" w:space="0" w:color="auto"/>
          </w:divBdr>
        </w:div>
        <w:div w:id="1252856112">
          <w:marLeft w:val="640"/>
          <w:marRight w:val="0"/>
          <w:marTop w:val="0"/>
          <w:marBottom w:val="0"/>
          <w:divBdr>
            <w:top w:val="none" w:sz="0" w:space="0" w:color="auto"/>
            <w:left w:val="none" w:sz="0" w:space="0" w:color="auto"/>
            <w:bottom w:val="none" w:sz="0" w:space="0" w:color="auto"/>
            <w:right w:val="none" w:sz="0" w:space="0" w:color="auto"/>
          </w:divBdr>
        </w:div>
      </w:divsChild>
    </w:div>
    <w:div w:id="1564484084">
      <w:bodyDiv w:val="1"/>
      <w:marLeft w:val="0"/>
      <w:marRight w:val="0"/>
      <w:marTop w:val="0"/>
      <w:marBottom w:val="0"/>
      <w:divBdr>
        <w:top w:val="none" w:sz="0" w:space="0" w:color="auto"/>
        <w:left w:val="none" w:sz="0" w:space="0" w:color="auto"/>
        <w:bottom w:val="none" w:sz="0" w:space="0" w:color="auto"/>
        <w:right w:val="none" w:sz="0" w:space="0" w:color="auto"/>
      </w:divBdr>
    </w:div>
    <w:div w:id="1566334411">
      <w:bodyDiv w:val="1"/>
      <w:marLeft w:val="0"/>
      <w:marRight w:val="0"/>
      <w:marTop w:val="0"/>
      <w:marBottom w:val="0"/>
      <w:divBdr>
        <w:top w:val="none" w:sz="0" w:space="0" w:color="auto"/>
        <w:left w:val="none" w:sz="0" w:space="0" w:color="auto"/>
        <w:bottom w:val="none" w:sz="0" w:space="0" w:color="auto"/>
        <w:right w:val="none" w:sz="0" w:space="0" w:color="auto"/>
      </w:divBdr>
    </w:div>
    <w:div w:id="1575240353">
      <w:bodyDiv w:val="1"/>
      <w:marLeft w:val="0"/>
      <w:marRight w:val="0"/>
      <w:marTop w:val="0"/>
      <w:marBottom w:val="0"/>
      <w:divBdr>
        <w:top w:val="none" w:sz="0" w:space="0" w:color="auto"/>
        <w:left w:val="none" w:sz="0" w:space="0" w:color="auto"/>
        <w:bottom w:val="none" w:sz="0" w:space="0" w:color="auto"/>
        <w:right w:val="none" w:sz="0" w:space="0" w:color="auto"/>
      </w:divBdr>
    </w:div>
    <w:div w:id="1578974626">
      <w:bodyDiv w:val="1"/>
      <w:marLeft w:val="0"/>
      <w:marRight w:val="0"/>
      <w:marTop w:val="0"/>
      <w:marBottom w:val="0"/>
      <w:divBdr>
        <w:top w:val="none" w:sz="0" w:space="0" w:color="auto"/>
        <w:left w:val="none" w:sz="0" w:space="0" w:color="auto"/>
        <w:bottom w:val="none" w:sz="0" w:space="0" w:color="auto"/>
        <w:right w:val="none" w:sz="0" w:space="0" w:color="auto"/>
      </w:divBdr>
    </w:div>
    <w:div w:id="1585064829">
      <w:bodyDiv w:val="1"/>
      <w:marLeft w:val="0"/>
      <w:marRight w:val="0"/>
      <w:marTop w:val="0"/>
      <w:marBottom w:val="0"/>
      <w:divBdr>
        <w:top w:val="none" w:sz="0" w:space="0" w:color="auto"/>
        <w:left w:val="none" w:sz="0" w:space="0" w:color="auto"/>
        <w:bottom w:val="none" w:sz="0" w:space="0" w:color="auto"/>
        <w:right w:val="none" w:sz="0" w:space="0" w:color="auto"/>
      </w:divBdr>
    </w:div>
    <w:div w:id="1590195204">
      <w:bodyDiv w:val="1"/>
      <w:marLeft w:val="0"/>
      <w:marRight w:val="0"/>
      <w:marTop w:val="0"/>
      <w:marBottom w:val="0"/>
      <w:divBdr>
        <w:top w:val="none" w:sz="0" w:space="0" w:color="auto"/>
        <w:left w:val="none" w:sz="0" w:space="0" w:color="auto"/>
        <w:bottom w:val="none" w:sz="0" w:space="0" w:color="auto"/>
        <w:right w:val="none" w:sz="0" w:space="0" w:color="auto"/>
      </w:divBdr>
    </w:div>
    <w:div w:id="1609118801">
      <w:bodyDiv w:val="1"/>
      <w:marLeft w:val="0"/>
      <w:marRight w:val="0"/>
      <w:marTop w:val="0"/>
      <w:marBottom w:val="0"/>
      <w:divBdr>
        <w:top w:val="none" w:sz="0" w:space="0" w:color="auto"/>
        <w:left w:val="none" w:sz="0" w:space="0" w:color="auto"/>
        <w:bottom w:val="none" w:sz="0" w:space="0" w:color="auto"/>
        <w:right w:val="none" w:sz="0" w:space="0" w:color="auto"/>
      </w:divBdr>
      <w:divsChild>
        <w:div w:id="1889874543">
          <w:marLeft w:val="640"/>
          <w:marRight w:val="0"/>
          <w:marTop w:val="0"/>
          <w:marBottom w:val="0"/>
          <w:divBdr>
            <w:top w:val="none" w:sz="0" w:space="0" w:color="auto"/>
            <w:left w:val="none" w:sz="0" w:space="0" w:color="auto"/>
            <w:bottom w:val="none" w:sz="0" w:space="0" w:color="auto"/>
            <w:right w:val="none" w:sz="0" w:space="0" w:color="auto"/>
          </w:divBdr>
        </w:div>
        <w:div w:id="1882286429">
          <w:marLeft w:val="640"/>
          <w:marRight w:val="0"/>
          <w:marTop w:val="0"/>
          <w:marBottom w:val="0"/>
          <w:divBdr>
            <w:top w:val="none" w:sz="0" w:space="0" w:color="auto"/>
            <w:left w:val="none" w:sz="0" w:space="0" w:color="auto"/>
            <w:bottom w:val="none" w:sz="0" w:space="0" w:color="auto"/>
            <w:right w:val="none" w:sz="0" w:space="0" w:color="auto"/>
          </w:divBdr>
        </w:div>
        <w:div w:id="718281901">
          <w:marLeft w:val="640"/>
          <w:marRight w:val="0"/>
          <w:marTop w:val="0"/>
          <w:marBottom w:val="0"/>
          <w:divBdr>
            <w:top w:val="none" w:sz="0" w:space="0" w:color="auto"/>
            <w:left w:val="none" w:sz="0" w:space="0" w:color="auto"/>
            <w:bottom w:val="none" w:sz="0" w:space="0" w:color="auto"/>
            <w:right w:val="none" w:sz="0" w:space="0" w:color="auto"/>
          </w:divBdr>
        </w:div>
        <w:div w:id="767821105">
          <w:marLeft w:val="640"/>
          <w:marRight w:val="0"/>
          <w:marTop w:val="0"/>
          <w:marBottom w:val="0"/>
          <w:divBdr>
            <w:top w:val="none" w:sz="0" w:space="0" w:color="auto"/>
            <w:left w:val="none" w:sz="0" w:space="0" w:color="auto"/>
            <w:bottom w:val="none" w:sz="0" w:space="0" w:color="auto"/>
            <w:right w:val="none" w:sz="0" w:space="0" w:color="auto"/>
          </w:divBdr>
        </w:div>
        <w:div w:id="770711298">
          <w:marLeft w:val="640"/>
          <w:marRight w:val="0"/>
          <w:marTop w:val="0"/>
          <w:marBottom w:val="0"/>
          <w:divBdr>
            <w:top w:val="none" w:sz="0" w:space="0" w:color="auto"/>
            <w:left w:val="none" w:sz="0" w:space="0" w:color="auto"/>
            <w:bottom w:val="none" w:sz="0" w:space="0" w:color="auto"/>
            <w:right w:val="none" w:sz="0" w:space="0" w:color="auto"/>
          </w:divBdr>
        </w:div>
        <w:div w:id="793249867">
          <w:marLeft w:val="640"/>
          <w:marRight w:val="0"/>
          <w:marTop w:val="0"/>
          <w:marBottom w:val="0"/>
          <w:divBdr>
            <w:top w:val="none" w:sz="0" w:space="0" w:color="auto"/>
            <w:left w:val="none" w:sz="0" w:space="0" w:color="auto"/>
            <w:bottom w:val="none" w:sz="0" w:space="0" w:color="auto"/>
            <w:right w:val="none" w:sz="0" w:space="0" w:color="auto"/>
          </w:divBdr>
        </w:div>
        <w:div w:id="799766496">
          <w:marLeft w:val="640"/>
          <w:marRight w:val="0"/>
          <w:marTop w:val="0"/>
          <w:marBottom w:val="0"/>
          <w:divBdr>
            <w:top w:val="none" w:sz="0" w:space="0" w:color="auto"/>
            <w:left w:val="none" w:sz="0" w:space="0" w:color="auto"/>
            <w:bottom w:val="none" w:sz="0" w:space="0" w:color="auto"/>
            <w:right w:val="none" w:sz="0" w:space="0" w:color="auto"/>
          </w:divBdr>
        </w:div>
        <w:div w:id="101654735">
          <w:marLeft w:val="640"/>
          <w:marRight w:val="0"/>
          <w:marTop w:val="0"/>
          <w:marBottom w:val="0"/>
          <w:divBdr>
            <w:top w:val="none" w:sz="0" w:space="0" w:color="auto"/>
            <w:left w:val="none" w:sz="0" w:space="0" w:color="auto"/>
            <w:bottom w:val="none" w:sz="0" w:space="0" w:color="auto"/>
            <w:right w:val="none" w:sz="0" w:space="0" w:color="auto"/>
          </w:divBdr>
        </w:div>
        <w:div w:id="765275699">
          <w:marLeft w:val="640"/>
          <w:marRight w:val="0"/>
          <w:marTop w:val="0"/>
          <w:marBottom w:val="0"/>
          <w:divBdr>
            <w:top w:val="none" w:sz="0" w:space="0" w:color="auto"/>
            <w:left w:val="none" w:sz="0" w:space="0" w:color="auto"/>
            <w:bottom w:val="none" w:sz="0" w:space="0" w:color="auto"/>
            <w:right w:val="none" w:sz="0" w:space="0" w:color="auto"/>
          </w:divBdr>
        </w:div>
        <w:div w:id="1594126398">
          <w:marLeft w:val="640"/>
          <w:marRight w:val="0"/>
          <w:marTop w:val="0"/>
          <w:marBottom w:val="0"/>
          <w:divBdr>
            <w:top w:val="none" w:sz="0" w:space="0" w:color="auto"/>
            <w:left w:val="none" w:sz="0" w:space="0" w:color="auto"/>
            <w:bottom w:val="none" w:sz="0" w:space="0" w:color="auto"/>
            <w:right w:val="none" w:sz="0" w:space="0" w:color="auto"/>
          </w:divBdr>
        </w:div>
        <w:div w:id="705641846">
          <w:marLeft w:val="640"/>
          <w:marRight w:val="0"/>
          <w:marTop w:val="0"/>
          <w:marBottom w:val="0"/>
          <w:divBdr>
            <w:top w:val="none" w:sz="0" w:space="0" w:color="auto"/>
            <w:left w:val="none" w:sz="0" w:space="0" w:color="auto"/>
            <w:bottom w:val="none" w:sz="0" w:space="0" w:color="auto"/>
            <w:right w:val="none" w:sz="0" w:space="0" w:color="auto"/>
          </w:divBdr>
        </w:div>
        <w:div w:id="1854228172">
          <w:marLeft w:val="640"/>
          <w:marRight w:val="0"/>
          <w:marTop w:val="0"/>
          <w:marBottom w:val="0"/>
          <w:divBdr>
            <w:top w:val="none" w:sz="0" w:space="0" w:color="auto"/>
            <w:left w:val="none" w:sz="0" w:space="0" w:color="auto"/>
            <w:bottom w:val="none" w:sz="0" w:space="0" w:color="auto"/>
            <w:right w:val="none" w:sz="0" w:space="0" w:color="auto"/>
          </w:divBdr>
        </w:div>
        <w:div w:id="774134504">
          <w:marLeft w:val="640"/>
          <w:marRight w:val="0"/>
          <w:marTop w:val="0"/>
          <w:marBottom w:val="0"/>
          <w:divBdr>
            <w:top w:val="none" w:sz="0" w:space="0" w:color="auto"/>
            <w:left w:val="none" w:sz="0" w:space="0" w:color="auto"/>
            <w:bottom w:val="none" w:sz="0" w:space="0" w:color="auto"/>
            <w:right w:val="none" w:sz="0" w:space="0" w:color="auto"/>
          </w:divBdr>
        </w:div>
        <w:div w:id="674890396">
          <w:marLeft w:val="640"/>
          <w:marRight w:val="0"/>
          <w:marTop w:val="0"/>
          <w:marBottom w:val="0"/>
          <w:divBdr>
            <w:top w:val="none" w:sz="0" w:space="0" w:color="auto"/>
            <w:left w:val="none" w:sz="0" w:space="0" w:color="auto"/>
            <w:bottom w:val="none" w:sz="0" w:space="0" w:color="auto"/>
            <w:right w:val="none" w:sz="0" w:space="0" w:color="auto"/>
          </w:divBdr>
        </w:div>
        <w:div w:id="555555477">
          <w:marLeft w:val="640"/>
          <w:marRight w:val="0"/>
          <w:marTop w:val="0"/>
          <w:marBottom w:val="0"/>
          <w:divBdr>
            <w:top w:val="none" w:sz="0" w:space="0" w:color="auto"/>
            <w:left w:val="none" w:sz="0" w:space="0" w:color="auto"/>
            <w:bottom w:val="none" w:sz="0" w:space="0" w:color="auto"/>
            <w:right w:val="none" w:sz="0" w:space="0" w:color="auto"/>
          </w:divBdr>
        </w:div>
        <w:div w:id="1517575527">
          <w:marLeft w:val="640"/>
          <w:marRight w:val="0"/>
          <w:marTop w:val="0"/>
          <w:marBottom w:val="0"/>
          <w:divBdr>
            <w:top w:val="none" w:sz="0" w:space="0" w:color="auto"/>
            <w:left w:val="none" w:sz="0" w:space="0" w:color="auto"/>
            <w:bottom w:val="none" w:sz="0" w:space="0" w:color="auto"/>
            <w:right w:val="none" w:sz="0" w:space="0" w:color="auto"/>
          </w:divBdr>
        </w:div>
        <w:div w:id="1286303714">
          <w:marLeft w:val="640"/>
          <w:marRight w:val="0"/>
          <w:marTop w:val="0"/>
          <w:marBottom w:val="0"/>
          <w:divBdr>
            <w:top w:val="none" w:sz="0" w:space="0" w:color="auto"/>
            <w:left w:val="none" w:sz="0" w:space="0" w:color="auto"/>
            <w:bottom w:val="none" w:sz="0" w:space="0" w:color="auto"/>
            <w:right w:val="none" w:sz="0" w:space="0" w:color="auto"/>
          </w:divBdr>
        </w:div>
        <w:div w:id="1492483939">
          <w:marLeft w:val="640"/>
          <w:marRight w:val="0"/>
          <w:marTop w:val="0"/>
          <w:marBottom w:val="0"/>
          <w:divBdr>
            <w:top w:val="none" w:sz="0" w:space="0" w:color="auto"/>
            <w:left w:val="none" w:sz="0" w:space="0" w:color="auto"/>
            <w:bottom w:val="none" w:sz="0" w:space="0" w:color="auto"/>
            <w:right w:val="none" w:sz="0" w:space="0" w:color="auto"/>
          </w:divBdr>
        </w:div>
        <w:div w:id="352733860">
          <w:marLeft w:val="640"/>
          <w:marRight w:val="0"/>
          <w:marTop w:val="0"/>
          <w:marBottom w:val="0"/>
          <w:divBdr>
            <w:top w:val="none" w:sz="0" w:space="0" w:color="auto"/>
            <w:left w:val="none" w:sz="0" w:space="0" w:color="auto"/>
            <w:bottom w:val="none" w:sz="0" w:space="0" w:color="auto"/>
            <w:right w:val="none" w:sz="0" w:space="0" w:color="auto"/>
          </w:divBdr>
        </w:div>
        <w:div w:id="30308302">
          <w:marLeft w:val="640"/>
          <w:marRight w:val="0"/>
          <w:marTop w:val="0"/>
          <w:marBottom w:val="0"/>
          <w:divBdr>
            <w:top w:val="none" w:sz="0" w:space="0" w:color="auto"/>
            <w:left w:val="none" w:sz="0" w:space="0" w:color="auto"/>
            <w:bottom w:val="none" w:sz="0" w:space="0" w:color="auto"/>
            <w:right w:val="none" w:sz="0" w:space="0" w:color="auto"/>
          </w:divBdr>
        </w:div>
        <w:div w:id="1472283152">
          <w:marLeft w:val="640"/>
          <w:marRight w:val="0"/>
          <w:marTop w:val="0"/>
          <w:marBottom w:val="0"/>
          <w:divBdr>
            <w:top w:val="none" w:sz="0" w:space="0" w:color="auto"/>
            <w:left w:val="none" w:sz="0" w:space="0" w:color="auto"/>
            <w:bottom w:val="none" w:sz="0" w:space="0" w:color="auto"/>
            <w:right w:val="none" w:sz="0" w:space="0" w:color="auto"/>
          </w:divBdr>
        </w:div>
        <w:div w:id="176847788">
          <w:marLeft w:val="640"/>
          <w:marRight w:val="0"/>
          <w:marTop w:val="0"/>
          <w:marBottom w:val="0"/>
          <w:divBdr>
            <w:top w:val="none" w:sz="0" w:space="0" w:color="auto"/>
            <w:left w:val="none" w:sz="0" w:space="0" w:color="auto"/>
            <w:bottom w:val="none" w:sz="0" w:space="0" w:color="auto"/>
            <w:right w:val="none" w:sz="0" w:space="0" w:color="auto"/>
          </w:divBdr>
        </w:div>
        <w:div w:id="326832021">
          <w:marLeft w:val="640"/>
          <w:marRight w:val="0"/>
          <w:marTop w:val="0"/>
          <w:marBottom w:val="0"/>
          <w:divBdr>
            <w:top w:val="none" w:sz="0" w:space="0" w:color="auto"/>
            <w:left w:val="none" w:sz="0" w:space="0" w:color="auto"/>
            <w:bottom w:val="none" w:sz="0" w:space="0" w:color="auto"/>
            <w:right w:val="none" w:sz="0" w:space="0" w:color="auto"/>
          </w:divBdr>
        </w:div>
        <w:div w:id="1132021307">
          <w:marLeft w:val="640"/>
          <w:marRight w:val="0"/>
          <w:marTop w:val="0"/>
          <w:marBottom w:val="0"/>
          <w:divBdr>
            <w:top w:val="none" w:sz="0" w:space="0" w:color="auto"/>
            <w:left w:val="none" w:sz="0" w:space="0" w:color="auto"/>
            <w:bottom w:val="none" w:sz="0" w:space="0" w:color="auto"/>
            <w:right w:val="none" w:sz="0" w:space="0" w:color="auto"/>
          </w:divBdr>
        </w:div>
        <w:div w:id="1958103911">
          <w:marLeft w:val="640"/>
          <w:marRight w:val="0"/>
          <w:marTop w:val="0"/>
          <w:marBottom w:val="0"/>
          <w:divBdr>
            <w:top w:val="none" w:sz="0" w:space="0" w:color="auto"/>
            <w:left w:val="none" w:sz="0" w:space="0" w:color="auto"/>
            <w:bottom w:val="none" w:sz="0" w:space="0" w:color="auto"/>
            <w:right w:val="none" w:sz="0" w:space="0" w:color="auto"/>
          </w:divBdr>
        </w:div>
        <w:div w:id="1312517878">
          <w:marLeft w:val="640"/>
          <w:marRight w:val="0"/>
          <w:marTop w:val="0"/>
          <w:marBottom w:val="0"/>
          <w:divBdr>
            <w:top w:val="none" w:sz="0" w:space="0" w:color="auto"/>
            <w:left w:val="none" w:sz="0" w:space="0" w:color="auto"/>
            <w:bottom w:val="none" w:sz="0" w:space="0" w:color="auto"/>
            <w:right w:val="none" w:sz="0" w:space="0" w:color="auto"/>
          </w:divBdr>
        </w:div>
        <w:div w:id="2105681365">
          <w:marLeft w:val="640"/>
          <w:marRight w:val="0"/>
          <w:marTop w:val="0"/>
          <w:marBottom w:val="0"/>
          <w:divBdr>
            <w:top w:val="none" w:sz="0" w:space="0" w:color="auto"/>
            <w:left w:val="none" w:sz="0" w:space="0" w:color="auto"/>
            <w:bottom w:val="none" w:sz="0" w:space="0" w:color="auto"/>
            <w:right w:val="none" w:sz="0" w:space="0" w:color="auto"/>
          </w:divBdr>
        </w:div>
        <w:div w:id="1751809472">
          <w:marLeft w:val="640"/>
          <w:marRight w:val="0"/>
          <w:marTop w:val="0"/>
          <w:marBottom w:val="0"/>
          <w:divBdr>
            <w:top w:val="none" w:sz="0" w:space="0" w:color="auto"/>
            <w:left w:val="none" w:sz="0" w:space="0" w:color="auto"/>
            <w:bottom w:val="none" w:sz="0" w:space="0" w:color="auto"/>
            <w:right w:val="none" w:sz="0" w:space="0" w:color="auto"/>
          </w:divBdr>
        </w:div>
        <w:div w:id="1277250845">
          <w:marLeft w:val="640"/>
          <w:marRight w:val="0"/>
          <w:marTop w:val="0"/>
          <w:marBottom w:val="0"/>
          <w:divBdr>
            <w:top w:val="none" w:sz="0" w:space="0" w:color="auto"/>
            <w:left w:val="none" w:sz="0" w:space="0" w:color="auto"/>
            <w:bottom w:val="none" w:sz="0" w:space="0" w:color="auto"/>
            <w:right w:val="none" w:sz="0" w:space="0" w:color="auto"/>
          </w:divBdr>
        </w:div>
        <w:div w:id="2012827178">
          <w:marLeft w:val="640"/>
          <w:marRight w:val="0"/>
          <w:marTop w:val="0"/>
          <w:marBottom w:val="0"/>
          <w:divBdr>
            <w:top w:val="none" w:sz="0" w:space="0" w:color="auto"/>
            <w:left w:val="none" w:sz="0" w:space="0" w:color="auto"/>
            <w:bottom w:val="none" w:sz="0" w:space="0" w:color="auto"/>
            <w:right w:val="none" w:sz="0" w:space="0" w:color="auto"/>
          </w:divBdr>
        </w:div>
        <w:div w:id="804127567">
          <w:marLeft w:val="640"/>
          <w:marRight w:val="0"/>
          <w:marTop w:val="0"/>
          <w:marBottom w:val="0"/>
          <w:divBdr>
            <w:top w:val="none" w:sz="0" w:space="0" w:color="auto"/>
            <w:left w:val="none" w:sz="0" w:space="0" w:color="auto"/>
            <w:bottom w:val="none" w:sz="0" w:space="0" w:color="auto"/>
            <w:right w:val="none" w:sz="0" w:space="0" w:color="auto"/>
          </w:divBdr>
        </w:div>
        <w:div w:id="1725717200">
          <w:marLeft w:val="640"/>
          <w:marRight w:val="0"/>
          <w:marTop w:val="0"/>
          <w:marBottom w:val="0"/>
          <w:divBdr>
            <w:top w:val="none" w:sz="0" w:space="0" w:color="auto"/>
            <w:left w:val="none" w:sz="0" w:space="0" w:color="auto"/>
            <w:bottom w:val="none" w:sz="0" w:space="0" w:color="auto"/>
            <w:right w:val="none" w:sz="0" w:space="0" w:color="auto"/>
          </w:divBdr>
        </w:div>
        <w:div w:id="34355217">
          <w:marLeft w:val="640"/>
          <w:marRight w:val="0"/>
          <w:marTop w:val="0"/>
          <w:marBottom w:val="0"/>
          <w:divBdr>
            <w:top w:val="none" w:sz="0" w:space="0" w:color="auto"/>
            <w:left w:val="none" w:sz="0" w:space="0" w:color="auto"/>
            <w:bottom w:val="none" w:sz="0" w:space="0" w:color="auto"/>
            <w:right w:val="none" w:sz="0" w:space="0" w:color="auto"/>
          </w:divBdr>
        </w:div>
        <w:div w:id="109205487">
          <w:marLeft w:val="640"/>
          <w:marRight w:val="0"/>
          <w:marTop w:val="0"/>
          <w:marBottom w:val="0"/>
          <w:divBdr>
            <w:top w:val="none" w:sz="0" w:space="0" w:color="auto"/>
            <w:left w:val="none" w:sz="0" w:space="0" w:color="auto"/>
            <w:bottom w:val="none" w:sz="0" w:space="0" w:color="auto"/>
            <w:right w:val="none" w:sz="0" w:space="0" w:color="auto"/>
          </w:divBdr>
        </w:div>
        <w:div w:id="236401883">
          <w:marLeft w:val="640"/>
          <w:marRight w:val="0"/>
          <w:marTop w:val="0"/>
          <w:marBottom w:val="0"/>
          <w:divBdr>
            <w:top w:val="none" w:sz="0" w:space="0" w:color="auto"/>
            <w:left w:val="none" w:sz="0" w:space="0" w:color="auto"/>
            <w:bottom w:val="none" w:sz="0" w:space="0" w:color="auto"/>
            <w:right w:val="none" w:sz="0" w:space="0" w:color="auto"/>
          </w:divBdr>
        </w:div>
        <w:div w:id="975600321">
          <w:marLeft w:val="640"/>
          <w:marRight w:val="0"/>
          <w:marTop w:val="0"/>
          <w:marBottom w:val="0"/>
          <w:divBdr>
            <w:top w:val="none" w:sz="0" w:space="0" w:color="auto"/>
            <w:left w:val="none" w:sz="0" w:space="0" w:color="auto"/>
            <w:bottom w:val="none" w:sz="0" w:space="0" w:color="auto"/>
            <w:right w:val="none" w:sz="0" w:space="0" w:color="auto"/>
          </w:divBdr>
        </w:div>
        <w:div w:id="1547836548">
          <w:marLeft w:val="640"/>
          <w:marRight w:val="0"/>
          <w:marTop w:val="0"/>
          <w:marBottom w:val="0"/>
          <w:divBdr>
            <w:top w:val="none" w:sz="0" w:space="0" w:color="auto"/>
            <w:left w:val="none" w:sz="0" w:space="0" w:color="auto"/>
            <w:bottom w:val="none" w:sz="0" w:space="0" w:color="auto"/>
            <w:right w:val="none" w:sz="0" w:space="0" w:color="auto"/>
          </w:divBdr>
        </w:div>
        <w:div w:id="2011983350">
          <w:marLeft w:val="640"/>
          <w:marRight w:val="0"/>
          <w:marTop w:val="0"/>
          <w:marBottom w:val="0"/>
          <w:divBdr>
            <w:top w:val="none" w:sz="0" w:space="0" w:color="auto"/>
            <w:left w:val="none" w:sz="0" w:space="0" w:color="auto"/>
            <w:bottom w:val="none" w:sz="0" w:space="0" w:color="auto"/>
            <w:right w:val="none" w:sz="0" w:space="0" w:color="auto"/>
          </w:divBdr>
        </w:div>
        <w:div w:id="309481543">
          <w:marLeft w:val="640"/>
          <w:marRight w:val="0"/>
          <w:marTop w:val="0"/>
          <w:marBottom w:val="0"/>
          <w:divBdr>
            <w:top w:val="none" w:sz="0" w:space="0" w:color="auto"/>
            <w:left w:val="none" w:sz="0" w:space="0" w:color="auto"/>
            <w:bottom w:val="none" w:sz="0" w:space="0" w:color="auto"/>
            <w:right w:val="none" w:sz="0" w:space="0" w:color="auto"/>
          </w:divBdr>
        </w:div>
      </w:divsChild>
    </w:div>
    <w:div w:id="1611930755">
      <w:bodyDiv w:val="1"/>
      <w:marLeft w:val="0"/>
      <w:marRight w:val="0"/>
      <w:marTop w:val="0"/>
      <w:marBottom w:val="0"/>
      <w:divBdr>
        <w:top w:val="none" w:sz="0" w:space="0" w:color="auto"/>
        <w:left w:val="none" w:sz="0" w:space="0" w:color="auto"/>
        <w:bottom w:val="none" w:sz="0" w:space="0" w:color="auto"/>
        <w:right w:val="none" w:sz="0" w:space="0" w:color="auto"/>
      </w:divBdr>
      <w:divsChild>
        <w:div w:id="239872346">
          <w:marLeft w:val="480"/>
          <w:marRight w:val="0"/>
          <w:marTop w:val="0"/>
          <w:marBottom w:val="0"/>
          <w:divBdr>
            <w:top w:val="none" w:sz="0" w:space="0" w:color="auto"/>
            <w:left w:val="none" w:sz="0" w:space="0" w:color="auto"/>
            <w:bottom w:val="none" w:sz="0" w:space="0" w:color="auto"/>
            <w:right w:val="none" w:sz="0" w:space="0" w:color="auto"/>
          </w:divBdr>
        </w:div>
        <w:div w:id="349530089">
          <w:marLeft w:val="480"/>
          <w:marRight w:val="0"/>
          <w:marTop w:val="0"/>
          <w:marBottom w:val="0"/>
          <w:divBdr>
            <w:top w:val="none" w:sz="0" w:space="0" w:color="auto"/>
            <w:left w:val="none" w:sz="0" w:space="0" w:color="auto"/>
            <w:bottom w:val="none" w:sz="0" w:space="0" w:color="auto"/>
            <w:right w:val="none" w:sz="0" w:space="0" w:color="auto"/>
          </w:divBdr>
        </w:div>
        <w:div w:id="377897988">
          <w:marLeft w:val="480"/>
          <w:marRight w:val="0"/>
          <w:marTop w:val="0"/>
          <w:marBottom w:val="0"/>
          <w:divBdr>
            <w:top w:val="none" w:sz="0" w:space="0" w:color="auto"/>
            <w:left w:val="none" w:sz="0" w:space="0" w:color="auto"/>
            <w:bottom w:val="none" w:sz="0" w:space="0" w:color="auto"/>
            <w:right w:val="none" w:sz="0" w:space="0" w:color="auto"/>
          </w:divBdr>
        </w:div>
        <w:div w:id="434981514">
          <w:marLeft w:val="480"/>
          <w:marRight w:val="0"/>
          <w:marTop w:val="0"/>
          <w:marBottom w:val="0"/>
          <w:divBdr>
            <w:top w:val="none" w:sz="0" w:space="0" w:color="auto"/>
            <w:left w:val="none" w:sz="0" w:space="0" w:color="auto"/>
            <w:bottom w:val="none" w:sz="0" w:space="0" w:color="auto"/>
            <w:right w:val="none" w:sz="0" w:space="0" w:color="auto"/>
          </w:divBdr>
        </w:div>
        <w:div w:id="453182110">
          <w:marLeft w:val="480"/>
          <w:marRight w:val="0"/>
          <w:marTop w:val="0"/>
          <w:marBottom w:val="0"/>
          <w:divBdr>
            <w:top w:val="none" w:sz="0" w:space="0" w:color="auto"/>
            <w:left w:val="none" w:sz="0" w:space="0" w:color="auto"/>
            <w:bottom w:val="none" w:sz="0" w:space="0" w:color="auto"/>
            <w:right w:val="none" w:sz="0" w:space="0" w:color="auto"/>
          </w:divBdr>
        </w:div>
        <w:div w:id="532037645">
          <w:marLeft w:val="480"/>
          <w:marRight w:val="0"/>
          <w:marTop w:val="0"/>
          <w:marBottom w:val="0"/>
          <w:divBdr>
            <w:top w:val="none" w:sz="0" w:space="0" w:color="auto"/>
            <w:left w:val="none" w:sz="0" w:space="0" w:color="auto"/>
            <w:bottom w:val="none" w:sz="0" w:space="0" w:color="auto"/>
            <w:right w:val="none" w:sz="0" w:space="0" w:color="auto"/>
          </w:divBdr>
        </w:div>
        <w:div w:id="599873225">
          <w:marLeft w:val="480"/>
          <w:marRight w:val="0"/>
          <w:marTop w:val="0"/>
          <w:marBottom w:val="0"/>
          <w:divBdr>
            <w:top w:val="none" w:sz="0" w:space="0" w:color="auto"/>
            <w:left w:val="none" w:sz="0" w:space="0" w:color="auto"/>
            <w:bottom w:val="none" w:sz="0" w:space="0" w:color="auto"/>
            <w:right w:val="none" w:sz="0" w:space="0" w:color="auto"/>
          </w:divBdr>
        </w:div>
        <w:div w:id="658047688">
          <w:marLeft w:val="480"/>
          <w:marRight w:val="0"/>
          <w:marTop w:val="0"/>
          <w:marBottom w:val="0"/>
          <w:divBdr>
            <w:top w:val="none" w:sz="0" w:space="0" w:color="auto"/>
            <w:left w:val="none" w:sz="0" w:space="0" w:color="auto"/>
            <w:bottom w:val="none" w:sz="0" w:space="0" w:color="auto"/>
            <w:right w:val="none" w:sz="0" w:space="0" w:color="auto"/>
          </w:divBdr>
        </w:div>
        <w:div w:id="676348030">
          <w:marLeft w:val="480"/>
          <w:marRight w:val="0"/>
          <w:marTop w:val="0"/>
          <w:marBottom w:val="0"/>
          <w:divBdr>
            <w:top w:val="none" w:sz="0" w:space="0" w:color="auto"/>
            <w:left w:val="none" w:sz="0" w:space="0" w:color="auto"/>
            <w:bottom w:val="none" w:sz="0" w:space="0" w:color="auto"/>
            <w:right w:val="none" w:sz="0" w:space="0" w:color="auto"/>
          </w:divBdr>
        </w:div>
        <w:div w:id="772015503">
          <w:marLeft w:val="480"/>
          <w:marRight w:val="0"/>
          <w:marTop w:val="0"/>
          <w:marBottom w:val="0"/>
          <w:divBdr>
            <w:top w:val="none" w:sz="0" w:space="0" w:color="auto"/>
            <w:left w:val="none" w:sz="0" w:space="0" w:color="auto"/>
            <w:bottom w:val="none" w:sz="0" w:space="0" w:color="auto"/>
            <w:right w:val="none" w:sz="0" w:space="0" w:color="auto"/>
          </w:divBdr>
        </w:div>
        <w:div w:id="813062635">
          <w:marLeft w:val="480"/>
          <w:marRight w:val="0"/>
          <w:marTop w:val="0"/>
          <w:marBottom w:val="0"/>
          <w:divBdr>
            <w:top w:val="none" w:sz="0" w:space="0" w:color="auto"/>
            <w:left w:val="none" w:sz="0" w:space="0" w:color="auto"/>
            <w:bottom w:val="none" w:sz="0" w:space="0" w:color="auto"/>
            <w:right w:val="none" w:sz="0" w:space="0" w:color="auto"/>
          </w:divBdr>
        </w:div>
        <w:div w:id="884096564">
          <w:marLeft w:val="480"/>
          <w:marRight w:val="0"/>
          <w:marTop w:val="0"/>
          <w:marBottom w:val="0"/>
          <w:divBdr>
            <w:top w:val="none" w:sz="0" w:space="0" w:color="auto"/>
            <w:left w:val="none" w:sz="0" w:space="0" w:color="auto"/>
            <w:bottom w:val="none" w:sz="0" w:space="0" w:color="auto"/>
            <w:right w:val="none" w:sz="0" w:space="0" w:color="auto"/>
          </w:divBdr>
        </w:div>
        <w:div w:id="936327397">
          <w:marLeft w:val="480"/>
          <w:marRight w:val="0"/>
          <w:marTop w:val="0"/>
          <w:marBottom w:val="0"/>
          <w:divBdr>
            <w:top w:val="none" w:sz="0" w:space="0" w:color="auto"/>
            <w:left w:val="none" w:sz="0" w:space="0" w:color="auto"/>
            <w:bottom w:val="none" w:sz="0" w:space="0" w:color="auto"/>
            <w:right w:val="none" w:sz="0" w:space="0" w:color="auto"/>
          </w:divBdr>
        </w:div>
        <w:div w:id="1147358103">
          <w:marLeft w:val="480"/>
          <w:marRight w:val="0"/>
          <w:marTop w:val="0"/>
          <w:marBottom w:val="0"/>
          <w:divBdr>
            <w:top w:val="none" w:sz="0" w:space="0" w:color="auto"/>
            <w:left w:val="none" w:sz="0" w:space="0" w:color="auto"/>
            <w:bottom w:val="none" w:sz="0" w:space="0" w:color="auto"/>
            <w:right w:val="none" w:sz="0" w:space="0" w:color="auto"/>
          </w:divBdr>
        </w:div>
        <w:div w:id="1151485585">
          <w:marLeft w:val="480"/>
          <w:marRight w:val="0"/>
          <w:marTop w:val="0"/>
          <w:marBottom w:val="0"/>
          <w:divBdr>
            <w:top w:val="none" w:sz="0" w:space="0" w:color="auto"/>
            <w:left w:val="none" w:sz="0" w:space="0" w:color="auto"/>
            <w:bottom w:val="none" w:sz="0" w:space="0" w:color="auto"/>
            <w:right w:val="none" w:sz="0" w:space="0" w:color="auto"/>
          </w:divBdr>
        </w:div>
        <w:div w:id="1242178356">
          <w:marLeft w:val="480"/>
          <w:marRight w:val="0"/>
          <w:marTop w:val="0"/>
          <w:marBottom w:val="0"/>
          <w:divBdr>
            <w:top w:val="none" w:sz="0" w:space="0" w:color="auto"/>
            <w:left w:val="none" w:sz="0" w:space="0" w:color="auto"/>
            <w:bottom w:val="none" w:sz="0" w:space="0" w:color="auto"/>
            <w:right w:val="none" w:sz="0" w:space="0" w:color="auto"/>
          </w:divBdr>
        </w:div>
        <w:div w:id="1264387487">
          <w:marLeft w:val="480"/>
          <w:marRight w:val="0"/>
          <w:marTop w:val="0"/>
          <w:marBottom w:val="0"/>
          <w:divBdr>
            <w:top w:val="none" w:sz="0" w:space="0" w:color="auto"/>
            <w:left w:val="none" w:sz="0" w:space="0" w:color="auto"/>
            <w:bottom w:val="none" w:sz="0" w:space="0" w:color="auto"/>
            <w:right w:val="none" w:sz="0" w:space="0" w:color="auto"/>
          </w:divBdr>
        </w:div>
        <w:div w:id="1340698060">
          <w:marLeft w:val="480"/>
          <w:marRight w:val="0"/>
          <w:marTop w:val="0"/>
          <w:marBottom w:val="0"/>
          <w:divBdr>
            <w:top w:val="none" w:sz="0" w:space="0" w:color="auto"/>
            <w:left w:val="none" w:sz="0" w:space="0" w:color="auto"/>
            <w:bottom w:val="none" w:sz="0" w:space="0" w:color="auto"/>
            <w:right w:val="none" w:sz="0" w:space="0" w:color="auto"/>
          </w:divBdr>
        </w:div>
        <w:div w:id="1380591051">
          <w:marLeft w:val="480"/>
          <w:marRight w:val="0"/>
          <w:marTop w:val="0"/>
          <w:marBottom w:val="0"/>
          <w:divBdr>
            <w:top w:val="none" w:sz="0" w:space="0" w:color="auto"/>
            <w:left w:val="none" w:sz="0" w:space="0" w:color="auto"/>
            <w:bottom w:val="none" w:sz="0" w:space="0" w:color="auto"/>
            <w:right w:val="none" w:sz="0" w:space="0" w:color="auto"/>
          </w:divBdr>
        </w:div>
        <w:div w:id="1395665995">
          <w:marLeft w:val="480"/>
          <w:marRight w:val="0"/>
          <w:marTop w:val="0"/>
          <w:marBottom w:val="0"/>
          <w:divBdr>
            <w:top w:val="none" w:sz="0" w:space="0" w:color="auto"/>
            <w:left w:val="none" w:sz="0" w:space="0" w:color="auto"/>
            <w:bottom w:val="none" w:sz="0" w:space="0" w:color="auto"/>
            <w:right w:val="none" w:sz="0" w:space="0" w:color="auto"/>
          </w:divBdr>
        </w:div>
        <w:div w:id="1430080048">
          <w:marLeft w:val="480"/>
          <w:marRight w:val="0"/>
          <w:marTop w:val="0"/>
          <w:marBottom w:val="0"/>
          <w:divBdr>
            <w:top w:val="none" w:sz="0" w:space="0" w:color="auto"/>
            <w:left w:val="none" w:sz="0" w:space="0" w:color="auto"/>
            <w:bottom w:val="none" w:sz="0" w:space="0" w:color="auto"/>
            <w:right w:val="none" w:sz="0" w:space="0" w:color="auto"/>
          </w:divBdr>
        </w:div>
        <w:div w:id="1528371346">
          <w:marLeft w:val="480"/>
          <w:marRight w:val="0"/>
          <w:marTop w:val="0"/>
          <w:marBottom w:val="0"/>
          <w:divBdr>
            <w:top w:val="none" w:sz="0" w:space="0" w:color="auto"/>
            <w:left w:val="none" w:sz="0" w:space="0" w:color="auto"/>
            <w:bottom w:val="none" w:sz="0" w:space="0" w:color="auto"/>
            <w:right w:val="none" w:sz="0" w:space="0" w:color="auto"/>
          </w:divBdr>
        </w:div>
        <w:div w:id="1584530153">
          <w:marLeft w:val="480"/>
          <w:marRight w:val="0"/>
          <w:marTop w:val="0"/>
          <w:marBottom w:val="0"/>
          <w:divBdr>
            <w:top w:val="none" w:sz="0" w:space="0" w:color="auto"/>
            <w:left w:val="none" w:sz="0" w:space="0" w:color="auto"/>
            <w:bottom w:val="none" w:sz="0" w:space="0" w:color="auto"/>
            <w:right w:val="none" w:sz="0" w:space="0" w:color="auto"/>
          </w:divBdr>
        </w:div>
        <w:div w:id="1587881300">
          <w:marLeft w:val="480"/>
          <w:marRight w:val="0"/>
          <w:marTop w:val="0"/>
          <w:marBottom w:val="0"/>
          <w:divBdr>
            <w:top w:val="none" w:sz="0" w:space="0" w:color="auto"/>
            <w:left w:val="none" w:sz="0" w:space="0" w:color="auto"/>
            <w:bottom w:val="none" w:sz="0" w:space="0" w:color="auto"/>
            <w:right w:val="none" w:sz="0" w:space="0" w:color="auto"/>
          </w:divBdr>
        </w:div>
        <w:div w:id="1650283004">
          <w:marLeft w:val="480"/>
          <w:marRight w:val="0"/>
          <w:marTop w:val="0"/>
          <w:marBottom w:val="0"/>
          <w:divBdr>
            <w:top w:val="none" w:sz="0" w:space="0" w:color="auto"/>
            <w:left w:val="none" w:sz="0" w:space="0" w:color="auto"/>
            <w:bottom w:val="none" w:sz="0" w:space="0" w:color="auto"/>
            <w:right w:val="none" w:sz="0" w:space="0" w:color="auto"/>
          </w:divBdr>
        </w:div>
        <w:div w:id="1701003688">
          <w:marLeft w:val="480"/>
          <w:marRight w:val="0"/>
          <w:marTop w:val="0"/>
          <w:marBottom w:val="0"/>
          <w:divBdr>
            <w:top w:val="none" w:sz="0" w:space="0" w:color="auto"/>
            <w:left w:val="none" w:sz="0" w:space="0" w:color="auto"/>
            <w:bottom w:val="none" w:sz="0" w:space="0" w:color="auto"/>
            <w:right w:val="none" w:sz="0" w:space="0" w:color="auto"/>
          </w:divBdr>
        </w:div>
        <w:div w:id="1817334924">
          <w:marLeft w:val="480"/>
          <w:marRight w:val="0"/>
          <w:marTop w:val="0"/>
          <w:marBottom w:val="0"/>
          <w:divBdr>
            <w:top w:val="none" w:sz="0" w:space="0" w:color="auto"/>
            <w:left w:val="none" w:sz="0" w:space="0" w:color="auto"/>
            <w:bottom w:val="none" w:sz="0" w:space="0" w:color="auto"/>
            <w:right w:val="none" w:sz="0" w:space="0" w:color="auto"/>
          </w:divBdr>
        </w:div>
        <w:div w:id="1865098543">
          <w:marLeft w:val="480"/>
          <w:marRight w:val="0"/>
          <w:marTop w:val="0"/>
          <w:marBottom w:val="0"/>
          <w:divBdr>
            <w:top w:val="none" w:sz="0" w:space="0" w:color="auto"/>
            <w:left w:val="none" w:sz="0" w:space="0" w:color="auto"/>
            <w:bottom w:val="none" w:sz="0" w:space="0" w:color="auto"/>
            <w:right w:val="none" w:sz="0" w:space="0" w:color="auto"/>
          </w:divBdr>
        </w:div>
        <w:div w:id="1943948953">
          <w:marLeft w:val="480"/>
          <w:marRight w:val="0"/>
          <w:marTop w:val="0"/>
          <w:marBottom w:val="0"/>
          <w:divBdr>
            <w:top w:val="none" w:sz="0" w:space="0" w:color="auto"/>
            <w:left w:val="none" w:sz="0" w:space="0" w:color="auto"/>
            <w:bottom w:val="none" w:sz="0" w:space="0" w:color="auto"/>
            <w:right w:val="none" w:sz="0" w:space="0" w:color="auto"/>
          </w:divBdr>
        </w:div>
        <w:div w:id="2022661965">
          <w:marLeft w:val="480"/>
          <w:marRight w:val="0"/>
          <w:marTop w:val="0"/>
          <w:marBottom w:val="0"/>
          <w:divBdr>
            <w:top w:val="none" w:sz="0" w:space="0" w:color="auto"/>
            <w:left w:val="none" w:sz="0" w:space="0" w:color="auto"/>
            <w:bottom w:val="none" w:sz="0" w:space="0" w:color="auto"/>
            <w:right w:val="none" w:sz="0" w:space="0" w:color="auto"/>
          </w:divBdr>
        </w:div>
      </w:divsChild>
    </w:div>
    <w:div w:id="1615870613">
      <w:bodyDiv w:val="1"/>
      <w:marLeft w:val="0"/>
      <w:marRight w:val="0"/>
      <w:marTop w:val="0"/>
      <w:marBottom w:val="0"/>
      <w:divBdr>
        <w:top w:val="none" w:sz="0" w:space="0" w:color="auto"/>
        <w:left w:val="none" w:sz="0" w:space="0" w:color="auto"/>
        <w:bottom w:val="none" w:sz="0" w:space="0" w:color="auto"/>
        <w:right w:val="none" w:sz="0" w:space="0" w:color="auto"/>
      </w:divBdr>
    </w:div>
    <w:div w:id="1653755071">
      <w:bodyDiv w:val="1"/>
      <w:marLeft w:val="0"/>
      <w:marRight w:val="0"/>
      <w:marTop w:val="0"/>
      <w:marBottom w:val="0"/>
      <w:divBdr>
        <w:top w:val="none" w:sz="0" w:space="0" w:color="auto"/>
        <w:left w:val="none" w:sz="0" w:space="0" w:color="auto"/>
        <w:bottom w:val="none" w:sz="0" w:space="0" w:color="auto"/>
        <w:right w:val="none" w:sz="0" w:space="0" w:color="auto"/>
      </w:divBdr>
    </w:div>
    <w:div w:id="1666938674">
      <w:bodyDiv w:val="1"/>
      <w:marLeft w:val="0"/>
      <w:marRight w:val="0"/>
      <w:marTop w:val="0"/>
      <w:marBottom w:val="0"/>
      <w:divBdr>
        <w:top w:val="none" w:sz="0" w:space="0" w:color="auto"/>
        <w:left w:val="none" w:sz="0" w:space="0" w:color="auto"/>
        <w:bottom w:val="none" w:sz="0" w:space="0" w:color="auto"/>
        <w:right w:val="none" w:sz="0" w:space="0" w:color="auto"/>
      </w:divBdr>
      <w:divsChild>
        <w:div w:id="32385217">
          <w:marLeft w:val="480"/>
          <w:marRight w:val="0"/>
          <w:marTop w:val="0"/>
          <w:marBottom w:val="0"/>
          <w:divBdr>
            <w:top w:val="none" w:sz="0" w:space="0" w:color="auto"/>
            <w:left w:val="none" w:sz="0" w:space="0" w:color="auto"/>
            <w:bottom w:val="none" w:sz="0" w:space="0" w:color="auto"/>
            <w:right w:val="none" w:sz="0" w:space="0" w:color="auto"/>
          </w:divBdr>
        </w:div>
        <w:div w:id="88817351">
          <w:marLeft w:val="480"/>
          <w:marRight w:val="0"/>
          <w:marTop w:val="0"/>
          <w:marBottom w:val="0"/>
          <w:divBdr>
            <w:top w:val="none" w:sz="0" w:space="0" w:color="auto"/>
            <w:left w:val="none" w:sz="0" w:space="0" w:color="auto"/>
            <w:bottom w:val="none" w:sz="0" w:space="0" w:color="auto"/>
            <w:right w:val="none" w:sz="0" w:space="0" w:color="auto"/>
          </w:divBdr>
        </w:div>
        <w:div w:id="94055117">
          <w:marLeft w:val="480"/>
          <w:marRight w:val="0"/>
          <w:marTop w:val="0"/>
          <w:marBottom w:val="0"/>
          <w:divBdr>
            <w:top w:val="none" w:sz="0" w:space="0" w:color="auto"/>
            <w:left w:val="none" w:sz="0" w:space="0" w:color="auto"/>
            <w:bottom w:val="none" w:sz="0" w:space="0" w:color="auto"/>
            <w:right w:val="none" w:sz="0" w:space="0" w:color="auto"/>
          </w:divBdr>
        </w:div>
        <w:div w:id="98992035">
          <w:marLeft w:val="480"/>
          <w:marRight w:val="0"/>
          <w:marTop w:val="0"/>
          <w:marBottom w:val="0"/>
          <w:divBdr>
            <w:top w:val="none" w:sz="0" w:space="0" w:color="auto"/>
            <w:left w:val="none" w:sz="0" w:space="0" w:color="auto"/>
            <w:bottom w:val="none" w:sz="0" w:space="0" w:color="auto"/>
            <w:right w:val="none" w:sz="0" w:space="0" w:color="auto"/>
          </w:divBdr>
        </w:div>
        <w:div w:id="162204707">
          <w:marLeft w:val="480"/>
          <w:marRight w:val="0"/>
          <w:marTop w:val="0"/>
          <w:marBottom w:val="0"/>
          <w:divBdr>
            <w:top w:val="none" w:sz="0" w:space="0" w:color="auto"/>
            <w:left w:val="none" w:sz="0" w:space="0" w:color="auto"/>
            <w:bottom w:val="none" w:sz="0" w:space="0" w:color="auto"/>
            <w:right w:val="none" w:sz="0" w:space="0" w:color="auto"/>
          </w:divBdr>
        </w:div>
        <w:div w:id="178735515">
          <w:marLeft w:val="480"/>
          <w:marRight w:val="0"/>
          <w:marTop w:val="0"/>
          <w:marBottom w:val="0"/>
          <w:divBdr>
            <w:top w:val="none" w:sz="0" w:space="0" w:color="auto"/>
            <w:left w:val="none" w:sz="0" w:space="0" w:color="auto"/>
            <w:bottom w:val="none" w:sz="0" w:space="0" w:color="auto"/>
            <w:right w:val="none" w:sz="0" w:space="0" w:color="auto"/>
          </w:divBdr>
        </w:div>
        <w:div w:id="366687678">
          <w:marLeft w:val="480"/>
          <w:marRight w:val="0"/>
          <w:marTop w:val="0"/>
          <w:marBottom w:val="0"/>
          <w:divBdr>
            <w:top w:val="none" w:sz="0" w:space="0" w:color="auto"/>
            <w:left w:val="none" w:sz="0" w:space="0" w:color="auto"/>
            <w:bottom w:val="none" w:sz="0" w:space="0" w:color="auto"/>
            <w:right w:val="none" w:sz="0" w:space="0" w:color="auto"/>
          </w:divBdr>
        </w:div>
        <w:div w:id="592279799">
          <w:marLeft w:val="480"/>
          <w:marRight w:val="0"/>
          <w:marTop w:val="0"/>
          <w:marBottom w:val="0"/>
          <w:divBdr>
            <w:top w:val="none" w:sz="0" w:space="0" w:color="auto"/>
            <w:left w:val="none" w:sz="0" w:space="0" w:color="auto"/>
            <w:bottom w:val="none" w:sz="0" w:space="0" w:color="auto"/>
            <w:right w:val="none" w:sz="0" w:space="0" w:color="auto"/>
          </w:divBdr>
        </w:div>
        <w:div w:id="648291789">
          <w:marLeft w:val="480"/>
          <w:marRight w:val="0"/>
          <w:marTop w:val="0"/>
          <w:marBottom w:val="0"/>
          <w:divBdr>
            <w:top w:val="none" w:sz="0" w:space="0" w:color="auto"/>
            <w:left w:val="none" w:sz="0" w:space="0" w:color="auto"/>
            <w:bottom w:val="none" w:sz="0" w:space="0" w:color="auto"/>
            <w:right w:val="none" w:sz="0" w:space="0" w:color="auto"/>
          </w:divBdr>
        </w:div>
        <w:div w:id="659580039">
          <w:marLeft w:val="480"/>
          <w:marRight w:val="0"/>
          <w:marTop w:val="0"/>
          <w:marBottom w:val="0"/>
          <w:divBdr>
            <w:top w:val="none" w:sz="0" w:space="0" w:color="auto"/>
            <w:left w:val="none" w:sz="0" w:space="0" w:color="auto"/>
            <w:bottom w:val="none" w:sz="0" w:space="0" w:color="auto"/>
            <w:right w:val="none" w:sz="0" w:space="0" w:color="auto"/>
          </w:divBdr>
        </w:div>
        <w:div w:id="800922210">
          <w:marLeft w:val="480"/>
          <w:marRight w:val="0"/>
          <w:marTop w:val="0"/>
          <w:marBottom w:val="0"/>
          <w:divBdr>
            <w:top w:val="none" w:sz="0" w:space="0" w:color="auto"/>
            <w:left w:val="none" w:sz="0" w:space="0" w:color="auto"/>
            <w:bottom w:val="none" w:sz="0" w:space="0" w:color="auto"/>
            <w:right w:val="none" w:sz="0" w:space="0" w:color="auto"/>
          </w:divBdr>
        </w:div>
        <w:div w:id="848064809">
          <w:marLeft w:val="480"/>
          <w:marRight w:val="0"/>
          <w:marTop w:val="0"/>
          <w:marBottom w:val="0"/>
          <w:divBdr>
            <w:top w:val="none" w:sz="0" w:space="0" w:color="auto"/>
            <w:left w:val="none" w:sz="0" w:space="0" w:color="auto"/>
            <w:bottom w:val="none" w:sz="0" w:space="0" w:color="auto"/>
            <w:right w:val="none" w:sz="0" w:space="0" w:color="auto"/>
          </w:divBdr>
        </w:div>
        <w:div w:id="900947075">
          <w:marLeft w:val="480"/>
          <w:marRight w:val="0"/>
          <w:marTop w:val="0"/>
          <w:marBottom w:val="0"/>
          <w:divBdr>
            <w:top w:val="none" w:sz="0" w:space="0" w:color="auto"/>
            <w:left w:val="none" w:sz="0" w:space="0" w:color="auto"/>
            <w:bottom w:val="none" w:sz="0" w:space="0" w:color="auto"/>
            <w:right w:val="none" w:sz="0" w:space="0" w:color="auto"/>
          </w:divBdr>
        </w:div>
        <w:div w:id="956638810">
          <w:marLeft w:val="480"/>
          <w:marRight w:val="0"/>
          <w:marTop w:val="0"/>
          <w:marBottom w:val="0"/>
          <w:divBdr>
            <w:top w:val="none" w:sz="0" w:space="0" w:color="auto"/>
            <w:left w:val="none" w:sz="0" w:space="0" w:color="auto"/>
            <w:bottom w:val="none" w:sz="0" w:space="0" w:color="auto"/>
            <w:right w:val="none" w:sz="0" w:space="0" w:color="auto"/>
          </w:divBdr>
        </w:div>
        <w:div w:id="1203246030">
          <w:marLeft w:val="480"/>
          <w:marRight w:val="0"/>
          <w:marTop w:val="0"/>
          <w:marBottom w:val="0"/>
          <w:divBdr>
            <w:top w:val="none" w:sz="0" w:space="0" w:color="auto"/>
            <w:left w:val="none" w:sz="0" w:space="0" w:color="auto"/>
            <w:bottom w:val="none" w:sz="0" w:space="0" w:color="auto"/>
            <w:right w:val="none" w:sz="0" w:space="0" w:color="auto"/>
          </w:divBdr>
        </w:div>
        <w:div w:id="1271626025">
          <w:marLeft w:val="480"/>
          <w:marRight w:val="0"/>
          <w:marTop w:val="0"/>
          <w:marBottom w:val="0"/>
          <w:divBdr>
            <w:top w:val="none" w:sz="0" w:space="0" w:color="auto"/>
            <w:left w:val="none" w:sz="0" w:space="0" w:color="auto"/>
            <w:bottom w:val="none" w:sz="0" w:space="0" w:color="auto"/>
            <w:right w:val="none" w:sz="0" w:space="0" w:color="auto"/>
          </w:divBdr>
        </w:div>
        <w:div w:id="1329672852">
          <w:marLeft w:val="480"/>
          <w:marRight w:val="0"/>
          <w:marTop w:val="0"/>
          <w:marBottom w:val="0"/>
          <w:divBdr>
            <w:top w:val="none" w:sz="0" w:space="0" w:color="auto"/>
            <w:left w:val="none" w:sz="0" w:space="0" w:color="auto"/>
            <w:bottom w:val="none" w:sz="0" w:space="0" w:color="auto"/>
            <w:right w:val="none" w:sz="0" w:space="0" w:color="auto"/>
          </w:divBdr>
        </w:div>
        <w:div w:id="1369913132">
          <w:marLeft w:val="480"/>
          <w:marRight w:val="0"/>
          <w:marTop w:val="0"/>
          <w:marBottom w:val="0"/>
          <w:divBdr>
            <w:top w:val="none" w:sz="0" w:space="0" w:color="auto"/>
            <w:left w:val="none" w:sz="0" w:space="0" w:color="auto"/>
            <w:bottom w:val="none" w:sz="0" w:space="0" w:color="auto"/>
            <w:right w:val="none" w:sz="0" w:space="0" w:color="auto"/>
          </w:divBdr>
        </w:div>
        <w:div w:id="1403723838">
          <w:marLeft w:val="480"/>
          <w:marRight w:val="0"/>
          <w:marTop w:val="0"/>
          <w:marBottom w:val="0"/>
          <w:divBdr>
            <w:top w:val="none" w:sz="0" w:space="0" w:color="auto"/>
            <w:left w:val="none" w:sz="0" w:space="0" w:color="auto"/>
            <w:bottom w:val="none" w:sz="0" w:space="0" w:color="auto"/>
            <w:right w:val="none" w:sz="0" w:space="0" w:color="auto"/>
          </w:divBdr>
        </w:div>
        <w:div w:id="1536307279">
          <w:marLeft w:val="480"/>
          <w:marRight w:val="0"/>
          <w:marTop w:val="0"/>
          <w:marBottom w:val="0"/>
          <w:divBdr>
            <w:top w:val="none" w:sz="0" w:space="0" w:color="auto"/>
            <w:left w:val="none" w:sz="0" w:space="0" w:color="auto"/>
            <w:bottom w:val="none" w:sz="0" w:space="0" w:color="auto"/>
            <w:right w:val="none" w:sz="0" w:space="0" w:color="auto"/>
          </w:divBdr>
        </w:div>
        <w:div w:id="1599175684">
          <w:marLeft w:val="480"/>
          <w:marRight w:val="0"/>
          <w:marTop w:val="0"/>
          <w:marBottom w:val="0"/>
          <w:divBdr>
            <w:top w:val="none" w:sz="0" w:space="0" w:color="auto"/>
            <w:left w:val="none" w:sz="0" w:space="0" w:color="auto"/>
            <w:bottom w:val="none" w:sz="0" w:space="0" w:color="auto"/>
            <w:right w:val="none" w:sz="0" w:space="0" w:color="auto"/>
          </w:divBdr>
        </w:div>
        <w:div w:id="1607617691">
          <w:marLeft w:val="480"/>
          <w:marRight w:val="0"/>
          <w:marTop w:val="0"/>
          <w:marBottom w:val="0"/>
          <w:divBdr>
            <w:top w:val="none" w:sz="0" w:space="0" w:color="auto"/>
            <w:left w:val="none" w:sz="0" w:space="0" w:color="auto"/>
            <w:bottom w:val="none" w:sz="0" w:space="0" w:color="auto"/>
            <w:right w:val="none" w:sz="0" w:space="0" w:color="auto"/>
          </w:divBdr>
        </w:div>
        <w:div w:id="1638535393">
          <w:marLeft w:val="480"/>
          <w:marRight w:val="0"/>
          <w:marTop w:val="0"/>
          <w:marBottom w:val="0"/>
          <w:divBdr>
            <w:top w:val="none" w:sz="0" w:space="0" w:color="auto"/>
            <w:left w:val="none" w:sz="0" w:space="0" w:color="auto"/>
            <w:bottom w:val="none" w:sz="0" w:space="0" w:color="auto"/>
            <w:right w:val="none" w:sz="0" w:space="0" w:color="auto"/>
          </w:divBdr>
        </w:div>
        <w:div w:id="1641106591">
          <w:marLeft w:val="480"/>
          <w:marRight w:val="0"/>
          <w:marTop w:val="0"/>
          <w:marBottom w:val="0"/>
          <w:divBdr>
            <w:top w:val="none" w:sz="0" w:space="0" w:color="auto"/>
            <w:left w:val="none" w:sz="0" w:space="0" w:color="auto"/>
            <w:bottom w:val="none" w:sz="0" w:space="0" w:color="auto"/>
            <w:right w:val="none" w:sz="0" w:space="0" w:color="auto"/>
          </w:divBdr>
        </w:div>
        <w:div w:id="1731924125">
          <w:marLeft w:val="480"/>
          <w:marRight w:val="0"/>
          <w:marTop w:val="0"/>
          <w:marBottom w:val="0"/>
          <w:divBdr>
            <w:top w:val="none" w:sz="0" w:space="0" w:color="auto"/>
            <w:left w:val="none" w:sz="0" w:space="0" w:color="auto"/>
            <w:bottom w:val="none" w:sz="0" w:space="0" w:color="auto"/>
            <w:right w:val="none" w:sz="0" w:space="0" w:color="auto"/>
          </w:divBdr>
        </w:div>
        <w:div w:id="1765178420">
          <w:marLeft w:val="480"/>
          <w:marRight w:val="0"/>
          <w:marTop w:val="0"/>
          <w:marBottom w:val="0"/>
          <w:divBdr>
            <w:top w:val="none" w:sz="0" w:space="0" w:color="auto"/>
            <w:left w:val="none" w:sz="0" w:space="0" w:color="auto"/>
            <w:bottom w:val="none" w:sz="0" w:space="0" w:color="auto"/>
            <w:right w:val="none" w:sz="0" w:space="0" w:color="auto"/>
          </w:divBdr>
        </w:div>
        <w:div w:id="1772893645">
          <w:marLeft w:val="480"/>
          <w:marRight w:val="0"/>
          <w:marTop w:val="0"/>
          <w:marBottom w:val="0"/>
          <w:divBdr>
            <w:top w:val="none" w:sz="0" w:space="0" w:color="auto"/>
            <w:left w:val="none" w:sz="0" w:space="0" w:color="auto"/>
            <w:bottom w:val="none" w:sz="0" w:space="0" w:color="auto"/>
            <w:right w:val="none" w:sz="0" w:space="0" w:color="auto"/>
          </w:divBdr>
        </w:div>
        <w:div w:id="2076581671">
          <w:marLeft w:val="480"/>
          <w:marRight w:val="0"/>
          <w:marTop w:val="0"/>
          <w:marBottom w:val="0"/>
          <w:divBdr>
            <w:top w:val="none" w:sz="0" w:space="0" w:color="auto"/>
            <w:left w:val="none" w:sz="0" w:space="0" w:color="auto"/>
            <w:bottom w:val="none" w:sz="0" w:space="0" w:color="auto"/>
            <w:right w:val="none" w:sz="0" w:space="0" w:color="auto"/>
          </w:divBdr>
        </w:div>
      </w:divsChild>
    </w:div>
    <w:div w:id="1673100648">
      <w:bodyDiv w:val="1"/>
      <w:marLeft w:val="0"/>
      <w:marRight w:val="0"/>
      <w:marTop w:val="0"/>
      <w:marBottom w:val="0"/>
      <w:divBdr>
        <w:top w:val="none" w:sz="0" w:space="0" w:color="auto"/>
        <w:left w:val="none" w:sz="0" w:space="0" w:color="auto"/>
        <w:bottom w:val="none" w:sz="0" w:space="0" w:color="auto"/>
        <w:right w:val="none" w:sz="0" w:space="0" w:color="auto"/>
      </w:divBdr>
    </w:div>
    <w:div w:id="1676568187">
      <w:bodyDiv w:val="1"/>
      <w:marLeft w:val="0"/>
      <w:marRight w:val="0"/>
      <w:marTop w:val="0"/>
      <w:marBottom w:val="0"/>
      <w:divBdr>
        <w:top w:val="none" w:sz="0" w:space="0" w:color="auto"/>
        <w:left w:val="none" w:sz="0" w:space="0" w:color="auto"/>
        <w:bottom w:val="none" w:sz="0" w:space="0" w:color="auto"/>
        <w:right w:val="none" w:sz="0" w:space="0" w:color="auto"/>
      </w:divBdr>
    </w:div>
    <w:div w:id="1682705122">
      <w:bodyDiv w:val="1"/>
      <w:marLeft w:val="0"/>
      <w:marRight w:val="0"/>
      <w:marTop w:val="0"/>
      <w:marBottom w:val="0"/>
      <w:divBdr>
        <w:top w:val="none" w:sz="0" w:space="0" w:color="auto"/>
        <w:left w:val="none" w:sz="0" w:space="0" w:color="auto"/>
        <w:bottom w:val="none" w:sz="0" w:space="0" w:color="auto"/>
        <w:right w:val="none" w:sz="0" w:space="0" w:color="auto"/>
      </w:divBdr>
      <w:divsChild>
        <w:div w:id="257371240">
          <w:marLeft w:val="640"/>
          <w:marRight w:val="0"/>
          <w:marTop w:val="0"/>
          <w:marBottom w:val="0"/>
          <w:divBdr>
            <w:top w:val="none" w:sz="0" w:space="0" w:color="auto"/>
            <w:left w:val="none" w:sz="0" w:space="0" w:color="auto"/>
            <w:bottom w:val="none" w:sz="0" w:space="0" w:color="auto"/>
            <w:right w:val="none" w:sz="0" w:space="0" w:color="auto"/>
          </w:divBdr>
          <w:divsChild>
            <w:div w:id="1599828553">
              <w:marLeft w:val="0"/>
              <w:marRight w:val="0"/>
              <w:marTop w:val="0"/>
              <w:marBottom w:val="0"/>
              <w:divBdr>
                <w:top w:val="none" w:sz="0" w:space="0" w:color="auto"/>
                <w:left w:val="none" w:sz="0" w:space="0" w:color="auto"/>
                <w:bottom w:val="none" w:sz="0" w:space="0" w:color="auto"/>
                <w:right w:val="none" w:sz="0" w:space="0" w:color="auto"/>
              </w:divBdr>
              <w:divsChild>
                <w:div w:id="1173690189">
                  <w:marLeft w:val="640"/>
                  <w:marRight w:val="0"/>
                  <w:marTop w:val="0"/>
                  <w:marBottom w:val="0"/>
                  <w:divBdr>
                    <w:top w:val="none" w:sz="0" w:space="0" w:color="auto"/>
                    <w:left w:val="none" w:sz="0" w:space="0" w:color="auto"/>
                    <w:bottom w:val="none" w:sz="0" w:space="0" w:color="auto"/>
                    <w:right w:val="none" w:sz="0" w:space="0" w:color="auto"/>
                  </w:divBdr>
                </w:div>
                <w:div w:id="1771971696">
                  <w:marLeft w:val="640"/>
                  <w:marRight w:val="0"/>
                  <w:marTop w:val="0"/>
                  <w:marBottom w:val="0"/>
                  <w:divBdr>
                    <w:top w:val="none" w:sz="0" w:space="0" w:color="auto"/>
                    <w:left w:val="none" w:sz="0" w:space="0" w:color="auto"/>
                    <w:bottom w:val="none" w:sz="0" w:space="0" w:color="auto"/>
                    <w:right w:val="none" w:sz="0" w:space="0" w:color="auto"/>
                  </w:divBdr>
                </w:div>
                <w:div w:id="2055809679">
                  <w:marLeft w:val="640"/>
                  <w:marRight w:val="0"/>
                  <w:marTop w:val="0"/>
                  <w:marBottom w:val="0"/>
                  <w:divBdr>
                    <w:top w:val="none" w:sz="0" w:space="0" w:color="auto"/>
                    <w:left w:val="none" w:sz="0" w:space="0" w:color="auto"/>
                    <w:bottom w:val="none" w:sz="0" w:space="0" w:color="auto"/>
                    <w:right w:val="none" w:sz="0" w:space="0" w:color="auto"/>
                  </w:divBdr>
                </w:div>
                <w:div w:id="1102187423">
                  <w:marLeft w:val="640"/>
                  <w:marRight w:val="0"/>
                  <w:marTop w:val="0"/>
                  <w:marBottom w:val="0"/>
                  <w:divBdr>
                    <w:top w:val="none" w:sz="0" w:space="0" w:color="auto"/>
                    <w:left w:val="none" w:sz="0" w:space="0" w:color="auto"/>
                    <w:bottom w:val="none" w:sz="0" w:space="0" w:color="auto"/>
                    <w:right w:val="none" w:sz="0" w:space="0" w:color="auto"/>
                  </w:divBdr>
                </w:div>
                <w:div w:id="1316758081">
                  <w:marLeft w:val="640"/>
                  <w:marRight w:val="0"/>
                  <w:marTop w:val="0"/>
                  <w:marBottom w:val="0"/>
                  <w:divBdr>
                    <w:top w:val="none" w:sz="0" w:space="0" w:color="auto"/>
                    <w:left w:val="none" w:sz="0" w:space="0" w:color="auto"/>
                    <w:bottom w:val="none" w:sz="0" w:space="0" w:color="auto"/>
                    <w:right w:val="none" w:sz="0" w:space="0" w:color="auto"/>
                  </w:divBdr>
                </w:div>
                <w:div w:id="578754973">
                  <w:marLeft w:val="640"/>
                  <w:marRight w:val="0"/>
                  <w:marTop w:val="0"/>
                  <w:marBottom w:val="0"/>
                  <w:divBdr>
                    <w:top w:val="none" w:sz="0" w:space="0" w:color="auto"/>
                    <w:left w:val="none" w:sz="0" w:space="0" w:color="auto"/>
                    <w:bottom w:val="none" w:sz="0" w:space="0" w:color="auto"/>
                    <w:right w:val="none" w:sz="0" w:space="0" w:color="auto"/>
                  </w:divBdr>
                </w:div>
                <w:div w:id="749472053">
                  <w:marLeft w:val="640"/>
                  <w:marRight w:val="0"/>
                  <w:marTop w:val="0"/>
                  <w:marBottom w:val="0"/>
                  <w:divBdr>
                    <w:top w:val="none" w:sz="0" w:space="0" w:color="auto"/>
                    <w:left w:val="none" w:sz="0" w:space="0" w:color="auto"/>
                    <w:bottom w:val="none" w:sz="0" w:space="0" w:color="auto"/>
                    <w:right w:val="none" w:sz="0" w:space="0" w:color="auto"/>
                  </w:divBdr>
                </w:div>
                <w:div w:id="978920868">
                  <w:marLeft w:val="640"/>
                  <w:marRight w:val="0"/>
                  <w:marTop w:val="0"/>
                  <w:marBottom w:val="0"/>
                  <w:divBdr>
                    <w:top w:val="none" w:sz="0" w:space="0" w:color="auto"/>
                    <w:left w:val="none" w:sz="0" w:space="0" w:color="auto"/>
                    <w:bottom w:val="none" w:sz="0" w:space="0" w:color="auto"/>
                    <w:right w:val="none" w:sz="0" w:space="0" w:color="auto"/>
                  </w:divBdr>
                </w:div>
                <w:div w:id="367221571">
                  <w:marLeft w:val="640"/>
                  <w:marRight w:val="0"/>
                  <w:marTop w:val="0"/>
                  <w:marBottom w:val="0"/>
                  <w:divBdr>
                    <w:top w:val="none" w:sz="0" w:space="0" w:color="auto"/>
                    <w:left w:val="none" w:sz="0" w:space="0" w:color="auto"/>
                    <w:bottom w:val="none" w:sz="0" w:space="0" w:color="auto"/>
                    <w:right w:val="none" w:sz="0" w:space="0" w:color="auto"/>
                  </w:divBdr>
                </w:div>
                <w:div w:id="745029214">
                  <w:marLeft w:val="640"/>
                  <w:marRight w:val="0"/>
                  <w:marTop w:val="0"/>
                  <w:marBottom w:val="0"/>
                  <w:divBdr>
                    <w:top w:val="none" w:sz="0" w:space="0" w:color="auto"/>
                    <w:left w:val="none" w:sz="0" w:space="0" w:color="auto"/>
                    <w:bottom w:val="none" w:sz="0" w:space="0" w:color="auto"/>
                    <w:right w:val="none" w:sz="0" w:space="0" w:color="auto"/>
                  </w:divBdr>
                </w:div>
                <w:div w:id="1092318641">
                  <w:marLeft w:val="640"/>
                  <w:marRight w:val="0"/>
                  <w:marTop w:val="0"/>
                  <w:marBottom w:val="0"/>
                  <w:divBdr>
                    <w:top w:val="none" w:sz="0" w:space="0" w:color="auto"/>
                    <w:left w:val="none" w:sz="0" w:space="0" w:color="auto"/>
                    <w:bottom w:val="none" w:sz="0" w:space="0" w:color="auto"/>
                    <w:right w:val="none" w:sz="0" w:space="0" w:color="auto"/>
                  </w:divBdr>
                </w:div>
                <w:div w:id="895972861">
                  <w:marLeft w:val="640"/>
                  <w:marRight w:val="0"/>
                  <w:marTop w:val="0"/>
                  <w:marBottom w:val="0"/>
                  <w:divBdr>
                    <w:top w:val="none" w:sz="0" w:space="0" w:color="auto"/>
                    <w:left w:val="none" w:sz="0" w:space="0" w:color="auto"/>
                    <w:bottom w:val="none" w:sz="0" w:space="0" w:color="auto"/>
                    <w:right w:val="none" w:sz="0" w:space="0" w:color="auto"/>
                  </w:divBdr>
                </w:div>
                <w:div w:id="113524722">
                  <w:marLeft w:val="640"/>
                  <w:marRight w:val="0"/>
                  <w:marTop w:val="0"/>
                  <w:marBottom w:val="0"/>
                  <w:divBdr>
                    <w:top w:val="none" w:sz="0" w:space="0" w:color="auto"/>
                    <w:left w:val="none" w:sz="0" w:space="0" w:color="auto"/>
                    <w:bottom w:val="none" w:sz="0" w:space="0" w:color="auto"/>
                    <w:right w:val="none" w:sz="0" w:space="0" w:color="auto"/>
                  </w:divBdr>
                </w:div>
                <w:div w:id="1182282890">
                  <w:marLeft w:val="640"/>
                  <w:marRight w:val="0"/>
                  <w:marTop w:val="0"/>
                  <w:marBottom w:val="0"/>
                  <w:divBdr>
                    <w:top w:val="none" w:sz="0" w:space="0" w:color="auto"/>
                    <w:left w:val="none" w:sz="0" w:space="0" w:color="auto"/>
                    <w:bottom w:val="none" w:sz="0" w:space="0" w:color="auto"/>
                    <w:right w:val="none" w:sz="0" w:space="0" w:color="auto"/>
                  </w:divBdr>
                </w:div>
                <w:div w:id="764767060">
                  <w:marLeft w:val="640"/>
                  <w:marRight w:val="0"/>
                  <w:marTop w:val="0"/>
                  <w:marBottom w:val="0"/>
                  <w:divBdr>
                    <w:top w:val="none" w:sz="0" w:space="0" w:color="auto"/>
                    <w:left w:val="none" w:sz="0" w:space="0" w:color="auto"/>
                    <w:bottom w:val="none" w:sz="0" w:space="0" w:color="auto"/>
                    <w:right w:val="none" w:sz="0" w:space="0" w:color="auto"/>
                  </w:divBdr>
                </w:div>
                <w:div w:id="506334185">
                  <w:marLeft w:val="640"/>
                  <w:marRight w:val="0"/>
                  <w:marTop w:val="0"/>
                  <w:marBottom w:val="0"/>
                  <w:divBdr>
                    <w:top w:val="none" w:sz="0" w:space="0" w:color="auto"/>
                    <w:left w:val="none" w:sz="0" w:space="0" w:color="auto"/>
                    <w:bottom w:val="none" w:sz="0" w:space="0" w:color="auto"/>
                    <w:right w:val="none" w:sz="0" w:space="0" w:color="auto"/>
                  </w:divBdr>
                </w:div>
                <w:div w:id="32734177">
                  <w:marLeft w:val="640"/>
                  <w:marRight w:val="0"/>
                  <w:marTop w:val="0"/>
                  <w:marBottom w:val="0"/>
                  <w:divBdr>
                    <w:top w:val="none" w:sz="0" w:space="0" w:color="auto"/>
                    <w:left w:val="none" w:sz="0" w:space="0" w:color="auto"/>
                    <w:bottom w:val="none" w:sz="0" w:space="0" w:color="auto"/>
                    <w:right w:val="none" w:sz="0" w:space="0" w:color="auto"/>
                  </w:divBdr>
                </w:div>
                <w:div w:id="327949490">
                  <w:marLeft w:val="640"/>
                  <w:marRight w:val="0"/>
                  <w:marTop w:val="0"/>
                  <w:marBottom w:val="0"/>
                  <w:divBdr>
                    <w:top w:val="none" w:sz="0" w:space="0" w:color="auto"/>
                    <w:left w:val="none" w:sz="0" w:space="0" w:color="auto"/>
                    <w:bottom w:val="none" w:sz="0" w:space="0" w:color="auto"/>
                    <w:right w:val="none" w:sz="0" w:space="0" w:color="auto"/>
                  </w:divBdr>
                </w:div>
                <w:div w:id="1473675047">
                  <w:marLeft w:val="640"/>
                  <w:marRight w:val="0"/>
                  <w:marTop w:val="0"/>
                  <w:marBottom w:val="0"/>
                  <w:divBdr>
                    <w:top w:val="none" w:sz="0" w:space="0" w:color="auto"/>
                    <w:left w:val="none" w:sz="0" w:space="0" w:color="auto"/>
                    <w:bottom w:val="none" w:sz="0" w:space="0" w:color="auto"/>
                    <w:right w:val="none" w:sz="0" w:space="0" w:color="auto"/>
                  </w:divBdr>
                </w:div>
                <w:div w:id="485895721">
                  <w:marLeft w:val="640"/>
                  <w:marRight w:val="0"/>
                  <w:marTop w:val="0"/>
                  <w:marBottom w:val="0"/>
                  <w:divBdr>
                    <w:top w:val="none" w:sz="0" w:space="0" w:color="auto"/>
                    <w:left w:val="none" w:sz="0" w:space="0" w:color="auto"/>
                    <w:bottom w:val="none" w:sz="0" w:space="0" w:color="auto"/>
                    <w:right w:val="none" w:sz="0" w:space="0" w:color="auto"/>
                  </w:divBdr>
                </w:div>
                <w:div w:id="1645160769">
                  <w:marLeft w:val="640"/>
                  <w:marRight w:val="0"/>
                  <w:marTop w:val="0"/>
                  <w:marBottom w:val="0"/>
                  <w:divBdr>
                    <w:top w:val="none" w:sz="0" w:space="0" w:color="auto"/>
                    <w:left w:val="none" w:sz="0" w:space="0" w:color="auto"/>
                    <w:bottom w:val="none" w:sz="0" w:space="0" w:color="auto"/>
                    <w:right w:val="none" w:sz="0" w:space="0" w:color="auto"/>
                  </w:divBdr>
                </w:div>
                <w:div w:id="652677953">
                  <w:marLeft w:val="640"/>
                  <w:marRight w:val="0"/>
                  <w:marTop w:val="0"/>
                  <w:marBottom w:val="0"/>
                  <w:divBdr>
                    <w:top w:val="none" w:sz="0" w:space="0" w:color="auto"/>
                    <w:left w:val="none" w:sz="0" w:space="0" w:color="auto"/>
                    <w:bottom w:val="none" w:sz="0" w:space="0" w:color="auto"/>
                    <w:right w:val="none" w:sz="0" w:space="0" w:color="auto"/>
                  </w:divBdr>
                </w:div>
                <w:div w:id="623999205">
                  <w:marLeft w:val="640"/>
                  <w:marRight w:val="0"/>
                  <w:marTop w:val="0"/>
                  <w:marBottom w:val="0"/>
                  <w:divBdr>
                    <w:top w:val="none" w:sz="0" w:space="0" w:color="auto"/>
                    <w:left w:val="none" w:sz="0" w:space="0" w:color="auto"/>
                    <w:bottom w:val="none" w:sz="0" w:space="0" w:color="auto"/>
                    <w:right w:val="none" w:sz="0" w:space="0" w:color="auto"/>
                  </w:divBdr>
                </w:div>
                <w:div w:id="303704392">
                  <w:marLeft w:val="640"/>
                  <w:marRight w:val="0"/>
                  <w:marTop w:val="0"/>
                  <w:marBottom w:val="0"/>
                  <w:divBdr>
                    <w:top w:val="none" w:sz="0" w:space="0" w:color="auto"/>
                    <w:left w:val="none" w:sz="0" w:space="0" w:color="auto"/>
                    <w:bottom w:val="none" w:sz="0" w:space="0" w:color="auto"/>
                    <w:right w:val="none" w:sz="0" w:space="0" w:color="auto"/>
                  </w:divBdr>
                </w:div>
                <w:div w:id="1097868475">
                  <w:marLeft w:val="640"/>
                  <w:marRight w:val="0"/>
                  <w:marTop w:val="0"/>
                  <w:marBottom w:val="0"/>
                  <w:divBdr>
                    <w:top w:val="none" w:sz="0" w:space="0" w:color="auto"/>
                    <w:left w:val="none" w:sz="0" w:space="0" w:color="auto"/>
                    <w:bottom w:val="none" w:sz="0" w:space="0" w:color="auto"/>
                    <w:right w:val="none" w:sz="0" w:space="0" w:color="auto"/>
                  </w:divBdr>
                </w:div>
                <w:div w:id="874805856">
                  <w:marLeft w:val="640"/>
                  <w:marRight w:val="0"/>
                  <w:marTop w:val="0"/>
                  <w:marBottom w:val="0"/>
                  <w:divBdr>
                    <w:top w:val="none" w:sz="0" w:space="0" w:color="auto"/>
                    <w:left w:val="none" w:sz="0" w:space="0" w:color="auto"/>
                    <w:bottom w:val="none" w:sz="0" w:space="0" w:color="auto"/>
                    <w:right w:val="none" w:sz="0" w:space="0" w:color="auto"/>
                  </w:divBdr>
                </w:div>
                <w:div w:id="1535195729">
                  <w:marLeft w:val="640"/>
                  <w:marRight w:val="0"/>
                  <w:marTop w:val="0"/>
                  <w:marBottom w:val="0"/>
                  <w:divBdr>
                    <w:top w:val="none" w:sz="0" w:space="0" w:color="auto"/>
                    <w:left w:val="none" w:sz="0" w:space="0" w:color="auto"/>
                    <w:bottom w:val="none" w:sz="0" w:space="0" w:color="auto"/>
                    <w:right w:val="none" w:sz="0" w:space="0" w:color="auto"/>
                  </w:divBdr>
                </w:div>
                <w:div w:id="1167213187">
                  <w:marLeft w:val="640"/>
                  <w:marRight w:val="0"/>
                  <w:marTop w:val="0"/>
                  <w:marBottom w:val="0"/>
                  <w:divBdr>
                    <w:top w:val="none" w:sz="0" w:space="0" w:color="auto"/>
                    <w:left w:val="none" w:sz="0" w:space="0" w:color="auto"/>
                    <w:bottom w:val="none" w:sz="0" w:space="0" w:color="auto"/>
                    <w:right w:val="none" w:sz="0" w:space="0" w:color="auto"/>
                  </w:divBdr>
                </w:div>
                <w:div w:id="1118329214">
                  <w:marLeft w:val="640"/>
                  <w:marRight w:val="0"/>
                  <w:marTop w:val="0"/>
                  <w:marBottom w:val="0"/>
                  <w:divBdr>
                    <w:top w:val="none" w:sz="0" w:space="0" w:color="auto"/>
                    <w:left w:val="none" w:sz="0" w:space="0" w:color="auto"/>
                    <w:bottom w:val="none" w:sz="0" w:space="0" w:color="auto"/>
                    <w:right w:val="none" w:sz="0" w:space="0" w:color="auto"/>
                  </w:divBdr>
                </w:div>
                <w:div w:id="1548448849">
                  <w:marLeft w:val="640"/>
                  <w:marRight w:val="0"/>
                  <w:marTop w:val="0"/>
                  <w:marBottom w:val="0"/>
                  <w:divBdr>
                    <w:top w:val="none" w:sz="0" w:space="0" w:color="auto"/>
                    <w:left w:val="none" w:sz="0" w:space="0" w:color="auto"/>
                    <w:bottom w:val="none" w:sz="0" w:space="0" w:color="auto"/>
                    <w:right w:val="none" w:sz="0" w:space="0" w:color="auto"/>
                  </w:divBdr>
                </w:div>
                <w:div w:id="1915965375">
                  <w:marLeft w:val="640"/>
                  <w:marRight w:val="0"/>
                  <w:marTop w:val="0"/>
                  <w:marBottom w:val="0"/>
                  <w:divBdr>
                    <w:top w:val="none" w:sz="0" w:space="0" w:color="auto"/>
                    <w:left w:val="none" w:sz="0" w:space="0" w:color="auto"/>
                    <w:bottom w:val="none" w:sz="0" w:space="0" w:color="auto"/>
                    <w:right w:val="none" w:sz="0" w:space="0" w:color="auto"/>
                  </w:divBdr>
                </w:div>
                <w:div w:id="1925796106">
                  <w:marLeft w:val="640"/>
                  <w:marRight w:val="0"/>
                  <w:marTop w:val="0"/>
                  <w:marBottom w:val="0"/>
                  <w:divBdr>
                    <w:top w:val="none" w:sz="0" w:space="0" w:color="auto"/>
                    <w:left w:val="none" w:sz="0" w:space="0" w:color="auto"/>
                    <w:bottom w:val="none" w:sz="0" w:space="0" w:color="auto"/>
                    <w:right w:val="none" w:sz="0" w:space="0" w:color="auto"/>
                  </w:divBdr>
                </w:div>
                <w:div w:id="2084638375">
                  <w:marLeft w:val="640"/>
                  <w:marRight w:val="0"/>
                  <w:marTop w:val="0"/>
                  <w:marBottom w:val="0"/>
                  <w:divBdr>
                    <w:top w:val="none" w:sz="0" w:space="0" w:color="auto"/>
                    <w:left w:val="none" w:sz="0" w:space="0" w:color="auto"/>
                    <w:bottom w:val="none" w:sz="0" w:space="0" w:color="auto"/>
                    <w:right w:val="none" w:sz="0" w:space="0" w:color="auto"/>
                  </w:divBdr>
                </w:div>
                <w:div w:id="604076033">
                  <w:marLeft w:val="640"/>
                  <w:marRight w:val="0"/>
                  <w:marTop w:val="0"/>
                  <w:marBottom w:val="0"/>
                  <w:divBdr>
                    <w:top w:val="none" w:sz="0" w:space="0" w:color="auto"/>
                    <w:left w:val="none" w:sz="0" w:space="0" w:color="auto"/>
                    <w:bottom w:val="none" w:sz="0" w:space="0" w:color="auto"/>
                    <w:right w:val="none" w:sz="0" w:space="0" w:color="auto"/>
                  </w:divBdr>
                </w:div>
              </w:divsChild>
            </w:div>
            <w:div w:id="32075665">
              <w:marLeft w:val="0"/>
              <w:marRight w:val="0"/>
              <w:marTop w:val="0"/>
              <w:marBottom w:val="0"/>
              <w:divBdr>
                <w:top w:val="none" w:sz="0" w:space="0" w:color="auto"/>
                <w:left w:val="none" w:sz="0" w:space="0" w:color="auto"/>
                <w:bottom w:val="none" w:sz="0" w:space="0" w:color="auto"/>
                <w:right w:val="none" w:sz="0" w:space="0" w:color="auto"/>
              </w:divBdr>
              <w:divsChild>
                <w:div w:id="388768582">
                  <w:marLeft w:val="640"/>
                  <w:marRight w:val="0"/>
                  <w:marTop w:val="0"/>
                  <w:marBottom w:val="0"/>
                  <w:divBdr>
                    <w:top w:val="none" w:sz="0" w:space="0" w:color="auto"/>
                    <w:left w:val="none" w:sz="0" w:space="0" w:color="auto"/>
                    <w:bottom w:val="none" w:sz="0" w:space="0" w:color="auto"/>
                    <w:right w:val="none" w:sz="0" w:space="0" w:color="auto"/>
                  </w:divBdr>
                </w:div>
                <w:div w:id="1072586795">
                  <w:marLeft w:val="640"/>
                  <w:marRight w:val="0"/>
                  <w:marTop w:val="0"/>
                  <w:marBottom w:val="0"/>
                  <w:divBdr>
                    <w:top w:val="none" w:sz="0" w:space="0" w:color="auto"/>
                    <w:left w:val="none" w:sz="0" w:space="0" w:color="auto"/>
                    <w:bottom w:val="none" w:sz="0" w:space="0" w:color="auto"/>
                    <w:right w:val="none" w:sz="0" w:space="0" w:color="auto"/>
                  </w:divBdr>
                </w:div>
                <w:div w:id="1692026051">
                  <w:marLeft w:val="640"/>
                  <w:marRight w:val="0"/>
                  <w:marTop w:val="0"/>
                  <w:marBottom w:val="0"/>
                  <w:divBdr>
                    <w:top w:val="none" w:sz="0" w:space="0" w:color="auto"/>
                    <w:left w:val="none" w:sz="0" w:space="0" w:color="auto"/>
                    <w:bottom w:val="none" w:sz="0" w:space="0" w:color="auto"/>
                    <w:right w:val="none" w:sz="0" w:space="0" w:color="auto"/>
                  </w:divBdr>
                </w:div>
                <w:div w:id="385035431">
                  <w:marLeft w:val="640"/>
                  <w:marRight w:val="0"/>
                  <w:marTop w:val="0"/>
                  <w:marBottom w:val="0"/>
                  <w:divBdr>
                    <w:top w:val="none" w:sz="0" w:space="0" w:color="auto"/>
                    <w:left w:val="none" w:sz="0" w:space="0" w:color="auto"/>
                    <w:bottom w:val="none" w:sz="0" w:space="0" w:color="auto"/>
                    <w:right w:val="none" w:sz="0" w:space="0" w:color="auto"/>
                  </w:divBdr>
                </w:div>
                <w:div w:id="525410950">
                  <w:marLeft w:val="640"/>
                  <w:marRight w:val="0"/>
                  <w:marTop w:val="0"/>
                  <w:marBottom w:val="0"/>
                  <w:divBdr>
                    <w:top w:val="none" w:sz="0" w:space="0" w:color="auto"/>
                    <w:left w:val="none" w:sz="0" w:space="0" w:color="auto"/>
                    <w:bottom w:val="none" w:sz="0" w:space="0" w:color="auto"/>
                    <w:right w:val="none" w:sz="0" w:space="0" w:color="auto"/>
                  </w:divBdr>
                </w:div>
                <w:div w:id="127205499">
                  <w:marLeft w:val="640"/>
                  <w:marRight w:val="0"/>
                  <w:marTop w:val="0"/>
                  <w:marBottom w:val="0"/>
                  <w:divBdr>
                    <w:top w:val="none" w:sz="0" w:space="0" w:color="auto"/>
                    <w:left w:val="none" w:sz="0" w:space="0" w:color="auto"/>
                    <w:bottom w:val="none" w:sz="0" w:space="0" w:color="auto"/>
                    <w:right w:val="none" w:sz="0" w:space="0" w:color="auto"/>
                  </w:divBdr>
                </w:div>
                <w:div w:id="1748841931">
                  <w:marLeft w:val="640"/>
                  <w:marRight w:val="0"/>
                  <w:marTop w:val="0"/>
                  <w:marBottom w:val="0"/>
                  <w:divBdr>
                    <w:top w:val="none" w:sz="0" w:space="0" w:color="auto"/>
                    <w:left w:val="none" w:sz="0" w:space="0" w:color="auto"/>
                    <w:bottom w:val="none" w:sz="0" w:space="0" w:color="auto"/>
                    <w:right w:val="none" w:sz="0" w:space="0" w:color="auto"/>
                  </w:divBdr>
                </w:div>
                <w:div w:id="1318412622">
                  <w:marLeft w:val="640"/>
                  <w:marRight w:val="0"/>
                  <w:marTop w:val="0"/>
                  <w:marBottom w:val="0"/>
                  <w:divBdr>
                    <w:top w:val="none" w:sz="0" w:space="0" w:color="auto"/>
                    <w:left w:val="none" w:sz="0" w:space="0" w:color="auto"/>
                    <w:bottom w:val="none" w:sz="0" w:space="0" w:color="auto"/>
                    <w:right w:val="none" w:sz="0" w:space="0" w:color="auto"/>
                  </w:divBdr>
                </w:div>
                <w:div w:id="249235604">
                  <w:marLeft w:val="640"/>
                  <w:marRight w:val="0"/>
                  <w:marTop w:val="0"/>
                  <w:marBottom w:val="0"/>
                  <w:divBdr>
                    <w:top w:val="none" w:sz="0" w:space="0" w:color="auto"/>
                    <w:left w:val="none" w:sz="0" w:space="0" w:color="auto"/>
                    <w:bottom w:val="none" w:sz="0" w:space="0" w:color="auto"/>
                    <w:right w:val="none" w:sz="0" w:space="0" w:color="auto"/>
                  </w:divBdr>
                </w:div>
                <w:div w:id="639532038">
                  <w:marLeft w:val="640"/>
                  <w:marRight w:val="0"/>
                  <w:marTop w:val="0"/>
                  <w:marBottom w:val="0"/>
                  <w:divBdr>
                    <w:top w:val="none" w:sz="0" w:space="0" w:color="auto"/>
                    <w:left w:val="none" w:sz="0" w:space="0" w:color="auto"/>
                    <w:bottom w:val="none" w:sz="0" w:space="0" w:color="auto"/>
                    <w:right w:val="none" w:sz="0" w:space="0" w:color="auto"/>
                  </w:divBdr>
                </w:div>
                <w:div w:id="598954898">
                  <w:marLeft w:val="640"/>
                  <w:marRight w:val="0"/>
                  <w:marTop w:val="0"/>
                  <w:marBottom w:val="0"/>
                  <w:divBdr>
                    <w:top w:val="none" w:sz="0" w:space="0" w:color="auto"/>
                    <w:left w:val="none" w:sz="0" w:space="0" w:color="auto"/>
                    <w:bottom w:val="none" w:sz="0" w:space="0" w:color="auto"/>
                    <w:right w:val="none" w:sz="0" w:space="0" w:color="auto"/>
                  </w:divBdr>
                </w:div>
                <w:div w:id="409616627">
                  <w:marLeft w:val="640"/>
                  <w:marRight w:val="0"/>
                  <w:marTop w:val="0"/>
                  <w:marBottom w:val="0"/>
                  <w:divBdr>
                    <w:top w:val="none" w:sz="0" w:space="0" w:color="auto"/>
                    <w:left w:val="none" w:sz="0" w:space="0" w:color="auto"/>
                    <w:bottom w:val="none" w:sz="0" w:space="0" w:color="auto"/>
                    <w:right w:val="none" w:sz="0" w:space="0" w:color="auto"/>
                  </w:divBdr>
                </w:div>
                <w:div w:id="1079861563">
                  <w:marLeft w:val="640"/>
                  <w:marRight w:val="0"/>
                  <w:marTop w:val="0"/>
                  <w:marBottom w:val="0"/>
                  <w:divBdr>
                    <w:top w:val="none" w:sz="0" w:space="0" w:color="auto"/>
                    <w:left w:val="none" w:sz="0" w:space="0" w:color="auto"/>
                    <w:bottom w:val="none" w:sz="0" w:space="0" w:color="auto"/>
                    <w:right w:val="none" w:sz="0" w:space="0" w:color="auto"/>
                  </w:divBdr>
                </w:div>
                <w:div w:id="1260211947">
                  <w:marLeft w:val="640"/>
                  <w:marRight w:val="0"/>
                  <w:marTop w:val="0"/>
                  <w:marBottom w:val="0"/>
                  <w:divBdr>
                    <w:top w:val="none" w:sz="0" w:space="0" w:color="auto"/>
                    <w:left w:val="none" w:sz="0" w:space="0" w:color="auto"/>
                    <w:bottom w:val="none" w:sz="0" w:space="0" w:color="auto"/>
                    <w:right w:val="none" w:sz="0" w:space="0" w:color="auto"/>
                  </w:divBdr>
                </w:div>
                <w:div w:id="998776727">
                  <w:marLeft w:val="640"/>
                  <w:marRight w:val="0"/>
                  <w:marTop w:val="0"/>
                  <w:marBottom w:val="0"/>
                  <w:divBdr>
                    <w:top w:val="none" w:sz="0" w:space="0" w:color="auto"/>
                    <w:left w:val="none" w:sz="0" w:space="0" w:color="auto"/>
                    <w:bottom w:val="none" w:sz="0" w:space="0" w:color="auto"/>
                    <w:right w:val="none" w:sz="0" w:space="0" w:color="auto"/>
                  </w:divBdr>
                </w:div>
                <w:div w:id="1854490486">
                  <w:marLeft w:val="640"/>
                  <w:marRight w:val="0"/>
                  <w:marTop w:val="0"/>
                  <w:marBottom w:val="0"/>
                  <w:divBdr>
                    <w:top w:val="none" w:sz="0" w:space="0" w:color="auto"/>
                    <w:left w:val="none" w:sz="0" w:space="0" w:color="auto"/>
                    <w:bottom w:val="none" w:sz="0" w:space="0" w:color="auto"/>
                    <w:right w:val="none" w:sz="0" w:space="0" w:color="auto"/>
                  </w:divBdr>
                </w:div>
                <w:div w:id="213155281">
                  <w:marLeft w:val="640"/>
                  <w:marRight w:val="0"/>
                  <w:marTop w:val="0"/>
                  <w:marBottom w:val="0"/>
                  <w:divBdr>
                    <w:top w:val="none" w:sz="0" w:space="0" w:color="auto"/>
                    <w:left w:val="none" w:sz="0" w:space="0" w:color="auto"/>
                    <w:bottom w:val="none" w:sz="0" w:space="0" w:color="auto"/>
                    <w:right w:val="none" w:sz="0" w:space="0" w:color="auto"/>
                  </w:divBdr>
                </w:div>
                <w:div w:id="1461194056">
                  <w:marLeft w:val="640"/>
                  <w:marRight w:val="0"/>
                  <w:marTop w:val="0"/>
                  <w:marBottom w:val="0"/>
                  <w:divBdr>
                    <w:top w:val="none" w:sz="0" w:space="0" w:color="auto"/>
                    <w:left w:val="none" w:sz="0" w:space="0" w:color="auto"/>
                    <w:bottom w:val="none" w:sz="0" w:space="0" w:color="auto"/>
                    <w:right w:val="none" w:sz="0" w:space="0" w:color="auto"/>
                  </w:divBdr>
                </w:div>
                <w:div w:id="2117555870">
                  <w:marLeft w:val="640"/>
                  <w:marRight w:val="0"/>
                  <w:marTop w:val="0"/>
                  <w:marBottom w:val="0"/>
                  <w:divBdr>
                    <w:top w:val="none" w:sz="0" w:space="0" w:color="auto"/>
                    <w:left w:val="none" w:sz="0" w:space="0" w:color="auto"/>
                    <w:bottom w:val="none" w:sz="0" w:space="0" w:color="auto"/>
                    <w:right w:val="none" w:sz="0" w:space="0" w:color="auto"/>
                  </w:divBdr>
                </w:div>
                <w:div w:id="197399683">
                  <w:marLeft w:val="640"/>
                  <w:marRight w:val="0"/>
                  <w:marTop w:val="0"/>
                  <w:marBottom w:val="0"/>
                  <w:divBdr>
                    <w:top w:val="none" w:sz="0" w:space="0" w:color="auto"/>
                    <w:left w:val="none" w:sz="0" w:space="0" w:color="auto"/>
                    <w:bottom w:val="none" w:sz="0" w:space="0" w:color="auto"/>
                    <w:right w:val="none" w:sz="0" w:space="0" w:color="auto"/>
                  </w:divBdr>
                </w:div>
                <w:div w:id="47345574">
                  <w:marLeft w:val="640"/>
                  <w:marRight w:val="0"/>
                  <w:marTop w:val="0"/>
                  <w:marBottom w:val="0"/>
                  <w:divBdr>
                    <w:top w:val="none" w:sz="0" w:space="0" w:color="auto"/>
                    <w:left w:val="none" w:sz="0" w:space="0" w:color="auto"/>
                    <w:bottom w:val="none" w:sz="0" w:space="0" w:color="auto"/>
                    <w:right w:val="none" w:sz="0" w:space="0" w:color="auto"/>
                  </w:divBdr>
                </w:div>
                <w:div w:id="1613054162">
                  <w:marLeft w:val="640"/>
                  <w:marRight w:val="0"/>
                  <w:marTop w:val="0"/>
                  <w:marBottom w:val="0"/>
                  <w:divBdr>
                    <w:top w:val="none" w:sz="0" w:space="0" w:color="auto"/>
                    <w:left w:val="none" w:sz="0" w:space="0" w:color="auto"/>
                    <w:bottom w:val="none" w:sz="0" w:space="0" w:color="auto"/>
                    <w:right w:val="none" w:sz="0" w:space="0" w:color="auto"/>
                  </w:divBdr>
                </w:div>
                <w:div w:id="1492021081">
                  <w:marLeft w:val="640"/>
                  <w:marRight w:val="0"/>
                  <w:marTop w:val="0"/>
                  <w:marBottom w:val="0"/>
                  <w:divBdr>
                    <w:top w:val="none" w:sz="0" w:space="0" w:color="auto"/>
                    <w:left w:val="none" w:sz="0" w:space="0" w:color="auto"/>
                    <w:bottom w:val="none" w:sz="0" w:space="0" w:color="auto"/>
                    <w:right w:val="none" w:sz="0" w:space="0" w:color="auto"/>
                  </w:divBdr>
                </w:div>
                <w:div w:id="1530995836">
                  <w:marLeft w:val="640"/>
                  <w:marRight w:val="0"/>
                  <w:marTop w:val="0"/>
                  <w:marBottom w:val="0"/>
                  <w:divBdr>
                    <w:top w:val="none" w:sz="0" w:space="0" w:color="auto"/>
                    <w:left w:val="none" w:sz="0" w:space="0" w:color="auto"/>
                    <w:bottom w:val="none" w:sz="0" w:space="0" w:color="auto"/>
                    <w:right w:val="none" w:sz="0" w:space="0" w:color="auto"/>
                  </w:divBdr>
                </w:div>
                <w:div w:id="1173953148">
                  <w:marLeft w:val="640"/>
                  <w:marRight w:val="0"/>
                  <w:marTop w:val="0"/>
                  <w:marBottom w:val="0"/>
                  <w:divBdr>
                    <w:top w:val="none" w:sz="0" w:space="0" w:color="auto"/>
                    <w:left w:val="none" w:sz="0" w:space="0" w:color="auto"/>
                    <w:bottom w:val="none" w:sz="0" w:space="0" w:color="auto"/>
                    <w:right w:val="none" w:sz="0" w:space="0" w:color="auto"/>
                  </w:divBdr>
                </w:div>
                <w:div w:id="193344051">
                  <w:marLeft w:val="640"/>
                  <w:marRight w:val="0"/>
                  <w:marTop w:val="0"/>
                  <w:marBottom w:val="0"/>
                  <w:divBdr>
                    <w:top w:val="none" w:sz="0" w:space="0" w:color="auto"/>
                    <w:left w:val="none" w:sz="0" w:space="0" w:color="auto"/>
                    <w:bottom w:val="none" w:sz="0" w:space="0" w:color="auto"/>
                    <w:right w:val="none" w:sz="0" w:space="0" w:color="auto"/>
                  </w:divBdr>
                </w:div>
                <w:div w:id="2002081885">
                  <w:marLeft w:val="640"/>
                  <w:marRight w:val="0"/>
                  <w:marTop w:val="0"/>
                  <w:marBottom w:val="0"/>
                  <w:divBdr>
                    <w:top w:val="none" w:sz="0" w:space="0" w:color="auto"/>
                    <w:left w:val="none" w:sz="0" w:space="0" w:color="auto"/>
                    <w:bottom w:val="none" w:sz="0" w:space="0" w:color="auto"/>
                    <w:right w:val="none" w:sz="0" w:space="0" w:color="auto"/>
                  </w:divBdr>
                </w:div>
                <w:div w:id="294990966">
                  <w:marLeft w:val="640"/>
                  <w:marRight w:val="0"/>
                  <w:marTop w:val="0"/>
                  <w:marBottom w:val="0"/>
                  <w:divBdr>
                    <w:top w:val="none" w:sz="0" w:space="0" w:color="auto"/>
                    <w:left w:val="none" w:sz="0" w:space="0" w:color="auto"/>
                    <w:bottom w:val="none" w:sz="0" w:space="0" w:color="auto"/>
                    <w:right w:val="none" w:sz="0" w:space="0" w:color="auto"/>
                  </w:divBdr>
                </w:div>
                <w:div w:id="537474045">
                  <w:marLeft w:val="640"/>
                  <w:marRight w:val="0"/>
                  <w:marTop w:val="0"/>
                  <w:marBottom w:val="0"/>
                  <w:divBdr>
                    <w:top w:val="none" w:sz="0" w:space="0" w:color="auto"/>
                    <w:left w:val="none" w:sz="0" w:space="0" w:color="auto"/>
                    <w:bottom w:val="none" w:sz="0" w:space="0" w:color="auto"/>
                    <w:right w:val="none" w:sz="0" w:space="0" w:color="auto"/>
                  </w:divBdr>
                </w:div>
                <w:div w:id="120536312">
                  <w:marLeft w:val="640"/>
                  <w:marRight w:val="0"/>
                  <w:marTop w:val="0"/>
                  <w:marBottom w:val="0"/>
                  <w:divBdr>
                    <w:top w:val="none" w:sz="0" w:space="0" w:color="auto"/>
                    <w:left w:val="none" w:sz="0" w:space="0" w:color="auto"/>
                    <w:bottom w:val="none" w:sz="0" w:space="0" w:color="auto"/>
                    <w:right w:val="none" w:sz="0" w:space="0" w:color="auto"/>
                  </w:divBdr>
                </w:div>
                <w:div w:id="430666286">
                  <w:marLeft w:val="640"/>
                  <w:marRight w:val="0"/>
                  <w:marTop w:val="0"/>
                  <w:marBottom w:val="0"/>
                  <w:divBdr>
                    <w:top w:val="none" w:sz="0" w:space="0" w:color="auto"/>
                    <w:left w:val="none" w:sz="0" w:space="0" w:color="auto"/>
                    <w:bottom w:val="none" w:sz="0" w:space="0" w:color="auto"/>
                    <w:right w:val="none" w:sz="0" w:space="0" w:color="auto"/>
                  </w:divBdr>
                </w:div>
                <w:div w:id="1749234190">
                  <w:marLeft w:val="640"/>
                  <w:marRight w:val="0"/>
                  <w:marTop w:val="0"/>
                  <w:marBottom w:val="0"/>
                  <w:divBdr>
                    <w:top w:val="none" w:sz="0" w:space="0" w:color="auto"/>
                    <w:left w:val="none" w:sz="0" w:space="0" w:color="auto"/>
                    <w:bottom w:val="none" w:sz="0" w:space="0" w:color="auto"/>
                    <w:right w:val="none" w:sz="0" w:space="0" w:color="auto"/>
                  </w:divBdr>
                </w:div>
                <w:div w:id="1615403619">
                  <w:marLeft w:val="640"/>
                  <w:marRight w:val="0"/>
                  <w:marTop w:val="0"/>
                  <w:marBottom w:val="0"/>
                  <w:divBdr>
                    <w:top w:val="none" w:sz="0" w:space="0" w:color="auto"/>
                    <w:left w:val="none" w:sz="0" w:space="0" w:color="auto"/>
                    <w:bottom w:val="none" w:sz="0" w:space="0" w:color="auto"/>
                    <w:right w:val="none" w:sz="0" w:space="0" w:color="auto"/>
                  </w:divBdr>
                </w:div>
                <w:div w:id="1715274611">
                  <w:marLeft w:val="640"/>
                  <w:marRight w:val="0"/>
                  <w:marTop w:val="0"/>
                  <w:marBottom w:val="0"/>
                  <w:divBdr>
                    <w:top w:val="none" w:sz="0" w:space="0" w:color="auto"/>
                    <w:left w:val="none" w:sz="0" w:space="0" w:color="auto"/>
                    <w:bottom w:val="none" w:sz="0" w:space="0" w:color="auto"/>
                    <w:right w:val="none" w:sz="0" w:space="0" w:color="auto"/>
                  </w:divBdr>
                </w:div>
                <w:div w:id="1746993686">
                  <w:marLeft w:val="640"/>
                  <w:marRight w:val="0"/>
                  <w:marTop w:val="0"/>
                  <w:marBottom w:val="0"/>
                  <w:divBdr>
                    <w:top w:val="none" w:sz="0" w:space="0" w:color="auto"/>
                    <w:left w:val="none" w:sz="0" w:space="0" w:color="auto"/>
                    <w:bottom w:val="none" w:sz="0" w:space="0" w:color="auto"/>
                    <w:right w:val="none" w:sz="0" w:space="0" w:color="auto"/>
                  </w:divBdr>
                </w:div>
              </w:divsChild>
            </w:div>
            <w:div w:id="1157846911">
              <w:marLeft w:val="0"/>
              <w:marRight w:val="0"/>
              <w:marTop w:val="0"/>
              <w:marBottom w:val="0"/>
              <w:divBdr>
                <w:top w:val="none" w:sz="0" w:space="0" w:color="auto"/>
                <w:left w:val="none" w:sz="0" w:space="0" w:color="auto"/>
                <w:bottom w:val="none" w:sz="0" w:space="0" w:color="auto"/>
                <w:right w:val="none" w:sz="0" w:space="0" w:color="auto"/>
              </w:divBdr>
              <w:divsChild>
                <w:div w:id="1565333260">
                  <w:marLeft w:val="640"/>
                  <w:marRight w:val="0"/>
                  <w:marTop w:val="0"/>
                  <w:marBottom w:val="0"/>
                  <w:divBdr>
                    <w:top w:val="none" w:sz="0" w:space="0" w:color="auto"/>
                    <w:left w:val="none" w:sz="0" w:space="0" w:color="auto"/>
                    <w:bottom w:val="none" w:sz="0" w:space="0" w:color="auto"/>
                    <w:right w:val="none" w:sz="0" w:space="0" w:color="auto"/>
                  </w:divBdr>
                </w:div>
                <w:div w:id="1103919522">
                  <w:marLeft w:val="640"/>
                  <w:marRight w:val="0"/>
                  <w:marTop w:val="0"/>
                  <w:marBottom w:val="0"/>
                  <w:divBdr>
                    <w:top w:val="none" w:sz="0" w:space="0" w:color="auto"/>
                    <w:left w:val="none" w:sz="0" w:space="0" w:color="auto"/>
                    <w:bottom w:val="none" w:sz="0" w:space="0" w:color="auto"/>
                    <w:right w:val="none" w:sz="0" w:space="0" w:color="auto"/>
                  </w:divBdr>
                </w:div>
                <w:div w:id="1511527355">
                  <w:marLeft w:val="640"/>
                  <w:marRight w:val="0"/>
                  <w:marTop w:val="0"/>
                  <w:marBottom w:val="0"/>
                  <w:divBdr>
                    <w:top w:val="none" w:sz="0" w:space="0" w:color="auto"/>
                    <w:left w:val="none" w:sz="0" w:space="0" w:color="auto"/>
                    <w:bottom w:val="none" w:sz="0" w:space="0" w:color="auto"/>
                    <w:right w:val="none" w:sz="0" w:space="0" w:color="auto"/>
                  </w:divBdr>
                </w:div>
                <w:div w:id="2141027298">
                  <w:marLeft w:val="640"/>
                  <w:marRight w:val="0"/>
                  <w:marTop w:val="0"/>
                  <w:marBottom w:val="0"/>
                  <w:divBdr>
                    <w:top w:val="none" w:sz="0" w:space="0" w:color="auto"/>
                    <w:left w:val="none" w:sz="0" w:space="0" w:color="auto"/>
                    <w:bottom w:val="none" w:sz="0" w:space="0" w:color="auto"/>
                    <w:right w:val="none" w:sz="0" w:space="0" w:color="auto"/>
                  </w:divBdr>
                </w:div>
                <w:div w:id="725446639">
                  <w:marLeft w:val="640"/>
                  <w:marRight w:val="0"/>
                  <w:marTop w:val="0"/>
                  <w:marBottom w:val="0"/>
                  <w:divBdr>
                    <w:top w:val="none" w:sz="0" w:space="0" w:color="auto"/>
                    <w:left w:val="none" w:sz="0" w:space="0" w:color="auto"/>
                    <w:bottom w:val="none" w:sz="0" w:space="0" w:color="auto"/>
                    <w:right w:val="none" w:sz="0" w:space="0" w:color="auto"/>
                  </w:divBdr>
                </w:div>
                <w:div w:id="1073817260">
                  <w:marLeft w:val="640"/>
                  <w:marRight w:val="0"/>
                  <w:marTop w:val="0"/>
                  <w:marBottom w:val="0"/>
                  <w:divBdr>
                    <w:top w:val="none" w:sz="0" w:space="0" w:color="auto"/>
                    <w:left w:val="none" w:sz="0" w:space="0" w:color="auto"/>
                    <w:bottom w:val="none" w:sz="0" w:space="0" w:color="auto"/>
                    <w:right w:val="none" w:sz="0" w:space="0" w:color="auto"/>
                  </w:divBdr>
                </w:div>
                <w:div w:id="796801260">
                  <w:marLeft w:val="640"/>
                  <w:marRight w:val="0"/>
                  <w:marTop w:val="0"/>
                  <w:marBottom w:val="0"/>
                  <w:divBdr>
                    <w:top w:val="none" w:sz="0" w:space="0" w:color="auto"/>
                    <w:left w:val="none" w:sz="0" w:space="0" w:color="auto"/>
                    <w:bottom w:val="none" w:sz="0" w:space="0" w:color="auto"/>
                    <w:right w:val="none" w:sz="0" w:space="0" w:color="auto"/>
                  </w:divBdr>
                </w:div>
                <w:div w:id="1596479198">
                  <w:marLeft w:val="640"/>
                  <w:marRight w:val="0"/>
                  <w:marTop w:val="0"/>
                  <w:marBottom w:val="0"/>
                  <w:divBdr>
                    <w:top w:val="none" w:sz="0" w:space="0" w:color="auto"/>
                    <w:left w:val="none" w:sz="0" w:space="0" w:color="auto"/>
                    <w:bottom w:val="none" w:sz="0" w:space="0" w:color="auto"/>
                    <w:right w:val="none" w:sz="0" w:space="0" w:color="auto"/>
                  </w:divBdr>
                </w:div>
                <w:div w:id="774208270">
                  <w:marLeft w:val="640"/>
                  <w:marRight w:val="0"/>
                  <w:marTop w:val="0"/>
                  <w:marBottom w:val="0"/>
                  <w:divBdr>
                    <w:top w:val="none" w:sz="0" w:space="0" w:color="auto"/>
                    <w:left w:val="none" w:sz="0" w:space="0" w:color="auto"/>
                    <w:bottom w:val="none" w:sz="0" w:space="0" w:color="auto"/>
                    <w:right w:val="none" w:sz="0" w:space="0" w:color="auto"/>
                  </w:divBdr>
                </w:div>
                <w:div w:id="109469934">
                  <w:marLeft w:val="640"/>
                  <w:marRight w:val="0"/>
                  <w:marTop w:val="0"/>
                  <w:marBottom w:val="0"/>
                  <w:divBdr>
                    <w:top w:val="none" w:sz="0" w:space="0" w:color="auto"/>
                    <w:left w:val="none" w:sz="0" w:space="0" w:color="auto"/>
                    <w:bottom w:val="none" w:sz="0" w:space="0" w:color="auto"/>
                    <w:right w:val="none" w:sz="0" w:space="0" w:color="auto"/>
                  </w:divBdr>
                </w:div>
                <w:div w:id="984744639">
                  <w:marLeft w:val="640"/>
                  <w:marRight w:val="0"/>
                  <w:marTop w:val="0"/>
                  <w:marBottom w:val="0"/>
                  <w:divBdr>
                    <w:top w:val="none" w:sz="0" w:space="0" w:color="auto"/>
                    <w:left w:val="none" w:sz="0" w:space="0" w:color="auto"/>
                    <w:bottom w:val="none" w:sz="0" w:space="0" w:color="auto"/>
                    <w:right w:val="none" w:sz="0" w:space="0" w:color="auto"/>
                  </w:divBdr>
                </w:div>
                <w:div w:id="1515345766">
                  <w:marLeft w:val="640"/>
                  <w:marRight w:val="0"/>
                  <w:marTop w:val="0"/>
                  <w:marBottom w:val="0"/>
                  <w:divBdr>
                    <w:top w:val="none" w:sz="0" w:space="0" w:color="auto"/>
                    <w:left w:val="none" w:sz="0" w:space="0" w:color="auto"/>
                    <w:bottom w:val="none" w:sz="0" w:space="0" w:color="auto"/>
                    <w:right w:val="none" w:sz="0" w:space="0" w:color="auto"/>
                  </w:divBdr>
                </w:div>
                <w:div w:id="41637868">
                  <w:marLeft w:val="640"/>
                  <w:marRight w:val="0"/>
                  <w:marTop w:val="0"/>
                  <w:marBottom w:val="0"/>
                  <w:divBdr>
                    <w:top w:val="none" w:sz="0" w:space="0" w:color="auto"/>
                    <w:left w:val="none" w:sz="0" w:space="0" w:color="auto"/>
                    <w:bottom w:val="none" w:sz="0" w:space="0" w:color="auto"/>
                    <w:right w:val="none" w:sz="0" w:space="0" w:color="auto"/>
                  </w:divBdr>
                </w:div>
                <w:div w:id="457186424">
                  <w:marLeft w:val="640"/>
                  <w:marRight w:val="0"/>
                  <w:marTop w:val="0"/>
                  <w:marBottom w:val="0"/>
                  <w:divBdr>
                    <w:top w:val="none" w:sz="0" w:space="0" w:color="auto"/>
                    <w:left w:val="none" w:sz="0" w:space="0" w:color="auto"/>
                    <w:bottom w:val="none" w:sz="0" w:space="0" w:color="auto"/>
                    <w:right w:val="none" w:sz="0" w:space="0" w:color="auto"/>
                  </w:divBdr>
                </w:div>
                <w:div w:id="862862023">
                  <w:marLeft w:val="640"/>
                  <w:marRight w:val="0"/>
                  <w:marTop w:val="0"/>
                  <w:marBottom w:val="0"/>
                  <w:divBdr>
                    <w:top w:val="none" w:sz="0" w:space="0" w:color="auto"/>
                    <w:left w:val="none" w:sz="0" w:space="0" w:color="auto"/>
                    <w:bottom w:val="none" w:sz="0" w:space="0" w:color="auto"/>
                    <w:right w:val="none" w:sz="0" w:space="0" w:color="auto"/>
                  </w:divBdr>
                </w:div>
                <w:div w:id="275606377">
                  <w:marLeft w:val="640"/>
                  <w:marRight w:val="0"/>
                  <w:marTop w:val="0"/>
                  <w:marBottom w:val="0"/>
                  <w:divBdr>
                    <w:top w:val="none" w:sz="0" w:space="0" w:color="auto"/>
                    <w:left w:val="none" w:sz="0" w:space="0" w:color="auto"/>
                    <w:bottom w:val="none" w:sz="0" w:space="0" w:color="auto"/>
                    <w:right w:val="none" w:sz="0" w:space="0" w:color="auto"/>
                  </w:divBdr>
                </w:div>
                <w:div w:id="932669926">
                  <w:marLeft w:val="640"/>
                  <w:marRight w:val="0"/>
                  <w:marTop w:val="0"/>
                  <w:marBottom w:val="0"/>
                  <w:divBdr>
                    <w:top w:val="none" w:sz="0" w:space="0" w:color="auto"/>
                    <w:left w:val="none" w:sz="0" w:space="0" w:color="auto"/>
                    <w:bottom w:val="none" w:sz="0" w:space="0" w:color="auto"/>
                    <w:right w:val="none" w:sz="0" w:space="0" w:color="auto"/>
                  </w:divBdr>
                </w:div>
                <w:div w:id="941490969">
                  <w:marLeft w:val="640"/>
                  <w:marRight w:val="0"/>
                  <w:marTop w:val="0"/>
                  <w:marBottom w:val="0"/>
                  <w:divBdr>
                    <w:top w:val="none" w:sz="0" w:space="0" w:color="auto"/>
                    <w:left w:val="none" w:sz="0" w:space="0" w:color="auto"/>
                    <w:bottom w:val="none" w:sz="0" w:space="0" w:color="auto"/>
                    <w:right w:val="none" w:sz="0" w:space="0" w:color="auto"/>
                  </w:divBdr>
                </w:div>
                <w:div w:id="1486779416">
                  <w:marLeft w:val="640"/>
                  <w:marRight w:val="0"/>
                  <w:marTop w:val="0"/>
                  <w:marBottom w:val="0"/>
                  <w:divBdr>
                    <w:top w:val="none" w:sz="0" w:space="0" w:color="auto"/>
                    <w:left w:val="none" w:sz="0" w:space="0" w:color="auto"/>
                    <w:bottom w:val="none" w:sz="0" w:space="0" w:color="auto"/>
                    <w:right w:val="none" w:sz="0" w:space="0" w:color="auto"/>
                  </w:divBdr>
                </w:div>
                <w:div w:id="1479566123">
                  <w:marLeft w:val="640"/>
                  <w:marRight w:val="0"/>
                  <w:marTop w:val="0"/>
                  <w:marBottom w:val="0"/>
                  <w:divBdr>
                    <w:top w:val="none" w:sz="0" w:space="0" w:color="auto"/>
                    <w:left w:val="none" w:sz="0" w:space="0" w:color="auto"/>
                    <w:bottom w:val="none" w:sz="0" w:space="0" w:color="auto"/>
                    <w:right w:val="none" w:sz="0" w:space="0" w:color="auto"/>
                  </w:divBdr>
                </w:div>
                <w:div w:id="255554532">
                  <w:marLeft w:val="640"/>
                  <w:marRight w:val="0"/>
                  <w:marTop w:val="0"/>
                  <w:marBottom w:val="0"/>
                  <w:divBdr>
                    <w:top w:val="none" w:sz="0" w:space="0" w:color="auto"/>
                    <w:left w:val="none" w:sz="0" w:space="0" w:color="auto"/>
                    <w:bottom w:val="none" w:sz="0" w:space="0" w:color="auto"/>
                    <w:right w:val="none" w:sz="0" w:space="0" w:color="auto"/>
                  </w:divBdr>
                </w:div>
                <w:div w:id="614755274">
                  <w:marLeft w:val="640"/>
                  <w:marRight w:val="0"/>
                  <w:marTop w:val="0"/>
                  <w:marBottom w:val="0"/>
                  <w:divBdr>
                    <w:top w:val="none" w:sz="0" w:space="0" w:color="auto"/>
                    <w:left w:val="none" w:sz="0" w:space="0" w:color="auto"/>
                    <w:bottom w:val="none" w:sz="0" w:space="0" w:color="auto"/>
                    <w:right w:val="none" w:sz="0" w:space="0" w:color="auto"/>
                  </w:divBdr>
                </w:div>
                <w:div w:id="1165319176">
                  <w:marLeft w:val="640"/>
                  <w:marRight w:val="0"/>
                  <w:marTop w:val="0"/>
                  <w:marBottom w:val="0"/>
                  <w:divBdr>
                    <w:top w:val="none" w:sz="0" w:space="0" w:color="auto"/>
                    <w:left w:val="none" w:sz="0" w:space="0" w:color="auto"/>
                    <w:bottom w:val="none" w:sz="0" w:space="0" w:color="auto"/>
                    <w:right w:val="none" w:sz="0" w:space="0" w:color="auto"/>
                  </w:divBdr>
                </w:div>
                <w:div w:id="1279678013">
                  <w:marLeft w:val="640"/>
                  <w:marRight w:val="0"/>
                  <w:marTop w:val="0"/>
                  <w:marBottom w:val="0"/>
                  <w:divBdr>
                    <w:top w:val="none" w:sz="0" w:space="0" w:color="auto"/>
                    <w:left w:val="none" w:sz="0" w:space="0" w:color="auto"/>
                    <w:bottom w:val="none" w:sz="0" w:space="0" w:color="auto"/>
                    <w:right w:val="none" w:sz="0" w:space="0" w:color="auto"/>
                  </w:divBdr>
                </w:div>
                <w:div w:id="292367632">
                  <w:marLeft w:val="640"/>
                  <w:marRight w:val="0"/>
                  <w:marTop w:val="0"/>
                  <w:marBottom w:val="0"/>
                  <w:divBdr>
                    <w:top w:val="none" w:sz="0" w:space="0" w:color="auto"/>
                    <w:left w:val="none" w:sz="0" w:space="0" w:color="auto"/>
                    <w:bottom w:val="none" w:sz="0" w:space="0" w:color="auto"/>
                    <w:right w:val="none" w:sz="0" w:space="0" w:color="auto"/>
                  </w:divBdr>
                </w:div>
                <w:div w:id="1680497601">
                  <w:marLeft w:val="640"/>
                  <w:marRight w:val="0"/>
                  <w:marTop w:val="0"/>
                  <w:marBottom w:val="0"/>
                  <w:divBdr>
                    <w:top w:val="none" w:sz="0" w:space="0" w:color="auto"/>
                    <w:left w:val="none" w:sz="0" w:space="0" w:color="auto"/>
                    <w:bottom w:val="none" w:sz="0" w:space="0" w:color="auto"/>
                    <w:right w:val="none" w:sz="0" w:space="0" w:color="auto"/>
                  </w:divBdr>
                </w:div>
                <w:div w:id="232543775">
                  <w:marLeft w:val="640"/>
                  <w:marRight w:val="0"/>
                  <w:marTop w:val="0"/>
                  <w:marBottom w:val="0"/>
                  <w:divBdr>
                    <w:top w:val="none" w:sz="0" w:space="0" w:color="auto"/>
                    <w:left w:val="none" w:sz="0" w:space="0" w:color="auto"/>
                    <w:bottom w:val="none" w:sz="0" w:space="0" w:color="auto"/>
                    <w:right w:val="none" w:sz="0" w:space="0" w:color="auto"/>
                  </w:divBdr>
                </w:div>
                <w:div w:id="291714497">
                  <w:marLeft w:val="640"/>
                  <w:marRight w:val="0"/>
                  <w:marTop w:val="0"/>
                  <w:marBottom w:val="0"/>
                  <w:divBdr>
                    <w:top w:val="none" w:sz="0" w:space="0" w:color="auto"/>
                    <w:left w:val="none" w:sz="0" w:space="0" w:color="auto"/>
                    <w:bottom w:val="none" w:sz="0" w:space="0" w:color="auto"/>
                    <w:right w:val="none" w:sz="0" w:space="0" w:color="auto"/>
                  </w:divBdr>
                </w:div>
                <w:div w:id="1297373896">
                  <w:marLeft w:val="640"/>
                  <w:marRight w:val="0"/>
                  <w:marTop w:val="0"/>
                  <w:marBottom w:val="0"/>
                  <w:divBdr>
                    <w:top w:val="none" w:sz="0" w:space="0" w:color="auto"/>
                    <w:left w:val="none" w:sz="0" w:space="0" w:color="auto"/>
                    <w:bottom w:val="none" w:sz="0" w:space="0" w:color="auto"/>
                    <w:right w:val="none" w:sz="0" w:space="0" w:color="auto"/>
                  </w:divBdr>
                </w:div>
                <w:div w:id="1203442869">
                  <w:marLeft w:val="640"/>
                  <w:marRight w:val="0"/>
                  <w:marTop w:val="0"/>
                  <w:marBottom w:val="0"/>
                  <w:divBdr>
                    <w:top w:val="none" w:sz="0" w:space="0" w:color="auto"/>
                    <w:left w:val="none" w:sz="0" w:space="0" w:color="auto"/>
                    <w:bottom w:val="none" w:sz="0" w:space="0" w:color="auto"/>
                    <w:right w:val="none" w:sz="0" w:space="0" w:color="auto"/>
                  </w:divBdr>
                </w:div>
                <w:div w:id="2024477183">
                  <w:marLeft w:val="640"/>
                  <w:marRight w:val="0"/>
                  <w:marTop w:val="0"/>
                  <w:marBottom w:val="0"/>
                  <w:divBdr>
                    <w:top w:val="none" w:sz="0" w:space="0" w:color="auto"/>
                    <w:left w:val="none" w:sz="0" w:space="0" w:color="auto"/>
                    <w:bottom w:val="none" w:sz="0" w:space="0" w:color="auto"/>
                    <w:right w:val="none" w:sz="0" w:space="0" w:color="auto"/>
                  </w:divBdr>
                </w:div>
                <w:div w:id="1610619434">
                  <w:marLeft w:val="640"/>
                  <w:marRight w:val="0"/>
                  <w:marTop w:val="0"/>
                  <w:marBottom w:val="0"/>
                  <w:divBdr>
                    <w:top w:val="none" w:sz="0" w:space="0" w:color="auto"/>
                    <w:left w:val="none" w:sz="0" w:space="0" w:color="auto"/>
                    <w:bottom w:val="none" w:sz="0" w:space="0" w:color="auto"/>
                    <w:right w:val="none" w:sz="0" w:space="0" w:color="auto"/>
                  </w:divBdr>
                </w:div>
                <w:div w:id="1566642688">
                  <w:marLeft w:val="640"/>
                  <w:marRight w:val="0"/>
                  <w:marTop w:val="0"/>
                  <w:marBottom w:val="0"/>
                  <w:divBdr>
                    <w:top w:val="none" w:sz="0" w:space="0" w:color="auto"/>
                    <w:left w:val="none" w:sz="0" w:space="0" w:color="auto"/>
                    <w:bottom w:val="none" w:sz="0" w:space="0" w:color="auto"/>
                    <w:right w:val="none" w:sz="0" w:space="0" w:color="auto"/>
                  </w:divBdr>
                </w:div>
                <w:div w:id="537473887">
                  <w:marLeft w:val="640"/>
                  <w:marRight w:val="0"/>
                  <w:marTop w:val="0"/>
                  <w:marBottom w:val="0"/>
                  <w:divBdr>
                    <w:top w:val="none" w:sz="0" w:space="0" w:color="auto"/>
                    <w:left w:val="none" w:sz="0" w:space="0" w:color="auto"/>
                    <w:bottom w:val="none" w:sz="0" w:space="0" w:color="auto"/>
                    <w:right w:val="none" w:sz="0" w:space="0" w:color="auto"/>
                  </w:divBdr>
                </w:div>
                <w:div w:id="1839885315">
                  <w:marLeft w:val="640"/>
                  <w:marRight w:val="0"/>
                  <w:marTop w:val="0"/>
                  <w:marBottom w:val="0"/>
                  <w:divBdr>
                    <w:top w:val="none" w:sz="0" w:space="0" w:color="auto"/>
                    <w:left w:val="none" w:sz="0" w:space="0" w:color="auto"/>
                    <w:bottom w:val="none" w:sz="0" w:space="0" w:color="auto"/>
                    <w:right w:val="none" w:sz="0" w:space="0" w:color="auto"/>
                  </w:divBdr>
                </w:div>
              </w:divsChild>
            </w:div>
            <w:div w:id="2112817916">
              <w:marLeft w:val="0"/>
              <w:marRight w:val="0"/>
              <w:marTop w:val="0"/>
              <w:marBottom w:val="0"/>
              <w:divBdr>
                <w:top w:val="none" w:sz="0" w:space="0" w:color="auto"/>
                <w:left w:val="none" w:sz="0" w:space="0" w:color="auto"/>
                <w:bottom w:val="none" w:sz="0" w:space="0" w:color="auto"/>
                <w:right w:val="none" w:sz="0" w:space="0" w:color="auto"/>
              </w:divBdr>
              <w:divsChild>
                <w:div w:id="908661321">
                  <w:marLeft w:val="640"/>
                  <w:marRight w:val="0"/>
                  <w:marTop w:val="0"/>
                  <w:marBottom w:val="0"/>
                  <w:divBdr>
                    <w:top w:val="none" w:sz="0" w:space="0" w:color="auto"/>
                    <w:left w:val="none" w:sz="0" w:space="0" w:color="auto"/>
                    <w:bottom w:val="none" w:sz="0" w:space="0" w:color="auto"/>
                    <w:right w:val="none" w:sz="0" w:space="0" w:color="auto"/>
                  </w:divBdr>
                </w:div>
                <w:div w:id="76563858">
                  <w:marLeft w:val="640"/>
                  <w:marRight w:val="0"/>
                  <w:marTop w:val="0"/>
                  <w:marBottom w:val="0"/>
                  <w:divBdr>
                    <w:top w:val="none" w:sz="0" w:space="0" w:color="auto"/>
                    <w:left w:val="none" w:sz="0" w:space="0" w:color="auto"/>
                    <w:bottom w:val="none" w:sz="0" w:space="0" w:color="auto"/>
                    <w:right w:val="none" w:sz="0" w:space="0" w:color="auto"/>
                  </w:divBdr>
                </w:div>
                <w:div w:id="417480991">
                  <w:marLeft w:val="640"/>
                  <w:marRight w:val="0"/>
                  <w:marTop w:val="0"/>
                  <w:marBottom w:val="0"/>
                  <w:divBdr>
                    <w:top w:val="none" w:sz="0" w:space="0" w:color="auto"/>
                    <w:left w:val="none" w:sz="0" w:space="0" w:color="auto"/>
                    <w:bottom w:val="none" w:sz="0" w:space="0" w:color="auto"/>
                    <w:right w:val="none" w:sz="0" w:space="0" w:color="auto"/>
                  </w:divBdr>
                </w:div>
                <w:div w:id="1639218784">
                  <w:marLeft w:val="640"/>
                  <w:marRight w:val="0"/>
                  <w:marTop w:val="0"/>
                  <w:marBottom w:val="0"/>
                  <w:divBdr>
                    <w:top w:val="none" w:sz="0" w:space="0" w:color="auto"/>
                    <w:left w:val="none" w:sz="0" w:space="0" w:color="auto"/>
                    <w:bottom w:val="none" w:sz="0" w:space="0" w:color="auto"/>
                    <w:right w:val="none" w:sz="0" w:space="0" w:color="auto"/>
                  </w:divBdr>
                </w:div>
                <w:div w:id="1347099250">
                  <w:marLeft w:val="640"/>
                  <w:marRight w:val="0"/>
                  <w:marTop w:val="0"/>
                  <w:marBottom w:val="0"/>
                  <w:divBdr>
                    <w:top w:val="none" w:sz="0" w:space="0" w:color="auto"/>
                    <w:left w:val="none" w:sz="0" w:space="0" w:color="auto"/>
                    <w:bottom w:val="none" w:sz="0" w:space="0" w:color="auto"/>
                    <w:right w:val="none" w:sz="0" w:space="0" w:color="auto"/>
                  </w:divBdr>
                </w:div>
                <w:div w:id="163666786">
                  <w:marLeft w:val="640"/>
                  <w:marRight w:val="0"/>
                  <w:marTop w:val="0"/>
                  <w:marBottom w:val="0"/>
                  <w:divBdr>
                    <w:top w:val="none" w:sz="0" w:space="0" w:color="auto"/>
                    <w:left w:val="none" w:sz="0" w:space="0" w:color="auto"/>
                    <w:bottom w:val="none" w:sz="0" w:space="0" w:color="auto"/>
                    <w:right w:val="none" w:sz="0" w:space="0" w:color="auto"/>
                  </w:divBdr>
                </w:div>
                <w:div w:id="1632443682">
                  <w:marLeft w:val="640"/>
                  <w:marRight w:val="0"/>
                  <w:marTop w:val="0"/>
                  <w:marBottom w:val="0"/>
                  <w:divBdr>
                    <w:top w:val="none" w:sz="0" w:space="0" w:color="auto"/>
                    <w:left w:val="none" w:sz="0" w:space="0" w:color="auto"/>
                    <w:bottom w:val="none" w:sz="0" w:space="0" w:color="auto"/>
                    <w:right w:val="none" w:sz="0" w:space="0" w:color="auto"/>
                  </w:divBdr>
                </w:div>
                <w:div w:id="903756152">
                  <w:marLeft w:val="640"/>
                  <w:marRight w:val="0"/>
                  <w:marTop w:val="0"/>
                  <w:marBottom w:val="0"/>
                  <w:divBdr>
                    <w:top w:val="none" w:sz="0" w:space="0" w:color="auto"/>
                    <w:left w:val="none" w:sz="0" w:space="0" w:color="auto"/>
                    <w:bottom w:val="none" w:sz="0" w:space="0" w:color="auto"/>
                    <w:right w:val="none" w:sz="0" w:space="0" w:color="auto"/>
                  </w:divBdr>
                </w:div>
                <w:div w:id="1406564490">
                  <w:marLeft w:val="640"/>
                  <w:marRight w:val="0"/>
                  <w:marTop w:val="0"/>
                  <w:marBottom w:val="0"/>
                  <w:divBdr>
                    <w:top w:val="none" w:sz="0" w:space="0" w:color="auto"/>
                    <w:left w:val="none" w:sz="0" w:space="0" w:color="auto"/>
                    <w:bottom w:val="none" w:sz="0" w:space="0" w:color="auto"/>
                    <w:right w:val="none" w:sz="0" w:space="0" w:color="auto"/>
                  </w:divBdr>
                </w:div>
                <w:div w:id="1902251807">
                  <w:marLeft w:val="640"/>
                  <w:marRight w:val="0"/>
                  <w:marTop w:val="0"/>
                  <w:marBottom w:val="0"/>
                  <w:divBdr>
                    <w:top w:val="none" w:sz="0" w:space="0" w:color="auto"/>
                    <w:left w:val="none" w:sz="0" w:space="0" w:color="auto"/>
                    <w:bottom w:val="none" w:sz="0" w:space="0" w:color="auto"/>
                    <w:right w:val="none" w:sz="0" w:space="0" w:color="auto"/>
                  </w:divBdr>
                </w:div>
                <w:div w:id="886797190">
                  <w:marLeft w:val="640"/>
                  <w:marRight w:val="0"/>
                  <w:marTop w:val="0"/>
                  <w:marBottom w:val="0"/>
                  <w:divBdr>
                    <w:top w:val="none" w:sz="0" w:space="0" w:color="auto"/>
                    <w:left w:val="none" w:sz="0" w:space="0" w:color="auto"/>
                    <w:bottom w:val="none" w:sz="0" w:space="0" w:color="auto"/>
                    <w:right w:val="none" w:sz="0" w:space="0" w:color="auto"/>
                  </w:divBdr>
                </w:div>
                <w:div w:id="20714821">
                  <w:marLeft w:val="640"/>
                  <w:marRight w:val="0"/>
                  <w:marTop w:val="0"/>
                  <w:marBottom w:val="0"/>
                  <w:divBdr>
                    <w:top w:val="none" w:sz="0" w:space="0" w:color="auto"/>
                    <w:left w:val="none" w:sz="0" w:space="0" w:color="auto"/>
                    <w:bottom w:val="none" w:sz="0" w:space="0" w:color="auto"/>
                    <w:right w:val="none" w:sz="0" w:space="0" w:color="auto"/>
                  </w:divBdr>
                </w:div>
                <w:div w:id="158617908">
                  <w:marLeft w:val="640"/>
                  <w:marRight w:val="0"/>
                  <w:marTop w:val="0"/>
                  <w:marBottom w:val="0"/>
                  <w:divBdr>
                    <w:top w:val="none" w:sz="0" w:space="0" w:color="auto"/>
                    <w:left w:val="none" w:sz="0" w:space="0" w:color="auto"/>
                    <w:bottom w:val="none" w:sz="0" w:space="0" w:color="auto"/>
                    <w:right w:val="none" w:sz="0" w:space="0" w:color="auto"/>
                  </w:divBdr>
                </w:div>
                <w:div w:id="1372071476">
                  <w:marLeft w:val="640"/>
                  <w:marRight w:val="0"/>
                  <w:marTop w:val="0"/>
                  <w:marBottom w:val="0"/>
                  <w:divBdr>
                    <w:top w:val="none" w:sz="0" w:space="0" w:color="auto"/>
                    <w:left w:val="none" w:sz="0" w:space="0" w:color="auto"/>
                    <w:bottom w:val="none" w:sz="0" w:space="0" w:color="auto"/>
                    <w:right w:val="none" w:sz="0" w:space="0" w:color="auto"/>
                  </w:divBdr>
                </w:div>
                <w:div w:id="1021928724">
                  <w:marLeft w:val="640"/>
                  <w:marRight w:val="0"/>
                  <w:marTop w:val="0"/>
                  <w:marBottom w:val="0"/>
                  <w:divBdr>
                    <w:top w:val="none" w:sz="0" w:space="0" w:color="auto"/>
                    <w:left w:val="none" w:sz="0" w:space="0" w:color="auto"/>
                    <w:bottom w:val="none" w:sz="0" w:space="0" w:color="auto"/>
                    <w:right w:val="none" w:sz="0" w:space="0" w:color="auto"/>
                  </w:divBdr>
                </w:div>
                <w:div w:id="1331519747">
                  <w:marLeft w:val="640"/>
                  <w:marRight w:val="0"/>
                  <w:marTop w:val="0"/>
                  <w:marBottom w:val="0"/>
                  <w:divBdr>
                    <w:top w:val="none" w:sz="0" w:space="0" w:color="auto"/>
                    <w:left w:val="none" w:sz="0" w:space="0" w:color="auto"/>
                    <w:bottom w:val="none" w:sz="0" w:space="0" w:color="auto"/>
                    <w:right w:val="none" w:sz="0" w:space="0" w:color="auto"/>
                  </w:divBdr>
                </w:div>
                <w:div w:id="1195728059">
                  <w:marLeft w:val="640"/>
                  <w:marRight w:val="0"/>
                  <w:marTop w:val="0"/>
                  <w:marBottom w:val="0"/>
                  <w:divBdr>
                    <w:top w:val="none" w:sz="0" w:space="0" w:color="auto"/>
                    <w:left w:val="none" w:sz="0" w:space="0" w:color="auto"/>
                    <w:bottom w:val="none" w:sz="0" w:space="0" w:color="auto"/>
                    <w:right w:val="none" w:sz="0" w:space="0" w:color="auto"/>
                  </w:divBdr>
                </w:div>
                <w:div w:id="476458839">
                  <w:marLeft w:val="640"/>
                  <w:marRight w:val="0"/>
                  <w:marTop w:val="0"/>
                  <w:marBottom w:val="0"/>
                  <w:divBdr>
                    <w:top w:val="none" w:sz="0" w:space="0" w:color="auto"/>
                    <w:left w:val="none" w:sz="0" w:space="0" w:color="auto"/>
                    <w:bottom w:val="none" w:sz="0" w:space="0" w:color="auto"/>
                    <w:right w:val="none" w:sz="0" w:space="0" w:color="auto"/>
                  </w:divBdr>
                </w:div>
                <w:div w:id="888761906">
                  <w:marLeft w:val="640"/>
                  <w:marRight w:val="0"/>
                  <w:marTop w:val="0"/>
                  <w:marBottom w:val="0"/>
                  <w:divBdr>
                    <w:top w:val="none" w:sz="0" w:space="0" w:color="auto"/>
                    <w:left w:val="none" w:sz="0" w:space="0" w:color="auto"/>
                    <w:bottom w:val="none" w:sz="0" w:space="0" w:color="auto"/>
                    <w:right w:val="none" w:sz="0" w:space="0" w:color="auto"/>
                  </w:divBdr>
                </w:div>
                <w:div w:id="410350744">
                  <w:marLeft w:val="640"/>
                  <w:marRight w:val="0"/>
                  <w:marTop w:val="0"/>
                  <w:marBottom w:val="0"/>
                  <w:divBdr>
                    <w:top w:val="none" w:sz="0" w:space="0" w:color="auto"/>
                    <w:left w:val="none" w:sz="0" w:space="0" w:color="auto"/>
                    <w:bottom w:val="none" w:sz="0" w:space="0" w:color="auto"/>
                    <w:right w:val="none" w:sz="0" w:space="0" w:color="auto"/>
                  </w:divBdr>
                </w:div>
                <w:div w:id="608203212">
                  <w:marLeft w:val="640"/>
                  <w:marRight w:val="0"/>
                  <w:marTop w:val="0"/>
                  <w:marBottom w:val="0"/>
                  <w:divBdr>
                    <w:top w:val="none" w:sz="0" w:space="0" w:color="auto"/>
                    <w:left w:val="none" w:sz="0" w:space="0" w:color="auto"/>
                    <w:bottom w:val="none" w:sz="0" w:space="0" w:color="auto"/>
                    <w:right w:val="none" w:sz="0" w:space="0" w:color="auto"/>
                  </w:divBdr>
                </w:div>
                <w:div w:id="1469591633">
                  <w:marLeft w:val="640"/>
                  <w:marRight w:val="0"/>
                  <w:marTop w:val="0"/>
                  <w:marBottom w:val="0"/>
                  <w:divBdr>
                    <w:top w:val="none" w:sz="0" w:space="0" w:color="auto"/>
                    <w:left w:val="none" w:sz="0" w:space="0" w:color="auto"/>
                    <w:bottom w:val="none" w:sz="0" w:space="0" w:color="auto"/>
                    <w:right w:val="none" w:sz="0" w:space="0" w:color="auto"/>
                  </w:divBdr>
                </w:div>
                <w:div w:id="501163080">
                  <w:marLeft w:val="640"/>
                  <w:marRight w:val="0"/>
                  <w:marTop w:val="0"/>
                  <w:marBottom w:val="0"/>
                  <w:divBdr>
                    <w:top w:val="none" w:sz="0" w:space="0" w:color="auto"/>
                    <w:left w:val="none" w:sz="0" w:space="0" w:color="auto"/>
                    <w:bottom w:val="none" w:sz="0" w:space="0" w:color="auto"/>
                    <w:right w:val="none" w:sz="0" w:space="0" w:color="auto"/>
                  </w:divBdr>
                </w:div>
                <w:div w:id="2026590131">
                  <w:marLeft w:val="640"/>
                  <w:marRight w:val="0"/>
                  <w:marTop w:val="0"/>
                  <w:marBottom w:val="0"/>
                  <w:divBdr>
                    <w:top w:val="none" w:sz="0" w:space="0" w:color="auto"/>
                    <w:left w:val="none" w:sz="0" w:space="0" w:color="auto"/>
                    <w:bottom w:val="none" w:sz="0" w:space="0" w:color="auto"/>
                    <w:right w:val="none" w:sz="0" w:space="0" w:color="auto"/>
                  </w:divBdr>
                </w:div>
                <w:div w:id="711459944">
                  <w:marLeft w:val="640"/>
                  <w:marRight w:val="0"/>
                  <w:marTop w:val="0"/>
                  <w:marBottom w:val="0"/>
                  <w:divBdr>
                    <w:top w:val="none" w:sz="0" w:space="0" w:color="auto"/>
                    <w:left w:val="none" w:sz="0" w:space="0" w:color="auto"/>
                    <w:bottom w:val="none" w:sz="0" w:space="0" w:color="auto"/>
                    <w:right w:val="none" w:sz="0" w:space="0" w:color="auto"/>
                  </w:divBdr>
                </w:div>
                <w:div w:id="389697843">
                  <w:marLeft w:val="640"/>
                  <w:marRight w:val="0"/>
                  <w:marTop w:val="0"/>
                  <w:marBottom w:val="0"/>
                  <w:divBdr>
                    <w:top w:val="none" w:sz="0" w:space="0" w:color="auto"/>
                    <w:left w:val="none" w:sz="0" w:space="0" w:color="auto"/>
                    <w:bottom w:val="none" w:sz="0" w:space="0" w:color="auto"/>
                    <w:right w:val="none" w:sz="0" w:space="0" w:color="auto"/>
                  </w:divBdr>
                </w:div>
                <w:div w:id="1141310051">
                  <w:marLeft w:val="640"/>
                  <w:marRight w:val="0"/>
                  <w:marTop w:val="0"/>
                  <w:marBottom w:val="0"/>
                  <w:divBdr>
                    <w:top w:val="none" w:sz="0" w:space="0" w:color="auto"/>
                    <w:left w:val="none" w:sz="0" w:space="0" w:color="auto"/>
                    <w:bottom w:val="none" w:sz="0" w:space="0" w:color="auto"/>
                    <w:right w:val="none" w:sz="0" w:space="0" w:color="auto"/>
                  </w:divBdr>
                </w:div>
                <w:div w:id="539977557">
                  <w:marLeft w:val="640"/>
                  <w:marRight w:val="0"/>
                  <w:marTop w:val="0"/>
                  <w:marBottom w:val="0"/>
                  <w:divBdr>
                    <w:top w:val="none" w:sz="0" w:space="0" w:color="auto"/>
                    <w:left w:val="none" w:sz="0" w:space="0" w:color="auto"/>
                    <w:bottom w:val="none" w:sz="0" w:space="0" w:color="auto"/>
                    <w:right w:val="none" w:sz="0" w:space="0" w:color="auto"/>
                  </w:divBdr>
                </w:div>
                <w:div w:id="1157501221">
                  <w:marLeft w:val="640"/>
                  <w:marRight w:val="0"/>
                  <w:marTop w:val="0"/>
                  <w:marBottom w:val="0"/>
                  <w:divBdr>
                    <w:top w:val="none" w:sz="0" w:space="0" w:color="auto"/>
                    <w:left w:val="none" w:sz="0" w:space="0" w:color="auto"/>
                    <w:bottom w:val="none" w:sz="0" w:space="0" w:color="auto"/>
                    <w:right w:val="none" w:sz="0" w:space="0" w:color="auto"/>
                  </w:divBdr>
                </w:div>
                <w:div w:id="867182185">
                  <w:marLeft w:val="640"/>
                  <w:marRight w:val="0"/>
                  <w:marTop w:val="0"/>
                  <w:marBottom w:val="0"/>
                  <w:divBdr>
                    <w:top w:val="none" w:sz="0" w:space="0" w:color="auto"/>
                    <w:left w:val="none" w:sz="0" w:space="0" w:color="auto"/>
                    <w:bottom w:val="none" w:sz="0" w:space="0" w:color="auto"/>
                    <w:right w:val="none" w:sz="0" w:space="0" w:color="auto"/>
                  </w:divBdr>
                </w:div>
                <w:div w:id="561674081">
                  <w:marLeft w:val="640"/>
                  <w:marRight w:val="0"/>
                  <w:marTop w:val="0"/>
                  <w:marBottom w:val="0"/>
                  <w:divBdr>
                    <w:top w:val="none" w:sz="0" w:space="0" w:color="auto"/>
                    <w:left w:val="none" w:sz="0" w:space="0" w:color="auto"/>
                    <w:bottom w:val="none" w:sz="0" w:space="0" w:color="auto"/>
                    <w:right w:val="none" w:sz="0" w:space="0" w:color="auto"/>
                  </w:divBdr>
                </w:div>
                <w:div w:id="1824008458">
                  <w:marLeft w:val="640"/>
                  <w:marRight w:val="0"/>
                  <w:marTop w:val="0"/>
                  <w:marBottom w:val="0"/>
                  <w:divBdr>
                    <w:top w:val="none" w:sz="0" w:space="0" w:color="auto"/>
                    <w:left w:val="none" w:sz="0" w:space="0" w:color="auto"/>
                    <w:bottom w:val="none" w:sz="0" w:space="0" w:color="auto"/>
                    <w:right w:val="none" w:sz="0" w:space="0" w:color="auto"/>
                  </w:divBdr>
                </w:div>
                <w:div w:id="107353554">
                  <w:marLeft w:val="640"/>
                  <w:marRight w:val="0"/>
                  <w:marTop w:val="0"/>
                  <w:marBottom w:val="0"/>
                  <w:divBdr>
                    <w:top w:val="none" w:sz="0" w:space="0" w:color="auto"/>
                    <w:left w:val="none" w:sz="0" w:space="0" w:color="auto"/>
                    <w:bottom w:val="none" w:sz="0" w:space="0" w:color="auto"/>
                    <w:right w:val="none" w:sz="0" w:space="0" w:color="auto"/>
                  </w:divBdr>
                </w:div>
                <w:div w:id="530458667">
                  <w:marLeft w:val="640"/>
                  <w:marRight w:val="0"/>
                  <w:marTop w:val="0"/>
                  <w:marBottom w:val="0"/>
                  <w:divBdr>
                    <w:top w:val="none" w:sz="0" w:space="0" w:color="auto"/>
                    <w:left w:val="none" w:sz="0" w:space="0" w:color="auto"/>
                    <w:bottom w:val="none" w:sz="0" w:space="0" w:color="auto"/>
                    <w:right w:val="none" w:sz="0" w:space="0" w:color="auto"/>
                  </w:divBdr>
                </w:div>
                <w:div w:id="9570935">
                  <w:marLeft w:val="640"/>
                  <w:marRight w:val="0"/>
                  <w:marTop w:val="0"/>
                  <w:marBottom w:val="0"/>
                  <w:divBdr>
                    <w:top w:val="none" w:sz="0" w:space="0" w:color="auto"/>
                    <w:left w:val="none" w:sz="0" w:space="0" w:color="auto"/>
                    <w:bottom w:val="none" w:sz="0" w:space="0" w:color="auto"/>
                    <w:right w:val="none" w:sz="0" w:space="0" w:color="auto"/>
                  </w:divBdr>
                </w:div>
                <w:div w:id="2092501080">
                  <w:marLeft w:val="640"/>
                  <w:marRight w:val="0"/>
                  <w:marTop w:val="0"/>
                  <w:marBottom w:val="0"/>
                  <w:divBdr>
                    <w:top w:val="none" w:sz="0" w:space="0" w:color="auto"/>
                    <w:left w:val="none" w:sz="0" w:space="0" w:color="auto"/>
                    <w:bottom w:val="none" w:sz="0" w:space="0" w:color="auto"/>
                    <w:right w:val="none" w:sz="0" w:space="0" w:color="auto"/>
                  </w:divBdr>
                </w:div>
                <w:div w:id="773864842">
                  <w:marLeft w:val="640"/>
                  <w:marRight w:val="0"/>
                  <w:marTop w:val="0"/>
                  <w:marBottom w:val="0"/>
                  <w:divBdr>
                    <w:top w:val="none" w:sz="0" w:space="0" w:color="auto"/>
                    <w:left w:val="none" w:sz="0" w:space="0" w:color="auto"/>
                    <w:bottom w:val="none" w:sz="0" w:space="0" w:color="auto"/>
                    <w:right w:val="none" w:sz="0" w:space="0" w:color="auto"/>
                  </w:divBdr>
                </w:div>
              </w:divsChild>
            </w:div>
            <w:div w:id="1946500963">
              <w:marLeft w:val="0"/>
              <w:marRight w:val="0"/>
              <w:marTop w:val="0"/>
              <w:marBottom w:val="0"/>
              <w:divBdr>
                <w:top w:val="none" w:sz="0" w:space="0" w:color="auto"/>
                <w:left w:val="none" w:sz="0" w:space="0" w:color="auto"/>
                <w:bottom w:val="none" w:sz="0" w:space="0" w:color="auto"/>
                <w:right w:val="none" w:sz="0" w:space="0" w:color="auto"/>
              </w:divBdr>
              <w:divsChild>
                <w:div w:id="244385851">
                  <w:marLeft w:val="640"/>
                  <w:marRight w:val="0"/>
                  <w:marTop w:val="0"/>
                  <w:marBottom w:val="0"/>
                  <w:divBdr>
                    <w:top w:val="none" w:sz="0" w:space="0" w:color="auto"/>
                    <w:left w:val="none" w:sz="0" w:space="0" w:color="auto"/>
                    <w:bottom w:val="none" w:sz="0" w:space="0" w:color="auto"/>
                    <w:right w:val="none" w:sz="0" w:space="0" w:color="auto"/>
                  </w:divBdr>
                </w:div>
                <w:div w:id="1412697528">
                  <w:marLeft w:val="640"/>
                  <w:marRight w:val="0"/>
                  <w:marTop w:val="0"/>
                  <w:marBottom w:val="0"/>
                  <w:divBdr>
                    <w:top w:val="none" w:sz="0" w:space="0" w:color="auto"/>
                    <w:left w:val="none" w:sz="0" w:space="0" w:color="auto"/>
                    <w:bottom w:val="none" w:sz="0" w:space="0" w:color="auto"/>
                    <w:right w:val="none" w:sz="0" w:space="0" w:color="auto"/>
                  </w:divBdr>
                </w:div>
                <w:div w:id="1181625746">
                  <w:marLeft w:val="640"/>
                  <w:marRight w:val="0"/>
                  <w:marTop w:val="0"/>
                  <w:marBottom w:val="0"/>
                  <w:divBdr>
                    <w:top w:val="none" w:sz="0" w:space="0" w:color="auto"/>
                    <w:left w:val="none" w:sz="0" w:space="0" w:color="auto"/>
                    <w:bottom w:val="none" w:sz="0" w:space="0" w:color="auto"/>
                    <w:right w:val="none" w:sz="0" w:space="0" w:color="auto"/>
                  </w:divBdr>
                </w:div>
                <w:div w:id="1450130267">
                  <w:marLeft w:val="640"/>
                  <w:marRight w:val="0"/>
                  <w:marTop w:val="0"/>
                  <w:marBottom w:val="0"/>
                  <w:divBdr>
                    <w:top w:val="none" w:sz="0" w:space="0" w:color="auto"/>
                    <w:left w:val="none" w:sz="0" w:space="0" w:color="auto"/>
                    <w:bottom w:val="none" w:sz="0" w:space="0" w:color="auto"/>
                    <w:right w:val="none" w:sz="0" w:space="0" w:color="auto"/>
                  </w:divBdr>
                </w:div>
                <w:div w:id="912471325">
                  <w:marLeft w:val="640"/>
                  <w:marRight w:val="0"/>
                  <w:marTop w:val="0"/>
                  <w:marBottom w:val="0"/>
                  <w:divBdr>
                    <w:top w:val="none" w:sz="0" w:space="0" w:color="auto"/>
                    <w:left w:val="none" w:sz="0" w:space="0" w:color="auto"/>
                    <w:bottom w:val="none" w:sz="0" w:space="0" w:color="auto"/>
                    <w:right w:val="none" w:sz="0" w:space="0" w:color="auto"/>
                  </w:divBdr>
                </w:div>
                <w:div w:id="663364077">
                  <w:marLeft w:val="640"/>
                  <w:marRight w:val="0"/>
                  <w:marTop w:val="0"/>
                  <w:marBottom w:val="0"/>
                  <w:divBdr>
                    <w:top w:val="none" w:sz="0" w:space="0" w:color="auto"/>
                    <w:left w:val="none" w:sz="0" w:space="0" w:color="auto"/>
                    <w:bottom w:val="none" w:sz="0" w:space="0" w:color="auto"/>
                    <w:right w:val="none" w:sz="0" w:space="0" w:color="auto"/>
                  </w:divBdr>
                </w:div>
                <w:div w:id="555430312">
                  <w:marLeft w:val="640"/>
                  <w:marRight w:val="0"/>
                  <w:marTop w:val="0"/>
                  <w:marBottom w:val="0"/>
                  <w:divBdr>
                    <w:top w:val="none" w:sz="0" w:space="0" w:color="auto"/>
                    <w:left w:val="none" w:sz="0" w:space="0" w:color="auto"/>
                    <w:bottom w:val="none" w:sz="0" w:space="0" w:color="auto"/>
                    <w:right w:val="none" w:sz="0" w:space="0" w:color="auto"/>
                  </w:divBdr>
                </w:div>
                <w:div w:id="484980794">
                  <w:marLeft w:val="640"/>
                  <w:marRight w:val="0"/>
                  <w:marTop w:val="0"/>
                  <w:marBottom w:val="0"/>
                  <w:divBdr>
                    <w:top w:val="none" w:sz="0" w:space="0" w:color="auto"/>
                    <w:left w:val="none" w:sz="0" w:space="0" w:color="auto"/>
                    <w:bottom w:val="none" w:sz="0" w:space="0" w:color="auto"/>
                    <w:right w:val="none" w:sz="0" w:space="0" w:color="auto"/>
                  </w:divBdr>
                </w:div>
                <w:div w:id="396510213">
                  <w:marLeft w:val="640"/>
                  <w:marRight w:val="0"/>
                  <w:marTop w:val="0"/>
                  <w:marBottom w:val="0"/>
                  <w:divBdr>
                    <w:top w:val="none" w:sz="0" w:space="0" w:color="auto"/>
                    <w:left w:val="none" w:sz="0" w:space="0" w:color="auto"/>
                    <w:bottom w:val="none" w:sz="0" w:space="0" w:color="auto"/>
                    <w:right w:val="none" w:sz="0" w:space="0" w:color="auto"/>
                  </w:divBdr>
                </w:div>
                <w:div w:id="442268465">
                  <w:marLeft w:val="640"/>
                  <w:marRight w:val="0"/>
                  <w:marTop w:val="0"/>
                  <w:marBottom w:val="0"/>
                  <w:divBdr>
                    <w:top w:val="none" w:sz="0" w:space="0" w:color="auto"/>
                    <w:left w:val="none" w:sz="0" w:space="0" w:color="auto"/>
                    <w:bottom w:val="none" w:sz="0" w:space="0" w:color="auto"/>
                    <w:right w:val="none" w:sz="0" w:space="0" w:color="auto"/>
                  </w:divBdr>
                </w:div>
                <w:div w:id="1103693035">
                  <w:marLeft w:val="640"/>
                  <w:marRight w:val="0"/>
                  <w:marTop w:val="0"/>
                  <w:marBottom w:val="0"/>
                  <w:divBdr>
                    <w:top w:val="none" w:sz="0" w:space="0" w:color="auto"/>
                    <w:left w:val="none" w:sz="0" w:space="0" w:color="auto"/>
                    <w:bottom w:val="none" w:sz="0" w:space="0" w:color="auto"/>
                    <w:right w:val="none" w:sz="0" w:space="0" w:color="auto"/>
                  </w:divBdr>
                </w:div>
                <w:div w:id="562905965">
                  <w:marLeft w:val="640"/>
                  <w:marRight w:val="0"/>
                  <w:marTop w:val="0"/>
                  <w:marBottom w:val="0"/>
                  <w:divBdr>
                    <w:top w:val="none" w:sz="0" w:space="0" w:color="auto"/>
                    <w:left w:val="none" w:sz="0" w:space="0" w:color="auto"/>
                    <w:bottom w:val="none" w:sz="0" w:space="0" w:color="auto"/>
                    <w:right w:val="none" w:sz="0" w:space="0" w:color="auto"/>
                  </w:divBdr>
                </w:div>
                <w:div w:id="1492208726">
                  <w:marLeft w:val="640"/>
                  <w:marRight w:val="0"/>
                  <w:marTop w:val="0"/>
                  <w:marBottom w:val="0"/>
                  <w:divBdr>
                    <w:top w:val="none" w:sz="0" w:space="0" w:color="auto"/>
                    <w:left w:val="none" w:sz="0" w:space="0" w:color="auto"/>
                    <w:bottom w:val="none" w:sz="0" w:space="0" w:color="auto"/>
                    <w:right w:val="none" w:sz="0" w:space="0" w:color="auto"/>
                  </w:divBdr>
                </w:div>
                <w:div w:id="285895834">
                  <w:marLeft w:val="640"/>
                  <w:marRight w:val="0"/>
                  <w:marTop w:val="0"/>
                  <w:marBottom w:val="0"/>
                  <w:divBdr>
                    <w:top w:val="none" w:sz="0" w:space="0" w:color="auto"/>
                    <w:left w:val="none" w:sz="0" w:space="0" w:color="auto"/>
                    <w:bottom w:val="none" w:sz="0" w:space="0" w:color="auto"/>
                    <w:right w:val="none" w:sz="0" w:space="0" w:color="auto"/>
                  </w:divBdr>
                </w:div>
                <w:div w:id="1769158479">
                  <w:marLeft w:val="640"/>
                  <w:marRight w:val="0"/>
                  <w:marTop w:val="0"/>
                  <w:marBottom w:val="0"/>
                  <w:divBdr>
                    <w:top w:val="none" w:sz="0" w:space="0" w:color="auto"/>
                    <w:left w:val="none" w:sz="0" w:space="0" w:color="auto"/>
                    <w:bottom w:val="none" w:sz="0" w:space="0" w:color="auto"/>
                    <w:right w:val="none" w:sz="0" w:space="0" w:color="auto"/>
                  </w:divBdr>
                </w:div>
                <w:div w:id="2021348784">
                  <w:marLeft w:val="640"/>
                  <w:marRight w:val="0"/>
                  <w:marTop w:val="0"/>
                  <w:marBottom w:val="0"/>
                  <w:divBdr>
                    <w:top w:val="none" w:sz="0" w:space="0" w:color="auto"/>
                    <w:left w:val="none" w:sz="0" w:space="0" w:color="auto"/>
                    <w:bottom w:val="none" w:sz="0" w:space="0" w:color="auto"/>
                    <w:right w:val="none" w:sz="0" w:space="0" w:color="auto"/>
                  </w:divBdr>
                </w:div>
                <w:div w:id="1373727034">
                  <w:marLeft w:val="640"/>
                  <w:marRight w:val="0"/>
                  <w:marTop w:val="0"/>
                  <w:marBottom w:val="0"/>
                  <w:divBdr>
                    <w:top w:val="none" w:sz="0" w:space="0" w:color="auto"/>
                    <w:left w:val="none" w:sz="0" w:space="0" w:color="auto"/>
                    <w:bottom w:val="none" w:sz="0" w:space="0" w:color="auto"/>
                    <w:right w:val="none" w:sz="0" w:space="0" w:color="auto"/>
                  </w:divBdr>
                </w:div>
                <w:div w:id="1816990892">
                  <w:marLeft w:val="640"/>
                  <w:marRight w:val="0"/>
                  <w:marTop w:val="0"/>
                  <w:marBottom w:val="0"/>
                  <w:divBdr>
                    <w:top w:val="none" w:sz="0" w:space="0" w:color="auto"/>
                    <w:left w:val="none" w:sz="0" w:space="0" w:color="auto"/>
                    <w:bottom w:val="none" w:sz="0" w:space="0" w:color="auto"/>
                    <w:right w:val="none" w:sz="0" w:space="0" w:color="auto"/>
                  </w:divBdr>
                </w:div>
                <w:div w:id="93941585">
                  <w:marLeft w:val="640"/>
                  <w:marRight w:val="0"/>
                  <w:marTop w:val="0"/>
                  <w:marBottom w:val="0"/>
                  <w:divBdr>
                    <w:top w:val="none" w:sz="0" w:space="0" w:color="auto"/>
                    <w:left w:val="none" w:sz="0" w:space="0" w:color="auto"/>
                    <w:bottom w:val="none" w:sz="0" w:space="0" w:color="auto"/>
                    <w:right w:val="none" w:sz="0" w:space="0" w:color="auto"/>
                  </w:divBdr>
                </w:div>
                <w:div w:id="212741848">
                  <w:marLeft w:val="640"/>
                  <w:marRight w:val="0"/>
                  <w:marTop w:val="0"/>
                  <w:marBottom w:val="0"/>
                  <w:divBdr>
                    <w:top w:val="none" w:sz="0" w:space="0" w:color="auto"/>
                    <w:left w:val="none" w:sz="0" w:space="0" w:color="auto"/>
                    <w:bottom w:val="none" w:sz="0" w:space="0" w:color="auto"/>
                    <w:right w:val="none" w:sz="0" w:space="0" w:color="auto"/>
                  </w:divBdr>
                </w:div>
                <w:div w:id="629631058">
                  <w:marLeft w:val="640"/>
                  <w:marRight w:val="0"/>
                  <w:marTop w:val="0"/>
                  <w:marBottom w:val="0"/>
                  <w:divBdr>
                    <w:top w:val="none" w:sz="0" w:space="0" w:color="auto"/>
                    <w:left w:val="none" w:sz="0" w:space="0" w:color="auto"/>
                    <w:bottom w:val="none" w:sz="0" w:space="0" w:color="auto"/>
                    <w:right w:val="none" w:sz="0" w:space="0" w:color="auto"/>
                  </w:divBdr>
                </w:div>
                <w:div w:id="1131285490">
                  <w:marLeft w:val="640"/>
                  <w:marRight w:val="0"/>
                  <w:marTop w:val="0"/>
                  <w:marBottom w:val="0"/>
                  <w:divBdr>
                    <w:top w:val="none" w:sz="0" w:space="0" w:color="auto"/>
                    <w:left w:val="none" w:sz="0" w:space="0" w:color="auto"/>
                    <w:bottom w:val="none" w:sz="0" w:space="0" w:color="auto"/>
                    <w:right w:val="none" w:sz="0" w:space="0" w:color="auto"/>
                  </w:divBdr>
                </w:div>
                <w:div w:id="1550804962">
                  <w:marLeft w:val="640"/>
                  <w:marRight w:val="0"/>
                  <w:marTop w:val="0"/>
                  <w:marBottom w:val="0"/>
                  <w:divBdr>
                    <w:top w:val="none" w:sz="0" w:space="0" w:color="auto"/>
                    <w:left w:val="none" w:sz="0" w:space="0" w:color="auto"/>
                    <w:bottom w:val="none" w:sz="0" w:space="0" w:color="auto"/>
                    <w:right w:val="none" w:sz="0" w:space="0" w:color="auto"/>
                  </w:divBdr>
                </w:div>
                <w:div w:id="1851219670">
                  <w:marLeft w:val="640"/>
                  <w:marRight w:val="0"/>
                  <w:marTop w:val="0"/>
                  <w:marBottom w:val="0"/>
                  <w:divBdr>
                    <w:top w:val="none" w:sz="0" w:space="0" w:color="auto"/>
                    <w:left w:val="none" w:sz="0" w:space="0" w:color="auto"/>
                    <w:bottom w:val="none" w:sz="0" w:space="0" w:color="auto"/>
                    <w:right w:val="none" w:sz="0" w:space="0" w:color="auto"/>
                  </w:divBdr>
                </w:div>
                <w:div w:id="1243953068">
                  <w:marLeft w:val="640"/>
                  <w:marRight w:val="0"/>
                  <w:marTop w:val="0"/>
                  <w:marBottom w:val="0"/>
                  <w:divBdr>
                    <w:top w:val="none" w:sz="0" w:space="0" w:color="auto"/>
                    <w:left w:val="none" w:sz="0" w:space="0" w:color="auto"/>
                    <w:bottom w:val="none" w:sz="0" w:space="0" w:color="auto"/>
                    <w:right w:val="none" w:sz="0" w:space="0" w:color="auto"/>
                  </w:divBdr>
                </w:div>
                <w:div w:id="1612853337">
                  <w:marLeft w:val="640"/>
                  <w:marRight w:val="0"/>
                  <w:marTop w:val="0"/>
                  <w:marBottom w:val="0"/>
                  <w:divBdr>
                    <w:top w:val="none" w:sz="0" w:space="0" w:color="auto"/>
                    <w:left w:val="none" w:sz="0" w:space="0" w:color="auto"/>
                    <w:bottom w:val="none" w:sz="0" w:space="0" w:color="auto"/>
                    <w:right w:val="none" w:sz="0" w:space="0" w:color="auto"/>
                  </w:divBdr>
                </w:div>
                <w:div w:id="1420713902">
                  <w:marLeft w:val="640"/>
                  <w:marRight w:val="0"/>
                  <w:marTop w:val="0"/>
                  <w:marBottom w:val="0"/>
                  <w:divBdr>
                    <w:top w:val="none" w:sz="0" w:space="0" w:color="auto"/>
                    <w:left w:val="none" w:sz="0" w:space="0" w:color="auto"/>
                    <w:bottom w:val="none" w:sz="0" w:space="0" w:color="auto"/>
                    <w:right w:val="none" w:sz="0" w:space="0" w:color="auto"/>
                  </w:divBdr>
                </w:div>
                <w:div w:id="991300526">
                  <w:marLeft w:val="640"/>
                  <w:marRight w:val="0"/>
                  <w:marTop w:val="0"/>
                  <w:marBottom w:val="0"/>
                  <w:divBdr>
                    <w:top w:val="none" w:sz="0" w:space="0" w:color="auto"/>
                    <w:left w:val="none" w:sz="0" w:space="0" w:color="auto"/>
                    <w:bottom w:val="none" w:sz="0" w:space="0" w:color="auto"/>
                    <w:right w:val="none" w:sz="0" w:space="0" w:color="auto"/>
                  </w:divBdr>
                </w:div>
                <w:div w:id="644504337">
                  <w:marLeft w:val="640"/>
                  <w:marRight w:val="0"/>
                  <w:marTop w:val="0"/>
                  <w:marBottom w:val="0"/>
                  <w:divBdr>
                    <w:top w:val="none" w:sz="0" w:space="0" w:color="auto"/>
                    <w:left w:val="none" w:sz="0" w:space="0" w:color="auto"/>
                    <w:bottom w:val="none" w:sz="0" w:space="0" w:color="auto"/>
                    <w:right w:val="none" w:sz="0" w:space="0" w:color="auto"/>
                  </w:divBdr>
                </w:div>
                <w:div w:id="803542313">
                  <w:marLeft w:val="640"/>
                  <w:marRight w:val="0"/>
                  <w:marTop w:val="0"/>
                  <w:marBottom w:val="0"/>
                  <w:divBdr>
                    <w:top w:val="none" w:sz="0" w:space="0" w:color="auto"/>
                    <w:left w:val="none" w:sz="0" w:space="0" w:color="auto"/>
                    <w:bottom w:val="none" w:sz="0" w:space="0" w:color="auto"/>
                    <w:right w:val="none" w:sz="0" w:space="0" w:color="auto"/>
                  </w:divBdr>
                </w:div>
                <w:div w:id="1282296338">
                  <w:marLeft w:val="640"/>
                  <w:marRight w:val="0"/>
                  <w:marTop w:val="0"/>
                  <w:marBottom w:val="0"/>
                  <w:divBdr>
                    <w:top w:val="none" w:sz="0" w:space="0" w:color="auto"/>
                    <w:left w:val="none" w:sz="0" w:space="0" w:color="auto"/>
                    <w:bottom w:val="none" w:sz="0" w:space="0" w:color="auto"/>
                    <w:right w:val="none" w:sz="0" w:space="0" w:color="auto"/>
                  </w:divBdr>
                </w:div>
                <w:div w:id="961111802">
                  <w:marLeft w:val="640"/>
                  <w:marRight w:val="0"/>
                  <w:marTop w:val="0"/>
                  <w:marBottom w:val="0"/>
                  <w:divBdr>
                    <w:top w:val="none" w:sz="0" w:space="0" w:color="auto"/>
                    <w:left w:val="none" w:sz="0" w:space="0" w:color="auto"/>
                    <w:bottom w:val="none" w:sz="0" w:space="0" w:color="auto"/>
                    <w:right w:val="none" w:sz="0" w:space="0" w:color="auto"/>
                  </w:divBdr>
                </w:div>
                <w:div w:id="833645681">
                  <w:marLeft w:val="640"/>
                  <w:marRight w:val="0"/>
                  <w:marTop w:val="0"/>
                  <w:marBottom w:val="0"/>
                  <w:divBdr>
                    <w:top w:val="none" w:sz="0" w:space="0" w:color="auto"/>
                    <w:left w:val="none" w:sz="0" w:space="0" w:color="auto"/>
                    <w:bottom w:val="none" w:sz="0" w:space="0" w:color="auto"/>
                    <w:right w:val="none" w:sz="0" w:space="0" w:color="auto"/>
                  </w:divBdr>
                </w:div>
                <w:div w:id="1149201695">
                  <w:marLeft w:val="640"/>
                  <w:marRight w:val="0"/>
                  <w:marTop w:val="0"/>
                  <w:marBottom w:val="0"/>
                  <w:divBdr>
                    <w:top w:val="none" w:sz="0" w:space="0" w:color="auto"/>
                    <w:left w:val="none" w:sz="0" w:space="0" w:color="auto"/>
                    <w:bottom w:val="none" w:sz="0" w:space="0" w:color="auto"/>
                    <w:right w:val="none" w:sz="0" w:space="0" w:color="auto"/>
                  </w:divBdr>
                </w:div>
                <w:div w:id="1505054305">
                  <w:marLeft w:val="640"/>
                  <w:marRight w:val="0"/>
                  <w:marTop w:val="0"/>
                  <w:marBottom w:val="0"/>
                  <w:divBdr>
                    <w:top w:val="none" w:sz="0" w:space="0" w:color="auto"/>
                    <w:left w:val="none" w:sz="0" w:space="0" w:color="auto"/>
                    <w:bottom w:val="none" w:sz="0" w:space="0" w:color="auto"/>
                    <w:right w:val="none" w:sz="0" w:space="0" w:color="auto"/>
                  </w:divBdr>
                </w:div>
                <w:div w:id="288751810">
                  <w:marLeft w:val="640"/>
                  <w:marRight w:val="0"/>
                  <w:marTop w:val="0"/>
                  <w:marBottom w:val="0"/>
                  <w:divBdr>
                    <w:top w:val="none" w:sz="0" w:space="0" w:color="auto"/>
                    <w:left w:val="none" w:sz="0" w:space="0" w:color="auto"/>
                    <w:bottom w:val="none" w:sz="0" w:space="0" w:color="auto"/>
                    <w:right w:val="none" w:sz="0" w:space="0" w:color="auto"/>
                  </w:divBdr>
                </w:div>
                <w:div w:id="511921681">
                  <w:marLeft w:val="640"/>
                  <w:marRight w:val="0"/>
                  <w:marTop w:val="0"/>
                  <w:marBottom w:val="0"/>
                  <w:divBdr>
                    <w:top w:val="none" w:sz="0" w:space="0" w:color="auto"/>
                    <w:left w:val="none" w:sz="0" w:space="0" w:color="auto"/>
                    <w:bottom w:val="none" w:sz="0" w:space="0" w:color="auto"/>
                    <w:right w:val="none" w:sz="0" w:space="0" w:color="auto"/>
                  </w:divBdr>
                </w:div>
              </w:divsChild>
            </w:div>
            <w:div w:id="1499345529">
              <w:marLeft w:val="0"/>
              <w:marRight w:val="0"/>
              <w:marTop w:val="0"/>
              <w:marBottom w:val="0"/>
              <w:divBdr>
                <w:top w:val="none" w:sz="0" w:space="0" w:color="auto"/>
                <w:left w:val="none" w:sz="0" w:space="0" w:color="auto"/>
                <w:bottom w:val="none" w:sz="0" w:space="0" w:color="auto"/>
                <w:right w:val="none" w:sz="0" w:space="0" w:color="auto"/>
              </w:divBdr>
              <w:divsChild>
                <w:div w:id="522983505">
                  <w:marLeft w:val="640"/>
                  <w:marRight w:val="0"/>
                  <w:marTop w:val="0"/>
                  <w:marBottom w:val="0"/>
                  <w:divBdr>
                    <w:top w:val="none" w:sz="0" w:space="0" w:color="auto"/>
                    <w:left w:val="none" w:sz="0" w:space="0" w:color="auto"/>
                    <w:bottom w:val="none" w:sz="0" w:space="0" w:color="auto"/>
                    <w:right w:val="none" w:sz="0" w:space="0" w:color="auto"/>
                  </w:divBdr>
                </w:div>
                <w:div w:id="2093888915">
                  <w:marLeft w:val="640"/>
                  <w:marRight w:val="0"/>
                  <w:marTop w:val="0"/>
                  <w:marBottom w:val="0"/>
                  <w:divBdr>
                    <w:top w:val="none" w:sz="0" w:space="0" w:color="auto"/>
                    <w:left w:val="none" w:sz="0" w:space="0" w:color="auto"/>
                    <w:bottom w:val="none" w:sz="0" w:space="0" w:color="auto"/>
                    <w:right w:val="none" w:sz="0" w:space="0" w:color="auto"/>
                  </w:divBdr>
                </w:div>
                <w:div w:id="1816485546">
                  <w:marLeft w:val="640"/>
                  <w:marRight w:val="0"/>
                  <w:marTop w:val="0"/>
                  <w:marBottom w:val="0"/>
                  <w:divBdr>
                    <w:top w:val="none" w:sz="0" w:space="0" w:color="auto"/>
                    <w:left w:val="none" w:sz="0" w:space="0" w:color="auto"/>
                    <w:bottom w:val="none" w:sz="0" w:space="0" w:color="auto"/>
                    <w:right w:val="none" w:sz="0" w:space="0" w:color="auto"/>
                  </w:divBdr>
                </w:div>
                <w:div w:id="1216509436">
                  <w:marLeft w:val="640"/>
                  <w:marRight w:val="0"/>
                  <w:marTop w:val="0"/>
                  <w:marBottom w:val="0"/>
                  <w:divBdr>
                    <w:top w:val="none" w:sz="0" w:space="0" w:color="auto"/>
                    <w:left w:val="none" w:sz="0" w:space="0" w:color="auto"/>
                    <w:bottom w:val="none" w:sz="0" w:space="0" w:color="auto"/>
                    <w:right w:val="none" w:sz="0" w:space="0" w:color="auto"/>
                  </w:divBdr>
                </w:div>
                <w:div w:id="1630168669">
                  <w:marLeft w:val="640"/>
                  <w:marRight w:val="0"/>
                  <w:marTop w:val="0"/>
                  <w:marBottom w:val="0"/>
                  <w:divBdr>
                    <w:top w:val="none" w:sz="0" w:space="0" w:color="auto"/>
                    <w:left w:val="none" w:sz="0" w:space="0" w:color="auto"/>
                    <w:bottom w:val="none" w:sz="0" w:space="0" w:color="auto"/>
                    <w:right w:val="none" w:sz="0" w:space="0" w:color="auto"/>
                  </w:divBdr>
                </w:div>
                <w:div w:id="559637287">
                  <w:marLeft w:val="640"/>
                  <w:marRight w:val="0"/>
                  <w:marTop w:val="0"/>
                  <w:marBottom w:val="0"/>
                  <w:divBdr>
                    <w:top w:val="none" w:sz="0" w:space="0" w:color="auto"/>
                    <w:left w:val="none" w:sz="0" w:space="0" w:color="auto"/>
                    <w:bottom w:val="none" w:sz="0" w:space="0" w:color="auto"/>
                    <w:right w:val="none" w:sz="0" w:space="0" w:color="auto"/>
                  </w:divBdr>
                </w:div>
                <w:div w:id="1968965962">
                  <w:marLeft w:val="640"/>
                  <w:marRight w:val="0"/>
                  <w:marTop w:val="0"/>
                  <w:marBottom w:val="0"/>
                  <w:divBdr>
                    <w:top w:val="none" w:sz="0" w:space="0" w:color="auto"/>
                    <w:left w:val="none" w:sz="0" w:space="0" w:color="auto"/>
                    <w:bottom w:val="none" w:sz="0" w:space="0" w:color="auto"/>
                    <w:right w:val="none" w:sz="0" w:space="0" w:color="auto"/>
                  </w:divBdr>
                </w:div>
                <w:div w:id="1408307442">
                  <w:marLeft w:val="640"/>
                  <w:marRight w:val="0"/>
                  <w:marTop w:val="0"/>
                  <w:marBottom w:val="0"/>
                  <w:divBdr>
                    <w:top w:val="none" w:sz="0" w:space="0" w:color="auto"/>
                    <w:left w:val="none" w:sz="0" w:space="0" w:color="auto"/>
                    <w:bottom w:val="none" w:sz="0" w:space="0" w:color="auto"/>
                    <w:right w:val="none" w:sz="0" w:space="0" w:color="auto"/>
                  </w:divBdr>
                </w:div>
                <w:div w:id="858004314">
                  <w:marLeft w:val="640"/>
                  <w:marRight w:val="0"/>
                  <w:marTop w:val="0"/>
                  <w:marBottom w:val="0"/>
                  <w:divBdr>
                    <w:top w:val="none" w:sz="0" w:space="0" w:color="auto"/>
                    <w:left w:val="none" w:sz="0" w:space="0" w:color="auto"/>
                    <w:bottom w:val="none" w:sz="0" w:space="0" w:color="auto"/>
                    <w:right w:val="none" w:sz="0" w:space="0" w:color="auto"/>
                  </w:divBdr>
                </w:div>
                <w:div w:id="1475372019">
                  <w:marLeft w:val="640"/>
                  <w:marRight w:val="0"/>
                  <w:marTop w:val="0"/>
                  <w:marBottom w:val="0"/>
                  <w:divBdr>
                    <w:top w:val="none" w:sz="0" w:space="0" w:color="auto"/>
                    <w:left w:val="none" w:sz="0" w:space="0" w:color="auto"/>
                    <w:bottom w:val="none" w:sz="0" w:space="0" w:color="auto"/>
                    <w:right w:val="none" w:sz="0" w:space="0" w:color="auto"/>
                  </w:divBdr>
                </w:div>
                <w:div w:id="34697747">
                  <w:marLeft w:val="640"/>
                  <w:marRight w:val="0"/>
                  <w:marTop w:val="0"/>
                  <w:marBottom w:val="0"/>
                  <w:divBdr>
                    <w:top w:val="none" w:sz="0" w:space="0" w:color="auto"/>
                    <w:left w:val="none" w:sz="0" w:space="0" w:color="auto"/>
                    <w:bottom w:val="none" w:sz="0" w:space="0" w:color="auto"/>
                    <w:right w:val="none" w:sz="0" w:space="0" w:color="auto"/>
                  </w:divBdr>
                </w:div>
                <w:div w:id="2134663955">
                  <w:marLeft w:val="640"/>
                  <w:marRight w:val="0"/>
                  <w:marTop w:val="0"/>
                  <w:marBottom w:val="0"/>
                  <w:divBdr>
                    <w:top w:val="none" w:sz="0" w:space="0" w:color="auto"/>
                    <w:left w:val="none" w:sz="0" w:space="0" w:color="auto"/>
                    <w:bottom w:val="none" w:sz="0" w:space="0" w:color="auto"/>
                    <w:right w:val="none" w:sz="0" w:space="0" w:color="auto"/>
                  </w:divBdr>
                </w:div>
                <w:div w:id="102383522">
                  <w:marLeft w:val="640"/>
                  <w:marRight w:val="0"/>
                  <w:marTop w:val="0"/>
                  <w:marBottom w:val="0"/>
                  <w:divBdr>
                    <w:top w:val="none" w:sz="0" w:space="0" w:color="auto"/>
                    <w:left w:val="none" w:sz="0" w:space="0" w:color="auto"/>
                    <w:bottom w:val="none" w:sz="0" w:space="0" w:color="auto"/>
                    <w:right w:val="none" w:sz="0" w:space="0" w:color="auto"/>
                  </w:divBdr>
                </w:div>
                <w:div w:id="1268195608">
                  <w:marLeft w:val="640"/>
                  <w:marRight w:val="0"/>
                  <w:marTop w:val="0"/>
                  <w:marBottom w:val="0"/>
                  <w:divBdr>
                    <w:top w:val="none" w:sz="0" w:space="0" w:color="auto"/>
                    <w:left w:val="none" w:sz="0" w:space="0" w:color="auto"/>
                    <w:bottom w:val="none" w:sz="0" w:space="0" w:color="auto"/>
                    <w:right w:val="none" w:sz="0" w:space="0" w:color="auto"/>
                  </w:divBdr>
                </w:div>
                <w:div w:id="651375128">
                  <w:marLeft w:val="640"/>
                  <w:marRight w:val="0"/>
                  <w:marTop w:val="0"/>
                  <w:marBottom w:val="0"/>
                  <w:divBdr>
                    <w:top w:val="none" w:sz="0" w:space="0" w:color="auto"/>
                    <w:left w:val="none" w:sz="0" w:space="0" w:color="auto"/>
                    <w:bottom w:val="none" w:sz="0" w:space="0" w:color="auto"/>
                    <w:right w:val="none" w:sz="0" w:space="0" w:color="auto"/>
                  </w:divBdr>
                </w:div>
                <w:div w:id="1309165618">
                  <w:marLeft w:val="640"/>
                  <w:marRight w:val="0"/>
                  <w:marTop w:val="0"/>
                  <w:marBottom w:val="0"/>
                  <w:divBdr>
                    <w:top w:val="none" w:sz="0" w:space="0" w:color="auto"/>
                    <w:left w:val="none" w:sz="0" w:space="0" w:color="auto"/>
                    <w:bottom w:val="none" w:sz="0" w:space="0" w:color="auto"/>
                    <w:right w:val="none" w:sz="0" w:space="0" w:color="auto"/>
                  </w:divBdr>
                </w:div>
                <w:div w:id="1266304893">
                  <w:marLeft w:val="640"/>
                  <w:marRight w:val="0"/>
                  <w:marTop w:val="0"/>
                  <w:marBottom w:val="0"/>
                  <w:divBdr>
                    <w:top w:val="none" w:sz="0" w:space="0" w:color="auto"/>
                    <w:left w:val="none" w:sz="0" w:space="0" w:color="auto"/>
                    <w:bottom w:val="none" w:sz="0" w:space="0" w:color="auto"/>
                    <w:right w:val="none" w:sz="0" w:space="0" w:color="auto"/>
                  </w:divBdr>
                </w:div>
                <w:div w:id="402601604">
                  <w:marLeft w:val="640"/>
                  <w:marRight w:val="0"/>
                  <w:marTop w:val="0"/>
                  <w:marBottom w:val="0"/>
                  <w:divBdr>
                    <w:top w:val="none" w:sz="0" w:space="0" w:color="auto"/>
                    <w:left w:val="none" w:sz="0" w:space="0" w:color="auto"/>
                    <w:bottom w:val="none" w:sz="0" w:space="0" w:color="auto"/>
                    <w:right w:val="none" w:sz="0" w:space="0" w:color="auto"/>
                  </w:divBdr>
                </w:div>
                <w:div w:id="21591757">
                  <w:marLeft w:val="640"/>
                  <w:marRight w:val="0"/>
                  <w:marTop w:val="0"/>
                  <w:marBottom w:val="0"/>
                  <w:divBdr>
                    <w:top w:val="none" w:sz="0" w:space="0" w:color="auto"/>
                    <w:left w:val="none" w:sz="0" w:space="0" w:color="auto"/>
                    <w:bottom w:val="none" w:sz="0" w:space="0" w:color="auto"/>
                    <w:right w:val="none" w:sz="0" w:space="0" w:color="auto"/>
                  </w:divBdr>
                </w:div>
                <w:div w:id="960183840">
                  <w:marLeft w:val="640"/>
                  <w:marRight w:val="0"/>
                  <w:marTop w:val="0"/>
                  <w:marBottom w:val="0"/>
                  <w:divBdr>
                    <w:top w:val="none" w:sz="0" w:space="0" w:color="auto"/>
                    <w:left w:val="none" w:sz="0" w:space="0" w:color="auto"/>
                    <w:bottom w:val="none" w:sz="0" w:space="0" w:color="auto"/>
                    <w:right w:val="none" w:sz="0" w:space="0" w:color="auto"/>
                  </w:divBdr>
                </w:div>
                <w:div w:id="1502041471">
                  <w:marLeft w:val="640"/>
                  <w:marRight w:val="0"/>
                  <w:marTop w:val="0"/>
                  <w:marBottom w:val="0"/>
                  <w:divBdr>
                    <w:top w:val="none" w:sz="0" w:space="0" w:color="auto"/>
                    <w:left w:val="none" w:sz="0" w:space="0" w:color="auto"/>
                    <w:bottom w:val="none" w:sz="0" w:space="0" w:color="auto"/>
                    <w:right w:val="none" w:sz="0" w:space="0" w:color="auto"/>
                  </w:divBdr>
                </w:div>
                <w:div w:id="494421959">
                  <w:marLeft w:val="640"/>
                  <w:marRight w:val="0"/>
                  <w:marTop w:val="0"/>
                  <w:marBottom w:val="0"/>
                  <w:divBdr>
                    <w:top w:val="none" w:sz="0" w:space="0" w:color="auto"/>
                    <w:left w:val="none" w:sz="0" w:space="0" w:color="auto"/>
                    <w:bottom w:val="none" w:sz="0" w:space="0" w:color="auto"/>
                    <w:right w:val="none" w:sz="0" w:space="0" w:color="auto"/>
                  </w:divBdr>
                </w:div>
                <w:div w:id="971399473">
                  <w:marLeft w:val="640"/>
                  <w:marRight w:val="0"/>
                  <w:marTop w:val="0"/>
                  <w:marBottom w:val="0"/>
                  <w:divBdr>
                    <w:top w:val="none" w:sz="0" w:space="0" w:color="auto"/>
                    <w:left w:val="none" w:sz="0" w:space="0" w:color="auto"/>
                    <w:bottom w:val="none" w:sz="0" w:space="0" w:color="auto"/>
                    <w:right w:val="none" w:sz="0" w:space="0" w:color="auto"/>
                  </w:divBdr>
                </w:div>
                <w:div w:id="893273912">
                  <w:marLeft w:val="640"/>
                  <w:marRight w:val="0"/>
                  <w:marTop w:val="0"/>
                  <w:marBottom w:val="0"/>
                  <w:divBdr>
                    <w:top w:val="none" w:sz="0" w:space="0" w:color="auto"/>
                    <w:left w:val="none" w:sz="0" w:space="0" w:color="auto"/>
                    <w:bottom w:val="none" w:sz="0" w:space="0" w:color="auto"/>
                    <w:right w:val="none" w:sz="0" w:space="0" w:color="auto"/>
                  </w:divBdr>
                </w:div>
                <w:div w:id="1020081621">
                  <w:marLeft w:val="640"/>
                  <w:marRight w:val="0"/>
                  <w:marTop w:val="0"/>
                  <w:marBottom w:val="0"/>
                  <w:divBdr>
                    <w:top w:val="none" w:sz="0" w:space="0" w:color="auto"/>
                    <w:left w:val="none" w:sz="0" w:space="0" w:color="auto"/>
                    <w:bottom w:val="none" w:sz="0" w:space="0" w:color="auto"/>
                    <w:right w:val="none" w:sz="0" w:space="0" w:color="auto"/>
                  </w:divBdr>
                </w:div>
                <w:div w:id="1325669315">
                  <w:marLeft w:val="640"/>
                  <w:marRight w:val="0"/>
                  <w:marTop w:val="0"/>
                  <w:marBottom w:val="0"/>
                  <w:divBdr>
                    <w:top w:val="none" w:sz="0" w:space="0" w:color="auto"/>
                    <w:left w:val="none" w:sz="0" w:space="0" w:color="auto"/>
                    <w:bottom w:val="none" w:sz="0" w:space="0" w:color="auto"/>
                    <w:right w:val="none" w:sz="0" w:space="0" w:color="auto"/>
                  </w:divBdr>
                </w:div>
                <w:div w:id="105198758">
                  <w:marLeft w:val="640"/>
                  <w:marRight w:val="0"/>
                  <w:marTop w:val="0"/>
                  <w:marBottom w:val="0"/>
                  <w:divBdr>
                    <w:top w:val="none" w:sz="0" w:space="0" w:color="auto"/>
                    <w:left w:val="none" w:sz="0" w:space="0" w:color="auto"/>
                    <w:bottom w:val="none" w:sz="0" w:space="0" w:color="auto"/>
                    <w:right w:val="none" w:sz="0" w:space="0" w:color="auto"/>
                  </w:divBdr>
                </w:div>
                <w:div w:id="1395006799">
                  <w:marLeft w:val="640"/>
                  <w:marRight w:val="0"/>
                  <w:marTop w:val="0"/>
                  <w:marBottom w:val="0"/>
                  <w:divBdr>
                    <w:top w:val="none" w:sz="0" w:space="0" w:color="auto"/>
                    <w:left w:val="none" w:sz="0" w:space="0" w:color="auto"/>
                    <w:bottom w:val="none" w:sz="0" w:space="0" w:color="auto"/>
                    <w:right w:val="none" w:sz="0" w:space="0" w:color="auto"/>
                  </w:divBdr>
                </w:div>
                <w:div w:id="1968118980">
                  <w:marLeft w:val="640"/>
                  <w:marRight w:val="0"/>
                  <w:marTop w:val="0"/>
                  <w:marBottom w:val="0"/>
                  <w:divBdr>
                    <w:top w:val="none" w:sz="0" w:space="0" w:color="auto"/>
                    <w:left w:val="none" w:sz="0" w:space="0" w:color="auto"/>
                    <w:bottom w:val="none" w:sz="0" w:space="0" w:color="auto"/>
                    <w:right w:val="none" w:sz="0" w:space="0" w:color="auto"/>
                  </w:divBdr>
                </w:div>
                <w:div w:id="744108490">
                  <w:marLeft w:val="640"/>
                  <w:marRight w:val="0"/>
                  <w:marTop w:val="0"/>
                  <w:marBottom w:val="0"/>
                  <w:divBdr>
                    <w:top w:val="none" w:sz="0" w:space="0" w:color="auto"/>
                    <w:left w:val="none" w:sz="0" w:space="0" w:color="auto"/>
                    <w:bottom w:val="none" w:sz="0" w:space="0" w:color="auto"/>
                    <w:right w:val="none" w:sz="0" w:space="0" w:color="auto"/>
                  </w:divBdr>
                </w:div>
                <w:div w:id="590088569">
                  <w:marLeft w:val="640"/>
                  <w:marRight w:val="0"/>
                  <w:marTop w:val="0"/>
                  <w:marBottom w:val="0"/>
                  <w:divBdr>
                    <w:top w:val="none" w:sz="0" w:space="0" w:color="auto"/>
                    <w:left w:val="none" w:sz="0" w:space="0" w:color="auto"/>
                    <w:bottom w:val="none" w:sz="0" w:space="0" w:color="auto"/>
                    <w:right w:val="none" w:sz="0" w:space="0" w:color="auto"/>
                  </w:divBdr>
                </w:div>
                <w:div w:id="2109152133">
                  <w:marLeft w:val="640"/>
                  <w:marRight w:val="0"/>
                  <w:marTop w:val="0"/>
                  <w:marBottom w:val="0"/>
                  <w:divBdr>
                    <w:top w:val="none" w:sz="0" w:space="0" w:color="auto"/>
                    <w:left w:val="none" w:sz="0" w:space="0" w:color="auto"/>
                    <w:bottom w:val="none" w:sz="0" w:space="0" w:color="auto"/>
                    <w:right w:val="none" w:sz="0" w:space="0" w:color="auto"/>
                  </w:divBdr>
                </w:div>
                <w:div w:id="1352298311">
                  <w:marLeft w:val="640"/>
                  <w:marRight w:val="0"/>
                  <w:marTop w:val="0"/>
                  <w:marBottom w:val="0"/>
                  <w:divBdr>
                    <w:top w:val="none" w:sz="0" w:space="0" w:color="auto"/>
                    <w:left w:val="none" w:sz="0" w:space="0" w:color="auto"/>
                    <w:bottom w:val="none" w:sz="0" w:space="0" w:color="auto"/>
                    <w:right w:val="none" w:sz="0" w:space="0" w:color="auto"/>
                  </w:divBdr>
                </w:div>
                <w:div w:id="762261764">
                  <w:marLeft w:val="640"/>
                  <w:marRight w:val="0"/>
                  <w:marTop w:val="0"/>
                  <w:marBottom w:val="0"/>
                  <w:divBdr>
                    <w:top w:val="none" w:sz="0" w:space="0" w:color="auto"/>
                    <w:left w:val="none" w:sz="0" w:space="0" w:color="auto"/>
                    <w:bottom w:val="none" w:sz="0" w:space="0" w:color="auto"/>
                    <w:right w:val="none" w:sz="0" w:space="0" w:color="auto"/>
                  </w:divBdr>
                </w:div>
                <w:div w:id="1824931022">
                  <w:marLeft w:val="640"/>
                  <w:marRight w:val="0"/>
                  <w:marTop w:val="0"/>
                  <w:marBottom w:val="0"/>
                  <w:divBdr>
                    <w:top w:val="none" w:sz="0" w:space="0" w:color="auto"/>
                    <w:left w:val="none" w:sz="0" w:space="0" w:color="auto"/>
                    <w:bottom w:val="none" w:sz="0" w:space="0" w:color="auto"/>
                    <w:right w:val="none" w:sz="0" w:space="0" w:color="auto"/>
                  </w:divBdr>
                </w:div>
                <w:div w:id="1007368463">
                  <w:marLeft w:val="640"/>
                  <w:marRight w:val="0"/>
                  <w:marTop w:val="0"/>
                  <w:marBottom w:val="0"/>
                  <w:divBdr>
                    <w:top w:val="none" w:sz="0" w:space="0" w:color="auto"/>
                    <w:left w:val="none" w:sz="0" w:space="0" w:color="auto"/>
                    <w:bottom w:val="none" w:sz="0" w:space="0" w:color="auto"/>
                    <w:right w:val="none" w:sz="0" w:space="0" w:color="auto"/>
                  </w:divBdr>
                </w:div>
                <w:div w:id="28994923">
                  <w:marLeft w:val="640"/>
                  <w:marRight w:val="0"/>
                  <w:marTop w:val="0"/>
                  <w:marBottom w:val="0"/>
                  <w:divBdr>
                    <w:top w:val="none" w:sz="0" w:space="0" w:color="auto"/>
                    <w:left w:val="none" w:sz="0" w:space="0" w:color="auto"/>
                    <w:bottom w:val="none" w:sz="0" w:space="0" w:color="auto"/>
                    <w:right w:val="none" w:sz="0" w:space="0" w:color="auto"/>
                  </w:divBdr>
                </w:div>
              </w:divsChild>
            </w:div>
            <w:div w:id="1563059795">
              <w:marLeft w:val="0"/>
              <w:marRight w:val="0"/>
              <w:marTop w:val="0"/>
              <w:marBottom w:val="0"/>
              <w:divBdr>
                <w:top w:val="none" w:sz="0" w:space="0" w:color="auto"/>
                <w:left w:val="none" w:sz="0" w:space="0" w:color="auto"/>
                <w:bottom w:val="none" w:sz="0" w:space="0" w:color="auto"/>
                <w:right w:val="none" w:sz="0" w:space="0" w:color="auto"/>
              </w:divBdr>
              <w:divsChild>
                <w:div w:id="1109548643">
                  <w:marLeft w:val="640"/>
                  <w:marRight w:val="0"/>
                  <w:marTop w:val="0"/>
                  <w:marBottom w:val="0"/>
                  <w:divBdr>
                    <w:top w:val="none" w:sz="0" w:space="0" w:color="auto"/>
                    <w:left w:val="none" w:sz="0" w:space="0" w:color="auto"/>
                    <w:bottom w:val="none" w:sz="0" w:space="0" w:color="auto"/>
                    <w:right w:val="none" w:sz="0" w:space="0" w:color="auto"/>
                  </w:divBdr>
                </w:div>
                <w:div w:id="534201731">
                  <w:marLeft w:val="640"/>
                  <w:marRight w:val="0"/>
                  <w:marTop w:val="0"/>
                  <w:marBottom w:val="0"/>
                  <w:divBdr>
                    <w:top w:val="none" w:sz="0" w:space="0" w:color="auto"/>
                    <w:left w:val="none" w:sz="0" w:space="0" w:color="auto"/>
                    <w:bottom w:val="none" w:sz="0" w:space="0" w:color="auto"/>
                    <w:right w:val="none" w:sz="0" w:space="0" w:color="auto"/>
                  </w:divBdr>
                </w:div>
                <w:div w:id="1356538390">
                  <w:marLeft w:val="640"/>
                  <w:marRight w:val="0"/>
                  <w:marTop w:val="0"/>
                  <w:marBottom w:val="0"/>
                  <w:divBdr>
                    <w:top w:val="none" w:sz="0" w:space="0" w:color="auto"/>
                    <w:left w:val="none" w:sz="0" w:space="0" w:color="auto"/>
                    <w:bottom w:val="none" w:sz="0" w:space="0" w:color="auto"/>
                    <w:right w:val="none" w:sz="0" w:space="0" w:color="auto"/>
                  </w:divBdr>
                </w:div>
                <w:div w:id="967398205">
                  <w:marLeft w:val="640"/>
                  <w:marRight w:val="0"/>
                  <w:marTop w:val="0"/>
                  <w:marBottom w:val="0"/>
                  <w:divBdr>
                    <w:top w:val="none" w:sz="0" w:space="0" w:color="auto"/>
                    <w:left w:val="none" w:sz="0" w:space="0" w:color="auto"/>
                    <w:bottom w:val="none" w:sz="0" w:space="0" w:color="auto"/>
                    <w:right w:val="none" w:sz="0" w:space="0" w:color="auto"/>
                  </w:divBdr>
                </w:div>
                <w:div w:id="1533835213">
                  <w:marLeft w:val="640"/>
                  <w:marRight w:val="0"/>
                  <w:marTop w:val="0"/>
                  <w:marBottom w:val="0"/>
                  <w:divBdr>
                    <w:top w:val="none" w:sz="0" w:space="0" w:color="auto"/>
                    <w:left w:val="none" w:sz="0" w:space="0" w:color="auto"/>
                    <w:bottom w:val="none" w:sz="0" w:space="0" w:color="auto"/>
                    <w:right w:val="none" w:sz="0" w:space="0" w:color="auto"/>
                  </w:divBdr>
                </w:div>
                <w:div w:id="445734547">
                  <w:marLeft w:val="640"/>
                  <w:marRight w:val="0"/>
                  <w:marTop w:val="0"/>
                  <w:marBottom w:val="0"/>
                  <w:divBdr>
                    <w:top w:val="none" w:sz="0" w:space="0" w:color="auto"/>
                    <w:left w:val="none" w:sz="0" w:space="0" w:color="auto"/>
                    <w:bottom w:val="none" w:sz="0" w:space="0" w:color="auto"/>
                    <w:right w:val="none" w:sz="0" w:space="0" w:color="auto"/>
                  </w:divBdr>
                </w:div>
                <w:div w:id="1194266806">
                  <w:marLeft w:val="640"/>
                  <w:marRight w:val="0"/>
                  <w:marTop w:val="0"/>
                  <w:marBottom w:val="0"/>
                  <w:divBdr>
                    <w:top w:val="none" w:sz="0" w:space="0" w:color="auto"/>
                    <w:left w:val="none" w:sz="0" w:space="0" w:color="auto"/>
                    <w:bottom w:val="none" w:sz="0" w:space="0" w:color="auto"/>
                    <w:right w:val="none" w:sz="0" w:space="0" w:color="auto"/>
                  </w:divBdr>
                </w:div>
                <w:div w:id="352075444">
                  <w:marLeft w:val="640"/>
                  <w:marRight w:val="0"/>
                  <w:marTop w:val="0"/>
                  <w:marBottom w:val="0"/>
                  <w:divBdr>
                    <w:top w:val="none" w:sz="0" w:space="0" w:color="auto"/>
                    <w:left w:val="none" w:sz="0" w:space="0" w:color="auto"/>
                    <w:bottom w:val="none" w:sz="0" w:space="0" w:color="auto"/>
                    <w:right w:val="none" w:sz="0" w:space="0" w:color="auto"/>
                  </w:divBdr>
                </w:div>
                <w:div w:id="623537689">
                  <w:marLeft w:val="640"/>
                  <w:marRight w:val="0"/>
                  <w:marTop w:val="0"/>
                  <w:marBottom w:val="0"/>
                  <w:divBdr>
                    <w:top w:val="none" w:sz="0" w:space="0" w:color="auto"/>
                    <w:left w:val="none" w:sz="0" w:space="0" w:color="auto"/>
                    <w:bottom w:val="none" w:sz="0" w:space="0" w:color="auto"/>
                    <w:right w:val="none" w:sz="0" w:space="0" w:color="auto"/>
                  </w:divBdr>
                </w:div>
                <w:div w:id="1573080701">
                  <w:marLeft w:val="640"/>
                  <w:marRight w:val="0"/>
                  <w:marTop w:val="0"/>
                  <w:marBottom w:val="0"/>
                  <w:divBdr>
                    <w:top w:val="none" w:sz="0" w:space="0" w:color="auto"/>
                    <w:left w:val="none" w:sz="0" w:space="0" w:color="auto"/>
                    <w:bottom w:val="none" w:sz="0" w:space="0" w:color="auto"/>
                    <w:right w:val="none" w:sz="0" w:space="0" w:color="auto"/>
                  </w:divBdr>
                </w:div>
                <w:div w:id="590698762">
                  <w:marLeft w:val="640"/>
                  <w:marRight w:val="0"/>
                  <w:marTop w:val="0"/>
                  <w:marBottom w:val="0"/>
                  <w:divBdr>
                    <w:top w:val="none" w:sz="0" w:space="0" w:color="auto"/>
                    <w:left w:val="none" w:sz="0" w:space="0" w:color="auto"/>
                    <w:bottom w:val="none" w:sz="0" w:space="0" w:color="auto"/>
                    <w:right w:val="none" w:sz="0" w:space="0" w:color="auto"/>
                  </w:divBdr>
                </w:div>
                <w:div w:id="140001055">
                  <w:marLeft w:val="640"/>
                  <w:marRight w:val="0"/>
                  <w:marTop w:val="0"/>
                  <w:marBottom w:val="0"/>
                  <w:divBdr>
                    <w:top w:val="none" w:sz="0" w:space="0" w:color="auto"/>
                    <w:left w:val="none" w:sz="0" w:space="0" w:color="auto"/>
                    <w:bottom w:val="none" w:sz="0" w:space="0" w:color="auto"/>
                    <w:right w:val="none" w:sz="0" w:space="0" w:color="auto"/>
                  </w:divBdr>
                </w:div>
                <w:div w:id="421879661">
                  <w:marLeft w:val="640"/>
                  <w:marRight w:val="0"/>
                  <w:marTop w:val="0"/>
                  <w:marBottom w:val="0"/>
                  <w:divBdr>
                    <w:top w:val="none" w:sz="0" w:space="0" w:color="auto"/>
                    <w:left w:val="none" w:sz="0" w:space="0" w:color="auto"/>
                    <w:bottom w:val="none" w:sz="0" w:space="0" w:color="auto"/>
                    <w:right w:val="none" w:sz="0" w:space="0" w:color="auto"/>
                  </w:divBdr>
                </w:div>
                <w:div w:id="41828597">
                  <w:marLeft w:val="640"/>
                  <w:marRight w:val="0"/>
                  <w:marTop w:val="0"/>
                  <w:marBottom w:val="0"/>
                  <w:divBdr>
                    <w:top w:val="none" w:sz="0" w:space="0" w:color="auto"/>
                    <w:left w:val="none" w:sz="0" w:space="0" w:color="auto"/>
                    <w:bottom w:val="none" w:sz="0" w:space="0" w:color="auto"/>
                    <w:right w:val="none" w:sz="0" w:space="0" w:color="auto"/>
                  </w:divBdr>
                </w:div>
                <w:div w:id="141891470">
                  <w:marLeft w:val="640"/>
                  <w:marRight w:val="0"/>
                  <w:marTop w:val="0"/>
                  <w:marBottom w:val="0"/>
                  <w:divBdr>
                    <w:top w:val="none" w:sz="0" w:space="0" w:color="auto"/>
                    <w:left w:val="none" w:sz="0" w:space="0" w:color="auto"/>
                    <w:bottom w:val="none" w:sz="0" w:space="0" w:color="auto"/>
                    <w:right w:val="none" w:sz="0" w:space="0" w:color="auto"/>
                  </w:divBdr>
                </w:div>
                <w:div w:id="1071584358">
                  <w:marLeft w:val="640"/>
                  <w:marRight w:val="0"/>
                  <w:marTop w:val="0"/>
                  <w:marBottom w:val="0"/>
                  <w:divBdr>
                    <w:top w:val="none" w:sz="0" w:space="0" w:color="auto"/>
                    <w:left w:val="none" w:sz="0" w:space="0" w:color="auto"/>
                    <w:bottom w:val="none" w:sz="0" w:space="0" w:color="auto"/>
                    <w:right w:val="none" w:sz="0" w:space="0" w:color="auto"/>
                  </w:divBdr>
                </w:div>
                <w:div w:id="282738722">
                  <w:marLeft w:val="640"/>
                  <w:marRight w:val="0"/>
                  <w:marTop w:val="0"/>
                  <w:marBottom w:val="0"/>
                  <w:divBdr>
                    <w:top w:val="none" w:sz="0" w:space="0" w:color="auto"/>
                    <w:left w:val="none" w:sz="0" w:space="0" w:color="auto"/>
                    <w:bottom w:val="none" w:sz="0" w:space="0" w:color="auto"/>
                    <w:right w:val="none" w:sz="0" w:space="0" w:color="auto"/>
                  </w:divBdr>
                </w:div>
                <w:div w:id="12555">
                  <w:marLeft w:val="640"/>
                  <w:marRight w:val="0"/>
                  <w:marTop w:val="0"/>
                  <w:marBottom w:val="0"/>
                  <w:divBdr>
                    <w:top w:val="none" w:sz="0" w:space="0" w:color="auto"/>
                    <w:left w:val="none" w:sz="0" w:space="0" w:color="auto"/>
                    <w:bottom w:val="none" w:sz="0" w:space="0" w:color="auto"/>
                    <w:right w:val="none" w:sz="0" w:space="0" w:color="auto"/>
                  </w:divBdr>
                </w:div>
                <w:div w:id="99572125">
                  <w:marLeft w:val="640"/>
                  <w:marRight w:val="0"/>
                  <w:marTop w:val="0"/>
                  <w:marBottom w:val="0"/>
                  <w:divBdr>
                    <w:top w:val="none" w:sz="0" w:space="0" w:color="auto"/>
                    <w:left w:val="none" w:sz="0" w:space="0" w:color="auto"/>
                    <w:bottom w:val="none" w:sz="0" w:space="0" w:color="auto"/>
                    <w:right w:val="none" w:sz="0" w:space="0" w:color="auto"/>
                  </w:divBdr>
                </w:div>
                <w:div w:id="182519308">
                  <w:marLeft w:val="640"/>
                  <w:marRight w:val="0"/>
                  <w:marTop w:val="0"/>
                  <w:marBottom w:val="0"/>
                  <w:divBdr>
                    <w:top w:val="none" w:sz="0" w:space="0" w:color="auto"/>
                    <w:left w:val="none" w:sz="0" w:space="0" w:color="auto"/>
                    <w:bottom w:val="none" w:sz="0" w:space="0" w:color="auto"/>
                    <w:right w:val="none" w:sz="0" w:space="0" w:color="auto"/>
                  </w:divBdr>
                </w:div>
                <w:div w:id="2003503782">
                  <w:marLeft w:val="640"/>
                  <w:marRight w:val="0"/>
                  <w:marTop w:val="0"/>
                  <w:marBottom w:val="0"/>
                  <w:divBdr>
                    <w:top w:val="none" w:sz="0" w:space="0" w:color="auto"/>
                    <w:left w:val="none" w:sz="0" w:space="0" w:color="auto"/>
                    <w:bottom w:val="none" w:sz="0" w:space="0" w:color="auto"/>
                    <w:right w:val="none" w:sz="0" w:space="0" w:color="auto"/>
                  </w:divBdr>
                </w:div>
                <w:div w:id="227114662">
                  <w:marLeft w:val="640"/>
                  <w:marRight w:val="0"/>
                  <w:marTop w:val="0"/>
                  <w:marBottom w:val="0"/>
                  <w:divBdr>
                    <w:top w:val="none" w:sz="0" w:space="0" w:color="auto"/>
                    <w:left w:val="none" w:sz="0" w:space="0" w:color="auto"/>
                    <w:bottom w:val="none" w:sz="0" w:space="0" w:color="auto"/>
                    <w:right w:val="none" w:sz="0" w:space="0" w:color="auto"/>
                  </w:divBdr>
                </w:div>
                <w:div w:id="1628585437">
                  <w:marLeft w:val="640"/>
                  <w:marRight w:val="0"/>
                  <w:marTop w:val="0"/>
                  <w:marBottom w:val="0"/>
                  <w:divBdr>
                    <w:top w:val="none" w:sz="0" w:space="0" w:color="auto"/>
                    <w:left w:val="none" w:sz="0" w:space="0" w:color="auto"/>
                    <w:bottom w:val="none" w:sz="0" w:space="0" w:color="auto"/>
                    <w:right w:val="none" w:sz="0" w:space="0" w:color="auto"/>
                  </w:divBdr>
                </w:div>
                <w:div w:id="1778676732">
                  <w:marLeft w:val="640"/>
                  <w:marRight w:val="0"/>
                  <w:marTop w:val="0"/>
                  <w:marBottom w:val="0"/>
                  <w:divBdr>
                    <w:top w:val="none" w:sz="0" w:space="0" w:color="auto"/>
                    <w:left w:val="none" w:sz="0" w:space="0" w:color="auto"/>
                    <w:bottom w:val="none" w:sz="0" w:space="0" w:color="auto"/>
                    <w:right w:val="none" w:sz="0" w:space="0" w:color="auto"/>
                  </w:divBdr>
                </w:div>
                <w:div w:id="576092088">
                  <w:marLeft w:val="640"/>
                  <w:marRight w:val="0"/>
                  <w:marTop w:val="0"/>
                  <w:marBottom w:val="0"/>
                  <w:divBdr>
                    <w:top w:val="none" w:sz="0" w:space="0" w:color="auto"/>
                    <w:left w:val="none" w:sz="0" w:space="0" w:color="auto"/>
                    <w:bottom w:val="none" w:sz="0" w:space="0" w:color="auto"/>
                    <w:right w:val="none" w:sz="0" w:space="0" w:color="auto"/>
                  </w:divBdr>
                </w:div>
                <w:div w:id="2101288393">
                  <w:marLeft w:val="640"/>
                  <w:marRight w:val="0"/>
                  <w:marTop w:val="0"/>
                  <w:marBottom w:val="0"/>
                  <w:divBdr>
                    <w:top w:val="none" w:sz="0" w:space="0" w:color="auto"/>
                    <w:left w:val="none" w:sz="0" w:space="0" w:color="auto"/>
                    <w:bottom w:val="none" w:sz="0" w:space="0" w:color="auto"/>
                    <w:right w:val="none" w:sz="0" w:space="0" w:color="auto"/>
                  </w:divBdr>
                </w:div>
                <w:div w:id="1102728929">
                  <w:marLeft w:val="640"/>
                  <w:marRight w:val="0"/>
                  <w:marTop w:val="0"/>
                  <w:marBottom w:val="0"/>
                  <w:divBdr>
                    <w:top w:val="none" w:sz="0" w:space="0" w:color="auto"/>
                    <w:left w:val="none" w:sz="0" w:space="0" w:color="auto"/>
                    <w:bottom w:val="none" w:sz="0" w:space="0" w:color="auto"/>
                    <w:right w:val="none" w:sz="0" w:space="0" w:color="auto"/>
                  </w:divBdr>
                </w:div>
                <w:div w:id="600140825">
                  <w:marLeft w:val="640"/>
                  <w:marRight w:val="0"/>
                  <w:marTop w:val="0"/>
                  <w:marBottom w:val="0"/>
                  <w:divBdr>
                    <w:top w:val="none" w:sz="0" w:space="0" w:color="auto"/>
                    <w:left w:val="none" w:sz="0" w:space="0" w:color="auto"/>
                    <w:bottom w:val="none" w:sz="0" w:space="0" w:color="auto"/>
                    <w:right w:val="none" w:sz="0" w:space="0" w:color="auto"/>
                  </w:divBdr>
                </w:div>
                <w:div w:id="593559959">
                  <w:marLeft w:val="640"/>
                  <w:marRight w:val="0"/>
                  <w:marTop w:val="0"/>
                  <w:marBottom w:val="0"/>
                  <w:divBdr>
                    <w:top w:val="none" w:sz="0" w:space="0" w:color="auto"/>
                    <w:left w:val="none" w:sz="0" w:space="0" w:color="auto"/>
                    <w:bottom w:val="none" w:sz="0" w:space="0" w:color="auto"/>
                    <w:right w:val="none" w:sz="0" w:space="0" w:color="auto"/>
                  </w:divBdr>
                </w:div>
                <w:div w:id="121703144">
                  <w:marLeft w:val="640"/>
                  <w:marRight w:val="0"/>
                  <w:marTop w:val="0"/>
                  <w:marBottom w:val="0"/>
                  <w:divBdr>
                    <w:top w:val="none" w:sz="0" w:space="0" w:color="auto"/>
                    <w:left w:val="none" w:sz="0" w:space="0" w:color="auto"/>
                    <w:bottom w:val="none" w:sz="0" w:space="0" w:color="auto"/>
                    <w:right w:val="none" w:sz="0" w:space="0" w:color="auto"/>
                  </w:divBdr>
                </w:div>
                <w:div w:id="1684014632">
                  <w:marLeft w:val="640"/>
                  <w:marRight w:val="0"/>
                  <w:marTop w:val="0"/>
                  <w:marBottom w:val="0"/>
                  <w:divBdr>
                    <w:top w:val="none" w:sz="0" w:space="0" w:color="auto"/>
                    <w:left w:val="none" w:sz="0" w:space="0" w:color="auto"/>
                    <w:bottom w:val="none" w:sz="0" w:space="0" w:color="auto"/>
                    <w:right w:val="none" w:sz="0" w:space="0" w:color="auto"/>
                  </w:divBdr>
                </w:div>
                <w:div w:id="1042443246">
                  <w:marLeft w:val="640"/>
                  <w:marRight w:val="0"/>
                  <w:marTop w:val="0"/>
                  <w:marBottom w:val="0"/>
                  <w:divBdr>
                    <w:top w:val="none" w:sz="0" w:space="0" w:color="auto"/>
                    <w:left w:val="none" w:sz="0" w:space="0" w:color="auto"/>
                    <w:bottom w:val="none" w:sz="0" w:space="0" w:color="auto"/>
                    <w:right w:val="none" w:sz="0" w:space="0" w:color="auto"/>
                  </w:divBdr>
                </w:div>
                <w:div w:id="546451669">
                  <w:marLeft w:val="640"/>
                  <w:marRight w:val="0"/>
                  <w:marTop w:val="0"/>
                  <w:marBottom w:val="0"/>
                  <w:divBdr>
                    <w:top w:val="none" w:sz="0" w:space="0" w:color="auto"/>
                    <w:left w:val="none" w:sz="0" w:space="0" w:color="auto"/>
                    <w:bottom w:val="none" w:sz="0" w:space="0" w:color="auto"/>
                    <w:right w:val="none" w:sz="0" w:space="0" w:color="auto"/>
                  </w:divBdr>
                </w:div>
                <w:div w:id="54672488">
                  <w:marLeft w:val="640"/>
                  <w:marRight w:val="0"/>
                  <w:marTop w:val="0"/>
                  <w:marBottom w:val="0"/>
                  <w:divBdr>
                    <w:top w:val="none" w:sz="0" w:space="0" w:color="auto"/>
                    <w:left w:val="none" w:sz="0" w:space="0" w:color="auto"/>
                    <w:bottom w:val="none" w:sz="0" w:space="0" w:color="auto"/>
                    <w:right w:val="none" w:sz="0" w:space="0" w:color="auto"/>
                  </w:divBdr>
                </w:div>
                <w:div w:id="167258991">
                  <w:marLeft w:val="640"/>
                  <w:marRight w:val="0"/>
                  <w:marTop w:val="0"/>
                  <w:marBottom w:val="0"/>
                  <w:divBdr>
                    <w:top w:val="none" w:sz="0" w:space="0" w:color="auto"/>
                    <w:left w:val="none" w:sz="0" w:space="0" w:color="auto"/>
                    <w:bottom w:val="none" w:sz="0" w:space="0" w:color="auto"/>
                    <w:right w:val="none" w:sz="0" w:space="0" w:color="auto"/>
                  </w:divBdr>
                </w:div>
                <w:div w:id="1586920702">
                  <w:marLeft w:val="640"/>
                  <w:marRight w:val="0"/>
                  <w:marTop w:val="0"/>
                  <w:marBottom w:val="0"/>
                  <w:divBdr>
                    <w:top w:val="none" w:sz="0" w:space="0" w:color="auto"/>
                    <w:left w:val="none" w:sz="0" w:space="0" w:color="auto"/>
                    <w:bottom w:val="none" w:sz="0" w:space="0" w:color="auto"/>
                    <w:right w:val="none" w:sz="0" w:space="0" w:color="auto"/>
                  </w:divBdr>
                </w:div>
                <w:div w:id="931285006">
                  <w:marLeft w:val="640"/>
                  <w:marRight w:val="0"/>
                  <w:marTop w:val="0"/>
                  <w:marBottom w:val="0"/>
                  <w:divBdr>
                    <w:top w:val="none" w:sz="0" w:space="0" w:color="auto"/>
                    <w:left w:val="none" w:sz="0" w:space="0" w:color="auto"/>
                    <w:bottom w:val="none" w:sz="0" w:space="0" w:color="auto"/>
                    <w:right w:val="none" w:sz="0" w:space="0" w:color="auto"/>
                  </w:divBdr>
                </w:div>
              </w:divsChild>
            </w:div>
            <w:div w:id="1448886147">
              <w:marLeft w:val="0"/>
              <w:marRight w:val="0"/>
              <w:marTop w:val="0"/>
              <w:marBottom w:val="0"/>
              <w:divBdr>
                <w:top w:val="none" w:sz="0" w:space="0" w:color="auto"/>
                <w:left w:val="none" w:sz="0" w:space="0" w:color="auto"/>
                <w:bottom w:val="none" w:sz="0" w:space="0" w:color="auto"/>
                <w:right w:val="none" w:sz="0" w:space="0" w:color="auto"/>
              </w:divBdr>
              <w:divsChild>
                <w:div w:id="21326474">
                  <w:marLeft w:val="640"/>
                  <w:marRight w:val="0"/>
                  <w:marTop w:val="0"/>
                  <w:marBottom w:val="0"/>
                  <w:divBdr>
                    <w:top w:val="none" w:sz="0" w:space="0" w:color="auto"/>
                    <w:left w:val="none" w:sz="0" w:space="0" w:color="auto"/>
                    <w:bottom w:val="none" w:sz="0" w:space="0" w:color="auto"/>
                    <w:right w:val="none" w:sz="0" w:space="0" w:color="auto"/>
                  </w:divBdr>
                </w:div>
                <w:div w:id="1443723105">
                  <w:marLeft w:val="640"/>
                  <w:marRight w:val="0"/>
                  <w:marTop w:val="0"/>
                  <w:marBottom w:val="0"/>
                  <w:divBdr>
                    <w:top w:val="none" w:sz="0" w:space="0" w:color="auto"/>
                    <w:left w:val="none" w:sz="0" w:space="0" w:color="auto"/>
                    <w:bottom w:val="none" w:sz="0" w:space="0" w:color="auto"/>
                    <w:right w:val="none" w:sz="0" w:space="0" w:color="auto"/>
                  </w:divBdr>
                </w:div>
                <w:div w:id="1664162514">
                  <w:marLeft w:val="640"/>
                  <w:marRight w:val="0"/>
                  <w:marTop w:val="0"/>
                  <w:marBottom w:val="0"/>
                  <w:divBdr>
                    <w:top w:val="none" w:sz="0" w:space="0" w:color="auto"/>
                    <w:left w:val="none" w:sz="0" w:space="0" w:color="auto"/>
                    <w:bottom w:val="none" w:sz="0" w:space="0" w:color="auto"/>
                    <w:right w:val="none" w:sz="0" w:space="0" w:color="auto"/>
                  </w:divBdr>
                </w:div>
                <w:div w:id="1844931347">
                  <w:marLeft w:val="640"/>
                  <w:marRight w:val="0"/>
                  <w:marTop w:val="0"/>
                  <w:marBottom w:val="0"/>
                  <w:divBdr>
                    <w:top w:val="none" w:sz="0" w:space="0" w:color="auto"/>
                    <w:left w:val="none" w:sz="0" w:space="0" w:color="auto"/>
                    <w:bottom w:val="none" w:sz="0" w:space="0" w:color="auto"/>
                    <w:right w:val="none" w:sz="0" w:space="0" w:color="auto"/>
                  </w:divBdr>
                </w:div>
                <w:div w:id="1414932710">
                  <w:marLeft w:val="640"/>
                  <w:marRight w:val="0"/>
                  <w:marTop w:val="0"/>
                  <w:marBottom w:val="0"/>
                  <w:divBdr>
                    <w:top w:val="none" w:sz="0" w:space="0" w:color="auto"/>
                    <w:left w:val="none" w:sz="0" w:space="0" w:color="auto"/>
                    <w:bottom w:val="none" w:sz="0" w:space="0" w:color="auto"/>
                    <w:right w:val="none" w:sz="0" w:space="0" w:color="auto"/>
                  </w:divBdr>
                </w:div>
                <w:div w:id="365252056">
                  <w:marLeft w:val="640"/>
                  <w:marRight w:val="0"/>
                  <w:marTop w:val="0"/>
                  <w:marBottom w:val="0"/>
                  <w:divBdr>
                    <w:top w:val="none" w:sz="0" w:space="0" w:color="auto"/>
                    <w:left w:val="none" w:sz="0" w:space="0" w:color="auto"/>
                    <w:bottom w:val="none" w:sz="0" w:space="0" w:color="auto"/>
                    <w:right w:val="none" w:sz="0" w:space="0" w:color="auto"/>
                  </w:divBdr>
                </w:div>
                <w:div w:id="1901941574">
                  <w:marLeft w:val="640"/>
                  <w:marRight w:val="0"/>
                  <w:marTop w:val="0"/>
                  <w:marBottom w:val="0"/>
                  <w:divBdr>
                    <w:top w:val="none" w:sz="0" w:space="0" w:color="auto"/>
                    <w:left w:val="none" w:sz="0" w:space="0" w:color="auto"/>
                    <w:bottom w:val="none" w:sz="0" w:space="0" w:color="auto"/>
                    <w:right w:val="none" w:sz="0" w:space="0" w:color="auto"/>
                  </w:divBdr>
                </w:div>
                <w:div w:id="877283983">
                  <w:marLeft w:val="640"/>
                  <w:marRight w:val="0"/>
                  <w:marTop w:val="0"/>
                  <w:marBottom w:val="0"/>
                  <w:divBdr>
                    <w:top w:val="none" w:sz="0" w:space="0" w:color="auto"/>
                    <w:left w:val="none" w:sz="0" w:space="0" w:color="auto"/>
                    <w:bottom w:val="none" w:sz="0" w:space="0" w:color="auto"/>
                    <w:right w:val="none" w:sz="0" w:space="0" w:color="auto"/>
                  </w:divBdr>
                </w:div>
                <w:div w:id="1616062702">
                  <w:marLeft w:val="640"/>
                  <w:marRight w:val="0"/>
                  <w:marTop w:val="0"/>
                  <w:marBottom w:val="0"/>
                  <w:divBdr>
                    <w:top w:val="none" w:sz="0" w:space="0" w:color="auto"/>
                    <w:left w:val="none" w:sz="0" w:space="0" w:color="auto"/>
                    <w:bottom w:val="none" w:sz="0" w:space="0" w:color="auto"/>
                    <w:right w:val="none" w:sz="0" w:space="0" w:color="auto"/>
                  </w:divBdr>
                </w:div>
                <w:div w:id="1449005610">
                  <w:marLeft w:val="640"/>
                  <w:marRight w:val="0"/>
                  <w:marTop w:val="0"/>
                  <w:marBottom w:val="0"/>
                  <w:divBdr>
                    <w:top w:val="none" w:sz="0" w:space="0" w:color="auto"/>
                    <w:left w:val="none" w:sz="0" w:space="0" w:color="auto"/>
                    <w:bottom w:val="none" w:sz="0" w:space="0" w:color="auto"/>
                    <w:right w:val="none" w:sz="0" w:space="0" w:color="auto"/>
                  </w:divBdr>
                </w:div>
                <w:div w:id="1374770278">
                  <w:marLeft w:val="640"/>
                  <w:marRight w:val="0"/>
                  <w:marTop w:val="0"/>
                  <w:marBottom w:val="0"/>
                  <w:divBdr>
                    <w:top w:val="none" w:sz="0" w:space="0" w:color="auto"/>
                    <w:left w:val="none" w:sz="0" w:space="0" w:color="auto"/>
                    <w:bottom w:val="none" w:sz="0" w:space="0" w:color="auto"/>
                    <w:right w:val="none" w:sz="0" w:space="0" w:color="auto"/>
                  </w:divBdr>
                </w:div>
                <w:div w:id="1839882293">
                  <w:marLeft w:val="640"/>
                  <w:marRight w:val="0"/>
                  <w:marTop w:val="0"/>
                  <w:marBottom w:val="0"/>
                  <w:divBdr>
                    <w:top w:val="none" w:sz="0" w:space="0" w:color="auto"/>
                    <w:left w:val="none" w:sz="0" w:space="0" w:color="auto"/>
                    <w:bottom w:val="none" w:sz="0" w:space="0" w:color="auto"/>
                    <w:right w:val="none" w:sz="0" w:space="0" w:color="auto"/>
                  </w:divBdr>
                </w:div>
                <w:div w:id="1658728014">
                  <w:marLeft w:val="640"/>
                  <w:marRight w:val="0"/>
                  <w:marTop w:val="0"/>
                  <w:marBottom w:val="0"/>
                  <w:divBdr>
                    <w:top w:val="none" w:sz="0" w:space="0" w:color="auto"/>
                    <w:left w:val="none" w:sz="0" w:space="0" w:color="auto"/>
                    <w:bottom w:val="none" w:sz="0" w:space="0" w:color="auto"/>
                    <w:right w:val="none" w:sz="0" w:space="0" w:color="auto"/>
                  </w:divBdr>
                </w:div>
                <w:div w:id="184639515">
                  <w:marLeft w:val="640"/>
                  <w:marRight w:val="0"/>
                  <w:marTop w:val="0"/>
                  <w:marBottom w:val="0"/>
                  <w:divBdr>
                    <w:top w:val="none" w:sz="0" w:space="0" w:color="auto"/>
                    <w:left w:val="none" w:sz="0" w:space="0" w:color="auto"/>
                    <w:bottom w:val="none" w:sz="0" w:space="0" w:color="auto"/>
                    <w:right w:val="none" w:sz="0" w:space="0" w:color="auto"/>
                  </w:divBdr>
                </w:div>
                <w:div w:id="460348282">
                  <w:marLeft w:val="640"/>
                  <w:marRight w:val="0"/>
                  <w:marTop w:val="0"/>
                  <w:marBottom w:val="0"/>
                  <w:divBdr>
                    <w:top w:val="none" w:sz="0" w:space="0" w:color="auto"/>
                    <w:left w:val="none" w:sz="0" w:space="0" w:color="auto"/>
                    <w:bottom w:val="none" w:sz="0" w:space="0" w:color="auto"/>
                    <w:right w:val="none" w:sz="0" w:space="0" w:color="auto"/>
                  </w:divBdr>
                </w:div>
                <w:div w:id="1749309520">
                  <w:marLeft w:val="640"/>
                  <w:marRight w:val="0"/>
                  <w:marTop w:val="0"/>
                  <w:marBottom w:val="0"/>
                  <w:divBdr>
                    <w:top w:val="none" w:sz="0" w:space="0" w:color="auto"/>
                    <w:left w:val="none" w:sz="0" w:space="0" w:color="auto"/>
                    <w:bottom w:val="none" w:sz="0" w:space="0" w:color="auto"/>
                    <w:right w:val="none" w:sz="0" w:space="0" w:color="auto"/>
                  </w:divBdr>
                </w:div>
                <w:div w:id="224147224">
                  <w:marLeft w:val="640"/>
                  <w:marRight w:val="0"/>
                  <w:marTop w:val="0"/>
                  <w:marBottom w:val="0"/>
                  <w:divBdr>
                    <w:top w:val="none" w:sz="0" w:space="0" w:color="auto"/>
                    <w:left w:val="none" w:sz="0" w:space="0" w:color="auto"/>
                    <w:bottom w:val="none" w:sz="0" w:space="0" w:color="auto"/>
                    <w:right w:val="none" w:sz="0" w:space="0" w:color="auto"/>
                  </w:divBdr>
                </w:div>
                <w:div w:id="969243049">
                  <w:marLeft w:val="640"/>
                  <w:marRight w:val="0"/>
                  <w:marTop w:val="0"/>
                  <w:marBottom w:val="0"/>
                  <w:divBdr>
                    <w:top w:val="none" w:sz="0" w:space="0" w:color="auto"/>
                    <w:left w:val="none" w:sz="0" w:space="0" w:color="auto"/>
                    <w:bottom w:val="none" w:sz="0" w:space="0" w:color="auto"/>
                    <w:right w:val="none" w:sz="0" w:space="0" w:color="auto"/>
                  </w:divBdr>
                </w:div>
                <w:div w:id="1886140773">
                  <w:marLeft w:val="640"/>
                  <w:marRight w:val="0"/>
                  <w:marTop w:val="0"/>
                  <w:marBottom w:val="0"/>
                  <w:divBdr>
                    <w:top w:val="none" w:sz="0" w:space="0" w:color="auto"/>
                    <w:left w:val="none" w:sz="0" w:space="0" w:color="auto"/>
                    <w:bottom w:val="none" w:sz="0" w:space="0" w:color="auto"/>
                    <w:right w:val="none" w:sz="0" w:space="0" w:color="auto"/>
                  </w:divBdr>
                </w:div>
                <w:div w:id="1614437549">
                  <w:marLeft w:val="640"/>
                  <w:marRight w:val="0"/>
                  <w:marTop w:val="0"/>
                  <w:marBottom w:val="0"/>
                  <w:divBdr>
                    <w:top w:val="none" w:sz="0" w:space="0" w:color="auto"/>
                    <w:left w:val="none" w:sz="0" w:space="0" w:color="auto"/>
                    <w:bottom w:val="none" w:sz="0" w:space="0" w:color="auto"/>
                    <w:right w:val="none" w:sz="0" w:space="0" w:color="auto"/>
                  </w:divBdr>
                </w:div>
                <w:div w:id="2038461151">
                  <w:marLeft w:val="640"/>
                  <w:marRight w:val="0"/>
                  <w:marTop w:val="0"/>
                  <w:marBottom w:val="0"/>
                  <w:divBdr>
                    <w:top w:val="none" w:sz="0" w:space="0" w:color="auto"/>
                    <w:left w:val="none" w:sz="0" w:space="0" w:color="auto"/>
                    <w:bottom w:val="none" w:sz="0" w:space="0" w:color="auto"/>
                    <w:right w:val="none" w:sz="0" w:space="0" w:color="auto"/>
                  </w:divBdr>
                </w:div>
                <w:div w:id="10380715">
                  <w:marLeft w:val="640"/>
                  <w:marRight w:val="0"/>
                  <w:marTop w:val="0"/>
                  <w:marBottom w:val="0"/>
                  <w:divBdr>
                    <w:top w:val="none" w:sz="0" w:space="0" w:color="auto"/>
                    <w:left w:val="none" w:sz="0" w:space="0" w:color="auto"/>
                    <w:bottom w:val="none" w:sz="0" w:space="0" w:color="auto"/>
                    <w:right w:val="none" w:sz="0" w:space="0" w:color="auto"/>
                  </w:divBdr>
                </w:div>
                <w:div w:id="8683487">
                  <w:marLeft w:val="640"/>
                  <w:marRight w:val="0"/>
                  <w:marTop w:val="0"/>
                  <w:marBottom w:val="0"/>
                  <w:divBdr>
                    <w:top w:val="none" w:sz="0" w:space="0" w:color="auto"/>
                    <w:left w:val="none" w:sz="0" w:space="0" w:color="auto"/>
                    <w:bottom w:val="none" w:sz="0" w:space="0" w:color="auto"/>
                    <w:right w:val="none" w:sz="0" w:space="0" w:color="auto"/>
                  </w:divBdr>
                </w:div>
                <w:div w:id="1010834383">
                  <w:marLeft w:val="640"/>
                  <w:marRight w:val="0"/>
                  <w:marTop w:val="0"/>
                  <w:marBottom w:val="0"/>
                  <w:divBdr>
                    <w:top w:val="none" w:sz="0" w:space="0" w:color="auto"/>
                    <w:left w:val="none" w:sz="0" w:space="0" w:color="auto"/>
                    <w:bottom w:val="none" w:sz="0" w:space="0" w:color="auto"/>
                    <w:right w:val="none" w:sz="0" w:space="0" w:color="auto"/>
                  </w:divBdr>
                </w:div>
                <w:div w:id="1539313489">
                  <w:marLeft w:val="640"/>
                  <w:marRight w:val="0"/>
                  <w:marTop w:val="0"/>
                  <w:marBottom w:val="0"/>
                  <w:divBdr>
                    <w:top w:val="none" w:sz="0" w:space="0" w:color="auto"/>
                    <w:left w:val="none" w:sz="0" w:space="0" w:color="auto"/>
                    <w:bottom w:val="none" w:sz="0" w:space="0" w:color="auto"/>
                    <w:right w:val="none" w:sz="0" w:space="0" w:color="auto"/>
                  </w:divBdr>
                </w:div>
                <w:div w:id="500968423">
                  <w:marLeft w:val="640"/>
                  <w:marRight w:val="0"/>
                  <w:marTop w:val="0"/>
                  <w:marBottom w:val="0"/>
                  <w:divBdr>
                    <w:top w:val="none" w:sz="0" w:space="0" w:color="auto"/>
                    <w:left w:val="none" w:sz="0" w:space="0" w:color="auto"/>
                    <w:bottom w:val="none" w:sz="0" w:space="0" w:color="auto"/>
                    <w:right w:val="none" w:sz="0" w:space="0" w:color="auto"/>
                  </w:divBdr>
                </w:div>
                <w:div w:id="1295410366">
                  <w:marLeft w:val="640"/>
                  <w:marRight w:val="0"/>
                  <w:marTop w:val="0"/>
                  <w:marBottom w:val="0"/>
                  <w:divBdr>
                    <w:top w:val="none" w:sz="0" w:space="0" w:color="auto"/>
                    <w:left w:val="none" w:sz="0" w:space="0" w:color="auto"/>
                    <w:bottom w:val="none" w:sz="0" w:space="0" w:color="auto"/>
                    <w:right w:val="none" w:sz="0" w:space="0" w:color="auto"/>
                  </w:divBdr>
                </w:div>
                <w:div w:id="1785348685">
                  <w:marLeft w:val="640"/>
                  <w:marRight w:val="0"/>
                  <w:marTop w:val="0"/>
                  <w:marBottom w:val="0"/>
                  <w:divBdr>
                    <w:top w:val="none" w:sz="0" w:space="0" w:color="auto"/>
                    <w:left w:val="none" w:sz="0" w:space="0" w:color="auto"/>
                    <w:bottom w:val="none" w:sz="0" w:space="0" w:color="auto"/>
                    <w:right w:val="none" w:sz="0" w:space="0" w:color="auto"/>
                  </w:divBdr>
                </w:div>
                <w:div w:id="593781728">
                  <w:marLeft w:val="640"/>
                  <w:marRight w:val="0"/>
                  <w:marTop w:val="0"/>
                  <w:marBottom w:val="0"/>
                  <w:divBdr>
                    <w:top w:val="none" w:sz="0" w:space="0" w:color="auto"/>
                    <w:left w:val="none" w:sz="0" w:space="0" w:color="auto"/>
                    <w:bottom w:val="none" w:sz="0" w:space="0" w:color="auto"/>
                    <w:right w:val="none" w:sz="0" w:space="0" w:color="auto"/>
                  </w:divBdr>
                </w:div>
                <w:div w:id="663819479">
                  <w:marLeft w:val="640"/>
                  <w:marRight w:val="0"/>
                  <w:marTop w:val="0"/>
                  <w:marBottom w:val="0"/>
                  <w:divBdr>
                    <w:top w:val="none" w:sz="0" w:space="0" w:color="auto"/>
                    <w:left w:val="none" w:sz="0" w:space="0" w:color="auto"/>
                    <w:bottom w:val="none" w:sz="0" w:space="0" w:color="auto"/>
                    <w:right w:val="none" w:sz="0" w:space="0" w:color="auto"/>
                  </w:divBdr>
                </w:div>
                <w:div w:id="406459401">
                  <w:marLeft w:val="640"/>
                  <w:marRight w:val="0"/>
                  <w:marTop w:val="0"/>
                  <w:marBottom w:val="0"/>
                  <w:divBdr>
                    <w:top w:val="none" w:sz="0" w:space="0" w:color="auto"/>
                    <w:left w:val="none" w:sz="0" w:space="0" w:color="auto"/>
                    <w:bottom w:val="none" w:sz="0" w:space="0" w:color="auto"/>
                    <w:right w:val="none" w:sz="0" w:space="0" w:color="auto"/>
                  </w:divBdr>
                </w:div>
                <w:div w:id="686978144">
                  <w:marLeft w:val="640"/>
                  <w:marRight w:val="0"/>
                  <w:marTop w:val="0"/>
                  <w:marBottom w:val="0"/>
                  <w:divBdr>
                    <w:top w:val="none" w:sz="0" w:space="0" w:color="auto"/>
                    <w:left w:val="none" w:sz="0" w:space="0" w:color="auto"/>
                    <w:bottom w:val="none" w:sz="0" w:space="0" w:color="auto"/>
                    <w:right w:val="none" w:sz="0" w:space="0" w:color="auto"/>
                  </w:divBdr>
                </w:div>
                <w:div w:id="1149637200">
                  <w:marLeft w:val="640"/>
                  <w:marRight w:val="0"/>
                  <w:marTop w:val="0"/>
                  <w:marBottom w:val="0"/>
                  <w:divBdr>
                    <w:top w:val="none" w:sz="0" w:space="0" w:color="auto"/>
                    <w:left w:val="none" w:sz="0" w:space="0" w:color="auto"/>
                    <w:bottom w:val="none" w:sz="0" w:space="0" w:color="auto"/>
                    <w:right w:val="none" w:sz="0" w:space="0" w:color="auto"/>
                  </w:divBdr>
                </w:div>
                <w:div w:id="251940100">
                  <w:marLeft w:val="640"/>
                  <w:marRight w:val="0"/>
                  <w:marTop w:val="0"/>
                  <w:marBottom w:val="0"/>
                  <w:divBdr>
                    <w:top w:val="none" w:sz="0" w:space="0" w:color="auto"/>
                    <w:left w:val="none" w:sz="0" w:space="0" w:color="auto"/>
                    <w:bottom w:val="none" w:sz="0" w:space="0" w:color="auto"/>
                    <w:right w:val="none" w:sz="0" w:space="0" w:color="auto"/>
                  </w:divBdr>
                </w:div>
                <w:div w:id="725642585">
                  <w:marLeft w:val="640"/>
                  <w:marRight w:val="0"/>
                  <w:marTop w:val="0"/>
                  <w:marBottom w:val="0"/>
                  <w:divBdr>
                    <w:top w:val="none" w:sz="0" w:space="0" w:color="auto"/>
                    <w:left w:val="none" w:sz="0" w:space="0" w:color="auto"/>
                    <w:bottom w:val="none" w:sz="0" w:space="0" w:color="auto"/>
                    <w:right w:val="none" w:sz="0" w:space="0" w:color="auto"/>
                  </w:divBdr>
                </w:div>
                <w:div w:id="576592400">
                  <w:marLeft w:val="640"/>
                  <w:marRight w:val="0"/>
                  <w:marTop w:val="0"/>
                  <w:marBottom w:val="0"/>
                  <w:divBdr>
                    <w:top w:val="none" w:sz="0" w:space="0" w:color="auto"/>
                    <w:left w:val="none" w:sz="0" w:space="0" w:color="auto"/>
                    <w:bottom w:val="none" w:sz="0" w:space="0" w:color="auto"/>
                    <w:right w:val="none" w:sz="0" w:space="0" w:color="auto"/>
                  </w:divBdr>
                </w:div>
                <w:div w:id="1578589940">
                  <w:marLeft w:val="640"/>
                  <w:marRight w:val="0"/>
                  <w:marTop w:val="0"/>
                  <w:marBottom w:val="0"/>
                  <w:divBdr>
                    <w:top w:val="none" w:sz="0" w:space="0" w:color="auto"/>
                    <w:left w:val="none" w:sz="0" w:space="0" w:color="auto"/>
                    <w:bottom w:val="none" w:sz="0" w:space="0" w:color="auto"/>
                    <w:right w:val="none" w:sz="0" w:space="0" w:color="auto"/>
                  </w:divBdr>
                </w:div>
              </w:divsChild>
            </w:div>
            <w:div w:id="283467694">
              <w:marLeft w:val="0"/>
              <w:marRight w:val="0"/>
              <w:marTop w:val="0"/>
              <w:marBottom w:val="0"/>
              <w:divBdr>
                <w:top w:val="none" w:sz="0" w:space="0" w:color="auto"/>
                <w:left w:val="none" w:sz="0" w:space="0" w:color="auto"/>
                <w:bottom w:val="none" w:sz="0" w:space="0" w:color="auto"/>
                <w:right w:val="none" w:sz="0" w:space="0" w:color="auto"/>
              </w:divBdr>
              <w:divsChild>
                <w:div w:id="91053250">
                  <w:marLeft w:val="640"/>
                  <w:marRight w:val="0"/>
                  <w:marTop w:val="0"/>
                  <w:marBottom w:val="0"/>
                  <w:divBdr>
                    <w:top w:val="none" w:sz="0" w:space="0" w:color="auto"/>
                    <w:left w:val="none" w:sz="0" w:space="0" w:color="auto"/>
                    <w:bottom w:val="none" w:sz="0" w:space="0" w:color="auto"/>
                    <w:right w:val="none" w:sz="0" w:space="0" w:color="auto"/>
                  </w:divBdr>
                </w:div>
                <w:div w:id="428696243">
                  <w:marLeft w:val="640"/>
                  <w:marRight w:val="0"/>
                  <w:marTop w:val="0"/>
                  <w:marBottom w:val="0"/>
                  <w:divBdr>
                    <w:top w:val="none" w:sz="0" w:space="0" w:color="auto"/>
                    <w:left w:val="none" w:sz="0" w:space="0" w:color="auto"/>
                    <w:bottom w:val="none" w:sz="0" w:space="0" w:color="auto"/>
                    <w:right w:val="none" w:sz="0" w:space="0" w:color="auto"/>
                  </w:divBdr>
                </w:div>
                <w:div w:id="359430300">
                  <w:marLeft w:val="640"/>
                  <w:marRight w:val="0"/>
                  <w:marTop w:val="0"/>
                  <w:marBottom w:val="0"/>
                  <w:divBdr>
                    <w:top w:val="none" w:sz="0" w:space="0" w:color="auto"/>
                    <w:left w:val="none" w:sz="0" w:space="0" w:color="auto"/>
                    <w:bottom w:val="none" w:sz="0" w:space="0" w:color="auto"/>
                    <w:right w:val="none" w:sz="0" w:space="0" w:color="auto"/>
                  </w:divBdr>
                </w:div>
                <w:div w:id="741681790">
                  <w:marLeft w:val="640"/>
                  <w:marRight w:val="0"/>
                  <w:marTop w:val="0"/>
                  <w:marBottom w:val="0"/>
                  <w:divBdr>
                    <w:top w:val="none" w:sz="0" w:space="0" w:color="auto"/>
                    <w:left w:val="none" w:sz="0" w:space="0" w:color="auto"/>
                    <w:bottom w:val="none" w:sz="0" w:space="0" w:color="auto"/>
                    <w:right w:val="none" w:sz="0" w:space="0" w:color="auto"/>
                  </w:divBdr>
                </w:div>
                <w:div w:id="996768303">
                  <w:marLeft w:val="640"/>
                  <w:marRight w:val="0"/>
                  <w:marTop w:val="0"/>
                  <w:marBottom w:val="0"/>
                  <w:divBdr>
                    <w:top w:val="none" w:sz="0" w:space="0" w:color="auto"/>
                    <w:left w:val="none" w:sz="0" w:space="0" w:color="auto"/>
                    <w:bottom w:val="none" w:sz="0" w:space="0" w:color="auto"/>
                    <w:right w:val="none" w:sz="0" w:space="0" w:color="auto"/>
                  </w:divBdr>
                </w:div>
                <w:div w:id="459079787">
                  <w:marLeft w:val="640"/>
                  <w:marRight w:val="0"/>
                  <w:marTop w:val="0"/>
                  <w:marBottom w:val="0"/>
                  <w:divBdr>
                    <w:top w:val="none" w:sz="0" w:space="0" w:color="auto"/>
                    <w:left w:val="none" w:sz="0" w:space="0" w:color="auto"/>
                    <w:bottom w:val="none" w:sz="0" w:space="0" w:color="auto"/>
                    <w:right w:val="none" w:sz="0" w:space="0" w:color="auto"/>
                  </w:divBdr>
                </w:div>
                <w:div w:id="311953544">
                  <w:marLeft w:val="640"/>
                  <w:marRight w:val="0"/>
                  <w:marTop w:val="0"/>
                  <w:marBottom w:val="0"/>
                  <w:divBdr>
                    <w:top w:val="none" w:sz="0" w:space="0" w:color="auto"/>
                    <w:left w:val="none" w:sz="0" w:space="0" w:color="auto"/>
                    <w:bottom w:val="none" w:sz="0" w:space="0" w:color="auto"/>
                    <w:right w:val="none" w:sz="0" w:space="0" w:color="auto"/>
                  </w:divBdr>
                </w:div>
                <w:div w:id="1351755764">
                  <w:marLeft w:val="640"/>
                  <w:marRight w:val="0"/>
                  <w:marTop w:val="0"/>
                  <w:marBottom w:val="0"/>
                  <w:divBdr>
                    <w:top w:val="none" w:sz="0" w:space="0" w:color="auto"/>
                    <w:left w:val="none" w:sz="0" w:space="0" w:color="auto"/>
                    <w:bottom w:val="none" w:sz="0" w:space="0" w:color="auto"/>
                    <w:right w:val="none" w:sz="0" w:space="0" w:color="auto"/>
                  </w:divBdr>
                </w:div>
                <w:div w:id="1511605652">
                  <w:marLeft w:val="640"/>
                  <w:marRight w:val="0"/>
                  <w:marTop w:val="0"/>
                  <w:marBottom w:val="0"/>
                  <w:divBdr>
                    <w:top w:val="none" w:sz="0" w:space="0" w:color="auto"/>
                    <w:left w:val="none" w:sz="0" w:space="0" w:color="auto"/>
                    <w:bottom w:val="none" w:sz="0" w:space="0" w:color="auto"/>
                    <w:right w:val="none" w:sz="0" w:space="0" w:color="auto"/>
                  </w:divBdr>
                </w:div>
                <w:div w:id="1722705004">
                  <w:marLeft w:val="640"/>
                  <w:marRight w:val="0"/>
                  <w:marTop w:val="0"/>
                  <w:marBottom w:val="0"/>
                  <w:divBdr>
                    <w:top w:val="none" w:sz="0" w:space="0" w:color="auto"/>
                    <w:left w:val="none" w:sz="0" w:space="0" w:color="auto"/>
                    <w:bottom w:val="none" w:sz="0" w:space="0" w:color="auto"/>
                    <w:right w:val="none" w:sz="0" w:space="0" w:color="auto"/>
                  </w:divBdr>
                </w:div>
                <w:div w:id="655107585">
                  <w:marLeft w:val="640"/>
                  <w:marRight w:val="0"/>
                  <w:marTop w:val="0"/>
                  <w:marBottom w:val="0"/>
                  <w:divBdr>
                    <w:top w:val="none" w:sz="0" w:space="0" w:color="auto"/>
                    <w:left w:val="none" w:sz="0" w:space="0" w:color="auto"/>
                    <w:bottom w:val="none" w:sz="0" w:space="0" w:color="auto"/>
                    <w:right w:val="none" w:sz="0" w:space="0" w:color="auto"/>
                  </w:divBdr>
                </w:div>
                <w:div w:id="386535338">
                  <w:marLeft w:val="640"/>
                  <w:marRight w:val="0"/>
                  <w:marTop w:val="0"/>
                  <w:marBottom w:val="0"/>
                  <w:divBdr>
                    <w:top w:val="none" w:sz="0" w:space="0" w:color="auto"/>
                    <w:left w:val="none" w:sz="0" w:space="0" w:color="auto"/>
                    <w:bottom w:val="none" w:sz="0" w:space="0" w:color="auto"/>
                    <w:right w:val="none" w:sz="0" w:space="0" w:color="auto"/>
                  </w:divBdr>
                </w:div>
                <w:div w:id="83427805">
                  <w:marLeft w:val="640"/>
                  <w:marRight w:val="0"/>
                  <w:marTop w:val="0"/>
                  <w:marBottom w:val="0"/>
                  <w:divBdr>
                    <w:top w:val="none" w:sz="0" w:space="0" w:color="auto"/>
                    <w:left w:val="none" w:sz="0" w:space="0" w:color="auto"/>
                    <w:bottom w:val="none" w:sz="0" w:space="0" w:color="auto"/>
                    <w:right w:val="none" w:sz="0" w:space="0" w:color="auto"/>
                  </w:divBdr>
                </w:div>
                <w:div w:id="62458565">
                  <w:marLeft w:val="640"/>
                  <w:marRight w:val="0"/>
                  <w:marTop w:val="0"/>
                  <w:marBottom w:val="0"/>
                  <w:divBdr>
                    <w:top w:val="none" w:sz="0" w:space="0" w:color="auto"/>
                    <w:left w:val="none" w:sz="0" w:space="0" w:color="auto"/>
                    <w:bottom w:val="none" w:sz="0" w:space="0" w:color="auto"/>
                    <w:right w:val="none" w:sz="0" w:space="0" w:color="auto"/>
                  </w:divBdr>
                </w:div>
                <w:div w:id="916745898">
                  <w:marLeft w:val="640"/>
                  <w:marRight w:val="0"/>
                  <w:marTop w:val="0"/>
                  <w:marBottom w:val="0"/>
                  <w:divBdr>
                    <w:top w:val="none" w:sz="0" w:space="0" w:color="auto"/>
                    <w:left w:val="none" w:sz="0" w:space="0" w:color="auto"/>
                    <w:bottom w:val="none" w:sz="0" w:space="0" w:color="auto"/>
                    <w:right w:val="none" w:sz="0" w:space="0" w:color="auto"/>
                  </w:divBdr>
                </w:div>
                <w:div w:id="261033825">
                  <w:marLeft w:val="640"/>
                  <w:marRight w:val="0"/>
                  <w:marTop w:val="0"/>
                  <w:marBottom w:val="0"/>
                  <w:divBdr>
                    <w:top w:val="none" w:sz="0" w:space="0" w:color="auto"/>
                    <w:left w:val="none" w:sz="0" w:space="0" w:color="auto"/>
                    <w:bottom w:val="none" w:sz="0" w:space="0" w:color="auto"/>
                    <w:right w:val="none" w:sz="0" w:space="0" w:color="auto"/>
                  </w:divBdr>
                </w:div>
                <w:div w:id="2091347187">
                  <w:marLeft w:val="640"/>
                  <w:marRight w:val="0"/>
                  <w:marTop w:val="0"/>
                  <w:marBottom w:val="0"/>
                  <w:divBdr>
                    <w:top w:val="none" w:sz="0" w:space="0" w:color="auto"/>
                    <w:left w:val="none" w:sz="0" w:space="0" w:color="auto"/>
                    <w:bottom w:val="none" w:sz="0" w:space="0" w:color="auto"/>
                    <w:right w:val="none" w:sz="0" w:space="0" w:color="auto"/>
                  </w:divBdr>
                </w:div>
                <w:div w:id="1388843800">
                  <w:marLeft w:val="640"/>
                  <w:marRight w:val="0"/>
                  <w:marTop w:val="0"/>
                  <w:marBottom w:val="0"/>
                  <w:divBdr>
                    <w:top w:val="none" w:sz="0" w:space="0" w:color="auto"/>
                    <w:left w:val="none" w:sz="0" w:space="0" w:color="auto"/>
                    <w:bottom w:val="none" w:sz="0" w:space="0" w:color="auto"/>
                    <w:right w:val="none" w:sz="0" w:space="0" w:color="auto"/>
                  </w:divBdr>
                </w:div>
                <w:div w:id="2090879260">
                  <w:marLeft w:val="640"/>
                  <w:marRight w:val="0"/>
                  <w:marTop w:val="0"/>
                  <w:marBottom w:val="0"/>
                  <w:divBdr>
                    <w:top w:val="none" w:sz="0" w:space="0" w:color="auto"/>
                    <w:left w:val="none" w:sz="0" w:space="0" w:color="auto"/>
                    <w:bottom w:val="none" w:sz="0" w:space="0" w:color="auto"/>
                    <w:right w:val="none" w:sz="0" w:space="0" w:color="auto"/>
                  </w:divBdr>
                </w:div>
                <w:div w:id="1506244846">
                  <w:marLeft w:val="640"/>
                  <w:marRight w:val="0"/>
                  <w:marTop w:val="0"/>
                  <w:marBottom w:val="0"/>
                  <w:divBdr>
                    <w:top w:val="none" w:sz="0" w:space="0" w:color="auto"/>
                    <w:left w:val="none" w:sz="0" w:space="0" w:color="auto"/>
                    <w:bottom w:val="none" w:sz="0" w:space="0" w:color="auto"/>
                    <w:right w:val="none" w:sz="0" w:space="0" w:color="auto"/>
                  </w:divBdr>
                </w:div>
                <w:div w:id="1943342511">
                  <w:marLeft w:val="640"/>
                  <w:marRight w:val="0"/>
                  <w:marTop w:val="0"/>
                  <w:marBottom w:val="0"/>
                  <w:divBdr>
                    <w:top w:val="none" w:sz="0" w:space="0" w:color="auto"/>
                    <w:left w:val="none" w:sz="0" w:space="0" w:color="auto"/>
                    <w:bottom w:val="none" w:sz="0" w:space="0" w:color="auto"/>
                    <w:right w:val="none" w:sz="0" w:space="0" w:color="auto"/>
                  </w:divBdr>
                </w:div>
                <w:div w:id="2141217336">
                  <w:marLeft w:val="640"/>
                  <w:marRight w:val="0"/>
                  <w:marTop w:val="0"/>
                  <w:marBottom w:val="0"/>
                  <w:divBdr>
                    <w:top w:val="none" w:sz="0" w:space="0" w:color="auto"/>
                    <w:left w:val="none" w:sz="0" w:space="0" w:color="auto"/>
                    <w:bottom w:val="none" w:sz="0" w:space="0" w:color="auto"/>
                    <w:right w:val="none" w:sz="0" w:space="0" w:color="auto"/>
                  </w:divBdr>
                </w:div>
                <w:div w:id="386493035">
                  <w:marLeft w:val="640"/>
                  <w:marRight w:val="0"/>
                  <w:marTop w:val="0"/>
                  <w:marBottom w:val="0"/>
                  <w:divBdr>
                    <w:top w:val="none" w:sz="0" w:space="0" w:color="auto"/>
                    <w:left w:val="none" w:sz="0" w:space="0" w:color="auto"/>
                    <w:bottom w:val="none" w:sz="0" w:space="0" w:color="auto"/>
                    <w:right w:val="none" w:sz="0" w:space="0" w:color="auto"/>
                  </w:divBdr>
                </w:div>
                <w:div w:id="568543784">
                  <w:marLeft w:val="640"/>
                  <w:marRight w:val="0"/>
                  <w:marTop w:val="0"/>
                  <w:marBottom w:val="0"/>
                  <w:divBdr>
                    <w:top w:val="none" w:sz="0" w:space="0" w:color="auto"/>
                    <w:left w:val="none" w:sz="0" w:space="0" w:color="auto"/>
                    <w:bottom w:val="none" w:sz="0" w:space="0" w:color="auto"/>
                    <w:right w:val="none" w:sz="0" w:space="0" w:color="auto"/>
                  </w:divBdr>
                </w:div>
                <w:div w:id="94837066">
                  <w:marLeft w:val="640"/>
                  <w:marRight w:val="0"/>
                  <w:marTop w:val="0"/>
                  <w:marBottom w:val="0"/>
                  <w:divBdr>
                    <w:top w:val="none" w:sz="0" w:space="0" w:color="auto"/>
                    <w:left w:val="none" w:sz="0" w:space="0" w:color="auto"/>
                    <w:bottom w:val="none" w:sz="0" w:space="0" w:color="auto"/>
                    <w:right w:val="none" w:sz="0" w:space="0" w:color="auto"/>
                  </w:divBdr>
                </w:div>
                <w:div w:id="1036657457">
                  <w:marLeft w:val="640"/>
                  <w:marRight w:val="0"/>
                  <w:marTop w:val="0"/>
                  <w:marBottom w:val="0"/>
                  <w:divBdr>
                    <w:top w:val="none" w:sz="0" w:space="0" w:color="auto"/>
                    <w:left w:val="none" w:sz="0" w:space="0" w:color="auto"/>
                    <w:bottom w:val="none" w:sz="0" w:space="0" w:color="auto"/>
                    <w:right w:val="none" w:sz="0" w:space="0" w:color="auto"/>
                  </w:divBdr>
                </w:div>
                <w:div w:id="868835539">
                  <w:marLeft w:val="640"/>
                  <w:marRight w:val="0"/>
                  <w:marTop w:val="0"/>
                  <w:marBottom w:val="0"/>
                  <w:divBdr>
                    <w:top w:val="none" w:sz="0" w:space="0" w:color="auto"/>
                    <w:left w:val="none" w:sz="0" w:space="0" w:color="auto"/>
                    <w:bottom w:val="none" w:sz="0" w:space="0" w:color="auto"/>
                    <w:right w:val="none" w:sz="0" w:space="0" w:color="auto"/>
                  </w:divBdr>
                </w:div>
                <w:div w:id="417139365">
                  <w:marLeft w:val="640"/>
                  <w:marRight w:val="0"/>
                  <w:marTop w:val="0"/>
                  <w:marBottom w:val="0"/>
                  <w:divBdr>
                    <w:top w:val="none" w:sz="0" w:space="0" w:color="auto"/>
                    <w:left w:val="none" w:sz="0" w:space="0" w:color="auto"/>
                    <w:bottom w:val="none" w:sz="0" w:space="0" w:color="auto"/>
                    <w:right w:val="none" w:sz="0" w:space="0" w:color="auto"/>
                  </w:divBdr>
                </w:div>
                <w:div w:id="1554348184">
                  <w:marLeft w:val="640"/>
                  <w:marRight w:val="0"/>
                  <w:marTop w:val="0"/>
                  <w:marBottom w:val="0"/>
                  <w:divBdr>
                    <w:top w:val="none" w:sz="0" w:space="0" w:color="auto"/>
                    <w:left w:val="none" w:sz="0" w:space="0" w:color="auto"/>
                    <w:bottom w:val="none" w:sz="0" w:space="0" w:color="auto"/>
                    <w:right w:val="none" w:sz="0" w:space="0" w:color="auto"/>
                  </w:divBdr>
                </w:div>
                <w:div w:id="193269225">
                  <w:marLeft w:val="640"/>
                  <w:marRight w:val="0"/>
                  <w:marTop w:val="0"/>
                  <w:marBottom w:val="0"/>
                  <w:divBdr>
                    <w:top w:val="none" w:sz="0" w:space="0" w:color="auto"/>
                    <w:left w:val="none" w:sz="0" w:space="0" w:color="auto"/>
                    <w:bottom w:val="none" w:sz="0" w:space="0" w:color="auto"/>
                    <w:right w:val="none" w:sz="0" w:space="0" w:color="auto"/>
                  </w:divBdr>
                </w:div>
                <w:div w:id="806316670">
                  <w:marLeft w:val="640"/>
                  <w:marRight w:val="0"/>
                  <w:marTop w:val="0"/>
                  <w:marBottom w:val="0"/>
                  <w:divBdr>
                    <w:top w:val="none" w:sz="0" w:space="0" w:color="auto"/>
                    <w:left w:val="none" w:sz="0" w:space="0" w:color="auto"/>
                    <w:bottom w:val="none" w:sz="0" w:space="0" w:color="auto"/>
                    <w:right w:val="none" w:sz="0" w:space="0" w:color="auto"/>
                  </w:divBdr>
                </w:div>
                <w:div w:id="2033069302">
                  <w:marLeft w:val="640"/>
                  <w:marRight w:val="0"/>
                  <w:marTop w:val="0"/>
                  <w:marBottom w:val="0"/>
                  <w:divBdr>
                    <w:top w:val="none" w:sz="0" w:space="0" w:color="auto"/>
                    <w:left w:val="none" w:sz="0" w:space="0" w:color="auto"/>
                    <w:bottom w:val="none" w:sz="0" w:space="0" w:color="auto"/>
                    <w:right w:val="none" w:sz="0" w:space="0" w:color="auto"/>
                  </w:divBdr>
                </w:div>
                <w:div w:id="2128545160">
                  <w:marLeft w:val="640"/>
                  <w:marRight w:val="0"/>
                  <w:marTop w:val="0"/>
                  <w:marBottom w:val="0"/>
                  <w:divBdr>
                    <w:top w:val="none" w:sz="0" w:space="0" w:color="auto"/>
                    <w:left w:val="none" w:sz="0" w:space="0" w:color="auto"/>
                    <w:bottom w:val="none" w:sz="0" w:space="0" w:color="auto"/>
                    <w:right w:val="none" w:sz="0" w:space="0" w:color="auto"/>
                  </w:divBdr>
                </w:div>
                <w:div w:id="1308361370">
                  <w:marLeft w:val="640"/>
                  <w:marRight w:val="0"/>
                  <w:marTop w:val="0"/>
                  <w:marBottom w:val="0"/>
                  <w:divBdr>
                    <w:top w:val="none" w:sz="0" w:space="0" w:color="auto"/>
                    <w:left w:val="none" w:sz="0" w:space="0" w:color="auto"/>
                    <w:bottom w:val="none" w:sz="0" w:space="0" w:color="auto"/>
                    <w:right w:val="none" w:sz="0" w:space="0" w:color="auto"/>
                  </w:divBdr>
                </w:div>
                <w:div w:id="1226599601">
                  <w:marLeft w:val="640"/>
                  <w:marRight w:val="0"/>
                  <w:marTop w:val="0"/>
                  <w:marBottom w:val="0"/>
                  <w:divBdr>
                    <w:top w:val="none" w:sz="0" w:space="0" w:color="auto"/>
                    <w:left w:val="none" w:sz="0" w:space="0" w:color="auto"/>
                    <w:bottom w:val="none" w:sz="0" w:space="0" w:color="auto"/>
                    <w:right w:val="none" w:sz="0" w:space="0" w:color="auto"/>
                  </w:divBdr>
                </w:div>
                <w:div w:id="1547987185">
                  <w:marLeft w:val="640"/>
                  <w:marRight w:val="0"/>
                  <w:marTop w:val="0"/>
                  <w:marBottom w:val="0"/>
                  <w:divBdr>
                    <w:top w:val="none" w:sz="0" w:space="0" w:color="auto"/>
                    <w:left w:val="none" w:sz="0" w:space="0" w:color="auto"/>
                    <w:bottom w:val="none" w:sz="0" w:space="0" w:color="auto"/>
                    <w:right w:val="none" w:sz="0" w:space="0" w:color="auto"/>
                  </w:divBdr>
                </w:div>
                <w:div w:id="2062364639">
                  <w:marLeft w:val="640"/>
                  <w:marRight w:val="0"/>
                  <w:marTop w:val="0"/>
                  <w:marBottom w:val="0"/>
                  <w:divBdr>
                    <w:top w:val="none" w:sz="0" w:space="0" w:color="auto"/>
                    <w:left w:val="none" w:sz="0" w:space="0" w:color="auto"/>
                    <w:bottom w:val="none" w:sz="0" w:space="0" w:color="auto"/>
                    <w:right w:val="none" w:sz="0" w:space="0" w:color="auto"/>
                  </w:divBdr>
                </w:div>
              </w:divsChild>
            </w:div>
            <w:div w:id="1580674079">
              <w:marLeft w:val="0"/>
              <w:marRight w:val="0"/>
              <w:marTop w:val="0"/>
              <w:marBottom w:val="0"/>
              <w:divBdr>
                <w:top w:val="none" w:sz="0" w:space="0" w:color="auto"/>
                <w:left w:val="none" w:sz="0" w:space="0" w:color="auto"/>
                <w:bottom w:val="none" w:sz="0" w:space="0" w:color="auto"/>
                <w:right w:val="none" w:sz="0" w:space="0" w:color="auto"/>
              </w:divBdr>
              <w:divsChild>
                <w:div w:id="252011762">
                  <w:marLeft w:val="640"/>
                  <w:marRight w:val="0"/>
                  <w:marTop w:val="0"/>
                  <w:marBottom w:val="0"/>
                  <w:divBdr>
                    <w:top w:val="none" w:sz="0" w:space="0" w:color="auto"/>
                    <w:left w:val="none" w:sz="0" w:space="0" w:color="auto"/>
                    <w:bottom w:val="none" w:sz="0" w:space="0" w:color="auto"/>
                    <w:right w:val="none" w:sz="0" w:space="0" w:color="auto"/>
                  </w:divBdr>
                </w:div>
                <w:div w:id="1081951790">
                  <w:marLeft w:val="640"/>
                  <w:marRight w:val="0"/>
                  <w:marTop w:val="0"/>
                  <w:marBottom w:val="0"/>
                  <w:divBdr>
                    <w:top w:val="none" w:sz="0" w:space="0" w:color="auto"/>
                    <w:left w:val="none" w:sz="0" w:space="0" w:color="auto"/>
                    <w:bottom w:val="none" w:sz="0" w:space="0" w:color="auto"/>
                    <w:right w:val="none" w:sz="0" w:space="0" w:color="auto"/>
                  </w:divBdr>
                </w:div>
                <w:div w:id="1766001380">
                  <w:marLeft w:val="640"/>
                  <w:marRight w:val="0"/>
                  <w:marTop w:val="0"/>
                  <w:marBottom w:val="0"/>
                  <w:divBdr>
                    <w:top w:val="none" w:sz="0" w:space="0" w:color="auto"/>
                    <w:left w:val="none" w:sz="0" w:space="0" w:color="auto"/>
                    <w:bottom w:val="none" w:sz="0" w:space="0" w:color="auto"/>
                    <w:right w:val="none" w:sz="0" w:space="0" w:color="auto"/>
                  </w:divBdr>
                </w:div>
                <w:div w:id="1618877818">
                  <w:marLeft w:val="640"/>
                  <w:marRight w:val="0"/>
                  <w:marTop w:val="0"/>
                  <w:marBottom w:val="0"/>
                  <w:divBdr>
                    <w:top w:val="none" w:sz="0" w:space="0" w:color="auto"/>
                    <w:left w:val="none" w:sz="0" w:space="0" w:color="auto"/>
                    <w:bottom w:val="none" w:sz="0" w:space="0" w:color="auto"/>
                    <w:right w:val="none" w:sz="0" w:space="0" w:color="auto"/>
                  </w:divBdr>
                </w:div>
                <w:div w:id="1857502751">
                  <w:marLeft w:val="640"/>
                  <w:marRight w:val="0"/>
                  <w:marTop w:val="0"/>
                  <w:marBottom w:val="0"/>
                  <w:divBdr>
                    <w:top w:val="none" w:sz="0" w:space="0" w:color="auto"/>
                    <w:left w:val="none" w:sz="0" w:space="0" w:color="auto"/>
                    <w:bottom w:val="none" w:sz="0" w:space="0" w:color="auto"/>
                    <w:right w:val="none" w:sz="0" w:space="0" w:color="auto"/>
                  </w:divBdr>
                </w:div>
                <w:div w:id="1411081658">
                  <w:marLeft w:val="640"/>
                  <w:marRight w:val="0"/>
                  <w:marTop w:val="0"/>
                  <w:marBottom w:val="0"/>
                  <w:divBdr>
                    <w:top w:val="none" w:sz="0" w:space="0" w:color="auto"/>
                    <w:left w:val="none" w:sz="0" w:space="0" w:color="auto"/>
                    <w:bottom w:val="none" w:sz="0" w:space="0" w:color="auto"/>
                    <w:right w:val="none" w:sz="0" w:space="0" w:color="auto"/>
                  </w:divBdr>
                </w:div>
                <w:div w:id="1037463412">
                  <w:marLeft w:val="640"/>
                  <w:marRight w:val="0"/>
                  <w:marTop w:val="0"/>
                  <w:marBottom w:val="0"/>
                  <w:divBdr>
                    <w:top w:val="none" w:sz="0" w:space="0" w:color="auto"/>
                    <w:left w:val="none" w:sz="0" w:space="0" w:color="auto"/>
                    <w:bottom w:val="none" w:sz="0" w:space="0" w:color="auto"/>
                    <w:right w:val="none" w:sz="0" w:space="0" w:color="auto"/>
                  </w:divBdr>
                </w:div>
                <w:div w:id="1276017342">
                  <w:marLeft w:val="640"/>
                  <w:marRight w:val="0"/>
                  <w:marTop w:val="0"/>
                  <w:marBottom w:val="0"/>
                  <w:divBdr>
                    <w:top w:val="none" w:sz="0" w:space="0" w:color="auto"/>
                    <w:left w:val="none" w:sz="0" w:space="0" w:color="auto"/>
                    <w:bottom w:val="none" w:sz="0" w:space="0" w:color="auto"/>
                    <w:right w:val="none" w:sz="0" w:space="0" w:color="auto"/>
                  </w:divBdr>
                </w:div>
                <w:div w:id="1728796598">
                  <w:marLeft w:val="640"/>
                  <w:marRight w:val="0"/>
                  <w:marTop w:val="0"/>
                  <w:marBottom w:val="0"/>
                  <w:divBdr>
                    <w:top w:val="none" w:sz="0" w:space="0" w:color="auto"/>
                    <w:left w:val="none" w:sz="0" w:space="0" w:color="auto"/>
                    <w:bottom w:val="none" w:sz="0" w:space="0" w:color="auto"/>
                    <w:right w:val="none" w:sz="0" w:space="0" w:color="auto"/>
                  </w:divBdr>
                </w:div>
                <w:div w:id="81877941">
                  <w:marLeft w:val="640"/>
                  <w:marRight w:val="0"/>
                  <w:marTop w:val="0"/>
                  <w:marBottom w:val="0"/>
                  <w:divBdr>
                    <w:top w:val="none" w:sz="0" w:space="0" w:color="auto"/>
                    <w:left w:val="none" w:sz="0" w:space="0" w:color="auto"/>
                    <w:bottom w:val="none" w:sz="0" w:space="0" w:color="auto"/>
                    <w:right w:val="none" w:sz="0" w:space="0" w:color="auto"/>
                  </w:divBdr>
                </w:div>
                <w:div w:id="1126973926">
                  <w:marLeft w:val="640"/>
                  <w:marRight w:val="0"/>
                  <w:marTop w:val="0"/>
                  <w:marBottom w:val="0"/>
                  <w:divBdr>
                    <w:top w:val="none" w:sz="0" w:space="0" w:color="auto"/>
                    <w:left w:val="none" w:sz="0" w:space="0" w:color="auto"/>
                    <w:bottom w:val="none" w:sz="0" w:space="0" w:color="auto"/>
                    <w:right w:val="none" w:sz="0" w:space="0" w:color="auto"/>
                  </w:divBdr>
                </w:div>
                <w:div w:id="615019745">
                  <w:marLeft w:val="640"/>
                  <w:marRight w:val="0"/>
                  <w:marTop w:val="0"/>
                  <w:marBottom w:val="0"/>
                  <w:divBdr>
                    <w:top w:val="none" w:sz="0" w:space="0" w:color="auto"/>
                    <w:left w:val="none" w:sz="0" w:space="0" w:color="auto"/>
                    <w:bottom w:val="none" w:sz="0" w:space="0" w:color="auto"/>
                    <w:right w:val="none" w:sz="0" w:space="0" w:color="auto"/>
                  </w:divBdr>
                </w:div>
                <w:div w:id="2048947670">
                  <w:marLeft w:val="640"/>
                  <w:marRight w:val="0"/>
                  <w:marTop w:val="0"/>
                  <w:marBottom w:val="0"/>
                  <w:divBdr>
                    <w:top w:val="none" w:sz="0" w:space="0" w:color="auto"/>
                    <w:left w:val="none" w:sz="0" w:space="0" w:color="auto"/>
                    <w:bottom w:val="none" w:sz="0" w:space="0" w:color="auto"/>
                    <w:right w:val="none" w:sz="0" w:space="0" w:color="auto"/>
                  </w:divBdr>
                </w:div>
                <w:div w:id="920257233">
                  <w:marLeft w:val="640"/>
                  <w:marRight w:val="0"/>
                  <w:marTop w:val="0"/>
                  <w:marBottom w:val="0"/>
                  <w:divBdr>
                    <w:top w:val="none" w:sz="0" w:space="0" w:color="auto"/>
                    <w:left w:val="none" w:sz="0" w:space="0" w:color="auto"/>
                    <w:bottom w:val="none" w:sz="0" w:space="0" w:color="auto"/>
                    <w:right w:val="none" w:sz="0" w:space="0" w:color="auto"/>
                  </w:divBdr>
                </w:div>
                <w:div w:id="431634599">
                  <w:marLeft w:val="640"/>
                  <w:marRight w:val="0"/>
                  <w:marTop w:val="0"/>
                  <w:marBottom w:val="0"/>
                  <w:divBdr>
                    <w:top w:val="none" w:sz="0" w:space="0" w:color="auto"/>
                    <w:left w:val="none" w:sz="0" w:space="0" w:color="auto"/>
                    <w:bottom w:val="none" w:sz="0" w:space="0" w:color="auto"/>
                    <w:right w:val="none" w:sz="0" w:space="0" w:color="auto"/>
                  </w:divBdr>
                </w:div>
                <w:div w:id="1699695035">
                  <w:marLeft w:val="640"/>
                  <w:marRight w:val="0"/>
                  <w:marTop w:val="0"/>
                  <w:marBottom w:val="0"/>
                  <w:divBdr>
                    <w:top w:val="none" w:sz="0" w:space="0" w:color="auto"/>
                    <w:left w:val="none" w:sz="0" w:space="0" w:color="auto"/>
                    <w:bottom w:val="none" w:sz="0" w:space="0" w:color="auto"/>
                    <w:right w:val="none" w:sz="0" w:space="0" w:color="auto"/>
                  </w:divBdr>
                </w:div>
                <w:div w:id="434326161">
                  <w:marLeft w:val="640"/>
                  <w:marRight w:val="0"/>
                  <w:marTop w:val="0"/>
                  <w:marBottom w:val="0"/>
                  <w:divBdr>
                    <w:top w:val="none" w:sz="0" w:space="0" w:color="auto"/>
                    <w:left w:val="none" w:sz="0" w:space="0" w:color="auto"/>
                    <w:bottom w:val="none" w:sz="0" w:space="0" w:color="auto"/>
                    <w:right w:val="none" w:sz="0" w:space="0" w:color="auto"/>
                  </w:divBdr>
                </w:div>
                <w:div w:id="1114012522">
                  <w:marLeft w:val="640"/>
                  <w:marRight w:val="0"/>
                  <w:marTop w:val="0"/>
                  <w:marBottom w:val="0"/>
                  <w:divBdr>
                    <w:top w:val="none" w:sz="0" w:space="0" w:color="auto"/>
                    <w:left w:val="none" w:sz="0" w:space="0" w:color="auto"/>
                    <w:bottom w:val="none" w:sz="0" w:space="0" w:color="auto"/>
                    <w:right w:val="none" w:sz="0" w:space="0" w:color="auto"/>
                  </w:divBdr>
                </w:div>
                <w:div w:id="1310600385">
                  <w:marLeft w:val="640"/>
                  <w:marRight w:val="0"/>
                  <w:marTop w:val="0"/>
                  <w:marBottom w:val="0"/>
                  <w:divBdr>
                    <w:top w:val="none" w:sz="0" w:space="0" w:color="auto"/>
                    <w:left w:val="none" w:sz="0" w:space="0" w:color="auto"/>
                    <w:bottom w:val="none" w:sz="0" w:space="0" w:color="auto"/>
                    <w:right w:val="none" w:sz="0" w:space="0" w:color="auto"/>
                  </w:divBdr>
                </w:div>
                <w:div w:id="1944191396">
                  <w:marLeft w:val="640"/>
                  <w:marRight w:val="0"/>
                  <w:marTop w:val="0"/>
                  <w:marBottom w:val="0"/>
                  <w:divBdr>
                    <w:top w:val="none" w:sz="0" w:space="0" w:color="auto"/>
                    <w:left w:val="none" w:sz="0" w:space="0" w:color="auto"/>
                    <w:bottom w:val="none" w:sz="0" w:space="0" w:color="auto"/>
                    <w:right w:val="none" w:sz="0" w:space="0" w:color="auto"/>
                  </w:divBdr>
                </w:div>
                <w:div w:id="2107731616">
                  <w:marLeft w:val="640"/>
                  <w:marRight w:val="0"/>
                  <w:marTop w:val="0"/>
                  <w:marBottom w:val="0"/>
                  <w:divBdr>
                    <w:top w:val="none" w:sz="0" w:space="0" w:color="auto"/>
                    <w:left w:val="none" w:sz="0" w:space="0" w:color="auto"/>
                    <w:bottom w:val="none" w:sz="0" w:space="0" w:color="auto"/>
                    <w:right w:val="none" w:sz="0" w:space="0" w:color="auto"/>
                  </w:divBdr>
                </w:div>
                <w:div w:id="668102384">
                  <w:marLeft w:val="640"/>
                  <w:marRight w:val="0"/>
                  <w:marTop w:val="0"/>
                  <w:marBottom w:val="0"/>
                  <w:divBdr>
                    <w:top w:val="none" w:sz="0" w:space="0" w:color="auto"/>
                    <w:left w:val="none" w:sz="0" w:space="0" w:color="auto"/>
                    <w:bottom w:val="none" w:sz="0" w:space="0" w:color="auto"/>
                    <w:right w:val="none" w:sz="0" w:space="0" w:color="auto"/>
                  </w:divBdr>
                </w:div>
                <w:div w:id="590625618">
                  <w:marLeft w:val="640"/>
                  <w:marRight w:val="0"/>
                  <w:marTop w:val="0"/>
                  <w:marBottom w:val="0"/>
                  <w:divBdr>
                    <w:top w:val="none" w:sz="0" w:space="0" w:color="auto"/>
                    <w:left w:val="none" w:sz="0" w:space="0" w:color="auto"/>
                    <w:bottom w:val="none" w:sz="0" w:space="0" w:color="auto"/>
                    <w:right w:val="none" w:sz="0" w:space="0" w:color="auto"/>
                  </w:divBdr>
                </w:div>
                <w:div w:id="1294630866">
                  <w:marLeft w:val="640"/>
                  <w:marRight w:val="0"/>
                  <w:marTop w:val="0"/>
                  <w:marBottom w:val="0"/>
                  <w:divBdr>
                    <w:top w:val="none" w:sz="0" w:space="0" w:color="auto"/>
                    <w:left w:val="none" w:sz="0" w:space="0" w:color="auto"/>
                    <w:bottom w:val="none" w:sz="0" w:space="0" w:color="auto"/>
                    <w:right w:val="none" w:sz="0" w:space="0" w:color="auto"/>
                  </w:divBdr>
                </w:div>
                <w:div w:id="1234122204">
                  <w:marLeft w:val="640"/>
                  <w:marRight w:val="0"/>
                  <w:marTop w:val="0"/>
                  <w:marBottom w:val="0"/>
                  <w:divBdr>
                    <w:top w:val="none" w:sz="0" w:space="0" w:color="auto"/>
                    <w:left w:val="none" w:sz="0" w:space="0" w:color="auto"/>
                    <w:bottom w:val="none" w:sz="0" w:space="0" w:color="auto"/>
                    <w:right w:val="none" w:sz="0" w:space="0" w:color="auto"/>
                  </w:divBdr>
                </w:div>
                <w:div w:id="1600260314">
                  <w:marLeft w:val="640"/>
                  <w:marRight w:val="0"/>
                  <w:marTop w:val="0"/>
                  <w:marBottom w:val="0"/>
                  <w:divBdr>
                    <w:top w:val="none" w:sz="0" w:space="0" w:color="auto"/>
                    <w:left w:val="none" w:sz="0" w:space="0" w:color="auto"/>
                    <w:bottom w:val="none" w:sz="0" w:space="0" w:color="auto"/>
                    <w:right w:val="none" w:sz="0" w:space="0" w:color="auto"/>
                  </w:divBdr>
                </w:div>
                <w:div w:id="416900594">
                  <w:marLeft w:val="640"/>
                  <w:marRight w:val="0"/>
                  <w:marTop w:val="0"/>
                  <w:marBottom w:val="0"/>
                  <w:divBdr>
                    <w:top w:val="none" w:sz="0" w:space="0" w:color="auto"/>
                    <w:left w:val="none" w:sz="0" w:space="0" w:color="auto"/>
                    <w:bottom w:val="none" w:sz="0" w:space="0" w:color="auto"/>
                    <w:right w:val="none" w:sz="0" w:space="0" w:color="auto"/>
                  </w:divBdr>
                </w:div>
                <w:div w:id="176191007">
                  <w:marLeft w:val="640"/>
                  <w:marRight w:val="0"/>
                  <w:marTop w:val="0"/>
                  <w:marBottom w:val="0"/>
                  <w:divBdr>
                    <w:top w:val="none" w:sz="0" w:space="0" w:color="auto"/>
                    <w:left w:val="none" w:sz="0" w:space="0" w:color="auto"/>
                    <w:bottom w:val="none" w:sz="0" w:space="0" w:color="auto"/>
                    <w:right w:val="none" w:sz="0" w:space="0" w:color="auto"/>
                  </w:divBdr>
                </w:div>
                <w:div w:id="785081894">
                  <w:marLeft w:val="640"/>
                  <w:marRight w:val="0"/>
                  <w:marTop w:val="0"/>
                  <w:marBottom w:val="0"/>
                  <w:divBdr>
                    <w:top w:val="none" w:sz="0" w:space="0" w:color="auto"/>
                    <w:left w:val="none" w:sz="0" w:space="0" w:color="auto"/>
                    <w:bottom w:val="none" w:sz="0" w:space="0" w:color="auto"/>
                    <w:right w:val="none" w:sz="0" w:space="0" w:color="auto"/>
                  </w:divBdr>
                </w:div>
                <w:div w:id="1622807222">
                  <w:marLeft w:val="640"/>
                  <w:marRight w:val="0"/>
                  <w:marTop w:val="0"/>
                  <w:marBottom w:val="0"/>
                  <w:divBdr>
                    <w:top w:val="none" w:sz="0" w:space="0" w:color="auto"/>
                    <w:left w:val="none" w:sz="0" w:space="0" w:color="auto"/>
                    <w:bottom w:val="none" w:sz="0" w:space="0" w:color="auto"/>
                    <w:right w:val="none" w:sz="0" w:space="0" w:color="auto"/>
                  </w:divBdr>
                </w:div>
                <w:div w:id="1825852139">
                  <w:marLeft w:val="640"/>
                  <w:marRight w:val="0"/>
                  <w:marTop w:val="0"/>
                  <w:marBottom w:val="0"/>
                  <w:divBdr>
                    <w:top w:val="none" w:sz="0" w:space="0" w:color="auto"/>
                    <w:left w:val="none" w:sz="0" w:space="0" w:color="auto"/>
                    <w:bottom w:val="none" w:sz="0" w:space="0" w:color="auto"/>
                    <w:right w:val="none" w:sz="0" w:space="0" w:color="auto"/>
                  </w:divBdr>
                </w:div>
                <w:div w:id="771323639">
                  <w:marLeft w:val="640"/>
                  <w:marRight w:val="0"/>
                  <w:marTop w:val="0"/>
                  <w:marBottom w:val="0"/>
                  <w:divBdr>
                    <w:top w:val="none" w:sz="0" w:space="0" w:color="auto"/>
                    <w:left w:val="none" w:sz="0" w:space="0" w:color="auto"/>
                    <w:bottom w:val="none" w:sz="0" w:space="0" w:color="auto"/>
                    <w:right w:val="none" w:sz="0" w:space="0" w:color="auto"/>
                  </w:divBdr>
                </w:div>
                <w:div w:id="242683977">
                  <w:marLeft w:val="640"/>
                  <w:marRight w:val="0"/>
                  <w:marTop w:val="0"/>
                  <w:marBottom w:val="0"/>
                  <w:divBdr>
                    <w:top w:val="none" w:sz="0" w:space="0" w:color="auto"/>
                    <w:left w:val="none" w:sz="0" w:space="0" w:color="auto"/>
                    <w:bottom w:val="none" w:sz="0" w:space="0" w:color="auto"/>
                    <w:right w:val="none" w:sz="0" w:space="0" w:color="auto"/>
                  </w:divBdr>
                </w:div>
                <w:div w:id="1428310343">
                  <w:marLeft w:val="640"/>
                  <w:marRight w:val="0"/>
                  <w:marTop w:val="0"/>
                  <w:marBottom w:val="0"/>
                  <w:divBdr>
                    <w:top w:val="none" w:sz="0" w:space="0" w:color="auto"/>
                    <w:left w:val="none" w:sz="0" w:space="0" w:color="auto"/>
                    <w:bottom w:val="none" w:sz="0" w:space="0" w:color="auto"/>
                    <w:right w:val="none" w:sz="0" w:space="0" w:color="auto"/>
                  </w:divBdr>
                </w:div>
                <w:div w:id="1169905313">
                  <w:marLeft w:val="640"/>
                  <w:marRight w:val="0"/>
                  <w:marTop w:val="0"/>
                  <w:marBottom w:val="0"/>
                  <w:divBdr>
                    <w:top w:val="none" w:sz="0" w:space="0" w:color="auto"/>
                    <w:left w:val="none" w:sz="0" w:space="0" w:color="auto"/>
                    <w:bottom w:val="none" w:sz="0" w:space="0" w:color="auto"/>
                    <w:right w:val="none" w:sz="0" w:space="0" w:color="auto"/>
                  </w:divBdr>
                </w:div>
                <w:div w:id="170532228">
                  <w:marLeft w:val="640"/>
                  <w:marRight w:val="0"/>
                  <w:marTop w:val="0"/>
                  <w:marBottom w:val="0"/>
                  <w:divBdr>
                    <w:top w:val="none" w:sz="0" w:space="0" w:color="auto"/>
                    <w:left w:val="none" w:sz="0" w:space="0" w:color="auto"/>
                    <w:bottom w:val="none" w:sz="0" w:space="0" w:color="auto"/>
                    <w:right w:val="none" w:sz="0" w:space="0" w:color="auto"/>
                  </w:divBdr>
                </w:div>
                <w:div w:id="1617374187">
                  <w:marLeft w:val="640"/>
                  <w:marRight w:val="0"/>
                  <w:marTop w:val="0"/>
                  <w:marBottom w:val="0"/>
                  <w:divBdr>
                    <w:top w:val="none" w:sz="0" w:space="0" w:color="auto"/>
                    <w:left w:val="none" w:sz="0" w:space="0" w:color="auto"/>
                    <w:bottom w:val="none" w:sz="0" w:space="0" w:color="auto"/>
                    <w:right w:val="none" w:sz="0" w:space="0" w:color="auto"/>
                  </w:divBdr>
                </w:div>
              </w:divsChild>
            </w:div>
            <w:div w:id="2038191332">
              <w:marLeft w:val="0"/>
              <w:marRight w:val="0"/>
              <w:marTop w:val="0"/>
              <w:marBottom w:val="0"/>
              <w:divBdr>
                <w:top w:val="none" w:sz="0" w:space="0" w:color="auto"/>
                <w:left w:val="none" w:sz="0" w:space="0" w:color="auto"/>
                <w:bottom w:val="none" w:sz="0" w:space="0" w:color="auto"/>
                <w:right w:val="none" w:sz="0" w:space="0" w:color="auto"/>
              </w:divBdr>
              <w:divsChild>
                <w:div w:id="78795929">
                  <w:marLeft w:val="640"/>
                  <w:marRight w:val="0"/>
                  <w:marTop w:val="0"/>
                  <w:marBottom w:val="0"/>
                  <w:divBdr>
                    <w:top w:val="none" w:sz="0" w:space="0" w:color="auto"/>
                    <w:left w:val="none" w:sz="0" w:space="0" w:color="auto"/>
                    <w:bottom w:val="none" w:sz="0" w:space="0" w:color="auto"/>
                    <w:right w:val="none" w:sz="0" w:space="0" w:color="auto"/>
                  </w:divBdr>
                </w:div>
                <w:div w:id="147018195">
                  <w:marLeft w:val="640"/>
                  <w:marRight w:val="0"/>
                  <w:marTop w:val="0"/>
                  <w:marBottom w:val="0"/>
                  <w:divBdr>
                    <w:top w:val="none" w:sz="0" w:space="0" w:color="auto"/>
                    <w:left w:val="none" w:sz="0" w:space="0" w:color="auto"/>
                    <w:bottom w:val="none" w:sz="0" w:space="0" w:color="auto"/>
                    <w:right w:val="none" w:sz="0" w:space="0" w:color="auto"/>
                  </w:divBdr>
                </w:div>
                <w:div w:id="1027296215">
                  <w:marLeft w:val="640"/>
                  <w:marRight w:val="0"/>
                  <w:marTop w:val="0"/>
                  <w:marBottom w:val="0"/>
                  <w:divBdr>
                    <w:top w:val="none" w:sz="0" w:space="0" w:color="auto"/>
                    <w:left w:val="none" w:sz="0" w:space="0" w:color="auto"/>
                    <w:bottom w:val="none" w:sz="0" w:space="0" w:color="auto"/>
                    <w:right w:val="none" w:sz="0" w:space="0" w:color="auto"/>
                  </w:divBdr>
                </w:div>
                <w:div w:id="222449539">
                  <w:marLeft w:val="640"/>
                  <w:marRight w:val="0"/>
                  <w:marTop w:val="0"/>
                  <w:marBottom w:val="0"/>
                  <w:divBdr>
                    <w:top w:val="none" w:sz="0" w:space="0" w:color="auto"/>
                    <w:left w:val="none" w:sz="0" w:space="0" w:color="auto"/>
                    <w:bottom w:val="none" w:sz="0" w:space="0" w:color="auto"/>
                    <w:right w:val="none" w:sz="0" w:space="0" w:color="auto"/>
                  </w:divBdr>
                </w:div>
                <w:div w:id="1843623718">
                  <w:marLeft w:val="640"/>
                  <w:marRight w:val="0"/>
                  <w:marTop w:val="0"/>
                  <w:marBottom w:val="0"/>
                  <w:divBdr>
                    <w:top w:val="none" w:sz="0" w:space="0" w:color="auto"/>
                    <w:left w:val="none" w:sz="0" w:space="0" w:color="auto"/>
                    <w:bottom w:val="none" w:sz="0" w:space="0" w:color="auto"/>
                    <w:right w:val="none" w:sz="0" w:space="0" w:color="auto"/>
                  </w:divBdr>
                </w:div>
                <w:div w:id="464392178">
                  <w:marLeft w:val="640"/>
                  <w:marRight w:val="0"/>
                  <w:marTop w:val="0"/>
                  <w:marBottom w:val="0"/>
                  <w:divBdr>
                    <w:top w:val="none" w:sz="0" w:space="0" w:color="auto"/>
                    <w:left w:val="none" w:sz="0" w:space="0" w:color="auto"/>
                    <w:bottom w:val="none" w:sz="0" w:space="0" w:color="auto"/>
                    <w:right w:val="none" w:sz="0" w:space="0" w:color="auto"/>
                  </w:divBdr>
                </w:div>
                <w:div w:id="1276213904">
                  <w:marLeft w:val="640"/>
                  <w:marRight w:val="0"/>
                  <w:marTop w:val="0"/>
                  <w:marBottom w:val="0"/>
                  <w:divBdr>
                    <w:top w:val="none" w:sz="0" w:space="0" w:color="auto"/>
                    <w:left w:val="none" w:sz="0" w:space="0" w:color="auto"/>
                    <w:bottom w:val="none" w:sz="0" w:space="0" w:color="auto"/>
                    <w:right w:val="none" w:sz="0" w:space="0" w:color="auto"/>
                  </w:divBdr>
                </w:div>
                <w:div w:id="23605450">
                  <w:marLeft w:val="640"/>
                  <w:marRight w:val="0"/>
                  <w:marTop w:val="0"/>
                  <w:marBottom w:val="0"/>
                  <w:divBdr>
                    <w:top w:val="none" w:sz="0" w:space="0" w:color="auto"/>
                    <w:left w:val="none" w:sz="0" w:space="0" w:color="auto"/>
                    <w:bottom w:val="none" w:sz="0" w:space="0" w:color="auto"/>
                    <w:right w:val="none" w:sz="0" w:space="0" w:color="auto"/>
                  </w:divBdr>
                </w:div>
                <w:div w:id="982081931">
                  <w:marLeft w:val="640"/>
                  <w:marRight w:val="0"/>
                  <w:marTop w:val="0"/>
                  <w:marBottom w:val="0"/>
                  <w:divBdr>
                    <w:top w:val="none" w:sz="0" w:space="0" w:color="auto"/>
                    <w:left w:val="none" w:sz="0" w:space="0" w:color="auto"/>
                    <w:bottom w:val="none" w:sz="0" w:space="0" w:color="auto"/>
                    <w:right w:val="none" w:sz="0" w:space="0" w:color="auto"/>
                  </w:divBdr>
                </w:div>
                <w:div w:id="1198082646">
                  <w:marLeft w:val="640"/>
                  <w:marRight w:val="0"/>
                  <w:marTop w:val="0"/>
                  <w:marBottom w:val="0"/>
                  <w:divBdr>
                    <w:top w:val="none" w:sz="0" w:space="0" w:color="auto"/>
                    <w:left w:val="none" w:sz="0" w:space="0" w:color="auto"/>
                    <w:bottom w:val="none" w:sz="0" w:space="0" w:color="auto"/>
                    <w:right w:val="none" w:sz="0" w:space="0" w:color="auto"/>
                  </w:divBdr>
                </w:div>
                <w:div w:id="1944999283">
                  <w:marLeft w:val="640"/>
                  <w:marRight w:val="0"/>
                  <w:marTop w:val="0"/>
                  <w:marBottom w:val="0"/>
                  <w:divBdr>
                    <w:top w:val="none" w:sz="0" w:space="0" w:color="auto"/>
                    <w:left w:val="none" w:sz="0" w:space="0" w:color="auto"/>
                    <w:bottom w:val="none" w:sz="0" w:space="0" w:color="auto"/>
                    <w:right w:val="none" w:sz="0" w:space="0" w:color="auto"/>
                  </w:divBdr>
                </w:div>
                <w:div w:id="858011799">
                  <w:marLeft w:val="640"/>
                  <w:marRight w:val="0"/>
                  <w:marTop w:val="0"/>
                  <w:marBottom w:val="0"/>
                  <w:divBdr>
                    <w:top w:val="none" w:sz="0" w:space="0" w:color="auto"/>
                    <w:left w:val="none" w:sz="0" w:space="0" w:color="auto"/>
                    <w:bottom w:val="none" w:sz="0" w:space="0" w:color="auto"/>
                    <w:right w:val="none" w:sz="0" w:space="0" w:color="auto"/>
                  </w:divBdr>
                </w:div>
                <w:div w:id="547572057">
                  <w:marLeft w:val="640"/>
                  <w:marRight w:val="0"/>
                  <w:marTop w:val="0"/>
                  <w:marBottom w:val="0"/>
                  <w:divBdr>
                    <w:top w:val="none" w:sz="0" w:space="0" w:color="auto"/>
                    <w:left w:val="none" w:sz="0" w:space="0" w:color="auto"/>
                    <w:bottom w:val="none" w:sz="0" w:space="0" w:color="auto"/>
                    <w:right w:val="none" w:sz="0" w:space="0" w:color="auto"/>
                  </w:divBdr>
                </w:div>
                <w:div w:id="1732382466">
                  <w:marLeft w:val="640"/>
                  <w:marRight w:val="0"/>
                  <w:marTop w:val="0"/>
                  <w:marBottom w:val="0"/>
                  <w:divBdr>
                    <w:top w:val="none" w:sz="0" w:space="0" w:color="auto"/>
                    <w:left w:val="none" w:sz="0" w:space="0" w:color="auto"/>
                    <w:bottom w:val="none" w:sz="0" w:space="0" w:color="auto"/>
                    <w:right w:val="none" w:sz="0" w:space="0" w:color="auto"/>
                  </w:divBdr>
                </w:div>
                <w:div w:id="1042244662">
                  <w:marLeft w:val="640"/>
                  <w:marRight w:val="0"/>
                  <w:marTop w:val="0"/>
                  <w:marBottom w:val="0"/>
                  <w:divBdr>
                    <w:top w:val="none" w:sz="0" w:space="0" w:color="auto"/>
                    <w:left w:val="none" w:sz="0" w:space="0" w:color="auto"/>
                    <w:bottom w:val="none" w:sz="0" w:space="0" w:color="auto"/>
                    <w:right w:val="none" w:sz="0" w:space="0" w:color="auto"/>
                  </w:divBdr>
                </w:div>
                <w:div w:id="220866078">
                  <w:marLeft w:val="640"/>
                  <w:marRight w:val="0"/>
                  <w:marTop w:val="0"/>
                  <w:marBottom w:val="0"/>
                  <w:divBdr>
                    <w:top w:val="none" w:sz="0" w:space="0" w:color="auto"/>
                    <w:left w:val="none" w:sz="0" w:space="0" w:color="auto"/>
                    <w:bottom w:val="none" w:sz="0" w:space="0" w:color="auto"/>
                    <w:right w:val="none" w:sz="0" w:space="0" w:color="auto"/>
                  </w:divBdr>
                </w:div>
                <w:div w:id="1567836191">
                  <w:marLeft w:val="640"/>
                  <w:marRight w:val="0"/>
                  <w:marTop w:val="0"/>
                  <w:marBottom w:val="0"/>
                  <w:divBdr>
                    <w:top w:val="none" w:sz="0" w:space="0" w:color="auto"/>
                    <w:left w:val="none" w:sz="0" w:space="0" w:color="auto"/>
                    <w:bottom w:val="none" w:sz="0" w:space="0" w:color="auto"/>
                    <w:right w:val="none" w:sz="0" w:space="0" w:color="auto"/>
                  </w:divBdr>
                </w:div>
                <w:div w:id="1605501858">
                  <w:marLeft w:val="640"/>
                  <w:marRight w:val="0"/>
                  <w:marTop w:val="0"/>
                  <w:marBottom w:val="0"/>
                  <w:divBdr>
                    <w:top w:val="none" w:sz="0" w:space="0" w:color="auto"/>
                    <w:left w:val="none" w:sz="0" w:space="0" w:color="auto"/>
                    <w:bottom w:val="none" w:sz="0" w:space="0" w:color="auto"/>
                    <w:right w:val="none" w:sz="0" w:space="0" w:color="auto"/>
                  </w:divBdr>
                </w:div>
                <w:div w:id="1930383956">
                  <w:marLeft w:val="640"/>
                  <w:marRight w:val="0"/>
                  <w:marTop w:val="0"/>
                  <w:marBottom w:val="0"/>
                  <w:divBdr>
                    <w:top w:val="none" w:sz="0" w:space="0" w:color="auto"/>
                    <w:left w:val="none" w:sz="0" w:space="0" w:color="auto"/>
                    <w:bottom w:val="none" w:sz="0" w:space="0" w:color="auto"/>
                    <w:right w:val="none" w:sz="0" w:space="0" w:color="auto"/>
                  </w:divBdr>
                </w:div>
                <w:div w:id="250624143">
                  <w:marLeft w:val="640"/>
                  <w:marRight w:val="0"/>
                  <w:marTop w:val="0"/>
                  <w:marBottom w:val="0"/>
                  <w:divBdr>
                    <w:top w:val="none" w:sz="0" w:space="0" w:color="auto"/>
                    <w:left w:val="none" w:sz="0" w:space="0" w:color="auto"/>
                    <w:bottom w:val="none" w:sz="0" w:space="0" w:color="auto"/>
                    <w:right w:val="none" w:sz="0" w:space="0" w:color="auto"/>
                  </w:divBdr>
                </w:div>
                <w:div w:id="1735350256">
                  <w:marLeft w:val="640"/>
                  <w:marRight w:val="0"/>
                  <w:marTop w:val="0"/>
                  <w:marBottom w:val="0"/>
                  <w:divBdr>
                    <w:top w:val="none" w:sz="0" w:space="0" w:color="auto"/>
                    <w:left w:val="none" w:sz="0" w:space="0" w:color="auto"/>
                    <w:bottom w:val="none" w:sz="0" w:space="0" w:color="auto"/>
                    <w:right w:val="none" w:sz="0" w:space="0" w:color="auto"/>
                  </w:divBdr>
                </w:div>
                <w:div w:id="764572162">
                  <w:marLeft w:val="640"/>
                  <w:marRight w:val="0"/>
                  <w:marTop w:val="0"/>
                  <w:marBottom w:val="0"/>
                  <w:divBdr>
                    <w:top w:val="none" w:sz="0" w:space="0" w:color="auto"/>
                    <w:left w:val="none" w:sz="0" w:space="0" w:color="auto"/>
                    <w:bottom w:val="none" w:sz="0" w:space="0" w:color="auto"/>
                    <w:right w:val="none" w:sz="0" w:space="0" w:color="auto"/>
                  </w:divBdr>
                </w:div>
                <w:div w:id="1759448465">
                  <w:marLeft w:val="640"/>
                  <w:marRight w:val="0"/>
                  <w:marTop w:val="0"/>
                  <w:marBottom w:val="0"/>
                  <w:divBdr>
                    <w:top w:val="none" w:sz="0" w:space="0" w:color="auto"/>
                    <w:left w:val="none" w:sz="0" w:space="0" w:color="auto"/>
                    <w:bottom w:val="none" w:sz="0" w:space="0" w:color="auto"/>
                    <w:right w:val="none" w:sz="0" w:space="0" w:color="auto"/>
                  </w:divBdr>
                </w:div>
                <w:div w:id="2022390662">
                  <w:marLeft w:val="640"/>
                  <w:marRight w:val="0"/>
                  <w:marTop w:val="0"/>
                  <w:marBottom w:val="0"/>
                  <w:divBdr>
                    <w:top w:val="none" w:sz="0" w:space="0" w:color="auto"/>
                    <w:left w:val="none" w:sz="0" w:space="0" w:color="auto"/>
                    <w:bottom w:val="none" w:sz="0" w:space="0" w:color="auto"/>
                    <w:right w:val="none" w:sz="0" w:space="0" w:color="auto"/>
                  </w:divBdr>
                </w:div>
                <w:div w:id="564990910">
                  <w:marLeft w:val="640"/>
                  <w:marRight w:val="0"/>
                  <w:marTop w:val="0"/>
                  <w:marBottom w:val="0"/>
                  <w:divBdr>
                    <w:top w:val="none" w:sz="0" w:space="0" w:color="auto"/>
                    <w:left w:val="none" w:sz="0" w:space="0" w:color="auto"/>
                    <w:bottom w:val="none" w:sz="0" w:space="0" w:color="auto"/>
                    <w:right w:val="none" w:sz="0" w:space="0" w:color="auto"/>
                  </w:divBdr>
                </w:div>
                <w:div w:id="2093433195">
                  <w:marLeft w:val="640"/>
                  <w:marRight w:val="0"/>
                  <w:marTop w:val="0"/>
                  <w:marBottom w:val="0"/>
                  <w:divBdr>
                    <w:top w:val="none" w:sz="0" w:space="0" w:color="auto"/>
                    <w:left w:val="none" w:sz="0" w:space="0" w:color="auto"/>
                    <w:bottom w:val="none" w:sz="0" w:space="0" w:color="auto"/>
                    <w:right w:val="none" w:sz="0" w:space="0" w:color="auto"/>
                  </w:divBdr>
                </w:div>
                <w:div w:id="1144661623">
                  <w:marLeft w:val="640"/>
                  <w:marRight w:val="0"/>
                  <w:marTop w:val="0"/>
                  <w:marBottom w:val="0"/>
                  <w:divBdr>
                    <w:top w:val="none" w:sz="0" w:space="0" w:color="auto"/>
                    <w:left w:val="none" w:sz="0" w:space="0" w:color="auto"/>
                    <w:bottom w:val="none" w:sz="0" w:space="0" w:color="auto"/>
                    <w:right w:val="none" w:sz="0" w:space="0" w:color="auto"/>
                  </w:divBdr>
                </w:div>
                <w:div w:id="849032396">
                  <w:marLeft w:val="640"/>
                  <w:marRight w:val="0"/>
                  <w:marTop w:val="0"/>
                  <w:marBottom w:val="0"/>
                  <w:divBdr>
                    <w:top w:val="none" w:sz="0" w:space="0" w:color="auto"/>
                    <w:left w:val="none" w:sz="0" w:space="0" w:color="auto"/>
                    <w:bottom w:val="none" w:sz="0" w:space="0" w:color="auto"/>
                    <w:right w:val="none" w:sz="0" w:space="0" w:color="auto"/>
                  </w:divBdr>
                </w:div>
                <w:div w:id="261301877">
                  <w:marLeft w:val="640"/>
                  <w:marRight w:val="0"/>
                  <w:marTop w:val="0"/>
                  <w:marBottom w:val="0"/>
                  <w:divBdr>
                    <w:top w:val="none" w:sz="0" w:space="0" w:color="auto"/>
                    <w:left w:val="none" w:sz="0" w:space="0" w:color="auto"/>
                    <w:bottom w:val="none" w:sz="0" w:space="0" w:color="auto"/>
                    <w:right w:val="none" w:sz="0" w:space="0" w:color="auto"/>
                  </w:divBdr>
                </w:div>
                <w:div w:id="1970699508">
                  <w:marLeft w:val="640"/>
                  <w:marRight w:val="0"/>
                  <w:marTop w:val="0"/>
                  <w:marBottom w:val="0"/>
                  <w:divBdr>
                    <w:top w:val="none" w:sz="0" w:space="0" w:color="auto"/>
                    <w:left w:val="none" w:sz="0" w:space="0" w:color="auto"/>
                    <w:bottom w:val="none" w:sz="0" w:space="0" w:color="auto"/>
                    <w:right w:val="none" w:sz="0" w:space="0" w:color="auto"/>
                  </w:divBdr>
                </w:div>
                <w:div w:id="1330984717">
                  <w:marLeft w:val="640"/>
                  <w:marRight w:val="0"/>
                  <w:marTop w:val="0"/>
                  <w:marBottom w:val="0"/>
                  <w:divBdr>
                    <w:top w:val="none" w:sz="0" w:space="0" w:color="auto"/>
                    <w:left w:val="none" w:sz="0" w:space="0" w:color="auto"/>
                    <w:bottom w:val="none" w:sz="0" w:space="0" w:color="auto"/>
                    <w:right w:val="none" w:sz="0" w:space="0" w:color="auto"/>
                  </w:divBdr>
                </w:div>
                <w:div w:id="85730403">
                  <w:marLeft w:val="640"/>
                  <w:marRight w:val="0"/>
                  <w:marTop w:val="0"/>
                  <w:marBottom w:val="0"/>
                  <w:divBdr>
                    <w:top w:val="none" w:sz="0" w:space="0" w:color="auto"/>
                    <w:left w:val="none" w:sz="0" w:space="0" w:color="auto"/>
                    <w:bottom w:val="none" w:sz="0" w:space="0" w:color="auto"/>
                    <w:right w:val="none" w:sz="0" w:space="0" w:color="auto"/>
                  </w:divBdr>
                </w:div>
                <w:div w:id="1873879666">
                  <w:marLeft w:val="640"/>
                  <w:marRight w:val="0"/>
                  <w:marTop w:val="0"/>
                  <w:marBottom w:val="0"/>
                  <w:divBdr>
                    <w:top w:val="none" w:sz="0" w:space="0" w:color="auto"/>
                    <w:left w:val="none" w:sz="0" w:space="0" w:color="auto"/>
                    <w:bottom w:val="none" w:sz="0" w:space="0" w:color="auto"/>
                    <w:right w:val="none" w:sz="0" w:space="0" w:color="auto"/>
                  </w:divBdr>
                </w:div>
                <w:div w:id="2080055691">
                  <w:marLeft w:val="640"/>
                  <w:marRight w:val="0"/>
                  <w:marTop w:val="0"/>
                  <w:marBottom w:val="0"/>
                  <w:divBdr>
                    <w:top w:val="none" w:sz="0" w:space="0" w:color="auto"/>
                    <w:left w:val="none" w:sz="0" w:space="0" w:color="auto"/>
                    <w:bottom w:val="none" w:sz="0" w:space="0" w:color="auto"/>
                    <w:right w:val="none" w:sz="0" w:space="0" w:color="auto"/>
                  </w:divBdr>
                </w:div>
                <w:div w:id="1486579800">
                  <w:marLeft w:val="640"/>
                  <w:marRight w:val="0"/>
                  <w:marTop w:val="0"/>
                  <w:marBottom w:val="0"/>
                  <w:divBdr>
                    <w:top w:val="none" w:sz="0" w:space="0" w:color="auto"/>
                    <w:left w:val="none" w:sz="0" w:space="0" w:color="auto"/>
                    <w:bottom w:val="none" w:sz="0" w:space="0" w:color="auto"/>
                    <w:right w:val="none" w:sz="0" w:space="0" w:color="auto"/>
                  </w:divBdr>
                </w:div>
                <w:div w:id="708339830">
                  <w:marLeft w:val="640"/>
                  <w:marRight w:val="0"/>
                  <w:marTop w:val="0"/>
                  <w:marBottom w:val="0"/>
                  <w:divBdr>
                    <w:top w:val="none" w:sz="0" w:space="0" w:color="auto"/>
                    <w:left w:val="none" w:sz="0" w:space="0" w:color="auto"/>
                    <w:bottom w:val="none" w:sz="0" w:space="0" w:color="auto"/>
                    <w:right w:val="none" w:sz="0" w:space="0" w:color="auto"/>
                  </w:divBdr>
                </w:div>
                <w:div w:id="248540624">
                  <w:marLeft w:val="640"/>
                  <w:marRight w:val="0"/>
                  <w:marTop w:val="0"/>
                  <w:marBottom w:val="0"/>
                  <w:divBdr>
                    <w:top w:val="none" w:sz="0" w:space="0" w:color="auto"/>
                    <w:left w:val="none" w:sz="0" w:space="0" w:color="auto"/>
                    <w:bottom w:val="none" w:sz="0" w:space="0" w:color="auto"/>
                    <w:right w:val="none" w:sz="0" w:space="0" w:color="auto"/>
                  </w:divBdr>
                </w:div>
                <w:div w:id="1929267077">
                  <w:marLeft w:val="640"/>
                  <w:marRight w:val="0"/>
                  <w:marTop w:val="0"/>
                  <w:marBottom w:val="0"/>
                  <w:divBdr>
                    <w:top w:val="none" w:sz="0" w:space="0" w:color="auto"/>
                    <w:left w:val="none" w:sz="0" w:space="0" w:color="auto"/>
                    <w:bottom w:val="none" w:sz="0" w:space="0" w:color="auto"/>
                    <w:right w:val="none" w:sz="0" w:space="0" w:color="auto"/>
                  </w:divBdr>
                </w:div>
                <w:div w:id="1378091196">
                  <w:marLeft w:val="640"/>
                  <w:marRight w:val="0"/>
                  <w:marTop w:val="0"/>
                  <w:marBottom w:val="0"/>
                  <w:divBdr>
                    <w:top w:val="none" w:sz="0" w:space="0" w:color="auto"/>
                    <w:left w:val="none" w:sz="0" w:space="0" w:color="auto"/>
                    <w:bottom w:val="none" w:sz="0" w:space="0" w:color="auto"/>
                    <w:right w:val="none" w:sz="0" w:space="0" w:color="auto"/>
                  </w:divBdr>
                </w:div>
                <w:div w:id="697244086">
                  <w:marLeft w:val="640"/>
                  <w:marRight w:val="0"/>
                  <w:marTop w:val="0"/>
                  <w:marBottom w:val="0"/>
                  <w:divBdr>
                    <w:top w:val="none" w:sz="0" w:space="0" w:color="auto"/>
                    <w:left w:val="none" w:sz="0" w:space="0" w:color="auto"/>
                    <w:bottom w:val="none" w:sz="0" w:space="0" w:color="auto"/>
                    <w:right w:val="none" w:sz="0" w:space="0" w:color="auto"/>
                  </w:divBdr>
                </w:div>
              </w:divsChild>
            </w:div>
          </w:divsChild>
        </w:div>
        <w:div w:id="619386284">
          <w:marLeft w:val="640"/>
          <w:marRight w:val="0"/>
          <w:marTop w:val="0"/>
          <w:marBottom w:val="0"/>
          <w:divBdr>
            <w:top w:val="none" w:sz="0" w:space="0" w:color="auto"/>
            <w:left w:val="none" w:sz="0" w:space="0" w:color="auto"/>
            <w:bottom w:val="none" w:sz="0" w:space="0" w:color="auto"/>
            <w:right w:val="none" w:sz="0" w:space="0" w:color="auto"/>
          </w:divBdr>
        </w:div>
        <w:div w:id="2015329394">
          <w:marLeft w:val="640"/>
          <w:marRight w:val="0"/>
          <w:marTop w:val="0"/>
          <w:marBottom w:val="0"/>
          <w:divBdr>
            <w:top w:val="none" w:sz="0" w:space="0" w:color="auto"/>
            <w:left w:val="none" w:sz="0" w:space="0" w:color="auto"/>
            <w:bottom w:val="none" w:sz="0" w:space="0" w:color="auto"/>
            <w:right w:val="none" w:sz="0" w:space="0" w:color="auto"/>
          </w:divBdr>
        </w:div>
        <w:div w:id="1410617823">
          <w:marLeft w:val="640"/>
          <w:marRight w:val="0"/>
          <w:marTop w:val="0"/>
          <w:marBottom w:val="0"/>
          <w:divBdr>
            <w:top w:val="none" w:sz="0" w:space="0" w:color="auto"/>
            <w:left w:val="none" w:sz="0" w:space="0" w:color="auto"/>
            <w:bottom w:val="none" w:sz="0" w:space="0" w:color="auto"/>
            <w:right w:val="none" w:sz="0" w:space="0" w:color="auto"/>
          </w:divBdr>
        </w:div>
        <w:div w:id="41637443">
          <w:marLeft w:val="640"/>
          <w:marRight w:val="0"/>
          <w:marTop w:val="0"/>
          <w:marBottom w:val="0"/>
          <w:divBdr>
            <w:top w:val="none" w:sz="0" w:space="0" w:color="auto"/>
            <w:left w:val="none" w:sz="0" w:space="0" w:color="auto"/>
            <w:bottom w:val="none" w:sz="0" w:space="0" w:color="auto"/>
            <w:right w:val="none" w:sz="0" w:space="0" w:color="auto"/>
          </w:divBdr>
        </w:div>
        <w:div w:id="1764523198">
          <w:marLeft w:val="640"/>
          <w:marRight w:val="0"/>
          <w:marTop w:val="0"/>
          <w:marBottom w:val="0"/>
          <w:divBdr>
            <w:top w:val="none" w:sz="0" w:space="0" w:color="auto"/>
            <w:left w:val="none" w:sz="0" w:space="0" w:color="auto"/>
            <w:bottom w:val="none" w:sz="0" w:space="0" w:color="auto"/>
            <w:right w:val="none" w:sz="0" w:space="0" w:color="auto"/>
          </w:divBdr>
        </w:div>
        <w:div w:id="668867665">
          <w:marLeft w:val="640"/>
          <w:marRight w:val="0"/>
          <w:marTop w:val="0"/>
          <w:marBottom w:val="0"/>
          <w:divBdr>
            <w:top w:val="none" w:sz="0" w:space="0" w:color="auto"/>
            <w:left w:val="none" w:sz="0" w:space="0" w:color="auto"/>
            <w:bottom w:val="none" w:sz="0" w:space="0" w:color="auto"/>
            <w:right w:val="none" w:sz="0" w:space="0" w:color="auto"/>
          </w:divBdr>
        </w:div>
        <w:div w:id="1760521021">
          <w:marLeft w:val="640"/>
          <w:marRight w:val="0"/>
          <w:marTop w:val="0"/>
          <w:marBottom w:val="0"/>
          <w:divBdr>
            <w:top w:val="none" w:sz="0" w:space="0" w:color="auto"/>
            <w:left w:val="none" w:sz="0" w:space="0" w:color="auto"/>
            <w:bottom w:val="none" w:sz="0" w:space="0" w:color="auto"/>
            <w:right w:val="none" w:sz="0" w:space="0" w:color="auto"/>
          </w:divBdr>
        </w:div>
        <w:div w:id="838350410">
          <w:marLeft w:val="640"/>
          <w:marRight w:val="0"/>
          <w:marTop w:val="0"/>
          <w:marBottom w:val="0"/>
          <w:divBdr>
            <w:top w:val="none" w:sz="0" w:space="0" w:color="auto"/>
            <w:left w:val="none" w:sz="0" w:space="0" w:color="auto"/>
            <w:bottom w:val="none" w:sz="0" w:space="0" w:color="auto"/>
            <w:right w:val="none" w:sz="0" w:space="0" w:color="auto"/>
          </w:divBdr>
        </w:div>
        <w:div w:id="1519539311">
          <w:marLeft w:val="640"/>
          <w:marRight w:val="0"/>
          <w:marTop w:val="0"/>
          <w:marBottom w:val="0"/>
          <w:divBdr>
            <w:top w:val="none" w:sz="0" w:space="0" w:color="auto"/>
            <w:left w:val="none" w:sz="0" w:space="0" w:color="auto"/>
            <w:bottom w:val="none" w:sz="0" w:space="0" w:color="auto"/>
            <w:right w:val="none" w:sz="0" w:space="0" w:color="auto"/>
          </w:divBdr>
        </w:div>
        <w:div w:id="1178813496">
          <w:marLeft w:val="640"/>
          <w:marRight w:val="0"/>
          <w:marTop w:val="0"/>
          <w:marBottom w:val="0"/>
          <w:divBdr>
            <w:top w:val="none" w:sz="0" w:space="0" w:color="auto"/>
            <w:left w:val="none" w:sz="0" w:space="0" w:color="auto"/>
            <w:bottom w:val="none" w:sz="0" w:space="0" w:color="auto"/>
            <w:right w:val="none" w:sz="0" w:space="0" w:color="auto"/>
          </w:divBdr>
        </w:div>
        <w:div w:id="907880102">
          <w:marLeft w:val="640"/>
          <w:marRight w:val="0"/>
          <w:marTop w:val="0"/>
          <w:marBottom w:val="0"/>
          <w:divBdr>
            <w:top w:val="none" w:sz="0" w:space="0" w:color="auto"/>
            <w:left w:val="none" w:sz="0" w:space="0" w:color="auto"/>
            <w:bottom w:val="none" w:sz="0" w:space="0" w:color="auto"/>
            <w:right w:val="none" w:sz="0" w:space="0" w:color="auto"/>
          </w:divBdr>
        </w:div>
        <w:div w:id="1229071036">
          <w:marLeft w:val="640"/>
          <w:marRight w:val="0"/>
          <w:marTop w:val="0"/>
          <w:marBottom w:val="0"/>
          <w:divBdr>
            <w:top w:val="none" w:sz="0" w:space="0" w:color="auto"/>
            <w:left w:val="none" w:sz="0" w:space="0" w:color="auto"/>
            <w:bottom w:val="none" w:sz="0" w:space="0" w:color="auto"/>
            <w:right w:val="none" w:sz="0" w:space="0" w:color="auto"/>
          </w:divBdr>
        </w:div>
        <w:div w:id="402603845">
          <w:marLeft w:val="640"/>
          <w:marRight w:val="0"/>
          <w:marTop w:val="0"/>
          <w:marBottom w:val="0"/>
          <w:divBdr>
            <w:top w:val="none" w:sz="0" w:space="0" w:color="auto"/>
            <w:left w:val="none" w:sz="0" w:space="0" w:color="auto"/>
            <w:bottom w:val="none" w:sz="0" w:space="0" w:color="auto"/>
            <w:right w:val="none" w:sz="0" w:space="0" w:color="auto"/>
          </w:divBdr>
        </w:div>
        <w:div w:id="1385911726">
          <w:marLeft w:val="640"/>
          <w:marRight w:val="0"/>
          <w:marTop w:val="0"/>
          <w:marBottom w:val="0"/>
          <w:divBdr>
            <w:top w:val="none" w:sz="0" w:space="0" w:color="auto"/>
            <w:left w:val="none" w:sz="0" w:space="0" w:color="auto"/>
            <w:bottom w:val="none" w:sz="0" w:space="0" w:color="auto"/>
            <w:right w:val="none" w:sz="0" w:space="0" w:color="auto"/>
          </w:divBdr>
        </w:div>
        <w:div w:id="165286296">
          <w:marLeft w:val="640"/>
          <w:marRight w:val="0"/>
          <w:marTop w:val="0"/>
          <w:marBottom w:val="0"/>
          <w:divBdr>
            <w:top w:val="none" w:sz="0" w:space="0" w:color="auto"/>
            <w:left w:val="none" w:sz="0" w:space="0" w:color="auto"/>
            <w:bottom w:val="none" w:sz="0" w:space="0" w:color="auto"/>
            <w:right w:val="none" w:sz="0" w:space="0" w:color="auto"/>
          </w:divBdr>
        </w:div>
        <w:div w:id="2053383478">
          <w:marLeft w:val="640"/>
          <w:marRight w:val="0"/>
          <w:marTop w:val="0"/>
          <w:marBottom w:val="0"/>
          <w:divBdr>
            <w:top w:val="none" w:sz="0" w:space="0" w:color="auto"/>
            <w:left w:val="none" w:sz="0" w:space="0" w:color="auto"/>
            <w:bottom w:val="none" w:sz="0" w:space="0" w:color="auto"/>
            <w:right w:val="none" w:sz="0" w:space="0" w:color="auto"/>
          </w:divBdr>
        </w:div>
        <w:div w:id="431704264">
          <w:marLeft w:val="640"/>
          <w:marRight w:val="0"/>
          <w:marTop w:val="0"/>
          <w:marBottom w:val="0"/>
          <w:divBdr>
            <w:top w:val="none" w:sz="0" w:space="0" w:color="auto"/>
            <w:left w:val="none" w:sz="0" w:space="0" w:color="auto"/>
            <w:bottom w:val="none" w:sz="0" w:space="0" w:color="auto"/>
            <w:right w:val="none" w:sz="0" w:space="0" w:color="auto"/>
          </w:divBdr>
        </w:div>
        <w:div w:id="808136011">
          <w:marLeft w:val="640"/>
          <w:marRight w:val="0"/>
          <w:marTop w:val="0"/>
          <w:marBottom w:val="0"/>
          <w:divBdr>
            <w:top w:val="none" w:sz="0" w:space="0" w:color="auto"/>
            <w:left w:val="none" w:sz="0" w:space="0" w:color="auto"/>
            <w:bottom w:val="none" w:sz="0" w:space="0" w:color="auto"/>
            <w:right w:val="none" w:sz="0" w:space="0" w:color="auto"/>
          </w:divBdr>
        </w:div>
        <w:div w:id="676155559">
          <w:marLeft w:val="640"/>
          <w:marRight w:val="0"/>
          <w:marTop w:val="0"/>
          <w:marBottom w:val="0"/>
          <w:divBdr>
            <w:top w:val="none" w:sz="0" w:space="0" w:color="auto"/>
            <w:left w:val="none" w:sz="0" w:space="0" w:color="auto"/>
            <w:bottom w:val="none" w:sz="0" w:space="0" w:color="auto"/>
            <w:right w:val="none" w:sz="0" w:space="0" w:color="auto"/>
          </w:divBdr>
        </w:div>
        <w:div w:id="1141117731">
          <w:marLeft w:val="640"/>
          <w:marRight w:val="0"/>
          <w:marTop w:val="0"/>
          <w:marBottom w:val="0"/>
          <w:divBdr>
            <w:top w:val="none" w:sz="0" w:space="0" w:color="auto"/>
            <w:left w:val="none" w:sz="0" w:space="0" w:color="auto"/>
            <w:bottom w:val="none" w:sz="0" w:space="0" w:color="auto"/>
            <w:right w:val="none" w:sz="0" w:space="0" w:color="auto"/>
          </w:divBdr>
        </w:div>
        <w:div w:id="689337330">
          <w:marLeft w:val="640"/>
          <w:marRight w:val="0"/>
          <w:marTop w:val="0"/>
          <w:marBottom w:val="0"/>
          <w:divBdr>
            <w:top w:val="none" w:sz="0" w:space="0" w:color="auto"/>
            <w:left w:val="none" w:sz="0" w:space="0" w:color="auto"/>
            <w:bottom w:val="none" w:sz="0" w:space="0" w:color="auto"/>
            <w:right w:val="none" w:sz="0" w:space="0" w:color="auto"/>
          </w:divBdr>
        </w:div>
        <w:div w:id="1152522984">
          <w:marLeft w:val="640"/>
          <w:marRight w:val="0"/>
          <w:marTop w:val="0"/>
          <w:marBottom w:val="0"/>
          <w:divBdr>
            <w:top w:val="none" w:sz="0" w:space="0" w:color="auto"/>
            <w:left w:val="none" w:sz="0" w:space="0" w:color="auto"/>
            <w:bottom w:val="none" w:sz="0" w:space="0" w:color="auto"/>
            <w:right w:val="none" w:sz="0" w:space="0" w:color="auto"/>
          </w:divBdr>
        </w:div>
        <w:div w:id="1077938109">
          <w:marLeft w:val="640"/>
          <w:marRight w:val="0"/>
          <w:marTop w:val="0"/>
          <w:marBottom w:val="0"/>
          <w:divBdr>
            <w:top w:val="none" w:sz="0" w:space="0" w:color="auto"/>
            <w:left w:val="none" w:sz="0" w:space="0" w:color="auto"/>
            <w:bottom w:val="none" w:sz="0" w:space="0" w:color="auto"/>
            <w:right w:val="none" w:sz="0" w:space="0" w:color="auto"/>
          </w:divBdr>
        </w:div>
        <w:div w:id="1575242396">
          <w:marLeft w:val="640"/>
          <w:marRight w:val="0"/>
          <w:marTop w:val="0"/>
          <w:marBottom w:val="0"/>
          <w:divBdr>
            <w:top w:val="none" w:sz="0" w:space="0" w:color="auto"/>
            <w:left w:val="none" w:sz="0" w:space="0" w:color="auto"/>
            <w:bottom w:val="none" w:sz="0" w:space="0" w:color="auto"/>
            <w:right w:val="none" w:sz="0" w:space="0" w:color="auto"/>
          </w:divBdr>
        </w:div>
        <w:div w:id="1723141243">
          <w:marLeft w:val="640"/>
          <w:marRight w:val="0"/>
          <w:marTop w:val="0"/>
          <w:marBottom w:val="0"/>
          <w:divBdr>
            <w:top w:val="none" w:sz="0" w:space="0" w:color="auto"/>
            <w:left w:val="none" w:sz="0" w:space="0" w:color="auto"/>
            <w:bottom w:val="none" w:sz="0" w:space="0" w:color="auto"/>
            <w:right w:val="none" w:sz="0" w:space="0" w:color="auto"/>
          </w:divBdr>
        </w:div>
        <w:div w:id="1162308315">
          <w:marLeft w:val="640"/>
          <w:marRight w:val="0"/>
          <w:marTop w:val="0"/>
          <w:marBottom w:val="0"/>
          <w:divBdr>
            <w:top w:val="none" w:sz="0" w:space="0" w:color="auto"/>
            <w:left w:val="none" w:sz="0" w:space="0" w:color="auto"/>
            <w:bottom w:val="none" w:sz="0" w:space="0" w:color="auto"/>
            <w:right w:val="none" w:sz="0" w:space="0" w:color="auto"/>
          </w:divBdr>
        </w:div>
        <w:div w:id="234433525">
          <w:marLeft w:val="640"/>
          <w:marRight w:val="0"/>
          <w:marTop w:val="0"/>
          <w:marBottom w:val="0"/>
          <w:divBdr>
            <w:top w:val="none" w:sz="0" w:space="0" w:color="auto"/>
            <w:left w:val="none" w:sz="0" w:space="0" w:color="auto"/>
            <w:bottom w:val="none" w:sz="0" w:space="0" w:color="auto"/>
            <w:right w:val="none" w:sz="0" w:space="0" w:color="auto"/>
          </w:divBdr>
        </w:div>
        <w:div w:id="1984390632">
          <w:marLeft w:val="640"/>
          <w:marRight w:val="0"/>
          <w:marTop w:val="0"/>
          <w:marBottom w:val="0"/>
          <w:divBdr>
            <w:top w:val="none" w:sz="0" w:space="0" w:color="auto"/>
            <w:left w:val="none" w:sz="0" w:space="0" w:color="auto"/>
            <w:bottom w:val="none" w:sz="0" w:space="0" w:color="auto"/>
            <w:right w:val="none" w:sz="0" w:space="0" w:color="auto"/>
          </w:divBdr>
        </w:div>
        <w:div w:id="463815713">
          <w:marLeft w:val="640"/>
          <w:marRight w:val="0"/>
          <w:marTop w:val="0"/>
          <w:marBottom w:val="0"/>
          <w:divBdr>
            <w:top w:val="none" w:sz="0" w:space="0" w:color="auto"/>
            <w:left w:val="none" w:sz="0" w:space="0" w:color="auto"/>
            <w:bottom w:val="none" w:sz="0" w:space="0" w:color="auto"/>
            <w:right w:val="none" w:sz="0" w:space="0" w:color="auto"/>
          </w:divBdr>
        </w:div>
        <w:div w:id="1049066551">
          <w:marLeft w:val="640"/>
          <w:marRight w:val="0"/>
          <w:marTop w:val="0"/>
          <w:marBottom w:val="0"/>
          <w:divBdr>
            <w:top w:val="none" w:sz="0" w:space="0" w:color="auto"/>
            <w:left w:val="none" w:sz="0" w:space="0" w:color="auto"/>
            <w:bottom w:val="none" w:sz="0" w:space="0" w:color="auto"/>
            <w:right w:val="none" w:sz="0" w:space="0" w:color="auto"/>
          </w:divBdr>
        </w:div>
        <w:div w:id="1683821788">
          <w:marLeft w:val="640"/>
          <w:marRight w:val="0"/>
          <w:marTop w:val="0"/>
          <w:marBottom w:val="0"/>
          <w:divBdr>
            <w:top w:val="none" w:sz="0" w:space="0" w:color="auto"/>
            <w:left w:val="none" w:sz="0" w:space="0" w:color="auto"/>
            <w:bottom w:val="none" w:sz="0" w:space="0" w:color="auto"/>
            <w:right w:val="none" w:sz="0" w:space="0" w:color="auto"/>
          </w:divBdr>
        </w:div>
        <w:div w:id="1509175102">
          <w:marLeft w:val="640"/>
          <w:marRight w:val="0"/>
          <w:marTop w:val="0"/>
          <w:marBottom w:val="0"/>
          <w:divBdr>
            <w:top w:val="none" w:sz="0" w:space="0" w:color="auto"/>
            <w:left w:val="none" w:sz="0" w:space="0" w:color="auto"/>
            <w:bottom w:val="none" w:sz="0" w:space="0" w:color="auto"/>
            <w:right w:val="none" w:sz="0" w:space="0" w:color="auto"/>
          </w:divBdr>
        </w:div>
        <w:div w:id="1674793395">
          <w:marLeft w:val="640"/>
          <w:marRight w:val="0"/>
          <w:marTop w:val="0"/>
          <w:marBottom w:val="0"/>
          <w:divBdr>
            <w:top w:val="none" w:sz="0" w:space="0" w:color="auto"/>
            <w:left w:val="none" w:sz="0" w:space="0" w:color="auto"/>
            <w:bottom w:val="none" w:sz="0" w:space="0" w:color="auto"/>
            <w:right w:val="none" w:sz="0" w:space="0" w:color="auto"/>
          </w:divBdr>
        </w:div>
      </w:divsChild>
    </w:div>
    <w:div w:id="1718971102">
      <w:bodyDiv w:val="1"/>
      <w:marLeft w:val="0"/>
      <w:marRight w:val="0"/>
      <w:marTop w:val="0"/>
      <w:marBottom w:val="0"/>
      <w:divBdr>
        <w:top w:val="none" w:sz="0" w:space="0" w:color="auto"/>
        <w:left w:val="none" w:sz="0" w:space="0" w:color="auto"/>
        <w:bottom w:val="none" w:sz="0" w:space="0" w:color="auto"/>
        <w:right w:val="none" w:sz="0" w:space="0" w:color="auto"/>
      </w:divBdr>
    </w:div>
    <w:div w:id="1729566705">
      <w:bodyDiv w:val="1"/>
      <w:marLeft w:val="0"/>
      <w:marRight w:val="0"/>
      <w:marTop w:val="0"/>
      <w:marBottom w:val="0"/>
      <w:divBdr>
        <w:top w:val="none" w:sz="0" w:space="0" w:color="auto"/>
        <w:left w:val="none" w:sz="0" w:space="0" w:color="auto"/>
        <w:bottom w:val="none" w:sz="0" w:space="0" w:color="auto"/>
        <w:right w:val="none" w:sz="0" w:space="0" w:color="auto"/>
      </w:divBdr>
      <w:divsChild>
        <w:div w:id="37822942">
          <w:marLeft w:val="480"/>
          <w:marRight w:val="0"/>
          <w:marTop w:val="0"/>
          <w:marBottom w:val="0"/>
          <w:divBdr>
            <w:top w:val="none" w:sz="0" w:space="0" w:color="auto"/>
            <w:left w:val="none" w:sz="0" w:space="0" w:color="auto"/>
            <w:bottom w:val="none" w:sz="0" w:space="0" w:color="auto"/>
            <w:right w:val="none" w:sz="0" w:space="0" w:color="auto"/>
          </w:divBdr>
        </w:div>
        <w:div w:id="154958152">
          <w:marLeft w:val="480"/>
          <w:marRight w:val="0"/>
          <w:marTop w:val="0"/>
          <w:marBottom w:val="0"/>
          <w:divBdr>
            <w:top w:val="none" w:sz="0" w:space="0" w:color="auto"/>
            <w:left w:val="none" w:sz="0" w:space="0" w:color="auto"/>
            <w:bottom w:val="none" w:sz="0" w:space="0" w:color="auto"/>
            <w:right w:val="none" w:sz="0" w:space="0" w:color="auto"/>
          </w:divBdr>
        </w:div>
        <w:div w:id="212892023">
          <w:marLeft w:val="480"/>
          <w:marRight w:val="0"/>
          <w:marTop w:val="0"/>
          <w:marBottom w:val="0"/>
          <w:divBdr>
            <w:top w:val="none" w:sz="0" w:space="0" w:color="auto"/>
            <w:left w:val="none" w:sz="0" w:space="0" w:color="auto"/>
            <w:bottom w:val="none" w:sz="0" w:space="0" w:color="auto"/>
            <w:right w:val="none" w:sz="0" w:space="0" w:color="auto"/>
          </w:divBdr>
        </w:div>
        <w:div w:id="235171537">
          <w:marLeft w:val="480"/>
          <w:marRight w:val="0"/>
          <w:marTop w:val="0"/>
          <w:marBottom w:val="0"/>
          <w:divBdr>
            <w:top w:val="none" w:sz="0" w:space="0" w:color="auto"/>
            <w:left w:val="none" w:sz="0" w:space="0" w:color="auto"/>
            <w:bottom w:val="none" w:sz="0" w:space="0" w:color="auto"/>
            <w:right w:val="none" w:sz="0" w:space="0" w:color="auto"/>
          </w:divBdr>
        </w:div>
        <w:div w:id="242566586">
          <w:marLeft w:val="480"/>
          <w:marRight w:val="0"/>
          <w:marTop w:val="0"/>
          <w:marBottom w:val="0"/>
          <w:divBdr>
            <w:top w:val="none" w:sz="0" w:space="0" w:color="auto"/>
            <w:left w:val="none" w:sz="0" w:space="0" w:color="auto"/>
            <w:bottom w:val="none" w:sz="0" w:space="0" w:color="auto"/>
            <w:right w:val="none" w:sz="0" w:space="0" w:color="auto"/>
          </w:divBdr>
        </w:div>
        <w:div w:id="473179820">
          <w:marLeft w:val="480"/>
          <w:marRight w:val="0"/>
          <w:marTop w:val="0"/>
          <w:marBottom w:val="0"/>
          <w:divBdr>
            <w:top w:val="none" w:sz="0" w:space="0" w:color="auto"/>
            <w:left w:val="none" w:sz="0" w:space="0" w:color="auto"/>
            <w:bottom w:val="none" w:sz="0" w:space="0" w:color="auto"/>
            <w:right w:val="none" w:sz="0" w:space="0" w:color="auto"/>
          </w:divBdr>
        </w:div>
        <w:div w:id="617109654">
          <w:marLeft w:val="480"/>
          <w:marRight w:val="0"/>
          <w:marTop w:val="0"/>
          <w:marBottom w:val="0"/>
          <w:divBdr>
            <w:top w:val="none" w:sz="0" w:space="0" w:color="auto"/>
            <w:left w:val="none" w:sz="0" w:space="0" w:color="auto"/>
            <w:bottom w:val="none" w:sz="0" w:space="0" w:color="auto"/>
            <w:right w:val="none" w:sz="0" w:space="0" w:color="auto"/>
          </w:divBdr>
        </w:div>
        <w:div w:id="688141148">
          <w:marLeft w:val="480"/>
          <w:marRight w:val="0"/>
          <w:marTop w:val="0"/>
          <w:marBottom w:val="0"/>
          <w:divBdr>
            <w:top w:val="none" w:sz="0" w:space="0" w:color="auto"/>
            <w:left w:val="none" w:sz="0" w:space="0" w:color="auto"/>
            <w:bottom w:val="none" w:sz="0" w:space="0" w:color="auto"/>
            <w:right w:val="none" w:sz="0" w:space="0" w:color="auto"/>
          </w:divBdr>
        </w:div>
        <w:div w:id="710306906">
          <w:marLeft w:val="480"/>
          <w:marRight w:val="0"/>
          <w:marTop w:val="0"/>
          <w:marBottom w:val="0"/>
          <w:divBdr>
            <w:top w:val="none" w:sz="0" w:space="0" w:color="auto"/>
            <w:left w:val="none" w:sz="0" w:space="0" w:color="auto"/>
            <w:bottom w:val="none" w:sz="0" w:space="0" w:color="auto"/>
            <w:right w:val="none" w:sz="0" w:space="0" w:color="auto"/>
          </w:divBdr>
        </w:div>
        <w:div w:id="774637767">
          <w:marLeft w:val="480"/>
          <w:marRight w:val="0"/>
          <w:marTop w:val="0"/>
          <w:marBottom w:val="0"/>
          <w:divBdr>
            <w:top w:val="none" w:sz="0" w:space="0" w:color="auto"/>
            <w:left w:val="none" w:sz="0" w:space="0" w:color="auto"/>
            <w:bottom w:val="none" w:sz="0" w:space="0" w:color="auto"/>
            <w:right w:val="none" w:sz="0" w:space="0" w:color="auto"/>
          </w:divBdr>
        </w:div>
        <w:div w:id="781456088">
          <w:marLeft w:val="480"/>
          <w:marRight w:val="0"/>
          <w:marTop w:val="0"/>
          <w:marBottom w:val="0"/>
          <w:divBdr>
            <w:top w:val="none" w:sz="0" w:space="0" w:color="auto"/>
            <w:left w:val="none" w:sz="0" w:space="0" w:color="auto"/>
            <w:bottom w:val="none" w:sz="0" w:space="0" w:color="auto"/>
            <w:right w:val="none" w:sz="0" w:space="0" w:color="auto"/>
          </w:divBdr>
        </w:div>
        <w:div w:id="883254516">
          <w:marLeft w:val="480"/>
          <w:marRight w:val="0"/>
          <w:marTop w:val="0"/>
          <w:marBottom w:val="0"/>
          <w:divBdr>
            <w:top w:val="none" w:sz="0" w:space="0" w:color="auto"/>
            <w:left w:val="none" w:sz="0" w:space="0" w:color="auto"/>
            <w:bottom w:val="none" w:sz="0" w:space="0" w:color="auto"/>
            <w:right w:val="none" w:sz="0" w:space="0" w:color="auto"/>
          </w:divBdr>
        </w:div>
        <w:div w:id="1005747652">
          <w:marLeft w:val="480"/>
          <w:marRight w:val="0"/>
          <w:marTop w:val="0"/>
          <w:marBottom w:val="0"/>
          <w:divBdr>
            <w:top w:val="none" w:sz="0" w:space="0" w:color="auto"/>
            <w:left w:val="none" w:sz="0" w:space="0" w:color="auto"/>
            <w:bottom w:val="none" w:sz="0" w:space="0" w:color="auto"/>
            <w:right w:val="none" w:sz="0" w:space="0" w:color="auto"/>
          </w:divBdr>
        </w:div>
        <w:div w:id="1033845387">
          <w:marLeft w:val="480"/>
          <w:marRight w:val="0"/>
          <w:marTop w:val="0"/>
          <w:marBottom w:val="0"/>
          <w:divBdr>
            <w:top w:val="none" w:sz="0" w:space="0" w:color="auto"/>
            <w:left w:val="none" w:sz="0" w:space="0" w:color="auto"/>
            <w:bottom w:val="none" w:sz="0" w:space="0" w:color="auto"/>
            <w:right w:val="none" w:sz="0" w:space="0" w:color="auto"/>
          </w:divBdr>
        </w:div>
        <w:div w:id="1119573023">
          <w:marLeft w:val="480"/>
          <w:marRight w:val="0"/>
          <w:marTop w:val="0"/>
          <w:marBottom w:val="0"/>
          <w:divBdr>
            <w:top w:val="none" w:sz="0" w:space="0" w:color="auto"/>
            <w:left w:val="none" w:sz="0" w:space="0" w:color="auto"/>
            <w:bottom w:val="none" w:sz="0" w:space="0" w:color="auto"/>
            <w:right w:val="none" w:sz="0" w:space="0" w:color="auto"/>
          </w:divBdr>
        </w:div>
        <w:div w:id="1266228029">
          <w:marLeft w:val="480"/>
          <w:marRight w:val="0"/>
          <w:marTop w:val="0"/>
          <w:marBottom w:val="0"/>
          <w:divBdr>
            <w:top w:val="none" w:sz="0" w:space="0" w:color="auto"/>
            <w:left w:val="none" w:sz="0" w:space="0" w:color="auto"/>
            <w:bottom w:val="none" w:sz="0" w:space="0" w:color="auto"/>
            <w:right w:val="none" w:sz="0" w:space="0" w:color="auto"/>
          </w:divBdr>
        </w:div>
        <w:div w:id="1708217511">
          <w:marLeft w:val="480"/>
          <w:marRight w:val="0"/>
          <w:marTop w:val="0"/>
          <w:marBottom w:val="0"/>
          <w:divBdr>
            <w:top w:val="none" w:sz="0" w:space="0" w:color="auto"/>
            <w:left w:val="none" w:sz="0" w:space="0" w:color="auto"/>
            <w:bottom w:val="none" w:sz="0" w:space="0" w:color="auto"/>
            <w:right w:val="none" w:sz="0" w:space="0" w:color="auto"/>
          </w:divBdr>
        </w:div>
        <w:div w:id="1786339802">
          <w:marLeft w:val="480"/>
          <w:marRight w:val="0"/>
          <w:marTop w:val="0"/>
          <w:marBottom w:val="0"/>
          <w:divBdr>
            <w:top w:val="none" w:sz="0" w:space="0" w:color="auto"/>
            <w:left w:val="none" w:sz="0" w:space="0" w:color="auto"/>
            <w:bottom w:val="none" w:sz="0" w:space="0" w:color="auto"/>
            <w:right w:val="none" w:sz="0" w:space="0" w:color="auto"/>
          </w:divBdr>
        </w:div>
        <w:div w:id="1809857632">
          <w:marLeft w:val="480"/>
          <w:marRight w:val="0"/>
          <w:marTop w:val="0"/>
          <w:marBottom w:val="0"/>
          <w:divBdr>
            <w:top w:val="none" w:sz="0" w:space="0" w:color="auto"/>
            <w:left w:val="none" w:sz="0" w:space="0" w:color="auto"/>
            <w:bottom w:val="none" w:sz="0" w:space="0" w:color="auto"/>
            <w:right w:val="none" w:sz="0" w:space="0" w:color="auto"/>
          </w:divBdr>
        </w:div>
        <w:div w:id="1826047738">
          <w:marLeft w:val="480"/>
          <w:marRight w:val="0"/>
          <w:marTop w:val="0"/>
          <w:marBottom w:val="0"/>
          <w:divBdr>
            <w:top w:val="none" w:sz="0" w:space="0" w:color="auto"/>
            <w:left w:val="none" w:sz="0" w:space="0" w:color="auto"/>
            <w:bottom w:val="none" w:sz="0" w:space="0" w:color="auto"/>
            <w:right w:val="none" w:sz="0" w:space="0" w:color="auto"/>
          </w:divBdr>
        </w:div>
        <w:div w:id="1954166848">
          <w:marLeft w:val="480"/>
          <w:marRight w:val="0"/>
          <w:marTop w:val="0"/>
          <w:marBottom w:val="0"/>
          <w:divBdr>
            <w:top w:val="none" w:sz="0" w:space="0" w:color="auto"/>
            <w:left w:val="none" w:sz="0" w:space="0" w:color="auto"/>
            <w:bottom w:val="none" w:sz="0" w:space="0" w:color="auto"/>
            <w:right w:val="none" w:sz="0" w:space="0" w:color="auto"/>
          </w:divBdr>
        </w:div>
        <w:div w:id="1957132441">
          <w:marLeft w:val="480"/>
          <w:marRight w:val="0"/>
          <w:marTop w:val="0"/>
          <w:marBottom w:val="0"/>
          <w:divBdr>
            <w:top w:val="none" w:sz="0" w:space="0" w:color="auto"/>
            <w:left w:val="none" w:sz="0" w:space="0" w:color="auto"/>
            <w:bottom w:val="none" w:sz="0" w:space="0" w:color="auto"/>
            <w:right w:val="none" w:sz="0" w:space="0" w:color="auto"/>
          </w:divBdr>
        </w:div>
        <w:div w:id="2029288114">
          <w:marLeft w:val="480"/>
          <w:marRight w:val="0"/>
          <w:marTop w:val="0"/>
          <w:marBottom w:val="0"/>
          <w:divBdr>
            <w:top w:val="none" w:sz="0" w:space="0" w:color="auto"/>
            <w:left w:val="none" w:sz="0" w:space="0" w:color="auto"/>
            <w:bottom w:val="none" w:sz="0" w:space="0" w:color="auto"/>
            <w:right w:val="none" w:sz="0" w:space="0" w:color="auto"/>
          </w:divBdr>
        </w:div>
        <w:div w:id="2052144180">
          <w:marLeft w:val="480"/>
          <w:marRight w:val="0"/>
          <w:marTop w:val="0"/>
          <w:marBottom w:val="0"/>
          <w:divBdr>
            <w:top w:val="none" w:sz="0" w:space="0" w:color="auto"/>
            <w:left w:val="none" w:sz="0" w:space="0" w:color="auto"/>
            <w:bottom w:val="none" w:sz="0" w:space="0" w:color="auto"/>
            <w:right w:val="none" w:sz="0" w:space="0" w:color="auto"/>
          </w:divBdr>
        </w:div>
        <w:div w:id="2057973593">
          <w:marLeft w:val="480"/>
          <w:marRight w:val="0"/>
          <w:marTop w:val="0"/>
          <w:marBottom w:val="0"/>
          <w:divBdr>
            <w:top w:val="none" w:sz="0" w:space="0" w:color="auto"/>
            <w:left w:val="none" w:sz="0" w:space="0" w:color="auto"/>
            <w:bottom w:val="none" w:sz="0" w:space="0" w:color="auto"/>
            <w:right w:val="none" w:sz="0" w:space="0" w:color="auto"/>
          </w:divBdr>
        </w:div>
        <w:div w:id="2094661912">
          <w:marLeft w:val="480"/>
          <w:marRight w:val="0"/>
          <w:marTop w:val="0"/>
          <w:marBottom w:val="0"/>
          <w:divBdr>
            <w:top w:val="none" w:sz="0" w:space="0" w:color="auto"/>
            <w:left w:val="none" w:sz="0" w:space="0" w:color="auto"/>
            <w:bottom w:val="none" w:sz="0" w:space="0" w:color="auto"/>
            <w:right w:val="none" w:sz="0" w:space="0" w:color="auto"/>
          </w:divBdr>
        </w:div>
        <w:div w:id="2103988216">
          <w:marLeft w:val="480"/>
          <w:marRight w:val="0"/>
          <w:marTop w:val="0"/>
          <w:marBottom w:val="0"/>
          <w:divBdr>
            <w:top w:val="none" w:sz="0" w:space="0" w:color="auto"/>
            <w:left w:val="none" w:sz="0" w:space="0" w:color="auto"/>
            <w:bottom w:val="none" w:sz="0" w:space="0" w:color="auto"/>
            <w:right w:val="none" w:sz="0" w:space="0" w:color="auto"/>
          </w:divBdr>
        </w:div>
        <w:div w:id="2128505377">
          <w:marLeft w:val="480"/>
          <w:marRight w:val="0"/>
          <w:marTop w:val="0"/>
          <w:marBottom w:val="0"/>
          <w:divBdr>
            <w:top w:val="none" w:sz="0" w:space="0" w:color="auto"/>
            <w:left w:val="none" w:sz="0" w:space="0" w:color="auto"/>
            <w:bottom w:val="none" w:sz="0" w:space="0" w:color="auto"/>
            <w:right w:val="none" w:sz="0" w:space="0" w:color="auto"/>
          </w:divBdr>
        </w:div>
      </w:divsChild>
    </w:div>
    <w:div w:id="1759862341">
      <w:bodyDiv w:val="1"/>
      <w:marLeft w:val="0"/>
      <w:marRight w:val="0"/>
      <w:marTop w:val="0"/>
      <w:marBottom w:val="0"/>
      <w:divBdr>
        <w:top w:val="none" w:sz="0" w:space="0" w:color="auto"/>
        <w:left w:val="none" w:sz="0" w:space="0" w:color="auto"/>
        <w:bottom w:val="none" w:sz="0" w:space="0" w:color="auto"/>
        <w:right w:val="none" w:sz="0" w:space="0" w:color="auto"/>
      </w:divBdr>
    </w:div>
    <w:div w:id="1762801098">
      <w:bodyDiv w:val="1"/>
      <w:marLeft w:val="0"/>
      <w:marRight w:val="0"/>
      <w:marTop w:val="0"/>
      <w:marBottom w:val="0"/>
      <w:divBdr>
        <w:top w:val="none" w:sz="0" w:space="0" w:color="auto"/>
        <w:left w:val="none" w:sz="0" w:space="0" w:color="auto"/>
        <w:bottom w:val="none" w:sz="0" w:space="0" w:color="auto"/>
        <w:right w:val="none" w:sz="0" w:space="0" w:color="auto"/>
      </w:divBdr>
    </w:div>
    <w:div w:id="1764492871">
      <w:bodyDiv w:val="1"/>
      <w:marLeft w:val="0"/>
      <w:marRight w:val="0"/>
      <w:marTop w:val="0"/>
      <w:marBottom w:val="0"/>
      <w:divBdr>
        <w:top w:val="none" w:sz="0" w:space="0" w:color="auto"/>
        <w:left w:val="none" w:sz="0" w:space="0" w:color="auto"/>
        <w:bottom w:val="none" w:sz="0" w:space="0" w:color="auto"/>
        <w:right w:val="none" w:sz="0" w:space="0" w:color="auto"/>
      </w:divBdr>
    </w:div>
    <w:div w:id="1770158178">
      <w:bodyDiv w:val="1"/>
      <w:marLeft w:val="0"/>
      <w:marRight w:val="0"/>
      <w:marTop w:val="0"/>
      <w:marBottom w:val="0"/>
      <w:divBdr>
        <w:top w:val="none" w:sz="0" w:space="0" w:color="auto"/>
        <w:left w:val="none" w:sz="0" w:space="0" w:color="auto"/>
        <w:bottom w:val="none" w:sz="0" w:space="0" w:color="auto"/>
        <w:right w:val="none" w:sz="0" w:space="0" w:color="auto"/>
      </w:divBdr>
    </w:div>
    <w:div w:id="1773235276">
      <w:bodyDiv w:val="1"/>
      <w:marLeft w:val="0"/>
      <w:marRight w:val="0"/>
      <w:marTop w:val="0"/>
      <w:marBottom w:val="0"/>
      <w:divBdr>
        <w:top w:val="none" w:sz="0" w:space="0" w:color="auto"/>
        <w:left w:val="none" w:sz="0" w:space="0" w:color="auto"/>
        <w:bottom w:val="none" w:sz="0" w:space="0" w:color="auto"/>
        <w:right w:val="none" w:sz="0" w:space="0" w:color="auto"/>
      </w:divBdr>
      <w:divsChild>
        <w:div w:id="18119735">
          <w:marLeft w:val="480"/>
          <w:marRight w:val="0"/>
          <w:marTop w:val="0"/>
          <w:marBottom w:val="0"/>
          <w:divBdr>
            <w:top w:val="none" w:sz="0" w:space="0" w:color="auto"/>
            <w:left w:val="none" w:sz="0" w:space="0" w:color="auto"/>
            <w:bottom w:val="none" w:sz="0" w:space="0" w:color="auto"/>
            <w:right w:val="none" w:sz="0" w:space="0" w:color="auto"/>
          </w:divBdr>
        </w:div>
        <w:div w:id="58597265">
          <w:marLeft w:val="480"/>
          <w:marRight w:val="0"/>
          <w:marTop w:val="0"/>
          <w:marBottom w:val="0"/>
          <w:divBdr>
            <w:top w:val="none" w:sz="0" w:space="0" w:color="auto"/>
            <w:left w:val="none" w:sz="0" w:space="0" w:color="auto"/>
            <w:bottom w:val="none" w:sz="0" w:space="0" w:color="auto"/>
            <w:right w:val="none" w:sz="0" w:space="0" w:color="auto"/>
          </w:divBdr>
        </w:div>
        <w:div w:id="188957639">
          <w:marLeft w:val="480"/>
          <w:marRight w:val="0"/>
          <w:marTop w:val="0"/>
          <w:marBottom w:val="0"/>
          <w:divBdr>
            <w:top w:val="none" w:sz="0" w:space="0" w:color="auto"/>
            <w:left w:val="none" w:sz="0" w:space="0" w:color="auto"/>
            <w:bottom w:val="none" w:sz="0" w:space="0" w:color="auto"/>
            <w:right w:val="none" w:sz="0" w:space="0" w:color="auto"/>
          </w:divBdr>
        </w:div>
        <w:div w:id="352733336">
          <w:marLeft w:val="480"/>
          <w:marRight w:val="0"/>
          <w:marTop w:val="0"/>
          <w:marBottom w:val="0"/>
          <w:divBdr>
            <w:top w:val="none" w:sz="0" w:space="0" w:color="auto"/>
            <w:left w:val="none" w:sz="0" w:space="0" w:color="auto"/>
            <w:bottom w:val="none" w:sz="0" w:space="0" w:color="auto"/>
            <w:right w:val="none" w:sz="0" w:space="0" w:color="auto"/>
          </w:divBdr>
        </w:div>
        <w:div w:id="380206603">
          <w:marLeft w:val="480"/>
          <w:marRight w:val="0"/>
          <w:marTop w:val="0"/>
          <w:marBottom w:val="0"/>
          <w:divBdr>
            <w:top w:val="none" w:sz="0" w:space="0" w:color="auto"/>
            <w:left w:val="none" w:sz="0" w:space="0" w:color="auto"/>
            <w:bottom w:val="none" w:sz="0" w:space="0" w:color="auto"/>
            <w:right w:val="none" w:sz="0" w:space="0" w:color="auto"/>
          </w:divBdr>
        </w:div>
        <w:div w:id="696738124">
          <w:marLeft w:val="480"/>
          <w:marRight w:val="0"/>
          <w:marTop w:val="0"/>
          <w:marBottom w:val="0"/>
          <w:divBdr>
            <w:top w:val="none" w:sz="0" w:space="0" w:color="auto"/>
            <w:left w:val="none" w:sz="0" w:space="0" w:color="auto"/>
            <w:bottom w:val="none" w:sz="0" w:space="0" w:color="auto"/>
            <w:right w:val="none" w:sz="0" w:space="0" w:color="auto"/>
          </w:divBdr>
        </w:div>
        <w:div w:id="936134410">
          <w:marLeft w:val="480"/>
          <w:marRight w:val="0"/>
          <w:marTop w:val="0"/>
          <w:marBottom w:val="0"/>
          <w:divBdr>
            <w:top w:val="none" w:sz="0" w:space="0" w:color="auto"/>
            <w:left w:val="none" w:sz="0" w:space="0" w:color="auto"/>
            <w:bottom w:val="none" w:sz="0" w:space="0" w:color="auto"/>
            <w:right w:val="none" w:sz="0" w:space="0" w:color="auto"/>
          </w:divBdr>
        </w:div>
        <w:div w:id="1137645185">
          <w:marLeft w:val="480"/>
          <w:marRight w:val="0"/>
          <w:marTop w:val="0"/>
          <w:marBottom w:val="0"/>
          <w:divBdr>
            <w:top w:val="none" w:sz="0" w:space="0" w:color="auto"/>
            <w:left w:val="none" w:sz="0" w:space="0" w:color="auto"/>
            <w:bottom w:val="none" w:sz="0" w:space="0" w:color="auto"/>
            <w:right w:val="none" w:sz="0" w:space="0" w:color="auto"/>
          </w:divBdr>
        </w:div>
        <w:div w:id="1409886591">
          <w:marLeft w:val="480"/>
          <w:marRight w:val="0"/>
          <w:marTop w:val="0"/>
          <w:marBottom w:val="0"/>
          <w:divBdr>
            <w:top w:val="none" w:sz="0" w:space="0" w:color="auto"/>
            <w:left w:val="none" w:sz="0" w:space="0" w:color="auto"/>
            <w:bottom w:val="none" w:sz="0" w:space="0" w:color="auto"/>
            <w:right w:val="none" w:sz="0" w:space="0" w:color="auto"/>
          </w:divBdr>
        </w:div>
        <w:div w:id="1539007256">
          <w:marLeft w:val="480"/>
          <w:marRight w:val="0"/>
          <w:marTop w:val="0"/>
          <w:marBottom w:val="0"/>
          <w:divBdr>
            <w:top w:val="none" w:sz="0" w:space="0" w:color="auto"/>
            <w:left w:val="none" w:sz="0" w:space="0" w:color="auto"/>
            <w:bottom w:val="none" w:sz="0" w:space="0" w:color="auto"/>
            <w:right w:val="none" w:sz="0" w:space="0" w:color="auto"/>
          </w:divBdr>
        </w:div>
        <w:div w:id="1542203090">
          <w:marLeft w:val="480"/>
          <w:marRight w:val="0"/>
          <w:marTop w:val="0"/>
          <w:marBottom w:val="0"/>
          <w:divBdr>
            <w:top w:val="none" w:sz="0" w:space="0" w:color="auto"/>
            <w:left w:val="none" w:sz="0" w:space="0" w:color="auto"/>
            <w:bottom w:val="none" w:sz="0" w:space="0" w:color="auto"/>
            <w:right w:val="none" w:sz="0" w:space="0" w:color="auto"/>
          </w:divBdr>
        </w:div>
        <w:div w:id="1745762481">
          <w:marLeft w:val="480"/>
          <w:marRight w:val="0"/>
          <w:marTop w:val="0"/>
          <w:marBottom w:val="0"/>
          <w:divBdr>
            <w:top w:val="none" w:sz="0" w:space="0" w:color="auto"/>
            <w:left w:val="none" w:sz="0" w:space="0" w:color="auto"/>
            <w:bottom w:val="none" w:sz="0" w:space="0" w:color="auto"/>
            <w:right w:val="none" w:sz="0" w:space="0" w:color="auto"/>
          </w:divBdr>
        </w:div>
        <w:div w:id="1802189785">
          <w:marLeft w:val="480"/>
          <w:marRight w:val="0"/>
          <w:marTop w:val="0"/>
          <w:marBottom w:val="0"/>
          <w:divBdr>
            <w:top w:val="none" w:sz="0" w:space="0" w:color="auto"/>
            <w:left w:val="none" w:sz="0" w:space="0" w:color="auto"/>
            <w:bottom w:val="none" w:sz="0" w:space="0" w:color="auto"/>
            <w:right w:val="none" w:sz="0" w:space="0" w:color="auto"/>
          </w:divBdr>
        </w:div>
        <w:div w:id="2093770078">
          <w:marLeft w:val="480"/>
          <w:marRight w:val="0"/>
          <w:marTop w:val="0"/>
          <w:marBottom w:val="0"/>
          <w:divBdr>
            <w:top w:val="none" w:sz="0" w:space="0" w:color="auto"/>
            <w:left w:val="none" w:sz="0" w:space="0" w:color="auto"/>
            <w:bottom w:val="none" w:sz="0" w:space="0" w:color="auto"/>
            <w:right w:val="none" w:sz="0" w:space="0" w:color="auto"/>
          </w:divBdr>
        </w:div>
        <w:div w:id="2124834695">
          <w:marLeft w:val="480"/>
          <w:marRight w:val="0"/>
          <w:marTop w:val="0"/>
          <w:marBottom w:val="0"/>
          <w:divBdr>
            <w:top w:val="none" w:sz="0" w:space="0" w:color="auto"/>
            <w:left w:val="none" w:sz="0" w:space="0" w:color="auto"/>
            <w:bottom w:val="none" w:sz="0" w:space="0" w:color="auto"/>
            <w:right w:val="none" w:sz="0" w:space="0" w:color="auto"/>
          </w:divBdr>
        </w:div>
      </w:divsChild>
    </w:div>
    <w:div w:id="1777629605">
      <w:bodyDiv w:val="1"/>
      <w:marLeft w:val="0"/>
      <w:marRight w:val="0"/>
      <w:marTop w:val="0"/>
      <w:marBottom w:val="0"/>
      <w:divBdr>
        <w:top w:val="none" w:sz="0" w:space="0" w:color="auto"/>
        <w:left w:val="none" w:sz="0" w:space="0" w:color="auto"/>
        <w:bottom w:val="none" w:sz="0" w:space="0" w:color="auto"/>
        <w:right w:val="none" w:sz="0" w:space="0" w:color="auto"/>
      </w:divBdr>
      <w:divsChild>
        <w:div w:id="25450702">
          <w:marLeft w:val="480"/>
          <w:marRight w:val="0"/>
          <w:marTop w:val="0"/>
          <w:marBottom w:val="0"/>
          <w:divBdr>
            <w:top w:val="none" w:sz="0" w:space="0" w:color="auto"/>
            <w:left w:val="none" w:sz="0" w:space="0" w:color="auto"/>
            <w:bottom w:val="none" w:sz="0" w:space="0" w:color="auto"/>
            <w:right w:val="none" w:sz="0" w:space="0" w:color="auto"/>
          </w:divBdr>
        </w:div>
        <w:div w:id="154299372">
          <w:marLeft w:val="480"/>
          <w:marRight w:val="0"/>
          <w:marTop w:val="0"/>
          <w:marBottom w:val="0"/>
          <w:divBdr>
            <w:top w:val="none" w:sz="0" w:space="0" w:color="auto"/>
            <w:left w:val="none" w:sz="0" w:space="0" w:color="auto"/>
            <w:bottom w:val="none" w:sz="0" w:space="0" w:color="auto"/>
            <w:right w:val="none" w:sz="0" w:space="0" w:color="auto"/>
          </w:divBdr>
        </w:div>
        <w:div w:id="212889968">
          <w:marLeft w:val="480"/>
          <w:marRight w:val="0"/>
          <w:marTop w:val="0"/>
          <w:marBottom w:val="0"/>
          <w:divBdr>
            <w:top w:val="none" w:sz="0" w:space="0" w:color="auto"/>
            <w:left w:val="none" w:sz="0" w:space="0" w:color="auto"/>
            <w:bottom w:val="none" w:sz="0" w:space="0" w:color="auto"/>
            <w:right w:val="none" w:sz="0" w:space="0" w:color="auto"/>
          </w:divBdr>
        </w:div>
        <w:div w:id="227427015">
          <w:marLeft w:val="480"/>
          <w:marRight w:val="0"/>
          <w:marTop w:val="0"/>
          <w:marBottom w:val="0"/>
          <w:divBdr>
            <w:top w:val="none" w:sz="0" w:space="0" w:color="auto"/>
            <w:left w:val="none" w:sz="0" w:space="0" w:color="auto"/>
            <w:bottom w:val="none" w:sz="0" w:space="0" w:color="auto"/>
            <w:right w:val="none" w:sz="0" w:space="0" w:color="auto"/>
          </w:divBdr>
        </w:div>
        <w:div w:id="263729675">
          <w:marLeft w:val="480"/>
          <w:marRight w:val="0"/>
          <w:marTop w:val="0"/>
          <w:marBottom w:val="0"/>
          <w:divBdr>
            <w:top w:val="none" w:sz="0" w:space="0" w:color="auto"/>
            <w:left w:val="none" w:sz="0" w:space="0" w:color="auto"/>
            <w:bottom w:val="none" w:sz="0" w:space="0" w:color="auto"/>
            <w:right w:val="none" w:sz="0" w:space="0" w:color="auto"/>
          </w:divBdr>
        </w:div>
        <w:div w:id="501512971">
          <w:marLeft w:val="480"/>
          <w:marRight w:val="0"/>
          <w:marTop w:val="0"/>
          <w:marBottom w:val="0"/>
          <w:divBdr>
            <w:top w:val="none" w:sz="0" w:space="0" w:color="auto"/>
            <w:left w:val="none" w:sz="0" w:space="0" w:color="auto"/>
            <w:bottom w:val="none" w:sz="0" w:space="0" w:color="auto"/>
            <w:right w:val="none" w:sz="0" w:space="0" w:color="auto"/>
          </w:divBdr>
        </w:div>
        <w:div w:id="607272937">
          <w:marLeft w:val="480"/>
          <w:marRight w:val="0"/>
          <w:marTop w:val="0"/>
          <w:marBottom w:val="0"/>
          <w:divBdr>
            <w:top w:val="none" w:sz="0" w:space="0" w:color="auto"/>
            <w:left w:val="none" w:sz="0" w:space="0" w:color="auto"/>
            <w:bottom w:val="none" w:sz="0" w:space="0" w:color="auto"/>
            <w:right w:val="none" w:sz="0" w:space="0" w:color="auto"/>
          </w:divBdr>
        </w:div>
        <w:div w:id="620109387">
          <w:marLeft w:val="480"/>
          <w:marRight w:val="0"/>
          <w:marTop w:val="0"/>
          <w:marBottom w:val="0"/>
          <w:divBdr>
            <w:top w:val="none" w:sz="0" w:space="0" w:color="auto"/>
            <w:left w:val="none" w:sz="0" w:space="0" w:color="auto"/>
            <w:bottom w:val="none" w:sz="0" w:space="0" w:color="auto"/>
            <w:right w:val="none" w:sz="0" w:space="0" w:color="auto"/>
          </w:divBdr>
        </w:div>
        <w:div w:id="739256606">
          <w:marLeft w:val="480"/>
          <w:marRight w:val="0"/>
          <w:marTop w:val="0"/>
          <w:marBottom w:val="0"/>
          <w:divBdr>
            <w:top w:val="none" w:sz="0" w:space="0" w:color="auto"/>
            <w:left w:val="none" w:sz="0" w:space="0" w:color="auto"/>
            <w:bottom w:val="none" w:sz="0" w:space="0" w:color="auto"/>
            <w:right w:val="none" w:sz="0" w:space="0" w:color="auto"/>
          </w:divBdr>
        </w:div>
        <w:div w:id="935019535">
          <w:marLeft w:val="480"/>
          <w:marRight w:val="0"/>
          <w:marTop w:val="0"/>
          <w:marBottom w:val="0"/>
          <w:divBdr>
            <w:top w:val="none" w:sz="0" w:space="0" w:color="auto"/>
            <w:left w:val="none" w:sz="0" w:space="0" w:color="auto"/>
            <w:bottom w:val="none" w:sz="0" w:space="0" w:color="auto"/>
            <w:right w:val="none" w:sz="0" w:space="0" w:color="auto"/>
          </w:divBdr>
        </w:div>
        <w:div w:id="972370035">
          <w:marLeft w:val="480"/>
          <w:marRight w:val="0"/>
          <w:marTop w:val="0"/>
          <w:marBottom w:val="0"/>
          <w:divBdr>
            <w:top w:val="none" w:sz="0" w:space="0" w:color="auto"/>
            <w:left w:val="none" w:sz="0" w:space="0" w:color="auto"/>
            <w:bottom w:val="none" w:sz="0" w:space="0" w:color="auto"/>
            <w:right w:val="none" w:sz="0" w:space="0" w:color="auto"/>
          </w:divBdr>
        </w:div>
        <w:div w:id="992106289">
          <w:marLeft w:val="480"/>
          <w:marRight w:val="0"/>
          <w:marTop w:val="0"/>
          <w:marBottom w:val="0"/>
          <w:divBdr>
            <w:top w:val="none" w:sz="0" w:space="0" w:color="auto"/>
            <w:left w:val="none" w:sz="0" w:space="0" w:color="auto"/>
            <w:bottom w:val="none" w:sz="0" w:space="0" w:color="auto"/>
            <w:right w:val="none" w:sz="0" w:space="0" w:color="auto"/>
          </w:divBdr>
        </w:div>
        <w:div w:id="1000037729">
          <w:marLeft w:val="480"/>
          <w:marRight w:val="0"/>
          <w:marTop w:val="0"/>
          <w:marBottom w:val="0"/>
          <w:divBdr>
            <w:top w:val="none" w:sz="0" w:space="0" w:color="auto"/>
            <w:left w:val="none" w:sz="0" w:space="0" w:color="auto"/>
            <w:bottom w:val="none" w:sz="0" w:space="0" w:color="auto"/>
            <w:right w:val="none" w:sz="0" w:space="0" w:color="auto"/>
          </w:divBdr>
        </w:div>
        <w:div w:id="1411195622">
          <w:marLeft w:val="480"/>
          <w:marRight w:val="0"/>
          <w:marTop w:val="0"/>
          <w:marBottom w:val="0"/>
          <w:divBdr>
            <w:top w:val="none" w:sz="0" w:space="0" w:color="auto"/>
            <w:left w:val="none" w:sz="0" w:space="0" w:color="auto"/>
            <w:bottom w:val="none" w:sz="0" w:space="0" w:color="auto"/>
            <w:right w:val="none" w:sz="0" w:space="0" w:color="auto"/>
          </w:divBdr>
        </w:div>
        <w:div w:id="1543908531">
          <w:marLeft w:val="480"/>
          <w:marRight w:val="0"/>
          <w:marTop w:val="0"/>
          <w:marBottom w:val="0"/>
          <w:divBdr>
            <w:top w:val="none" w:sz="0" w:space="0" w:color="auto"/>
            <w:left w:val="none" w:sz="0" w:space="0" w:color="auto"/>
            <w:bottom w:val="none" w:sz="0" w:space="0" w:color="auto"/>
            <w:right w:val="none" w:sz="0" w:space="0" w:color="auto"/>
          </w:divBdr>
        </w:div>
        <w:div w:id="1576236527">
          <w:marLeft w:val="480"/>
          <w:marRight w:val="0"/>
          <w:marTop w:val="0"/>
          <w:marBottom w:val="0"/>
          <w:divBdr>
            <w:top w:val="none" w:sz="0" w:space="0" w:color="auto"/>
            <w:left w:val="none" w:sz="0" w:space="0" w:color="auto"/>
            <w:bottom w:val="none" w:sz="0" w:space="0" w:color="auto"/>
            <w:right w:val="none" w:sz="0" w:space="0" w:color="auto"/>
          </w:divBdr>
        </w:div>
        <w:div w:id="1642735323">
          <w:marLeft w:val="480"/>
          <w:marRight w:val="0"/>
          <w:marTop w:val="0"/>
          <w:marBottom w:val="0"/>
          <w:divBdr>
            <w:top w:val="none" w:sz="0" w:space="0" w:color="auto"/>
            <w:left w:val="none" w:sz="0" w:space="0" w:color="auto"/>
            <w:bottom w:val="none" w:sz="0" w:space="0" w:color="auto"/>
            <w:right w:val="none" w:sz="0" w:space="0" w:color="auto"/>
          </w:divBdr>
        </w:div>
        <w:div w:id="1665620530">
          <w:marLeft w:val="480"/>
          <w:marRight w:val="0"/>
          <w:marTop w:val="0"/>
          <w:marBottom w:val="0"/>
          <w:divBdr>
            <w:top w:val="none" w:sz="0" w:space="0" w:color="auto"/>
            <w:left w:val="none" w:sz="0" w:space="0" w:color="auto"/>
            <w:bottom w:val="none" w:sz="0" w:space="0" w:color="auto"/>
            <w:right w:val="none" w:sz="0" w:space="0" w:color="auto"/>
          </w:divBdr>
        </w:div>
        <w:div w:id="1688024177">
          <w:marLeft w:val="480"/>
          <w:marRight w:val="0"/>
          <w:marTop w:val="0"/>
          <w:marBottom w:val="0"/>
          <w:divBdr>
            <w:top w:val="none" w:sz="0" w:space="0" w:color="auto"/>
            <w:left w:val="none" w:sz="0" w:space="0" w:color="auto"/>
            <w:bottom w:val="none" w:sz="0" w:space="0" w:color="auto"/>
            <w:right w:val="none" w:sz="0" w:space="0" w:color="auto"/>
          </w:divBdr>
        </w:div>
        <w:div w:id="1824933035">
          <w:marLeft w:val="480"/>
          <w:marRight w:val="0"/>
          <w:marTop w:val="0"/>
          <w:marBottom w:val="0"/>
          <w:divBdr>
            <w:top w:val="none" w:sz="0" w:space="0" w:color="auto"/>
            <w:left w:val="none" w:sz="0" w:space="0" w:color="auto"/>
            <w:bottom w:val="none" w:sz="0" w:space="0" w:color="auto"/>
            <w:right w:val="none" w:sz="0" w:space="0" w:color="auto"/>
          </w:divBdr>
        </w:div>
        <w:div w:id="1851793738">
          <w:marLeft w:val="480"/>
          <w:marRight w:val="0"/>
          <w:marTop w:val="0"/>
          <w:marBottom w:val="0"/>
          <w:divBdr>
            <w:top w:val="none" w:sz="0" w:space="0" w:color="auto"/>
            <w:left w:val="none" w:sz="0" w:space="0" w:color="auto"/>
            <w:bottom w:val="none" w:sz="0" w:space="0" w:color="auto"/>
            <w:right w:val="none" w:sz="0" w:space="0" w:color="auto"/>
          </w:divBdr>
        </w:div>
        <w:div w:id="1861233562">
          <w:marLeft w:val="480"/>
          <w:marRight w:val="0"/>
          <w:marTop w:val="0"/>
          <w:marBottom w:val="0"/>
          <w:divBdr>
            <w:top w:val="none" w:sz="0" w:space="0" w:color="auto"/>
            <w:left w:val="none" w:sz="0" w:space="0" w:color="auto"/>
            <w:bottom w:val="none" w:sz="0" w:space="0" w:color="auto"/>
            <w:right w:val="none" w:sz="0" w:space="0" w:color="auto"/>
          </w:divBdr>
        </w:div>
        <w:div w:id="1903909243">
          <w:marLeft w:val="480"/>
          <w:marRight w:val="0"/>
          <w:marTop w:val="0"/>
          <w:marBottom w:val="0"/>
          <w:divBdr>
            <w:top w:val="none" w:sz="0" w:space="0" w:color="auto"/>
            <w:left w:val="none" w:sz="0" w:space="0" w:color="auto"/>
            <w:bottom w:val="none" w:sz="0" w:space="0" w:color="auto"/>
            <w:right w:val="none" w:sz="0" w:space="0" w:color="auto"/>
          </w:divBdr>
        </w:div>
        <w:div w:id="1916280391">
          <w:marLeft w:val="480"/>
          <w:marRight w:val="0"/>
          <w:marTop w:val="0"/>
          <w:marBottom w:val="0"/>
          <w:divBdr>
            <w:top w:val="none" w:sz="0" w:space="0" w:color="auto"/>
            <w:left w:val="none" w:sz="0" w:space="0" w:color="auto"/>
            <w:bottom w:val="none" w:sz="0" w:space="0" w:color="auto"/>
            <w:right w:val="none" w:sz="0" w:space="0" w:color="auto"/>
          </w:divBdr>
        </w:div>
        <w:div w:id="1958297663">
          <w:marLeft w:val="480"/>
          <w:marRight w:val="0"/>
          <w:marTop w:val="0"/>
          <w:marBottom w:val="0"/>
          <w:divBdr>
            <w:top w:val="none" w:sz="0" w:space="0" w:color="auto"/>
            <w:left w:val="none" w:sz="0" w:space="0" w:color="auto"/>
            <w:bottom w:val="none" w:sz="0" w:space="0" w:color="auto"/>
            <w:right w:val="none" w:sz="0" w:space="0" w:color="auto"/>
          </w:divBdr>
        </w:div>
        <w:div w:id="1974747340">
          <w:marLeft w:val="480"/>
          <w:marRight w:val="0"/>
          <w:marTop w:val="0"/>
          <w:marBottom w:val="0"/>
          <w:divBdr>
            <w:top w:val="none" w:sz="0" w:space="0" w:color="auto"/>
            <w:left w:val="none" w:sz="0" w:space="0" w:color="auto"/>
            <w:bottom w:val="none" w:sz="0" w:space="0" w:color="auto"/>
            <w:right w:val="none" w:sz="0" w:space="0" w:color="auto"/>
          </w:divBdr>
        </w:div>
        <w:div w:id="2008749915">
          <w:marLeft w:val="480"/>
          <w:marRight w:val="0"/>
          <w:marTop w:val="0"/>
          <w:marBottom w:val="0"/>
          <w:divBdr>
            <w:top w:val="none" w:sz="0" w:space="0" w:color="auto"/>
            <w:left w:val="none" w:sz="0" w:space="0" w:color="auto"/>
            <w:bottom w:val="none" w:sz="0" w:space="0" w:color="auto"/>
            <w:right w:val="none" w:sz="0" w:space="0" w:color="auto"/>
          </w:divBdr>
        </w:div>
        <w:div w:id="2021160576">
          <w:marLeft w:val="480"/>
          <w:marRight w:val="0"/>
          <w:marTop w:val="0"/>
          <w:marBottom w:val="0"/>
          <w:divBdr>
            <w:top w:val="none" w:sz="0" w:space="0" w:color="auto"/>
            <w:left w:val="none" w:sz="0" w:space="0" w:color="auto"/>
            <w:bottom w:val="none" w:sz="0" w:space="0" w:color="auto"/>
            <w:right w:val="none" w:sz="0" w:space="0" w:color="auto"/>
          </w:divBdr>
        </w:div>
        <w:div w:id="2102485882">
          <w:marLeft w:val="480"/>
          <w:marRight w:val="0"/>
          <w:marTop w:val="0"/>
          <w:marBottom w:val="0"/>
          <w:divBdr>
            <w:top w:val="none" w:sz="0" w:space="0" w:color="auto"/>
            <w:left w:val="none" w:sz="0" w:space="0" w:color="auto"/>
            <w:bottom w:val="none" w:sz="0" w:space="0" w:color="auto"/>
            <w:right w:val="none" w:sz="0" w:space="0" w:color="auto"/>
          </w:divBdr>
        </w:div>
        <w:div w:id="2120946542">
          <w:marLeft w:val="480"/>
          <w:marRight w:val="0"/>
          <w:marTop w:val="0"/>
          <w:marBottom w:val="0"/>
          <w:divBdr>
            <w:top w:val="none" w:sz="0" w:space="0" w:color="auto"/>
            <w:left w:val="none" w:sz="0" w:space="0" w:color="auto"/>
            <w:bottom w:val="none" w:sz="0" w:space="0" w:color="auto"/>
            <w:right w:val="none" w:sz="0" w:space="0" w:color="auto"/>
          </w:divBdr>
        </w:div>
      </w:divsChild>
    </w:div>
    <w:div w:id="1780250869">
      <w:bodyDiv w:val="1"/>
      <w:marLeft w:val="0"/>
      <w:marRight w:val="0"/>
      <w:marTop w:val="0"/>
      <w:marBottom w:val="0"/>
      <w:divBdr>
        <w:top w:val="none" w:sz="0" w:space="0" w:color="auto"/>
        <w:left w:val="none" w:sz="0" w:space="0" w:color="auto"/>
        <w:bottom w:val="none" w:sz="0" w:space="0" w:color="auto"/>
        <w:right w:val="none" w:sz="0" w:space="0" w:color="auto"/>
      </w:divBdr>
    </w:div>
    <w:div w:id="1784688430">
      <w:bodyDiv w:val="1"/>
      <w:marLeft w:val="0"/>
      <w:marRight w:val="0"/>
      <w:marTop w:val="0"/>
      <w:marBottom w:val="0"/>
      <w:divBdr>
        <w:top w:val="none" w:sz="0" w:space="0" w:color="auto"/>
        <w:left w:val="none" w:sz="0" w:space="0" w:color="auto"/>
        <w:bottom w:val="none" w:sz="0" w:space="0" w:color="auto"/>
        <w:right w:val="none" w:sz="0" w:space="0" w:color="auto"/>
      </w:divBdr>
    </w:div>
    <w:div w:id="1793817297">
      <w:bodyDiv w:val="1"/>
      <w:marLeft w:val="0"/>
      <w:marRight w:val="0"/>
      <w:marTop w:val="0"/>
      <w:marBottom w:val="0"/>
      <w:divBdr>
        <w:top w:val="none" w:sz="0" w:space="0" w:color="auto"/>
        <w:left w:val="none" w:sz="0" w:space="0" w:color="auto"/>
        <w:bottom w:val="none" w:sz="0" w:space="0" w:color="auto"/>
        <w:right w:val="none" w:sz="0" w:space="0" w:color="auto"/>
      </w:divBdr>
      <w:divsChild>
        <w:div w:id="146748101">
          <w:marLeft w:val="640"/>
          <w:marRight w:val="0"/>
          <w:marTop w:val="0"/>
          <w:marBottom w:val="0"/>
          <w:divBdr>
            <w:top w:val="none" w:sz="0" w:space="0" w:color="auto"/>
            <w:left w:val="none" w:sz="0" w:space="0" w:color="auto"/>
            <w:bottom w:val="none" w:sz="0" w:space="0" w:color="auto"/>
            <w:right w:val="none" w:sz="0" w:space="0" w:color="auto"/>
          </w:divBdr>
        </w:div>
        <w:div w:id="1475558697">
          <w:marLeft w:val="640"/>
          <w:marRight w:val="0"/>
          <w:marTop w:val="0"/>
          <w:marBottom w:val="0"/>
          <w:divBdr>
            <w:top w:val="none" w:sz="0" w:space="0" w:color="auto"/>
            <w:left w:val="none" w:sz="0" w:space="0" w:color="auto"/>
            <w:bottom w:val="none" w:sz="0" w:space="0" w:color="auto"/>
            <w:right w:val="none" w:sz="0" w:space="0" w:color="auto"/>
          </w:divBdr>
        </w:div>
        <w:div w:id="1595671642">
          <w:marLeft w:val="640"/>
          <w:marRight w:val="0"/>
          <w:marTop w:val="0"/>
          <w:marBottom w:val="0"/>
          <w:divBdr>
            <w:top w:val="none" w:sz="0" w:space="0" w:color="auto"/>
            <w:left w:val="none" w:sz="0" w:space="0" w:color="auto"/>
            <w:bottom w:val="none" w:sz="0" w:space="0" w:color="auto"/>
            <w:right w:val="none" w:sz="0" w:space="0" w:color="auto"/>
          </w:divBdr>
        </w:div>
        <w:div w:id="1909337382">
          <w:marLeft w:val="640"/>
          <w:marRight w:val="0"/>
          <w:marTop w:val="0"/>
          <w:marBottom w:val="0"/>
          <w:divBdr>
            <w:top w:val="none" w:sz="0" w:space="0" w:color="auto"/>
            <w:left w:val="none" w:sz="0" w:space="0" w:color="auto"/>
            <w:bottom w:val="none" w:sz="0" w:space="0" w:color="auto"/>
            <w:right w:val="none" w:sz="0" w:space="0" w:color="auto"/>
          </w:divBdr>
        </w:div>
        <w:div w:id="619845035">
          <w:marLeft w:val="640"/>
          <w:marRight w:val="0"/>
          <w:marTop w:val="0"/>
          <w:marBottom w:val="0"/>
          <w:divBdr>
            <w:top w:val="none" w:sz="0" w:space="0" w:color="auto"/>
            <w:left w:val="none" w:sz="0" w:space="0" w:color="auto"/>
            <w:bottom w:val="none" w:sz="0" w:space="0" w:color="auto"/>
            <w:right w:val="none" w:sz="0" w:space="0" w:color="auto"/>
          </w:divBdr>
        </w:div>
        <w:div w:id="1358702615">
          <w:marLeft w:val="640"/>
          <w:marRight w:val="0"/>
          <w:marTop w:val="0"/>
          <w:marBottom w:val="0"/>
          <w:divBdr>
            <w:top w:val="none" w:sz="0" w:space="0" w:color="auto"/>
            <w:left w:val="none" w:sz="0" w:space="0" w:color="auto"/>
            <w:bottom w:val="none" w:sz="0" w:space="0" w:color="auto"/>
            <w:right w:val="none" w:sz="0" w:space="0" w:color="auto"/>
          </w:divBdr>
        </w:div>
        <w:div w:id="54663698">
          <w:marLeft w:val="640"/>
          <w:marRight w:val="0"/>
          <w:marTop w:val="0"/>
          <w:marBottom w:val="0"/>
          <w:divBdr>
            <w:top w:val="none" w:sz="0" w:space="0" w:color="auto"/>
            <w:left w:val="none" w:sz="0" w:space="0" w:color="auto"/>
            <w:bottom w:val="none" w:sz="0" w:space="0" w:color="auto"/>
            <w:right w:val="none" w:sz="0" w:space="0" w:color="auto"/>
          </w:divBdr>
        </w:div>
        <w:div w:id="684093424">
          <w:marLeft w:val="640"/>
          <w:marRight w:val="0"/>
          <w:marTop w:val="0"/>
          <w:marBottom w:val="0"/>
          <w:divBdr>
            <w:top w:val="none" w:sz="0" w:space="0" w:color="auto"/>
            <w:left w:val="none" w:sz="0" w:space="0" w:color="auto"/>
            <w:bottom w:val="none" w:sz="0" w:space="0" w:color="auto"/>
            <w:right w:val="none" w:sz="0" w:space="0" w:color="auto"/>
          </w:divBdr>
        </w:div>
        <w:div w:id="2025743898">
          <w:marLeft w:val="640"/>
          <w:marRight w:val="0"/>
          <w:marTop w:val="0"/>
          <w:marBottom w:val="0"/>
          <w:divBdr>
            <w:top w:val="none" w:sz="0" w:space="0" w:color="auto"/>
            <w:left w:val="none" w:sz="0" w:space="0" w:color="auto"/>
            <w:bottom w:val="none" w:sz="0" w:space="0" w:color="auto"/>
            <w:right w:val="none" w:sz="0" w:space="0" w:color="auto"/>
          </w:divBdr>
        </w:div>
        <w:div w:id="714936741">
          <w:marLeft w:val="640"/>
          <w:marRight w:val="0"/>
          <w:marTop w:val="0"/>
          <w:marBottom w:val="0"/>
          <w:divBdr>
            <w:top w:val="none" w:sz="0" w:space="0" w:color="auto"/>
            <w:left w:val="none" w:sz="0" w:space="0" w:color="auto"/>
            <w:bottom w:val="none" w:sz="0" w:space="0" w:color="auto"/>
            <w:right w:val="none" w:sz="0" w:space="0" w:color="auto"/>
          </w:divBdr>
        </w:div>
        <w:div w:id="2083597690">
          <w:marLeft w:val="640"/>
          <w:marRight w:val="0"/>
          <w:marTop w:val="0"/>
          <w:marBottom w:val="0"/>
          <w:divBdr>
            <w:top w:val="none" w:sz="0" w:space="0" w:color="auto"/>
            <w:left w:val="none" w:sz="0" w:space="0" w:color="auto"/>
            <w:bottom w:val="none" w:sz="0" w:space="0" w:color="auto"/>
            <w:right w:val="none" w:sz="0" w:space="0" w:color="auto"/>
          </w:divBdr>
        </w:div>
        <w:div w:id="606274742">
          <w:marLeft w:val="640"/>
          <w:marRight w:val="0"/>
          <w:marTop w:val="0"/>
          <w:marBottom w:val="0"/>
          <w:divBdr>
            <w:top w:val="none" w:sz="0" w:space="0" w:color="auto"/>
            <w:left w:val="none" w:sz="0" w:space="0" w:color="auto"/>
            <w:bottom w:val="none" w:sz="0" w:space="0" w:color="auto"/>
            <w:right w:val="none" w:sz="0" w:space="0" w:color="auto"/>
          </w:divBdr>
        </w:div>
        <w:div w:id="885409225">
          <w:marLeft w:val="640"/>
          <w:marRight w:val="0"/>
          <w:marTop w:val="0"/>
          <w:marBottom w:val="0"/>
          <w:divBdr>
            <w:top w:val="none" w:sz="0" w:space="0" w:color="auto"/>
            <w:left w:val="none" w:sz="0" w:space="0" w:color="auto"/>
            <w:bottom w:val="none" w:sz="0" w:space="0" w:color="auto"/>
            <w:right w:val="none" w:sz="0" w:space="0" w:color="auto"/>
          </w:divBdr>
        </w:div>
        <w:div w:id="1475680341">
          <w:marLeft w:val="640"/>
          <w:marRight w:val="0"/>
          <w:marTop w:val="0"/>
          <w:marBottom w:val="0"/>
          <w:divBdr>
            <w:top w:val="none" w:sz="0" w:space="0" w:color="auto"/>
            <w:left w:val="none" w:sz="0" w:space="0" w:color="auto"/>
            <w:bottom w:val="none" w:sz="0" w:space="0" w:color="auto"/>
            <w:right w:val="none" w:sz="0" w:space="0" w:color="auto"/>
          </w:divBdr>
        </w:div>
        <w:div w:id="14504159">
          <w:marLeft w:val="640"/>
          <w:marRight w:val="0"/>
          <w:marTop w:val="0"/>
          <w:marBottom w:val="0"/>
          <w:divBdr>
            <w:top w:val="none" w:sz="0" w:space="0" w:color="auto"/>
            <w:left w:val="none" w:sz="0" w:space="0" w:color="auto"/>
            <w:bottom w:val="none" w:sz="0" w:space="0" w:color="auto"/>
            <w:right w:val="none" w:sz="0" w:space="0" w:color="auto"/>
          </w:divBdr>
        </w:div>
        <w:div w:id="671225955">
          <w:marLeft w:val="640"/>
          <w:marRight w:val="0"/>
          <w:marTop w:val="0"/>
          <w:marBottom w:val="0"/>
          <w:divBdr>
            <w:top w:val="none" w:sz="0" w:space="0" w:color="auto"/>
            <w:left w:val="none" w:sz="0" w:space="0" w:color="auto"/>
            <w:bottom w:val="none" w:sz="0" w:space="0" w:color="auto"/>
            <w:right w:val="none" w:sz="0" w:space="0" w:color="auto"/>
          </w:divBdr>
        </w:div>
        <w:div w:id="757677696">
          <w:marLeft w:val="640"/>
          <w:marRight w:val="0"/>
          <w:marTop w:val="0"/>
          <w:marBottom w:val="0"/>
          <w:divBdr>
            <w:top w:val="none" w:sz="0" w:space="0" w:color="auto"/>
            <w:left w:val="none" w:sz="0" w:space="0" w:color="auto"/>
            <w:bottom w:val="none" w:sz="0" w:space="0" w:color="auto"/>
            <w:right w:val="none" w:sz="0" w:space="0" w:color="auto"/>
          </w:divBdr>
        </w:div>
        <w:div w:id="1506553737">
          <w:marLeft w:val="640"/>
          <w:marRight w:val="0"/>
          <w:marTop w:val="0"/>
          <w:marBottom w:val="0"/>
          <w:divBdr>
            <w:top w:val="none" w:sz="0" w:space="0" w:color="auto"/>
            <w:left w:val="none" w:sz="0" w:space="0" w:color="auto"/>
            <w:bottom w:val="none" w:sz="0" w:space="0" w:color="auto"/>
            <w:right w:val="none" w:sz="0" w:space="0" w:color="auto"/>
          </w:divBdr>
        </w:div>
        <w:div w:id="684594811">
          <w:marLeft w:val="640"/>
          <w:marRight w:val="0"/>
          <w:marTop w:val="0"/>
          <w:marBottom w:val="0"/>
          <w:divBdr>
            <w:top w:val="none" w:sz="0" w:space="0" w:color="auto"/>
            <w:left w:val="none" w:sz="0" w:space="0" w:color="auto"/>
            <w:bottom w:val="none" w:sz="0" w:space="0" w:color="auto"/>
            <w:right w:val="none" w:sz="0" w:space="0" w:color="auto"/>
          </w:divBdr>
        </w:div>
        <w:div w:id="18898693">
          <w:marLeft w:val="640"/>
          <w:marRight w:val="0"/>
          <w:marTop w:val="0"/>
          <w:marBottom w:val="0"/>
          <w:divBdr>
            <w:top w:val="none" w:sz="0" w:space="0" w:color="auto"/>
            <w:left w:val="none" w:sz="0" w:space="0" w:color="auto"/>
            <w:bottom w:val="none" w:sz="0" w:space="0" w:color="auto"/>
            <w:right w:val="none" w:sz="0" w:space="0" w:color="auto"/>
          </w:divBdr>
        </w:div>
        <w:div w:id="1987738721">
          <w:marLeft w:val="640"/>
          <w:marRight w:val="0"/>
          <w:marTop w:val="0"/>
          <w:marBottom w:val="0"/>
          <w:divBdr>
            <w:top w:val="none" w:sz="0" w:space="0" w:color="auto"/>
            <w:left w:val="none" w:sz="0" w:space="0" w:color="auto"/>
            <w:bottom w:val="none" w:sz="0" w:space="0" w:color="auto"/>
            <w:right w:val="none" w:sz="0" w:space="0" w:color="auto"/>
          </w:divBdr>
        </w:div>
        <w:div w:id="1361854861">
          <w:marLeft w:val="640"/>
          <w:marRight w:val="0"/>
          <w:marTop w:val="0"/>
          <w:marBottom w:val="0"/>
          <w:divBdr>
            <w:top w:val="none" w:sz="0" w:space="0" w:color="auto"/>
            <w:left w:val="none" w:sz="0" w:space="0" w:color="auto"/>
            <w:bottom w:val="none" w:sz="0" w:space="0" w:color="auto"/>
            <w:right w:val="none" w:sz="0" w:space="0" w:color="auto"/>
          </w:divBdr>
        </w:div>
        <w:div w:id="1611429903">
          <w:marLeft w:val="640"/>
          <w:marRight w:val="0"/>
          <w:marTop w:val="0"/>
          <w:marBottom w:val="0"/>
          <w:divBdr>
            <w:top w:val="none" w:sz="0" w:space="0" w:color="auto"/>
            <w:left w:val="none" w:sz="0" w:space="0" w:color="auto"/>
            <w:bottom w:val="none" w:sz="0" w:space="0" w:color="auto"/>
            <w:right w:val="none" w:sz="0" w:space="0" w:color="auto"/>
          </w:divBdr>
        </w:div>
        <w:div w:id="2032414559">
          <w:marLeft w:val="640"/>
          <w:marRight w:val="0"/>
          <w:marTop w:val="0"/>
          <w:marBottom w:val="0"/>
          <w:divBdr>
            <w:top w:val="none" w:sz="0" w:space="0" w:color="auto"/>
            <w:left w:val="none" w:sz="0" w:space="0" w:color="auto"/>
            <w:bottom w:val="none" w:sz="0" w:space="0" w:color="auto"/>
            <w:right w:val="none" w:sz="0" w:space="0" w:color="auto"/>
          </w:divBdr>
        </w:div>
        <w:div w:id="1900703166">
          <w:marLeft w:val="640"/>
          <w:marRight w:val="0"/>
          <w:marTop w:val="0"/>
          <w:marBottom w:val="0"/>
          <w:divBdr>
            <w:top w:val="none" w:sz="0" w:space="0" w:color="auto"/>
            <w:left w:val="none" w:sz="0" w:space="0" w:color="auto"/>
            <w:bottom w:val="none" w:sz="0" w:space="0" w:color="auto"/>
            <w:right w:val="none" w:sz="0" w:space="0" w:color="auto"/>
          </w:divBdr>
        </w:div>
        <w:div w:id="976881203">
          <w:marLeft w:val="640"/>
          <w:marRight w:val="0"/>
          <w:marTop w:val="0"/>
          <w:marBottom w:val="0"/>
          <w:divBdr>
            <w:top w:val="none" w:sz="0" w:space="0" w:color="auto"/>
            <w:left w:val="none" w:sz="0" w:space="0" w:color="auto"/>
            <w:bottom w:val="none" w:sz="0" w:space="0" w:color="auto"/>
            <w:right w:val="none" w:sz="0" w:space="0" w:color="auto"/>
          </w:divBdr>
        </w:div>
        <w:div w:id="1763600692">
          <w:marLeft w:val="640"/>
          <w:marRight w:val="0"/>
          <w:marTop w:val="0"/>
          <w:marBottom w:val="0"/>
          <w:divBdr>
            <w:top w:val="none" w:sz="0" w:space="0" w:color="auto"/>
            <w:left w:val="none" w:sz="0" w:space="0" w:color="auto"/>
            <w:bottom w:val="none" w:sz="0" w:space="0" w:color="auto"/>
            <w:right w:val="none" w:sz="0" w:space="0" w:color="auto"/>
          </w:divBdr>
        </w:div>
        <w:div w:id="456067551">
          <w:marLeft w:val="640"/>
          <w:marRight w:val="0"/>
          <w:marTop w:val="0"/>
          <w:marBottom w:val="0"/>
          <w:divBdr>
            <w:top w:val="none" w:sz="0" w:space="0" w:color="auto"/>
            <w:left w:val="none" w:sz="0" w:space="0" w:color="auto"/>
            <w:bottom w:val="none" w:sz="0" w:space="0" w:color="auto"/>
            <w:right w:val="none" w:sz="0" w:space="0" w:color="auto"/>
          </w:divBdr>
        </w:div>
        <w:div w:id="851332910">
          <w:marLeft w:val="640"/>
          <w:marRight w:val="0"/>
          <w:marTop w:val="0"/>
          <w:marBottom w:val="0"/>
          <w:divBdr>
            <w:top w:val="none" w:sz="0" w:space="0" w:color="auto"/>
            <w:left w:val="none" w:sz="0" w:space="0" w:color="auto"/>
            <w:bottom w:val="none" w:sz="0" w:space="0" w:color="auto"/>
            <w:right w:val="none" w:sz="0" w:space="0" w:color="auto"/>
          </w:divBdr>
        </w:div>
        <w:div w:id="861357731">
          <w:marLeft w:val="640"/>
          <w:marRight w:val="0"/>
          <w:marTop w:val="0"/>
          <w:marBottom w:val="0"/>
          <w:divBdr>
            <w:top w:val="none" w:sz="0" w:space="0" w:color="auto"/>
            <w:left w:val="none" w:sz="0" w:space="0" w:color="auto"/>
            <w:bottom w:val="none" w:sz="0" w:space="0" w:color="auto"/>
            <w:right w:val="none" w:sz="0" w:space="0" w:color="auto"/>
          </w:divBdr>
        </w:div>
        <w:div w:id="1872571695">
          <w:marLeft w:val="640"/>
          <w:marRight w:val="0"/>
          <w:marTop w:val="0"/>
          <w:marBottom w:val="0"/>
          <w:divBdr>
            <w:top w:val="none" w:sz="0" w:space="0" w:color="auto"/>
            <w:left w:val="none" w:sz="0" w:space="0" w:color="auto"/>
            <w:bottom w:val="none" w:sz="0" w:space="0" w:color="auto"/>
            <w:right w:val="none" w:sz="0" w:space="0" w:color="auto"/>
          </w:divBdr>
        </w:div>
        <w:div w:id="39400201">
          <w:marLeft w:val="640"/>
          <w:marRight w:val="0"/>
          <w:marTop w:val="0"/>
          <w:marBottom w:val="0"/>
          <w:divBdr>
            <w:top w:val="none" w:sz="0" w:space="0" w:color="auto"/>
            <w:left w:val="none" w:sz="0" w:space="0" w:color="auto"/>
            <w:bottom w:val="none" w:sz="0" w:space="0" w:color="auto"/>
            <w:right w:val="none" w:sz="0" w:space="0" w:color="auto"/>
          </w:divBdr>
        </w:div>
      </w:divsChild>
    </w:div>
    <w:div w:id="1816603539">
      <w:bodyDiv w:val="1"/>
      <w:marLeft w:val="0"/>
      <w:marRight w:val="0"/>
      <w:marTop w:val="0"/>
      <w:marBottom w:val="0"/>
      <w:divBdr>
        <w:top w:val="none" w:sz="0" w:space="0" w:color="auto"/>
        <w:left w:val="none" w:sz="0" w:space="0" w:color="auto"/>
        <w:bottom w:val="none" w:sz="0" w:space="0" w:color="auto"/>
        <w:right w:val="none" w:sz="0" w:space="0" w:color="auto"/>
      </w:divBdr>
      <w:divsChild>
        <w:div w:id="152722301">
          <w:marLeft w:val="480"/>
          <w:marRight w:val="0"/>
          <w:marTop w:val="0"/>
          <w:marBottom w:val="0"/>
          <w:divBdr>
            <w:top w:val="none" w:sz="0" w:space="0" w:color="auto"/>
            <w:left w:val="none" w:sz="0" w:space="0" w:color="auto"/>
            <w:bottom w:val="none" w:sz="0" w:space="0" w:color="auto"/>
            <w:right w:val="none" w:sz="0" w:space="0" w:color="auto"/>
          </w:divBdr>
        </w:div>
        <w:div w:id="325331525">
          <w:marLeft w:val="480"/>
          <w:marRight w:val="0"/>
          <w:marTop w:val="0"/>
          <w:marBottom w:val="0"/>
          <w:divBdr>
            <w:top w:val="none" w:sz="0" w:space="0" w:color="auto"/>
            <w:left w:val="none" w:sz="0" w:space="0" w:color="auto"/>
            <w:bottom w:val="none" w:sz="0" w:space="0" w:color="auto"/>
            <w:right w:val="none" w:sz="0" w:space="0" w:color="auto"/>
          </w:divBdr>
        </w:div>
        <w:div w:id="384447319">
          <w:marLeft w:val="480"/>
          <w:marRight w:val="0"/>
          <w:marTop w:val="0"/>
          <w:marBottom w:val="0"/>
          <w:divBdr>
            <w:top w:val="none" w:sz="0" w:space="0" w:color="auto"/>
            <w:left w:val="none" w:sz="0" w:space="0" w:color="auto"/>
            <w:bottom w:val="none" w:sz="0" w:space="0" w:color="auto"/>
            <w:right w:val="none" w:sz="0" w:space="0" w:color="auto"/>
          </w:divBdr>
        </w:div>
        <w:div w:id="387532503">
          <w:marLeft w:val="480"/>
          <w:marRight w:val="0"/>
          <w:marTop w:val="0"/>
          <w:marBottom w:val="0"/>
          <w:divBdr>
            <w:top w:val="none" w:sz="0" w:space="0" w:color="auto"/>
            <w:left w:val="none" w:sz="0" w:space="0" w:color="auto"/>
            <w:bottom w:val="none" w:sz="0" w:space="0" w:color="auto"/>
            <w:right w:val="none" w:sz="0" w:space="0" w:color="auto"/>
          </w:divBdr>
        </w:div>
        <w:div w:id="425805223">
          <w:marLeft w:val="480"/>
          <w:marRight w:val="0"/>
          <w:marTop w:val="0"/>
          <w:marBottom w:val="0"/>
          <w:divBdr>
            <w:top w:val="none" w:sz="0" w:space="0" w:color="auto"/>
            <w:left w:val="none" w:sz="0" w:space="0" w:color="auto"/>
            <w:bottom w:val="none" w:sz="0" w:space="0" w:color="auto"/>
            <w:right w:val="none" w:sz="0" w:space="0" w:color="auto"/>
          </w:divBdr>
        </w:div>
        <w:div w:id="585651962">
          <w:marLeft w:val="480"/>
          <w:marRight w:val="0"/>
          <w:marTop w:val="0"/>
          <w:marBottom w:val="0"/>
          <w:divBdr>
            <w:top w:val="none" w:sz="0" w:space="0" w:color="auto"/>
            <w:left w:val="none" w:sz="0" w:space="0" w:color="auto"/>
            <w:bottom w:val="none" w:sz="0" w:space="0" w:color="auto"/>
            <w:right w:val="none" w:sz="0" w:space="0" w:color="auto"/>
          </w:divBdr>
        </w:div>
        <w:div w:id="761530529">
          <w:marLeft w:val="480"/>
          <w:marRight w:val="0"/>
          <w:marTop w:val="0"/>
          <w:marBottom w:val="0"/>
          <w:divBdr>
            <w:top w:val="none" w:sz="0" w:space="0" w:color="auto"/>
            <w:left w:val="none" w:sz="0" w:space="0" w:color="auto"/>
            <w:bottom w:val="none" w:sz="0" w:space="0" w:color="auto"/>
            <w:right w:val="none" w:sz="0" w:space="0" w:color="auto"/>
          </w:divBdr>
        </w:div>
        <w:div w:id="774635609">
          <w:marLeft w:val="480"/>
          <w:marRight w:val="0"/>
          <w:marTop w:val="0"/>
          <w:marBottom w:val="0"/>
          <w:divBdr>
            <w:top w:val="none" w:sz="0" w:space="0" w:color="auto"/>
            <w:left w:val="none" w:sz="0" w:space="0" w:color="auto"/>
            <w:bottom w:val="none" w:sz="0" w:space="0" w:color="auto"/>
            <w:right w:val="none" w:sz="0" w:space="0" w:color="auto"/>
          </w:divBdr>
        </w:div>
        <w:div w:id="783421049">
          <w:marLeft w:val="480"/>
          <w:marRight w:val="0"/>
          <w:marTop w:val="0"/>
          <w:marBottom w:val="0"/>
          <w:divBdr>
            <w:top w:val="none" w:sz="0" w:space="0" w:color="auto"/>
            <w:left w:val="none" w:sz="0" w:space="0" w:color="auto"/>
            <w:bottom w:val="none" w:sz="0" w:space="0" w:color="auto"/>
            <w:right w:val="none" w:sz="0" w:space="0" w:color="auto"/>
          </w:divBdr>
        </w:div>
        <w:div w:id="798498614">
          <w:marLeft w:val="480"/>
          <w:marRight w:val="0"/>
          <w:marTop w:val="0"/>
          <w:marBottom w:val="0"/>
          <w:divBdr>
            <w:top w:val="none" w:sz="0" w:space="0" w:color="auto"/>
            <w:left w:val="none" w:sz="0" w:space="0" w:color="auto"/>
            <w:bottom w:val="none" w:sz="0" w:space="0" w:color="auto"/>
            <w:right w:val="none" w:sz="0" w:space="0" w:color="auto"/>
          </w:divBdr>
        </w:div>
        <w:div w:id="826822589">
          <w:marLeft w:val="480"/>
          <w:marRight w:val="0"/>
          <w:marTop w:val="0"/>
          <w:marBottom w:val="0"/>
          <w:divBdr>
            <w:top w:val="none" w:sz="0" w:space="0" w:color="auto"/>
            <w:left w:val="none" w:sz="0" w:space="0" w:color="auto"/>
            <w:bottom w:val="none" w:sz="0" w:space="0" w:color="auto"/>
            <w:right w:val="none" w:sz="0" w:space="0" w:color="auto"/>
          </w:divBdr>
        </w:div>
        <w:div w:id="887451743">
          <w:marLeft w:val="480"/>
          <w:marRight w:val="0"/>
          <w:marTop w:val="0"/>
          <w:marBottom w:val="0"/>
          <w:divBdr>
            <w:top w:val="none" w:sz="0" w:space="0" w:color="auto"/>
            <w:left w:val="none" w:sz="0" w:space="0" w:color="auto"/>
            <w:bottom w:val="none" w:sz="0" w:space="0" w:color="auto"/>
            <w:right w:val="none" w:sz="0" w:space="0" w:color="auto"/>
          </w:divBdr>
        </w:div>
        <w:div w:id="888228162">
          <w:marLeft w:val="480"/>
          <w:marRight w:val="0"/>
          <w:marTop w:val="0"/>
          <w:marBottom w:val="0"/>
          <w:divBdr>
            <w:top w:val="none" w:sz="0" w:space="0" w:color="auto"/>
            <w:left w:val="none" w:sz="0" w:space="0" w:color="auto"/>
            <w:bottom w:val="none" w:sz="0" w:space="0" w:color="auto"/>
            <w:right w:val="none" w:sz="0" w:space="0" w:color="auto"/>
          </w:divBdr>
        </w:div>
        <w:div w:id="941106663">
          <w:marLeft w:val="480"/>
          <w:marRight w:val="0"/>
          <w:marTop w:val="0"/>
          <w:marBottom w:val="0"/>
          <w:divBdr>
            <w:top w:val="none" w:sz="0" w:space="0" w:color="auto"/>
            <w:left w:val="none" w:sz="0" w:space="0" w:color="auto"/>
            <w:bottom w:val="none" w:sz="0" w:space="0" w:color="auto"/>
            <w:right w:val="none" w:sz="0" w:space="0" w:color="auto"/>
          </w:divBdr>
        </w:div>
        <w:div w:id="983924167">
          <w:marLeft w:val="480"/>
          <w:marRight w:val="0"/>
          <w:marTop w:val="0"/>
          <w:marBottom w:val="0"/>
          <w:divBdr>
            <w:top w:val="none" w:sz="0" w:space="0" w:color="auto"/>
            <w:left w:val="none" w:sz="0" w:space="0" w:color="auto"/>
            <w:bottom w:val="none" w:sz="0" w:space="0" w:color="auto"/>
            <w:right w:val="none" w:sz="0" w:space="0" w:color="auto"/>
          </w:divBdr>
        </w:div>
        <w:div w:id="1132214060">
          <w:marLeft w:val="480"/>
          <w:marRight w:val="0"/>
          <w:marTop w:val="0"/>
          <w:marBottom w:val="0"/>
          <w:divBdr>
            <w:top w:val="none" w:sz="0" w:space="0" w:color="auto"/>
            <w:left w:val="none" w:sz="0" w:space="0" w:color="auto"/>
            <w:bottom w:val="none" w:sz="0" w:space="0" w:color="auto"/>
            <w:right w:val="none" w:sz="0" w:space="0" w:color="auto"/>
          </w:divBdr>
        </w:div>
        <w:div w:id="1139034116">
          <w:marLeft w:val="480"/>
          <w:marRight w:val="0"/>
          <w:marTop w:val="0"/>
          <w:marBottom w:val="0"/>
          <w:divBdr>
            <w:top w:val="none" w:sz="0" w:space="0" w:color="auto"/>
            <w:left w:val="none" w:sz="0" w:space="0" w:color="auto"/>
            <w:bottom w:val="none" w:sz="0" w:space="0" w:color="auto"/>
            <w:right w:val="none" w:sz="0" w:space="0" w:color="auto"/>
          </w:divBdr>
        </w:div>
        <w:div w:id="1141768433">
          <w:marLeft w:val="480"/>
          <w:marRight w:val="0"/>
          <w:marTop w:val="0"/>
          <w:marBottom w:val="0"/>
          <w:divBdr>
            <w:top w:val="none" w:sz="0" w:space="0" w:color="auto"/>
            <w:left w:val="none" w:sz="0" w:space="0" w:color="auto"/>
            <w:bottom w:val="none" w:sz="0" w:space="0" w:color="auto"/>
            <w:right w:val="none" w:sz="0" w:space="0" w:color="auto"/>
          </w:divBdr>
        </w:div>
        <w:div w:id="1277716599">
          <w:marLeft w:val="480"/>
          <w:marRight w:val="0"/>
          <w:marTop w:val="0"/>
          <w:marBottom w:val="0"/>
          <w:divBdr>
            <w:top w:val="none" w:sz="0" w:space="0" w:color="auto"/>
            <w:left w:val="none" w:sz="0" w:space="0" w:color="auto"/>
            <w:bottom w:val="none" w:sz="0" w:space="0" w:color="auto"/>
            <w:right w:val="none" w:sz="0" w:space="0" w:color="auto"/>
          </w:divBdr>
        </w:div>
        <w:div w:id="1280378447">
          <w:marLeft w:val="480"/>
          <w:marRight w:val="0"/>
          <w:marTop w:val="0"/>
          <w:marBottom w:val="0"/>
          <w:divBdr>
            <w:top w:val="none" w:sz="0" w:space="0" w:color="auto"/>
            <w:left w:val="none" w:sz="0" w:space="0" w:color="auto"/>
            <w:bottom w:val="none" w:sz="0" w:space="0" w:color="auto"/>
            <w:right w:val="none" w:sz="0" w:space="0" w:color="auto"/>
          </w:divBdr>
        </w:div>
        <w:div w:id="1280649778">
          <w:marLeft w:val="480"/>
          <w:marRight w:val="0"/>
          <w:marTop w:val="0"/>
          <w:marBottom w:val="0"/>
          <w:divBdr>
            <w:top w:val="none" w:sz="0" w:space="0" w:color="auto"/>
            <w:left w:val="none" w:sz="0" w:space="0" w:color="auto"/>
            <w:bottom w:val="none" w:sz="0" w:space="0" w:color="auto"/>
            <w:right w:val="none" w:sz="0" w:space="0" w:color="auto"/>
          </w:divBdr>
        </w:div>
        <w:div w:id="1295868049">
          <w:marLeft w:val="480"/>
          <w:marRight w:val="0"/>
          <w:marTop w:val="0"/>
          <w:marBottom w:val="0"/>
          <w:divBdr>
            <w:top w:val="none" w:sz="0" w:space="0" w:color="auto"/>
            <w:left w:val="none" w:sz="0" w:space="0" w:color="auto"/>
            <w:bottom w:val="none" w:sz="0" w:space="0" w:color="auto"/>
            <w:right w:val="none" w:sz="0" w:space="0" w:color="auto"/>
          </w:divBdr>
        </w:div>
        <w:div w:id="1314143295">
          <w:marLeft w:val="480"/>
          <w:marRight w:val="0"/>
          <w:marTop w:val="0"/>
          <w:marBottom w:val="0"/>
          <w:divBdr>
            <w:top w:val="none" w:sz="0" w:space="0" w:color="auto"/>
            <w:left w:val="none" w:sz="0" w:space="0" w:color="auto"/>
            <w:bottom w:val="none" w:sz="0" w:space="0" w:color="auto"/>
            <w:right w:val="none" w:sz="0" w:space="0" w:color="auto"/>
          </w:divBdr>
        </w:div>
        <w:div w:id="1453282635">
          <w:marLeft w:val="480"/>
          <w:marRight w:val="0"/>
          <w:marTop w:val="0"/>
          <w:marBottom w:val="0"/>
          <w:divBdr>
            <w:top w:val="none" w:sz="0" w:space="0" w:color="auto"/>
            <w:left w:val="none" w:sz="0" w:space="0" w:color="auto"/>
            <w:bottom w:val="none" w:sz="0" w:space="0" w:color="auto"/>
            <w:right w:val="none" w:sz="0" w:space="0" w:color="auto"/>
          </w:divBdr>
        </w:div>
        <w:div w:id="1587422389">
          <w:marLeft w:val="480"/>
          <w:marRight w:val="0"/>
          <w:marTop w:val="0"/>
          <w:marBottom w:val="0"/>
          <w:divBdr>
            <w:top w:val="none" w:sz="0" w:space="0" w:color="auto"/>
            <w:left w:val="none" w:sz="0" w:space="0" w:color="auto"/>
            <w:bottom w:val="none" w:sz="0" w:space="0" w:color="auto"/>
            <w:right w:val="none" w:sz="0" w:space="0" w:color="auto"/>
          </w:divBdr>
        </w:div>
        <w:div w:id="1682779425">
          <w:marLeft w:val="480"/>
          <w:marRight w:val="0"/>
          <w:marTop w:val="0"/>
          <w:marBottom w:val="0"/>
          <w:divBdr>
            <w:top w:val="none" w:sz="0" w:space="0" w:color="auto"/>
            <w:left w:val="none" w:sz="0" w:space="0" w:color="auto"/>
            <w:bottom w:val="none" w:sz="0" w:space="0" w:color="auto"/>
            <w:right w:val="none" w:sz="0" w:space="0" w:color="auto"/>
          </w:divBdr>
        </w:div>
        <w:div w:id="1686905680">
          <w:marLeft w:val="480"/>
          <w:marRight w:val="0"/>
          <w:marTop w:val="0"/>
          <w:marBottom w:val="0"/>
          <w:divBdr>
            <w:top w:val="none" w:sz="0" w:space="0" w:color="auto"/>
            <w:left w:val="none" w:sz="0" w:space="0" w:color="auto"/>
            <w:bottom w:val="none" w:sz="0" w:space="0" w:color="auto"/>
            <w:right w:val="none" w:sz="0" w:space="0" w:color="auto"/>
          </w:divBdr>
        </w:div>
        <w:div w:id="1822037271">
          <w:marLeft w:val="480"/>
          <w:marRight w:val="0"/>
          <w:marTop w:val="0"/>
          <w:marBottom w:val="0"/>
          <w:divBdr>
            <w:top w:val="none" w:sz="0" w:space="0" w:color="auto"/>
            <w:left w:val="none" w:sz="0" w:space="0" w:color="auto"/>
            <w:bottom w:val="none" w:sz="0" w:space="0" w:color="auto"/>
            <w:right w:val="none" w:sz="0" w:space="0" w:color="auto"/>
          </w:divBdr>
        </w:div>
        <w:div w:id="2046253628">
          <w:marLeft w:val="480"/>
          <w:marRight w:val="0"/>
          <w:marTop w:val="0"/>
          <w:marBottom w:val="0"/>
          <w:divBdr>
            <w:top w:val="none" w:sz="0" w:space="0" w:color="auto"/>
            <w:left w:val="none" w:sz="0" w:space="0" w:color="auto"/>
            <w:bottom w:val="none" w:sz="0" w:space="0" w:color="auto"/>
            <w:right w:val="none" w:sz="0" w:space="0" w:color="auto"/>
          </w:divBdr>
        </w:div>
        <w:div w:id="2068524970">
          <w:marLeft w:val="480"/>
          <w:marRight w:val="0"/>
          <w:marTop w:val="0"/>
          <w:marBottom w:val="0"/>
          <w:divBdr>
            <w:top w:val="none" w:sz="0" w:space="0" w:color="auto"/>
            <w:left w:val="none" w:sz="0" w:space="0" w:color="auto"/>
            <w:bottom w:val="none" w:sz="0" w:space="0" w:color="auto"/>
            <w:right w:val="none" w:sz="0" w:space="0" w:color="auto"/>
          </w:divBdr>
        </w:div>
      </w:divsChild>
    </w:div>
    <w:div w:id="1829206487">
      <w:bodyDiv w:val="1"/>
      <w:marLeft w:val="0"/>
      <w:marRight w:val="0"/>
      <w:marTop w:val="0"/>
      <w:marBottom w:val="0"/>
      <w:divBdr>
        <w:top w:val="none" w:sz="0" w:space="0" w:color="auto"/>
        <w:left w:val="none" w:sz="0" w:space="0" w:color="auto"/>
        <w:bottom w:val="none" w:sz="0" w:space="0" w:color="auto"/>
        <w:right w:val="none" w:sz="0" w:space="0" w:color="auto"/>
      </w:divBdr>
    </w:div>
    <w:div w:id="1831824656">
      <w:bodyDiv w:val="1"/>
      <w:marLeft w:val="0"/>
      <w:marRight w:val="0"/>
      <w:marTop w:val="0"/>
      <w:marBottom w:val="0"/>
      <w:divBdr>
        <w:top w:val="none" w:sz="0" w:space="0" w:color="auto"/>
        <w:left w:val="none" w:sz="0" w:space="0" w:color="auto"/>
        <w:bottom w:val="none" w:sz="0" w:space="0" w:color="auto"/>
        <w:right w:val="none" w:sz="0" w:space="0" w:color="auto"/>
      </w:divBdr>
    </w:div>
    <w:div w:id="1834490901">
      <w:bodyDiv w:val="1"/>
      <w:marLeft w:val="0"/>
      <w:marRight w:val="0"/>
      <w:marTop w:val="0"/>
      <w:marBottom w:val="0"/>
      <w:divBdr>
        <w:top w:val="none" w:sz="0" w:space="0" w:color="auto"/>
        <w:left w:val="none" w:sz="0" w:space="0" w:color="auto"/>
        <w:bottom w:val="none" w:sz="0" w:space="0" w:color="auto"/>
        <w:right w:val="none" w:sz="0" w:space="0" w:color="auto"/>
      </w:divBdr>
    </w:div>
    <w:div w:id="1836678898">
      <w:bodyDiv w:val="1"/>
      <w:marLeft w:val="0"/>
      <w:marRight w:val="0"/>
      <w:marTop w:val="0"/>
      <w:marBottom w:val="0"/>
      <w:divBdr>
        <w:top w:val="none" w:sz="0" w:space="0" w:color="auto"/>
        <w:left w:val="none" w:sz="0" w:space="0" w:color="auto"/>
        <w:bottom w:val="none" w:sz="0" w:space="0" w:color="auto"/>
        <w:right w:val="none" w:sz="0" w:space="0" w:color="auto"/>
      </w:divBdr>
      <w:divsChild>
        <w:div w:id="54471354">
          <w:marLeft w:val="480"/>
          <w:marRight w:val="0"/>
          <w:marTop w:val="0"/>
          <w:marBottom w:val="0"/>
          <w:divBdr>
            <w:top w:val="none" w:sz="0" w:space="0" w:color="auto"/>
            <w:left w:val="none" w:sz="0" w:space="0" w:color="auto"/>
            <w:bottom w:val="none" w:sz="0" w:space="0" w:color="auto"/>
            <w:right w:val="none" w:sz="0" w:space="0" w:color="auto"/>
          </w:divBdr>
        </w:div>
        <w:div w:id="177045127">
          <w:marLeft w:val="480"/>
          <w:marRight w:val="0"/>
          <w:marTop w:val="0"/>
          <w:marBottom w:val="0"/>
          <w:divBdr>
            <w:top w:val="none" w:sz="0" w:space="0" w:color="auto"/>
            <w:left w:val="none" w:sz="0" w:space="0" w:color="auto"/>
            <w:bottom w:val="none" w:sz="0" w:space="0" w:color="auto"/>
            <w:right w:val="none" w:sz="0" w:space="0" w:color="auto"/>
          </w:divBdr>
        </w:div>
        <w:div w:id="267079683">
          <w:marLeft w:val="480"/>
          <w:marRight w:val="0"/>
          <w:marTop w:val="0"/>
          <w:marBottom w:val="0"/>
          <w:divBdr>
            <w:top w:val="none" w:sz="0" w:space="0" w:color="auto"/>
            <w:left w:val="none" w:sz="0" w:space="0" w:color="auto"/>
            <w:bottom w:val="none" w:sz="0" w:space="0" w:color="auto"/>
            <w:right w:val="none" w:sz="0" w:space="0" w:color="auto"/>
          </w:divBdr>
        </w:div>
        <w:div w:id="287516929">
          <w:marLeft w:val="480"/>
          <w:marRight w:val="0"/>
          <w:marTop w:val="0"/>
          <w:marBottom w:val="0"/>
          <w:divBdr>
            <w:top w:val="none" w:sz="0" w:space="0" w:color="auto"/>
            <w:left w:val="none" w:sz="0" w:space="0" w:color="auto"/>
            <w:bottom w:val="none" w:sz="0" w:space="0" w:color="auto"/>
            <w:right w:val="none" w:sz="0" w:space="0" w:color="auto"/>
          </w:divBdr>
        </w:div>
        <w:div w:id="356660897">
          <w:marLeft w:val="480"/>
          <w:marRight w:val="0"/>
          <w:marTop w:val="0"/>
          <w:marBottom w:val="0"/>
          <w:divBdr>
            <w:top w:val="none" w:sz="0" w:space="0" w:color="auto"/>
            <w:left w:val="none" w:sz="0" w:space="0" w:color="auto"/>
            <w:bottom w:val="none" w:sz="0" w:space="0" w:color="auto"/>
            <w:right w:val="none" w:sz="0" w:space="0" w:color="auto"/>
          </w:divBdr>
        </w:div>
        <w:div w:id="409934981">
          <w:marLeft w:val="480"/>
          <w:marRight w:val="0"/>
          <w:marTop w:val="0"/>
          <w:marBottom w:val="0"/>
          <w:divBdr>
            <w:top w:val="none" w:sz="0" w:space="0" w:color="auto"/>
            <w:left w:val="none" w:sz="0" w:space="0" w:color="auto"/>
            <w:bottom w:val="none" w:sz="0" w:space="0" w:color="auto"/>
            <w:right w:val="none" w:sz="0" w:space="0" w:color="auto"/>
          </w:divBdr>
        </w:div>
        <w:div w:id="479883072">
          <w:marLeft w:val="480"/>
          <w:marRight w:val="0"/>
          <w:marTop w:val="0"/>
          <w:marBottom w:val="0"/>
          <w:divBdr>
            <w:top w:val="none" w:sz="0" w:space="0" w:color="auto"/>
            <w:left w:val="none" w:sz="0" w:space="0" w:color="auto"/>
            <w:bottom w:val="none" w:sz="0" w:space="0" w:color="auto"/>
            <w:right w:val="none" w:sz="0" w:space="0" w:color="auto"/>
          </w:divBdr>
        </w:div>
        <w:div w:id="859466774">
          <w:marLeft w:val="480"/>
          <w:marRight w:val="0"/>
          <w:marTop w:val="0"/>
          <w:marBottom w:val="0"/>
          <w:divBdr>
            <w:top w:val="none" w:sz="0" w:space="0" w:color="auto"/>
            <w:left w:val="none" w:sz="0" w:space="0" w:color="auto"/>
            <w:bottom w:val="none" w:sz="0" w:space="0" w:color="auto"/>
            <w:right w:val="none" w:sz="0" w:space="0" w:color="auto"/>
          </w:divBdr>
        </w:div>
        <w:div w:id="869880910">
          <w:marLeft w:val="480"/>
          <w:marRight w:val="0"/>
          <w:marTop w:val="0"/>
          <w:marBottom w:val="0"/>
          <w:divBdr>
            <w:top w:val="none" w:sz="0" w:space="0" w:color="auto"/>
            <w:left w:val="none" w:sz="0" w:space="0" w:color="auto"/>
            <w:bottom w:val="none" w:sz="0" w:space="0" w:color="auto"/>
            <w:right w:val="none" w:sz="0" w:space="0" w:color="auto"/>
          </w:divBdr>
        </w:div>
        <w:div w:id="892498088">
          <w:marLeft w:val="480"/>
          <w:marRight w:val="0"/>
          <w:marTop w:val="0"/>
          <w:marBottom w:val="0"/>
          <w:divBdr>
            <w:top w:val="none" w:sz="0" w:space="0" w:color="auto"/>
            <w:left w:val="none" w:sz="0" w:space="0" w:color="auto"/>
            <w:bottom w:val="none" w:sz="0" w:space="0" w:color="auto"/>
            <w:right w:val="none" w:sz="0" w:space="0" w:color="auto"/>
          </w:divBdr>
        </w:div>
        <w:div w:id="982855898">
          <w:marLeft w:val="480"/>
          <w:marRight w:val="0"/>
          <w:marTop w:val="0"/>
          <w:marBottom w:val="0"/>
          <w:divBdr>
            <w:top w:val="none" w:sz="0" w:space="0" w:color="auto"/>
            <w:left w:val="none" w:sz="0" w:space="0" w:color="auto"/>
            <w:bottom w:val="none" w:sz="0" w:space="0" w:color="auto"/>
            <w:right w:val="none" w:sz="0" w:space="0" w:color="auto"/>
          </w:divBdr>
        </w:div>
        <w:div w:id="985013746">
          <w:marLeft w:val="480"/>
          <w:marRight w:val="0"/>
          <w:marTop w:val="0"/>
          <w:marBottom w:val="0"/>
          <w:divBdr>
            <w:top w:val="none" w:sz="0" w:space="0" w:color="auto"/>
            <w:left w:val="none" w:sz="0" w:space="0" w:color="auto"/>
            <w:bottom w:val="none" w:sz="0" w:space="0" w:color="auto"/>
            <w:right w:val="none" w:sz="0" w:space="0" w:color="auto"/>
          </w:divBdr>
        </w:div>
        <w:div w:id="985476451">
          <w:marLeft w:val="480"/>
          <w:marRight w:val="0"/>
          <w:marTop w:val="0"/>
          <w:marBottom w:val="0"/>
          <w:divBdr>
            <w:top w:val="none" w:sz="0" w:space="0" w:color="auto"/>
            <w:left w:val="none" w:sz="0" w:space="0" w:color="auto"/>
            <w:bottom w:val="none" w:sz="0" w:space="0" w:color="auto"/>
            <w:right w:val="none" w:sz="0" w:space="0" w:color="auto"/>
          </w:divBdr>
        </w:div>
        <w:div w:id="1150250777">
          <w:marLeft w:val="480"/>
          <w:marRight w:val="0"/>
          <w:marTop w:val="0"/>
          <w:marBottom w:val="0"/>
          <w:divBdr>
            <w:top w:val="none" w:sz="0" w:space="0" w:color="auto"/>
            <w:left w:val="none" w:sz="0" w:space="0" w:color="auto"/>
            <w:bottom w:val="none" w:sz="0" w:space="0" w:color="auto"/>
            <w:right w:val="none" w:sz="0" w:space="0" w:color="auto"/>
          </w:divBdr>
        </w:div>
        <w:div w:id="1171876680">
          <w:marLeft w:val="480"/>
          <w:marRight w:val="0"/>
          <w:marTop w:val="0"/>
          <w:marBottom w:val="0"/>
          <w:divBdr>
            <w:top w:val="none" w:sz="0" w:space="0" w:color="auto"/>
            <w:left w:val="none" w:sz="0" w:space="0" w:color="auto"/>
            <w:bottom w:val="none" w:sz="0" w:space="0" w:color="auto"/>
            <w:right w:val="none" w:sz="0" w:space="0" w:color="auto"/>
          </w:divBdr>
        </w:div>
        <w:div w:id="1261987317">
          <w:marLeft w:val="480"/>
          <w:marRight w:val="0"/>
          <w:marTop w:val="0"/>
          <w:marBottom w:val="0"/>
          <w:divBdr>
            <w:top w:val="none" w:sz="0" w:space="0" w:color="auto"/>
            <w:left w:val="none" w:sz="0" w:space="0" w:color="auto"/>
            <w:bottom w:val="none" w:sz="0" w:space="0" w:color="auto"/>
            <w:right w:val="none" w:sz="0" w:space="0" w:color="auto"/>
          </w:divBdr>
        </w:div>
        <w:div w:id="1354762991">
          <w:marLeft w:val="480"/>
          <w:marRight w:val="0"/>
          <w:marTop w:val="0"/>
          <w:marBottom w:val="0"/>
          <w:divBdr>
            <w:top w:val="none" w:sz="0" w:space="0" w:color="auto"/>
            <w:left w:val="none" w:sz="0" w:space="0" w:color="auto"/>
            <w:bottom w:val="none" w:sz="0" w:space="0" w:color="auto"/>
            <w:right w:val="none" w:sz="0" w:space="0" w:color="auto"/>
          </w:divBdr>
        </w:div>
        <w:div w:id="1402752411">
          <w:marLeft w:val="480"/>
          <w:marRight w:val="0"/>
          <w:marTop w:val="0"/>
          <w:marBottom w:val="0"/>
          <w:divBdr>
            <w:top w:val="none" w:sz="0" w:space="0" w:color="auto"/>
            <w:left w:val="none" w:sz="0" w:space="0" w:color="auto"/>
            <w:bottom w:val="none" w:sz="0" w:space="0" w:color="auto"/>
            <w:right w:val="none" w:sz="0" w:space="0" w:color="auto"/>
          </w:divBdr>
        </w:div>
        <w:div w:id="1427799164">
          <w:marLeft w:val="480"/>
          <w:marRight w:val="0"/>
          <w:marTop w:val="0"/>
          <w:marBottom w:val="0"/>
          <w:divBdr>
            <w:top w:val="none" w:sz="0" w:space="0" w:color="auto"/>
            <w:left w:val="none" w:sz="0" w:space="0" w:color="auto"/>
            <w:bottom w:val="none" w:sz="0" w:space="0" w:color="auto"/>
            <w:right w:val="none" w:sz="0" w:space="0" w:color="auto"/>
          </w:divBdr>
        </w:div>
        <w:div w:id="1484540877">
          <w:marLeft w:val="480"/>
          <w:marRight w:val="0"/>
          <w:marTop w:val="0"/>
          <w:marBottom w:val="0"/>
          <w:divBdr>
            <w:top w:val="none" w:sz="0" w:space="0" w:color="auto"/>
            <w:left w:val="none" w:sz="0" w:space="0" w:color="auto"/>
            <w:bottom w:val="none" w:sz="0" w:space="0" w:color="auto"/>
            <w:right w:val="none" w:sz="0" w:space="0" w:color="auto"/>
          </w:divBdr>
        </w:div>
        <w:div w:id="1506895962">
          <w:marLeft w:val="480"/>
          <w:marRight w:val="0"/>
          <w:marTop w:val="0"/>
          <w:marBottom w:val="0"/>
          <w:divBdr>
            <w:top w:val="none" w:sz="0" w:space="0" w:color="auto"/>
            <w:left w:val="none" w:sz="0" w:space="0" w:color="auto"/>
            <w:bottom w:val="none" w:sz="0" w:space="0" w:color="auto"/>
            <w:right w:val="none" w:sz="0" w:space="0" w:color="auto"/>
          </w:divBdr>
        </w:div>
        <w:div w:id="1531607859">
          <w:marLeft w:val="480"/>
          <w:marRight w:val="0"/>
          <w:marTop w:val="0"/>
          <w:marBottom w:val="0"/>
          <w:divBdr>
            <w:top w:val="none" w:sz="0" w:space="0" w:color="auto"/>
            <w:left w:val="none" w:sz="0" w:space="0" w:color="auto"/>
            <w:bottom w:val="none" w:sz="0" w:space="0" w:color="auto"/>
            <w:right w:val="none" w:sz="0" w:space="0" w:color="auto"/>
          </w:divBdr>
        </w:div>
        <w:div w:id="1638488119">
          <w:marLeft w:val="480"/>
          <w:marRight w:val="0"/>
          <w:marTop w:val="0"/>
          <w:marBottom w:val="0"/>
          <w:divBdr>
            <w:top w:val="none" w:sz="0" w:space="0" w:color="auto"/>
            <w:left w:val="none" w:sz="0" w:space="0" w:color="auto"/>
            <w:bottom w:val="none" w:sz="0" w:space="0" w:color="auto"/>
            <w:right w:val="none" w:sz="0" w:space="0" w:color="auto"/>
          </w:divBdr>
        </w:div>
        <w:div w:id="1643734926">
          <w:marLeft w:val="480"/>
          <w:marRight w:val="0"/>
          <w:marTop w:val="0"/>
          <w:marBottom w:val="0"/>
          <w:divBdr>
            <w:top w:val="none" w:sz="0" w:space="0" w:color="auto"/>
            <w:left w:val="none" w:sz="0" w:space="0" w:color="auto"/>
            <w:bottom w:val="none" w:sz="0" w:space="0" w:color="auto"/>
            <w:right w:val="none" w:sz="0" w:space="0" w:color="auto"/>
          </w:divBdr>
        </w:div>
        <w:div w:id="1953435037">
          <w:marLeft w:val="480"/>
          <w:marRight w:val="0"/>
          <w:marTop w:val="0"/>
          <w:marBottom w:val="0"/>
          <w:divBdr>
            <w:top w:val="none" w:sz="0" w:space="0" w:color="auto"/>
            <w:left w:val="none" w:sz="0" w:space="0" w:color="auto"/>
            <w:bottom w:val="none" w:sz="0" w:space="0" w:color="auto"/>
            <w:right w:val="none" w:sz="0" w:space="0" w:color="auto"/>
          </w:divBdr>
        </w:div>
        <w:div w:id="2007437235">
          <w:marLeft w:val="480"/>
          <w:marRight w:val="0"/>
          <w:marTop w:val="0"/>
          <w:marBottom w:val="0"/>
          <w:divBdr>
            <w:top w:val="none" w:sz="0" w:space="0" w:color="auto"/>
            <w:left w:val="none" w:sz="0" w:space="0" w:color="auto"/>
            <w:bottom w:val="none" w:sz="0" w:space="0" w:color="auto"/>
            <w:right w:val="none" w:sz="0" w:space="0" w:color="auto"/>
          </w:divBdr>
        </w:div>
      </w:divsChild>
    </w:div>
    <w:div w:id="1847283179">
      <w:bodyDiv w:val="1"/>
      <w:marLeft w:val="0"/>
      <w:marRight w:val="0"/>
      <w:marTop w:val="0"/>
      <w:marBottom w:val="0"/>
      <w:divBdr>
        <w:top w:val="none" w:sz="0" w:space="0" w:color="auto"/>
        <w:left w:val="none" w:sz="0" w:space="0" w:color="auto"/>
        <w:bottom w:val="none" w:sz="0" w:space="0" w:color="auto"/>
        <w:right w:val="none" w:sz="0" w:space="0" w:color="auto"/>
      </w:divBdr>
    </w:div>
    <w:div w:id="1873612774">
      <w:bodyDiv w:val="1"/>
      <w:marLeft w:val="0"/>
      <w:marRight w:val="0"/>
      <w:marTop w:val="0"/>
      <w:marBottom w:val="0"/>
      <w:divBdr>
        <w:top w:val="none" w:sz="0" w:space="0" w:color="auto"/>
        <w:left w:val="none" w:sz="0" w:space="0" w:color="auto"/>
        <w:bottom w:val="none" w:sz="0" w:space="0" w:color="auto"/>
        <w:right w:val="none" w:sz="0" w:space="0" w:color="auto"/>
      </w:divBdr>
    </w:div>
    <w:div w:id="1879312387">
      <w:bodyDiv w:val="1"/>
      <w:marLeft w:val="0"/>
      <w:marRight w:val="0"/>
      <w:marTop w:val="0"/>
      <w:marBottom w:val="0"/>
      <w:divBdr>
        <w:top w:val="none" w:sz="0" w:space="0" w:color="auto"/>
        <w:left w:val="none" w:sz="0" w:space="0" w:color="auto"/>
        <w:bottom w:val="none" w:sz="0" w:space="0" w:color="auto"/>
        <w:right w:val="none" w:sz="0" w:space="0" w:color="auto"/>
      </w:divBdr>
    </w:div>
    <w:div w:id="1880580862">
      <w:bodyDiv w:val="1"/>
      <w:marLeft w:val="0"/>
      <w:marRight w:val="0"/>
      <w:marTop w:val="0"/>
      <w:marBottom w:val="0"/>
      <w:divBdr>
        <w:top w:val="none" w:sz="0" w:space="0" w:color="auto"/>
        <w:left w:val="none" w:sz="0" w:space="0" w:color="auto"/>
        <w:bottom w:val="none" w:sz="0" w:space="0" w:color="auto"/>
        <w:right w:val="none" w:sz="0" w:space="0" w:color="auto"/>
      </w:divBdr>
    </w:div>
    <w:div w:id="1880586920">
      <w:bodyDiv w:val="1"/>
      <w:marLeft w:val="0"/>
      <w:marRight w:val="0"/>
      <w:marTop w:val="0"/>
      <w:marBottom w:val="0"/>
      <w:divBdr>
        <w:top w:val="none" w:sz="0" w:space="0" w:color="auto"/>
        <w:left w:val="none" w:sz="0" w:space="0" w:color="auto"/>
        <w:bottom w:val="none" w:sz="0" w:space="0" w:color="auto"/>
        <w:right w:val="none" w:sz="0" w:space="0" w:color="auto"/>
      </w:divBdr>
    </w:div>
    <w:div w:id="1883514370">
      <w:bodyDiv w:val="1"/>
      <w:marLeft w:val="0"/>
      <w:marRight w:val="0"/>
      <w:marTop w:val="0"/>
      <w:marBottom w:val="0"/>
      <w:divBdr>
        <w:top w:val="none" w:sz="0" w:space="0" w:color="auto"/>
        <w:left w:val="none" w:sz="0" w:space="0" w:color="auto"/>
        <w:bottom w:val="none" w:sz="0" w:space="0" w:color="auto"/>
        <w:right w:val="none" w:sz="0" w:space="0" w:color="auto"/>
      </w:divBdr>
      <w:divsChild>
        <w:div w:id="217976085">
          <w:marLeft w:val="480"/>
          <w:marRight w:val="0"/>
          <w:marTop w:val="0"/>
          <w:marBottom w:val="0"/>
          <w:divBdr>
            <w:top w:val="none" w:sz="0" w:space="0" w:color="auto"/>
            <w:left w:val="none" w:sz="0" w:space="0" w:color="auto"/>
            <w:bottom w:val="none" w:sz="0" w:space="0" w:color="auto"/>
            <w:right w:val="none" w:sz="0" w:space="0" w:color="auto"/>
          </w:divBdr>
        </w:div>
        <w:div w:id="266279550">
          <w:marLeft w:val="480"/>
          <w:marRight w:val="0"/>
          <w:marTop w:val="0"/>
          <w:marBottom w:val="0"/>
          <w:divBdr>
            <w:top w:val="none" w:sz="0" w:space="0" w:color="auto"/>
            <w:left w:val="none" w:sz="0" w:space="0" w:color="auto"/>
            <w:bottom w:val="none" w:sz="0" w:space="0" w:color="auto"/>
            <w:right w:val="none" w:sz="0" w:space="0" w:color="auto"/>
          </w:divBdr>
        </w:div>
        <w:div w:id="333414302">
          <w:marLeft w:val="480"/>
          <w:marRight w:val="0"/>
          <w:marTop w:val="0"/>
          <w:marBottom w:val="0"/>
          <w:divBdr>
            <w:top w:val="none" w:sz="0" w:space="0" w:color="auto"/>
            <w:left w:val="none" w:sz="0" w:space="0" w:color="auto"/>
            <w:bottom w:val="none" w:sz="0" w:space="0" w:color="auto"/>
            <w:right w:val="none" w:sz="0" w:space="0" w:color="auto"/>
          </w:divBdr>
        </w:div>
        <w:div w:id="339427405">
          <w:marLeft w:val="480"/>
          <w:marRight w:val="0"/>
          <w:marTop w:val="0"/>
          <w:marBottom w:val="0"/>
          <w:divBdr>
            <w:top w:val="none" w:sz="0" w:space="0" w:color="auto"/>
            <w:left w:val="none" w:sz="0" w:space="0" w:color="auto"/>
            <w:bottom w:val="none" w:sz="0" w:space="0" w:color="auto"/>
            <w:right w:val="none" w:sz="0" w:space="0" w:color="auto"/>
          </w:divBdr>
        </w:div>
        <w:div w:id="579142632">
          <w:marLeft w:val="480"/>
          <w:marRight w:val="0"/>
          <w:marTop w:val="0"/>
          <w:marBottom w:val="0"/>
          <w:divBdr>
            <w:top w:val="none" w:sz="0" w:space="0" w:color="auto"/>
            <w:left w:val="none" w:sz="0" w:space="0" w:color="auto"/>
            <w:bottom w:val="none" w:sz="0" w:space="0" w:color="auto"/>
            <w:right w:val="none" w:sz="0" w:space="0" w:color="auto"/>
          </w:divBdr>
        </w:div>
        <w:div w:id="588925765">
          <w:marLeft w:val="480"/>
          <w:marRight w:val="0"/>
          <w:marTop w:val="0"/>
          <w:marBottom w:val="0"/>
          <w:divBdr>
            <w:top w:val="none" w:sz="0" w:space="0" w:color="auto"/>
            <w:left w:val="none" w:sz="0" w:space="0" w:color="auto"/>
            <w:bottom w:val="none" w:sz="0" w:space="0" w:color="auto"/>
            <w:right w:val="none" w:sz="0" w:space="0" w:color="auto"/>
          </w:divBdr>
        </w:div>
        <w:div w:id="596409637">
          <w:marLeft w:val="480"/>
          <w:marRight w:val="0"/>
          <w:marTop w:val="0"/>
          <w:marBottom w:val="0"/>
          <w:divBdr>
            <w:top w:val="none" w:sz="0" w:space="0" w:color="auto"/>
            <w:left w:val="none" w:sz="0" w:space="0" w:color="auto"/>
            <w:bottom w:val="none" w:sz="0" w:space="0" w:color="auto"/>
            <w:right w:val="none" w:sz="0" w:space="0" w:color="auto"/>
          </w:divBdr>
        </w:div>
        <w:div w:id="611474597">
          <w:marLeft w:val="480"/>
          <w:marRight w:val="0"/>
          <w:marTop w:val="0"/>
          <w:marBottom w:val="0"/>
          <w:divBdr>
            <w:top w:val="none" w:sz="0" w:space="0" w:color="auto"/>
            <w:left w:val="none" w:sz="0" w:space="0" w:color="auto"/>
            <w:bottom w:val="none" w:sz="0" w:space="0" w:color="auto"/>
            <w:right w:val="none" w:sz="0" w:space="0" w:color="auto"/>
          </w:divBdr>
        </w:div>
        <w:div w:id="620232793">
          <w:marLeft w:val="480"/>
          <w:marRight w:val="0"/>
          <w:marTop w:val="0"/>
          <w:marBottom w:val="0"/>
          <w:divBdr>
            <w:top w:val="none" w:sz="0" w:space="0" w:color="auto"/>
            <w:left w:val="none" w:sz="0" w:space="0" w:color="auto"/>
            <w:bottom w:val="none" w:sz="0" w:space="0" w:color="auto"/>
            <w:right w:val="none" w:sz="0" w:space="0" w:color="auto"/>
          </w:divBdr>
        </w:div>
        <w:div w:id="648367366">
          <w:marLeft w:val="480"/>
          <w:marRight w:val="0"/>
          <w:marTop w:val="0"/>
          <w:marBottom w:val="0"/>
          <w:divBdr>
            <w:top w:val="none" w:sz="0" w:space="0" w:color="auto"/>
            <w:left w:val="none" w:sz="0" w:space="0" w:color="auto"/>
            <w:bottom w:val="none" w:sz="0" w:space="0" w:color="auto"/>
            <w:right w:val="none" w:sz="0" w:space="0" w:color="auto"/>
          </w:divBdr>
        </w:div>
        <w:div w:id="673580594">
          <w:marLeft w:val="480"/>
          <w:marRight w:val="0"/>
          <w:marTop w:val="0"/>
          <w:marBottom w:val="0"/>
          <w:divBdr>
            <w:top w:val="none" w:sz="0" w:space="0" w:color="auto"/>
            <w:left w:val="none" w:sz="0" w:space="0" w:color="auto"/>
            <w:bottom w:val="none" w:sz="0" w:space="0" w:color="auto"/>
            <w:right w:val="none" w:sz="0" w:space="0" w:color="auto"/>
          </w:divBdr>
        </w:div>
        <w:div w:id="771438309">
          <w:marLeft w:val="480"/>
          <w:marRight w:val="0"/>
          <w:marTop w:val="0"/>
          <w:marBottom w:val="0"/>
          <w:divBdr>
            <w:top w:val="none" w:sz="0" w:space="0" w:color="auto"/>
            <w:left w:val="none" w:sz="0" w:space="0" w:color="auto"/>
            <w:bottom w:val="none" w:sz="0" w:space="0" w:color="auto"/>
            <w:right w:val="none" w:sz="0" w:space="0" w:color="auto"/>
          </w:divBdr>
        </w:div>
        <w:div w:id="802967992">
          <w:marLeft w:val="480"/>
          <w:marRight w:val="0"/>
          <w:marTop w:val="0"/>
          <w:marBottom w:val="0"/>
          <w:divBdr>
            <w:top w:val="none" w:sz="0" w:space="0" w:color="auto"/>
            <w:left w:val="none" w:sz="0" w:space="0" w:color="auto"/>
            <w:bottom w:val="none" w:sz="0" w:space="0" w:color="auto"/>
            <w:right w:val="none" w:sz="0" w:space="0" w:color="auto"/>
          </w:divBdr>
        </w:div>
        <w:div w:id="919339332">
          <w:marLeft w:val="480"/>
          <w:marRight w:val="0"/>
          <w:marTop w:val="0"/>
          <w:marBottom w:val="0"/>
          <w:divBdr>
            <w:top w:val="none" w:sz="0" w:space="0" w:color="auto"/>
            <w:left w:val="none" w:sz="0" w:space="0" w:color="auto"/>
            <w:bottom w:val="none" w:sz="0" w:space="0" w:color="auto"/>
            <w:right w:val="none" w:sz="0" w:space="0" w:color="auto"/>
          </w:divBdr>
        </w:div>
        <w:div w:id="931470087">
          <w:marLeft w:val="480"/>
          <w:marRight w:val="0"/>
          <w:marTop w:val="0"/>
          <w:marBottom w:val="0"/>
          <w:divBdr>
            <w:top w:val="none" w:sz="0" w:space="0" w:color="auto"/>
            <w:left w:val="none" w:sz="0" w:space="0" w:color="auto"/>
            <w:bottom w:val="none" w:sz="0" w:space="0" w:color="auto"/>
            <w:right w:val="none" w:sz="0" w:space="0" w:color="auto"/>
          </w:divBdr>
        </w:div>
        <w:div w:id="1191718549">
          <w:marLeft w:val="480"/>
          <w:marRight w:val="0"/>
          <w:marTop w:val="0"/>
          <w:marBottom w:val="0"/>
          <w:divBdr>
            <w:top w:val="none" w:sz="0" w:space="0" w:color="auto"/>
            <w:left w:val="none" w:sz="0" w:space="0" w:color="auto"/>
            <w:bottom w:val="none" w:sz="0" w:space="0" w:color="auto"/>
            <w:right w:val="none" w:sz="0" w:space="0" w:color="auto"/>
          </w:divBdr>
        </w:div>
        <w:div w:id="1265919238">
          <w:marLeft w:val="480"/>
          <w:marRight w:val="0"/>
          <w:marTop w:val="0"/>
          <w:marBottom w:val="0"/>
          <w:divBdr>
            <w:top w:val="none" w:sz="0" w:space="0" w:color="auto"/>
            <w:left w:val="none" w:sz="0" w:space="0" w:color="auto"/>
            <w:bottom w:val="none" w:sz="0" w:space="0" w:color="auto"/>
            <w:right w:val="none" w:sz="0" w:space="0" w:color="auto"/>
          </w:divBdr>
        </w:div>
        <w:div w:id="1411852805">
          <w:marLeft w:val="480"/>
          <w:marRight w:val="0"/>
          <w:marTop w:val="0"/>
          <w:marBottom w:val="0"/>
          <w:divBdr>
            <w:top w:val="none" w:sz="0" w:space="0" w:color="auto"/>
            <w:left w:val="none" w:sz="0" w:space="0" w:color="auto"/>
            <w:bottom w:val="none" w:sz="0" w:space="0" w:color="auto"/>
            <w:right w:val="none" w:sz="0" w:space="0" w:color="auto"/>
          </w:divBdr>
        </w:div>
        <w:div w:id="1469738137">
          <w:marLeft w:val="480"/>
          <w:marRight w:val="0"/>
          <w:marTop w:val="0"/>
          <w:marBottom w:val="0"/>
          <w:divBdr>
            <w:top w:val="none" w:sz="0" w:space="0" w:color="auto"/>
            <w:left w:val="none" w:sz="0" w:space="0" w:color="auto"/>
            <w:bottom w:val="none" w:sz="0" w:space="0" w:color="auto"/>
            <w:right w:val="none" w:sz="0" w:space="0" w:color="auto"/>
          </w:divBdr>
        </w:div>
        <w:div w:id="1491679338">
          <w:marLeft w:val="480"/>
          <w:marRight w:val="0"/>
          <w:marTop w:val="0"/>
          <w:marBottom w:val="0"/>
          <w:divBdr>
            <w:top w:val="none" w:sz="0" w:space="0" w:color="auto"/>
            <w:left w:val="none" w:sz="0" w:space="0" w:color="auto"/>
            <w:bottom w:val="none" w:sz="0" w:space="0" w:color="auto"/>
            <w:right w:val="none" w:sz="0" w:space="0" w:color="auto"/>
          </w:divBdr>
        </w:div>
        <w:div w:id="1592159205">
          <w:marLeft w:val="480"/>
          <w:marRight w:val="0"/>
          <w:marTop w:val="0"/>
          <w:marBottom w:val="0"/>
          <w:divBdr>
            <w:top w:val="none" w:sz="0" w:space="0" w:color="auto"/>
            <w:left w:val="none" w:sz="0" w:space="0" w:color="auto"/>
            <w:bottom w:val="none" w:sz="0" w:space="0" w:color="auto"/>
            <w:right w:val="none" w:sz="0" w:space="0" w:color="auto"/>
          </w:divBdr>
        </w:div>
        <w:div w:id="1623416305">
          <w:marLeft w:val="480"/>
          <w:marRight w:val="0"/>
          <w:marTop w:val="0"/>
          <w:marBottom w:val="0"/>
          <w:divBdr>
            <w:top w:val="none" w:sz="0" w:space="0" w:color="auto"/>
            <w:left w:val="none" w:sz="0" w:space="0" w:color="auto"/>
            <w:bottom w:val="none" w:sz="0" w:space="0" w:color="auto"/>
            <w:right w:val="none" w:sz="0" w:space="0" w:color="auto"/>
          </w:divBdr>
        </w:div>
        <w:div w:id="1635016459">
          <w:marLeft w:val="480"/>
          <w:marRight w:val="0"/>
          <w:marTop w:val="0"/>
          <w:marBottom w:val="0"/>
          <w:divBdr>
            <w:top w:val="none" w:sz="0" w:space="0" w:color="auto"/>
            <w:left w:val="none" w:sz="0" w:space="0" w:color="auto"/>
            <w:bottom w:val="none" w:sz="0" w:space="0" w:color="auto"/>
            <w:right w:val="none" w:sz="0" w:space="0" w:color="auto"/>
          </w:divBdr>
        </w:div>
        <w:div w:id="1690839965">
          <w:marLeft w:val="480"/>
          <w:marRight w:val="0"/>
          <w:marTop w:val="0"/>
          <w:marBottom w:val="0"/>
          <w:divBdr>
            <w:top w:val="none" w:sz="0" w:space="0" w:color="auto"/>
            <w:left w:val="none" w:sz="0" w:space="0" w:color="auto"/>
            <w:bottom w:val="none" w:sz="0" w:space="0" w:color="auto"/>
            <w:right w:val="none" w:sz="0" w:space="0" w:color="auto"/>
          </w:divBdr>
        </w:div>
        <w:div w:id="1711956141">
          <w:marLeft w:val="480"/>
          <w:marRight w:val="0"/>
          <w:marTop w:val="0"/>
          <w:marBottom w:val="0"/>
          <w:divBdr>
            <w:top w:val="none" w:sz="0" w:space="0" w:color="auto"/>
            <w:left w:val="none" w:sz="0" w:space="0" w:color="auto"/>
            <w:bottom w:val="none" w:sz="0" w:space="0" w:color="auto"/>
            <w:right w:val="none" w:sz="0" w:space="0" w:color="auto"/>
          </w:divBdr>
        </w:div>
        <w:div w:id="1747802458">
          <w:marLeft w:val="480"/>
          <w:marRight w:val="0"/>
          <w:marTop w:val="0"/>
          <w:marBottom w:val="0"/>
          <w:divBdr>
            <w:top w:val="none" w:sz="0" w:space="0" w:color="auto"/>
            <w:left w:val="none" w:sz="0" w:space="0" w:color="auto"/>
            <w:bottom w:val="none" w:sz="0" w:space="0" w:color="auto"/>
            <w:right w:val="none" w:sz="0" w:space="0" w:color="auto"/>
          </w:divBdr>
        </w:div>
        <w:div w:id="1878736958">
          <w:marLeft w:val="480"/>
          <w:marRight w:val="0"/>
          <w:marTop w:val="0"/>
          <w:marBottom w:val="0"/>
          <w:divBdr>
            <w:top w:val="none" w:sz="0" w:space="0" w:color="auto"/>
            <w:left w:val="none" w:sz="0" w:space="0" w:color="auto"/>
            <w:bottom w:val="none" w:sz="0" w:space="0" w:color="auto"/>
            <w:right w:val="none" w:sz="0" w:space="0" w:color="auto"/>
          </w:divBdr>
        </w:div>
        <w:div w:id="2061249450">
          <w:marLeft w:val="480"/>
          <w:marRight w:val="0"/>
          <w:marTop w:val="0"/>
          <w:marBottom w:val="0"/>
          <w:divBdr>
            <w:top w:val="none" w:sz="0" w:space="0" w:color="auto"/>
            <w:left w:val="none" w:sz="0" w:space="0" w:color="auto"/>
            <w:bottom w:val="none" w:sz="0" w:space="0" w:color="auto"/>
            <w:right w:val="none" w:sz="0" w:space="0" w:color="auto"/>
          </w:divBdr>
        </w:div>
        <w:div w:id="2131699948">
          <w:marLeft w:val="480"/>
          <w:marRight w:val="0"/>
          <w:marTop w:val="0"/>
          <w:marBottom w:val="0"/>
          <w:divBdr>
            <w:top w:val="none" w:sz="0" w:space="0" w:color="auto"/>
            <w:left w:val="none" w:sz="0" w:space="0" w:color="auto"/>
            <w:bottom w:val="none" w:sz="0" w:space="0" w:color="auto"/>
            <w:right w:val="none" w:sz="0" w:space="0" w:color="auto"/>
          </w:divBdr>
        </w:div>
        <w:div w:id="2131700004">
          <w:marLeft w:val="480"/>
          <w:marRight w:val="0"/>
          <w:marTop w:val="0"/>
          <w:marBottom w:val="0"/>
          <w:divBdr>
            <w:top w:val="none" w:sz="0" w:space="0" w:color="auto"/>
            <w:left w:val="none" w:sz="0" w:space="0" w:color="auto"/>
            <w:bottom w:val="none" w:sz="0" w:space="0" w:color="auto"/>
            <w:right w:val="none" w:sz="0" w:space="0" w:color="auto"/>
          </w:divBdr>
        </w:div>
      </w:divsChild>
    </w:div>
    <w:div w:id="1902711585">
      <w:bodyDiv w:val="1"/>
      <w:marLeft w:val="0"/>
      <w:marRight w:val="0"/>
      <w:marTop w:val="0"/>
      <w:marBottom w:val="0"/>
      <w:divBdr>
        <w:top w:val="none" w:sz="0" w:space="0" w:color="auto"/>
        <w:left w:val="none" w:sz="0" w:space="0" w:color="auto"/>
        <w:bottom w:val="none" w:sz="0" w:space="0" w:color="auto"/>
        <w:right w:val="none" w:sz="0" w:space="0" w:color="auto"/>
      </w:divBdr>
      <w:divsChild>
        <w:div w:id="1363361063">
          <w:marLeft w:val="640"/>
          <w:marRight w:val="0"/>
          <w:marTop w:val="0"/>
          <w:marBottom w:val="0"/>
          <w:divBdr>
            <w:top w:val="none" w:sz="0" w:space="0" w:color="auto"/>
            <w:left w:val="none" w:sz="0" w:space="0" w:color="auto"/>
            <w:bottom w:val="none" w:sz="0" w:space="0" w:color="auto"/>
            <w:right w:val="none" w:sz="0" w:space="0" w:color="auto"/>
          </w:divBdr>
        </w:div>
        <w:div w:id="229196090">
          <w:marLeft w:val="640"/>
          <w:marRight w:val="0"/>
          <w:marTop w:val="0"/>
          <w:marBottom w:val="0"/>
          <w:divBdr>
            <w:top w:val="none" w:sz="0" w:space="0" w:color="auto"/>
            <w:left w:val="none" w:sz="0" w:space="0" w:color="auto"/>
            <w:bottom w:val="none" w:sz="0" w:space="0" w:color="auto"/>
            <w:right w:val="none" w:sz="0" w:space="0" w:color="auto"/>
          </w:divBdr>
        </w:div>
        <w:div w:id="1916429931">
          <w:marLeft w:val="640"/>
          <w:marRight w:val="0"/>
          <w:marTop w:val="0"/>
          <w:marBottom w:val="0"/>
          <w:divBdr>
            <w:top w:val="none" w:sz="0" w:space="0" w:color="auto"/>
            <w:left w:val="none" w:sz="0" w:space="0" w:color="auto"/>
            <w:bottom w:val="none" w:sz="0" w:space="0" w:color="auto"/>
            <w:right w:val="none" w:sz="0" w:space="0" w:color="auto"/>
          </w:divBdr>
        </w:div>
        <w:div w:id="769858936">
          <w:marLeft w:val="640"/>
          <w:marRight w:val="0"/>
          <w:marTop w:val="0"/>
          <w:marBottom w:val="0"/>
          <w:divBdr>
            <w:top w:val="none" w:sz="0" w:space="0" w:color="auto"/>
            <w:left w:val="none" w:sz="0" w:space="0" w:color="auto"/>
            <w:bottom w:val="none" w:sz="0" w:space="0" w:color="auto"/>
            <w:right w:val="none" w:sz="0" w:space="0" w:color="auto"/>
          </w:divBdr>
        </w:div>
        <w:div w:id="147020943">
          <w:marLeft w:val="640"/>
          <w:marRight w:val="0"/>
          <w:marTop w:val="0"/>
          <w:marBottom w:val="0"/>
          <w:divBdr>
            <w:top w:val="none" w:sz="0" w:space="0" w:color="auto"/>
            <w:left w:val="none" w:sz="0" w:space="0" w:color="auto"/>
            <w:bottom w:val="none" w:sz="0" w:space="0" w:color="auto"/>
            <w:right w:val="none" w:sz="0" w:space="0" w:color="auto"/>
          </w:divBdr>
        </w:div>
        <w:div w:id="2138987011">
          <w:marLeft w:val="640"/>
          <w:marRight w:val="0"/>
          <w:marTop w:val="0"/>
          <w:marBottom w:val="0"/>
          <w:divBdr>
            <w:top w:val="none" w:sz="0" w:space="0" w:color="auto"/>
            <w:left w:val="none" w:sz="0" w:space="0" w:color="auto"/>
            <w:bottom w:val="none" w:sz="0" w:space="0" w:color="auto"/>
            <w:right w:val="none" w:sz="0" w:space="0" w:color="auto"/>
          </w:divBdr>
        </w:div>
        <w:div w:id="1057778548">
          <w:marLeft w:val="640"/>
          <w:marRight w:val="0"/>
          <w:marTop w:val="0"/>
          <w:marBottom w:val="0"/>
          <w:divBdr>
            <w:top w:val="none" w:sz="0" w:space="0" w:color="auto"/>
            <w:left w:val="none" w:sz="0" w:space="0" w:color="auto"/>
            <w:bottom w:val="none" w:sz="0" w:space="0" w:color="auto"/>
            <w:right w:val="none" w:sz="0" w:space="0" w:color="auto"/>
          </w:divBdr>
        </w:div>
        <w:div w:id="1485505201">
          <w:marLeft w:val="640"/>
          <w:marRight w:val="0"/>
          <w:marTop w:val="0"/>
          <w:marBottom w:val="0"/>
          <w:divBdr>
            <w:top w:val="none" w:sz="0" w:space="0" w:color="auto"/>
            <w:left w:val="none" w:sz="0" w:space="0" w:color="auto"/>
            <w:bottom w:val="none" w:sz="0" w:space="0" w:color="auto"/>
            <w:right w:val="none" w:sz="0" w:space="0" w:color="auto"/>
          </w:divBdr>
        </w:div>
        <w:div w:id="1353412038">
          <w:marLeft w:val="640"/>
          <w:marRight w:val="0"/>
          <w:marTop w:val="0"/>
          <w:marBottom w:val="0"/>
          <w:divBdr>
            <w:top w:val="none" w:sz="0" w:space="0" w:color="auto"/>
            <w:left w:val="none" w:sz="0" w:space="0" w:color="auto"/>
            <w:bottom w:val="none" w:sz="0" w:space="0" w:color="auto"/>
            <w:right w:val="none" w:sz="0" w:space="0" w:color="auto"/>
          </w:divBdr>
        </w:div>
        <w:div w:id="1628467008">
          <w:marLeft w:val="640"/>
          <w:marRight w:val="0"/>
          <w:marTop w:val="0"/>
          <w:marBottom w:val="0"/>
          <w:divBdr>
            <w:top w:val="none" w:sz="0" w:space="0" w:color="auto"/>
            <w:left w:val="none" w:sz="0" w:space="0" w:color="auto"/>
            <w:bottom w:val="none" w:sz="0" w:space="0" w:color="auto"/>
            <w:right w:val="none" w:sz="0" w:space="0" w:color="auto"/>
          </w:divBdr>
        </w:div>
        <w:div w:id="114957292">
          <w:marLeft w:val="640"/>
          <w:marRight w:val="0"/>
          <w:marTop w:val="0"/>
          <w:marBottom w:val="0"/>
          <w:divBdr>
            <w:top w:val="none" w:sz="0" w:space="0" w:color="auto"/>
            <w:left w:val="none" w:sz="0" w:space="0" w:color="auto"/>
            <w:bottom w:val="none" w:sz="0" w:space="0" w:color="auto"/>
            <w:right w:val="none" w:sz="0" w:space="0" w:color="auto"/>
          </w:divBdr>
        </w:div>
        <w:div w:id="871454083">
          <w:marLeft w:val="640"/>
          <w:marRight w:val="0"/>
          <w:marTop w:val="0"/>
          <w:marBottom w:val="0"/>
          <w:divBdr>
            <w:top w:val="none" w:sz="0" w:space="0" w:color="auto"/>
            <w:left w:val="none" w:sz="0" w:space="0" w:color="auto"/>
            <w:bottom w:val="none" w:sz="0" w:space="0" w:color="auto"/>
            <w:right w:val="none" w:sz="0" w:space="0" w:color="auto"/>
          </w:divBdr>
        </w:div>
        <w:div w:id="695693573">
          <w:marLeft w:val="640"/>
          <w:marRight w:val="0"/>
          <w:marTop w:val="0"/>
          <w:marBottom w:val="0"/>
          <w:divBdr>
            <w:top w:val="none" w:sz="0" w:space="0" w:color="auto"/>
            <w:left w:val="none" w:sz="0" w:space="0" w:color="auto"/>
            <w:bottom w:val="none" w:sz="0" w:space="0" w:color="auto"/>
            <w:right w:val="none" w:sz="0" w:space="0" w:color="auto"/>
          </w:divBdr>
        </w:div>
        <w:div w:id="1840389241">
          <w:marLeft w:val="640"/>
          <w:marRight w:val="0"/>
          <w:marTop w:val="0"/>
          <w:marBottom w:val="0"/>
          <w:divBdr>
            <w:top w:val="none" w:sz="0" w:space="0" w:color="auto"/>
            <w:left w:val="none" w:sz="0" w:space="0" w:color="auto"/>
            <w:bottom w:val="none" w:sz="0" w:space="0" w:color="auto"/>
            <w:right w:val="none" w:sz="0" w:space="0" w:color="auto"/>
          </w:divBdr>
        </w:div>
        <w:div w:id="1674725009">
          <w:marLeft w:val="640"/>
          <w:marRight w:val="0"/>
          <w:marTop w:val="0"/>
          <w:marBottom w:val="0"/>
          <w:divBdr>
            <w:top w:val="none" w:sz="0" w:space="0" w:color="auto"/>
            <w:left w:val="none" w:sz="0" w:space="0" w:color="auto"/>
            <w:bottom w:val="none" w:sz="0" w:space="0" w:color="auto"/>
            <w:right w:val="none" w:sz="0" w:space="0" w:color="auto"/>
          </w:divBdr>
        </w:div>
        <w:div w:id="1474061584">
          <w:marLeft w:val="640"/>
          <w:marRight w:val="0"/>
          <w:marTop w:val="0"/>
          <w:marBottom w:val="0"/>
          <w:divBdr>
            <w:top w:val="none" w:sz="0" w:space="0" w:color="auto"/>
            <w:left w:val="none" w:sz="0" w:space="0" w:color="auto"/>
            <w:bottom w:val="none" w:sz="0" w:space="0" w:color="auto"/>
            <w:right w:val="none" w:sz="0" w:space="0" w:color="auto"/>
          </w:divBdr>
        </w:div>
        <w:div w:id="1225525382">
          <w:marLeft w:val="640"/>
          <w:marRight w:val="0"/>
          <w:marTop w:val="0"/>
          <w:marBottom w:val="0"/>
          <w:divBdr>
            <w:top w:val="none" w:sz="0" w:space="0" w:color="auto"/>
            <w:left w:val="none" w:sz="0" w:space="0" w:color="auto"/>
            <w:bottom w:val="none" w:sz="0" w:space="0" w:color="auto"/>
            <w:right w:val="none" w:sz="0" w:space="0" w:color="auto"/>
          </w:divBdr>
        </w:div>
        <w:div w:id="118695237">
          <w:marLeft w:val="640"/>
          <w:marRight w:val="0"/>
          <w:marTop w:val="0"/>
          <w:marBottom w:val="0"/>
          <w:divBdr>
            <w:top w:val="none" w:sz="0" w:space="0" w:color="auto"/>
            <w:left w:val="none" w:sz="0" w:space="0" w:color="auto"/>
            <w:bottom w:val="none" w:sz="0" w:space="0" w:color="auto"/>
            <w:right w:val="none" w:sz="0" w:space="0" w:color="auto"/>
          </w:divBdr>
        </w:div>
        <w:div w:id="1844972703">
          <w:marLeft w:val="640"/>
          <w:marRight w:val="0"/>
          <w:marTop w:val="0"/>
          <w:marBottom w:val="0"/>
          <w:divBdr>
            <w:top w:val="none" w:sz="0" w:space="0" w:color="auto"/>
            <w:left w:val="none" w:sz="0" w:space="0" w:color="auto"/>
            <w:bottom w:val="none" w:sz="0" w:space="0" w:color="auto"/>
            <w:right w:val="none" w:sz="0" w:space="0" w:color="auto"/>
          </w:divBdr>
        </w:div>
        <w:div w:id="744692640">
          <w:marLeft w:val="640"/>
          <w:marRight w:val="0"/>
          <w:marTop w:val="0"/>
          <w:marBottom w:val="0"/>
          <w:divBdr>
            <w:top w:val="none" w:sz="0" w:space="0" w:color="auto"/>
            <w:left w:val="none" w:sz="0" w:space="0" w:color="auto"/>
            <w:bottom w:val="none" w:sz="0" w:space="0" w:color="auto"/>
            <w:right w:val="none" w:sz="0" w:space="0" w:color="auto"/>
          </w:divBdr>
        </w:div>
        <w:div w:id="1225946212">
          <w:marLeft w:val="640"/>
          <w:marRight w:val="0"/>
          <w:marTop w:val="0"/>
          <w:marBottom w:val="0"/>
          <w:divBdr>
            <w:top w:val="none" w:sz="0" w:space="0" w:color="auto"/>
            <w:left w:val="none" w:sz="0" w:space="0" w:color="auto"/>
            <w:bottom w:val="none" w:sz="0" w:space="0" w:color="auto"/>
            <w:right w:val="none" w:sz="0" w:space="0" w:color="auto"/>
          </w:divBdr>
        </w:div>
        <w:div w:id="1333142803">
          <w:marLeft w:val="640"/>
          <w:marRight w:val="0"/>
          <w:marTop w:val="0"/>
          <w:marBottom w:val="0"/>
          <w:divBdr>
            <w:top w:val="none" w:sz="0" w:space="0" w:color="auto"/>
            <w:left w:val="none" w:sz="0" w:space="0" w:color="auto"/>
            <w:bottom w:val="none" w:sz="0" w:space="0" w:color="auto"/>
            <w:right w:val="none" w:sz="0" w:space="0" w:color="auto"/>
          </w:divBdr>
        </w:div>
        <w:div w:id="1670867515">
          <w:marLeft w:val="640"/>
          <w:marRight w:val="0"/>
          <w:marTop w:val="0"/>
          <w:marBottom w:val="0"/>
          <w:divBdr>
            <w:top w:val="none" w:sz="0" w:space="0" w:color="auto"/>
            <w:left w:val="none" w:sz="0" w:space="0" w:color="auto"/>
            <w:bottom w:val="none" w:sz="0" w:space="0" w:color="auto"/>
            <w:right w:val="none" w:sz="0" w:space="0" w:color="auto"/>
          </w:divBdr>
        </w:div>
        <w:div w:id="2032149473">
          <w:marLeft w:val="640"/>
          <w:marRight w:val="0"/>
          <w:marTop w:val="0"/>
          <w:marBottom w:val="0"/>
          <w:divBdr>
            <w:top w:val="none" w:sz="0" w:space="0" w:color="auto"/>
            <w:left w:val="none" w:sz="0" w:space="0" w:color="auto"/>
            <w:bottom w:val="none" w:sz="0" w:space="0" w:color="auto"/>
            <w:right w:val="none" w:sz="0" w:space="0" w:color="auto"/>
          </w:divBdr>
        </w:div>
        <w:div w:id="329599558">
          <w:marLeft w:val="640"/>
          <w:marRight w:val="0"/>
          <w:marTop w:val="0"/>
          <w:marBottom w:val="0"/>
          <w:divBdr>
            <w:top w:val="none" w:sz="0" w:space="0" w:color="auto"/>
            <w:left w:val="none" w:sz="0" w:space="0" w:color="auto"/>
            <w:bottom w:val="none" w:sz="0" w:space="0" w:color="auto"/>
            <w:right w:val="none" w:sz="0" w:space="0" w:color="auto"/>
          </w:divBdr>
        </w:div>
        <w:div w:id="90245325">
          <w:marLeft w:val="640"/>
          <w:marRight w:val="0"/>
          <w:marTop w:val="0"/>
          <w:marBottom w:val="0"/>
          <w:divBdr>
            <w:top w:val="none" w:sz="0" w:space="0" w:color="auto"/>
            <w:left w:val="none" w:sz="0" w:space="0" w:color="auto"/>
            <w:bottom w:val="none" w:sz="0" w:space="0" w:color="auto"/>
            <w:right w:val="none" w:sz="0" w:space="0" w:color="auto"/>
          </w:divBdr>
        </w:div>
        <w:div w:id="971668591">
          <w:marLeft w:val="640"/>
          <w:marRight w:val="0"/>
          <w:marTop w:val="0"/>
          <w:marBottom w:val="0"/>
          <w:divBdr>
            <w:top w:val="none" w:sz="0" w:space="0" w:color="auto"/>
            <w:left w:val="none" w:sz="0" w:space="0" w:color="auto"/>
            <w:bottom w:val="none" w:sz="0" w:space="0" w:color="auto"/>
            <w:right w:val="none" w:sz="0" w:space="0" w:color="auto"/>
          </w:divBdr>
        </w:div>
        <w:div w:id="1225409841">
          <w:marLeft w:val="640"/>
          <w:marRight w:val="0"/>
          <w:marTop w:val="0"/>
          <w:marBottom w:val="0"/>
          <w:divBdr>
            <w:top w:val="none" w:sz="0" w:space="0" w:color="auto"/>
            <w:left w:val="none" w:sz="0" w:space="0" w:color="auto"/>
            <w:bottom w:val="none" w:sz="0" w:space="0" w:color="auto"/>
            <w:right w:val="none" w:sz="0" w:space="0" w:color="auto"/>
          </w:divBdr>
        </w:div>
        <w:div w:id="1961909664">
          <w:marLeft w:val="640"/>
          <w:marRight w:val="0"/>
          <w:marTop w:val="0"/>
          <w:marBottom w:val="0"/>
          <w:divBdr>
            <w:top w:val="none" w:sz="0" w:space="0" w:color="auto"/>
            <w:left w:val="none" w:sz="0" w:space="0" w:color="auto"/>
            <w:bottom w:val="none" w:sz="0" w:space="0" w:color="auto"/>
            <w:right w:val="none" w:sz="0" w:space="0" w:color="auto"/>
          </w:divBdr>
        </w:div>
        <w:div w:id="1622414002">
          <w:marLeft w:val="640"/>
          <w:marRight w:val="0"/>
          <w:marTop w:val="0"/>
          <w:marBottom w:val="0"/>
          <w:divBdr>
            <w:top w:val="none" w:sz="0" w:space="0" w:color="auto"/>
            <w:left w:val="none" w:sz="0" w:space="0" w:color="auto"/>
            <w:bottom w:val="none" w:sz="0" w:space="0" w:color="auto"/>
            <w:right w:val="none" w:sz="0" w:space="0" w:color="auto"/>
          </w:divBdr>
        </w:div>
        <w:div w:id="1070232030">
          <w:marLeft w:val="640"/>
          <w:marRight w:val="0"/>
          <w:marTop w:val="0"/>
          <w:marBottom w:val="0"/>
          <w:divBdr>
            <w:top w:val="none" w:sz="0" w:space="0" w:color="auto"/>
            <w:left w:val="none" w:sz="0" w:space="0" w:color="auto"/>
            <w:bottom w:val="none" w:sz="0" w:space="0" w:color="auto"/>
            <w:right w:val="none" w:sz="0" w:space="0" w:color="auto"/>
          </w:divBdr>
        </w:div>
        <w:div w:id="233664166">
          <w:marLeft w:val="640"/>
          <w:marRight w:val="0"/>
          <w:marTop w:val="0"/>
          <w:marBottom w:val="0"/>
          <w:divBdr>
            <w:top w:val="none" w:sz="0" w:space="0" w:color="auto"/>
            <w:left w:val="none" w:sz="0" w:space="0" w:color="auto"/>
            <w:bottom w:val="none" w:sz="0" w:space="0" w:color="auto"/>
            <w:right w:val="none" w:sz="0" w:space="0" w:color="auto"/>
          </w:divBdr>
        </w:div>
        <w:div w:id="259261532">
          <w:marLeft w:val="640"/>
          <w:marRight w:val="0"/>
          <w:marTop w:val="0"/>
          <w:marBottom w:val="0"/>
          <w:divBdr>
            <w:top w:val="none" w:sz="0" w:space="0" w:color="auto"/>
            <w:left w:val="none" w:sz="0" w:space="0" w:color="auto"/>
            <w:bottom w:val="none" w:sz="0" w:space="0" w:color="auto"/>
            <w:right w:val="none" w:sz="0" w:space="0" w:color="auto"/>
          </w:divBdr>
        </w:div>
        <w:div w:id="1186476755">
          <w:marLeft w:val="640"/>
          <w:marRight w:val="0"/>
          <w:marTop w:val="0"/>
          <w:marBottom w:val="0"/>
          <w:divBdr>
            <w:top w:val="none" w:sz="0" w:space="0" w:color="auto"/>
            <w:left w:val="none" w:sz="0" w:space="0" w:color="auto"/>
            <w:bottom w:val="none" w:sz="0" w:space="0" w:color="auto"/>
            <w:right w:val="none" w:sz="0" w:space="0" w:color="auto"/>
          </w:divBdr>
        </w:div>
        <w:div w:id="1901094070">
          <w:marLeft w:val="640"/>
          <w:marRight w:val="0"/>
          <w:marTop w:val="0"/>
          <w:marBottom w:val="0"/>
          <w:divBdr>
            <w:top w:val="none" w:sz="0" w:space="0" w:color="auto"/>
            <w:left w:val="none" w:sz="0" w:space="0" w:color="auto"/>
            <w:bottom w:val="none" w:sz="0" w:space="0" w:color="auto"/>
            <w:right w:val="none" w:sz="0" w:space="0" w:color="auto"/>
          </w:divBdr>
        </w:div>
        <w:div w:id="1058555446">
          <w:marLeft w:val="640"/>
          <w:marRight w:val="0"/>
          <w:marTop w:val="0"/>
          <w:marBottom w:val="0"/>
          <w:divBdr>
            <w:top w:val="none" w:sz="0" w:space="0" w:color="auto"/>
            <w:left w:val="none" w:sz="0" w:space="0" w:color="auto"/>
            <w:bottom w:val="none" w:sz="0" w:space="0" w:color="auto"/>
            <w:right w:val="none" w:sz="0" w:space="0" w:color="auto"/>
          </w:divBdr>
        </w:div>
        <w:div w:id="692388547">
          <w:marLeft w:val="640"/>
          <w:marRight w:val="0"/>
          <w:marTop w:val="0"/>
          <w:marBottom w:val="0"/>
          <w:divBdr>
            <w:top w:val="none" w:sz="0" w:space="0" w:color="auto"/>
            <w:left w:val="none" w:sz="0" w:space="0" w:color="auto"/>
            <w:bottom w:val="none" w:sz="0" w:space="0" w:color="auto"/>
            <w:right w:val="none" w:sz="0" w:space="0" w:color="auto"/>
          </w:divBdr>
        </w:div>
      </w:divsChild>
    </w:div>
    <w:div w:id="1903248347">
      <w:bodyDiv w:val="1"/>
      <w:marLeft w:val="0"/>
      <w:marRight w:val="0"/>
      <w:marTop w:val="0"/>
      <w:marBottom w:val="0"/>
      <w:divBdr>
        <w:top w:val="none" w:sz="0" w:space="0" w:color="auto"/>
        <w:left w:val="none" w:sz="0" w:space="0" w:color="auto"/>
        <w:bottom w:val="none" w:sz="0" w:space="0" w:color="auto"/>
        <w:right w:val="none" w:sz="0" w:space="0" w:color="auto"/>
      </w:divBdr>
    </w:div>
    <w:div w:id="1907101969">
      <w:bodyDiv w:val="1"/>
      <w:marLeft w:val="0"/>
      <w:marRight w:val="0"/>
      <w:marTop w:val="0"/>
      <w:marBottom w:val="0"/>
      <w:divBdr>
        <w:top w:val="none" w:sz="0" w:space="0" w:color="auto"/>
        <w:left w:val="none" w:sz="0" w:space="0" w:color="auto"/>
        <w:bottom w:val="none" w:sz="0" w:space="0" w:color="auto"/>
        <w:right w:val="none" w:sz="0" w:space="0" w:color="auto"/>
      </w:divBdr>
    </w:div>
    <w:div w:id="1908033146">
      <w:bodyDiv w:val="1"/>
      <w:marLeft w:val="0"/>
      <w:marRight w:val="0"/>
      <w:marTop w:val="0"/>
      <w:marBottom w:val="0"/>
      <w:divBdr>
        <w:top w:val="none" w:sz="0" w:space="0" w:color="auto"/>
        <w:left w:val="none" w:sz="0" w:space="0" w:color="auto"/>
        <w:bottom w:val="none" w:sz="0" w:space="0" w:color="auto"/>
        <w:right w:val="none" w:sz="0" w:space="0" w:color="auto"/>
      </w:divBdr>
    </w:div>
    <w:div w:id="1910731068">
      <w:bodyDiv w:val="1"/>
      <w:marLeft w:val="0"/>
      <w:marRight w:val="0"/>
      <w:marTop w:val="0"/>
      <w:marBottom w:val="0"/>
      <w:divBdr>
        <w:top w:val="none" w:sz="0" w:space="0" w:color="auto"/>
        <w:left w:val="none" w:sz="0" w:space="0" w:color="auto"/>
        <w:bottom w:val="none" w:sz="0" w:space="0" w:color="auto"/>
        <w:right w:val="none" w:sz="0" w:space="0" w:color="auto"/>
      </w:divBdr>
    </w:div>
    <w:div w:id="1913536920">
      <w:bodyDiv w:val="1"/>
      <w:marLeft w:val="0"/>
      <w:marRight w:val="0"/>
      <w:marTop w:val="0"/>
      <w:marBottom w:val="0"/>
      <w:divBdr>
        <w:top w:val="none" w:sz="0" w:space="0" w:color="auto"/>
        <w:left w:val="none" w:sz="0" w:space="0" w:color="auto"/>
        <w:bottom w:val="none" w:sz="0" w:space="0" w:color="auto"/>
        <w:right w:val="none" w:sz="0" w:space="0" w:color="auto"/>
      </w:divBdr>
    </w:div>
    <w:div w:id="1944528965">
      <w:bodyDiv w:val="1"/>
      <w:marLeft w:val="0"/>
      <w:marRight w:val="0"/>
      <w:marTop w:val="0"/>
      <w:marBottom w:val="0"/>
      <w:divBdr>
        <w:top w:val="none" w:sz="0" w:space="0" w:color="auto"/>
        <w:left w:val="none" w:sz="0" w:space="0" w:color="auto"/>
        <w:bottom w:val="none" w:sz="0" w:space="0" w:color="auto"/>
        <w:right w:val="none" w:sz="0" w:space="0" w:color="auto"/>
      </w:divBdr>
    </w:div>
    <w:div w:id="1945072739">
      <w:bodyDiv w:val="1"/>
      <w:marLeft w:val="0"/>
      <w:marRight w:val="0"/>
      <w:marTop w:val="0"/>
      <w:marBottom w:val="0"/>
      <w:divBdr>
        <w:top w:val="none" w:sz="0" w:space="0" w:color="auto"/>
        <w:left w:val="none" w:sz="0" w:space="0" w:color="auto"/>
        <w:bottom w:val="none" w:sz="0" w:space="0" w:color="auto"/>
        <w:right w:val="none" w:sz="0" w:space="0" w:color="auto"/>
      </w:divBdr>
    </w:div>
    <w:div w:id="1948001231">
      <w:bodyDiv w:val="1"/>
      <w:marLeft w:val="0"/>
      <w:marRight w:val="0"/>
      <w:marTop w:val="0"/>
      <w:marBottom w:val="0"/>
      <w:divBdr>
        <w:top w:val="none" w:sz="0" w:space="0" w:color="auto"/>
        <w:left w:val="none" w:sz="0" w:space="0" w:color="auto"/>
        <w:bottom w:val="none" w:sz="0" w:space="0" w:color="auto"/>
        <w:right w:val="none" w:sz="0" w:space="0" w:color="auto"/>
      </w:divBdr>
    </w:div>
    <w:div w:id="1948735678">
      <w:bodyDiv w:val="1"/>
      <w:marLeft w:val="0"/>
      <w:marRight w:val="0"/>
      <w:marTop w:val="0"/>
      <w:marBottom w:val="0"/>
      <w:divBdr>
        <w:top w:val="none" w:sz="0" w:space="0" w:color="auto"/>
        <w:left w:val="none" w:sz="0" w:space="0" w:color="auto"/>
        <w:bottom w:val="none" w:sz="0" w:space="0" w:color="auto"/>
        <w:right w:val="none" w:sz="0" w:space="0" w:color="auto"/>
      </w:divBdr>
      <w:divsChild>
        <w:div w:id="45834900">
          <w:marLeft w:val="480"/>
          <w:marRight w:val="0"/>
          <w:marTop w:val="0"/>
          <w:marBottom w:val="0"/>
          <w:divBdr>
            <w:top w:val="none" w:sz="0" w:space="0" w:color="auto"/>
            <w:left w:val="none" w:sz="0" w:space="0" w:color="auto"/>
            <w:bottom w:val="none" w:sz="0" w:space="0" w:color="auto"/>
            <w:right w:val="none" w:sz="0" w:space="0" w:color="auto"/>
          </w:divBdr>
        </w:div>
        <w:div w:id="53697433">
          <w:marLeft w:val="480"/>
          <w:marRight w:val="0"/>
          <w:marTop w:val="0"/>
          <w:marBottom w:val="0"/>
          <w:divBdr>
            <w:top w:val="none" w:sz="0" w:space="0" w:color="auto"/>
            <w:left w:val="none" w:sz="0" w:space="0" w:color="auto"/>
            <w:bottom w:val="none" w:sz="0" w:space="0" w:color="auto"/>
            <w:right w:val="none" w:sz="0" w:space="0" w:color="auto"/>
          </w:divBdr>
        </w:div>
        <w:div w:id="90515457">
          <w:marLeft w:val="480"/>
          <w:marRight w:val="0"/>
          <w:marTop w:val="0"/>
          <w:marBottom w:val="0"/>
          <w:divBdr>
            <w:top w:val="none" w:sz="0" w:space="0" w:color="auto"/>
            <w:left w:val="none" w:sz="0" w:space="0" w:color="auto"/>
            <w:bottom w:val="none" w:sz="0" w:space="0" w:color="auto"/>
            <w:right w:val="none" w:sz="0" w:space="0" w:color="auto"/>
          </w:divBdr>
        </w:div>
        <w:div w:id="92437316">
          <w:marLeft w:val="480"/>
          <w:marRight w:val="0"/>
          <w:marTop w:val="0"/>
          <w:marBottom w:val="0"/>
          <w:divBdr>
            <w:top w:val="none" w:sz="0" w:space="0" w:color="auto"/>
            <w:left w:val="none" w:sz="0" w:space="0" w:color="auto"/>
            <w:bottom w:val="none" w:sz="0" w:space="0" w:color="auto"/>
            <w:right w:val="none" w:sz="0" w:space="0" w:color="auto"/>
          </w:divBdr>
        </w:div>
        <w:div w:id="149443071">
          <w:marLeft w:val="480"/>
          <w:marRight w:val="0"/>
          <w:marTop w:val="0"/>
          <w:marBottom w:val="0"/>
          <w:divBdr>
            <w:top w:val="none" w:sz="0" w:space="0" w:color="auto"/>
            <w:left w:val="none" w:sz="0" w:space="0" w:color="auto"/>
            <w:bottom w:val="none" w:sz="0" w:space="0" w:color="auto"/>
            <w:right w:val="none" w:sz="0" w:space="0" w:color="auto"/>
          </w:divBdr>
        </w:div>
        <w:div w:id="482895028">
          <w:marLeft w:val="480"/>
          <w:marRight w:val="0"/>
          <w:marTop w:val="0"/>
          <w:marBottom w:val="0"/>
          <w:divBdr>
            <w:top w:val="none" w:sz="0" w:space="0" w:color="auto"/>
            <w:left w:val="none" w:sz="0" w:space="0" w:color="auto"/>
            <w:bottom w:val="none" w:sz="0" w:space="0" w:color="auto"/>
            <w:right w:val="none" w:sz="0" w:space="0" w:color="auto"/>
          </w:divBdr>
        </w:div>
        <w:div w:id="741220006">
          <w:marLeft w:val="480"/>
          <w:marRight w:val="0"/>
          <w:marTop w:val="0"/>
          <w:marBottom w:val="0"/>
          <w:divBdr>
            <w:top w:val="none" w:sz="0" w:space="0" w:color="auto"/>
            <w:left w:val="none" w:sz="0" w:space="0" w:color="auto"/>
            <w:bottom w:val="none" w:sz="0" w:space="0" w:color="auto"/>
            <w:right w:val="none" w:sz="0" w:space="0" w:color="auto"/>
          </w:divBdr>
        </w:div>
        <w:div w:id="758985413">
          <w:marLeft w:val="480"/>
          <w:marRight w:val="0"/>
          <w:marTop w:val="0"/>
          <w:marBottom w:val="0"/>
          <w:divBdr>
            <w:top w:val="none" w:sz="0" w:space="0" w:color="auto"/>
            <w:left w:val="none" w:sz="0" w:space="0" w:color="auto"/>
            <w:bottom w:val="none" w:sz="0" w:space="0" w:color="auto"/>
            <w:right w:val="none" w:sz="0" w:space="0" w:color="auto"/>
          </w:divBdr>
        </w:div>
        <w:div w:id="775908302">
          <w:marLeft w:val="480"/>
          <w:marRight w:val="0"/>
          <w:marTop w:val="0"/>
          <w:marBottom w:val="0"/>
          <w:divBdr>
            <w:top w:val="none" w:sz="0" w:space="0" w:color="auto"/>
            <w:left w:val="none" w:sz="0" w:space="0" w:color="auto"/>
            <w:bottom w:val="none" w:sz="0" w:space="0" w:color="auto"/>
            <w:right w:val="none" w:sz="0" w:space="0" w:color="auto"/>
          </w:divBdr>
        </w:div>
        <w:div w:id="1140460089">
          <w:marLeft w:val="480"/>
          <w:marRight w:val="0"/>
          <w:marTop w:val="0"/>
          <w:marBottom w:val="0"/>
          <w:divBdr>
            <w:top w:val="none" w:sz="0" w:space="0" w:color="auto"/>
            <w:left w:val="none" w:sz="0" w:space="0" w:color="auto"/>
            <w:bottom w:val="none" w:sz="0" w:space="0" w:color="auto"/>
            <w:right w:val="none" w:sz="0" w:space="0" w:color="auto"/>
          </w:divBdr>
        </w:div>
        <w:div w:id="1158421592">
          <w:marLeft w:val="480"/>
          <w:marRight w:val="0"/>
          <w:marTop w:val="0"/>
          <w:marBottom w:val="0"/>
          <w:divBdr>
            <w:top w:val="none" w:sz="0" w:space="0" w:color="auto"/>
            <w:left w:val="none" w:sz="0" w:space="0" w:color="auto"/>
            <w:bottom w:val="none" w:sz="0" w:space="0" w:color="auto"/>
            <w:right w:val="none" w:sz="0" w:space="0" w:color="auto"/>
          </w:divBdr>
        </w:div>
        <w:div w:id="1179931179">
          <w:marLeft w:val="480"/>
          <w:marRight w:val="0"/>
          <w:marTop w:val="0"/>
          <w:marBottom w:val="0"/>
          <w:divBdr>
            <w:top w:val="none" w:sz="0" w:space="0" w:color="auto"/>
            <w:left w:val="none" w:sz="0" w:space="0" w:color="auto"/>
            <w:bottom w:val="none" w:sz="0" w:space="0" w:color="auto"/>
            <w:right w:val="none" w:sz="0" w:space="0" w:color="auto"/>
          </w:divBdr>
        </w:div>
        <w:div w:id="1406681440">
          <w:marLeft w:val="480"/>
          <w:marRight w:val="0"/>
          <w:marTop w:val="0"/>
          <w:marBottom w:val="0"/>
          <w:divBdr>
            <w:top w:val="none" w:sz="0" w:space="0" w:color="auto"/>
            <w:left w:val="none" w:sz="0" w:space="0" w:color="auto"/>
            <w:bottom w:val="none" w:sz="0" w:space="0" w:color="auto"/>
            <w:right w:val="none" w:sz="0" w:space="0" w:color="auto"/>
          </w:divBdr>
        </w:div>
        <w:div w:id="1407994641">
          <w:marLeft w:val="480"/>
          <w:marRight w:val="0"/>
          <w:marTop w:val="0"/>
          <w:marBottom w:val="0"/>
          <w:divBdr>
            <w:top w:val="none" w:sz="0" w:space="0" w:color="auto"/>
            <w:left w:val="none" w:sz="0" w:space="0" w:color="auto"/>
            <w:bottom w:val="none" w:sz="0" w:space="0" w:color="auto"/>
            <w:right w:val="none" w:sz="0" w:space="0" w:color="auto"/>
          </w:divBdr>
        </w:div>
        <w:div w:id="1428576268">
          <w:marLeft w:val="480"/>
          <w:marRight w:val="0"/>
          <w:marTop w:val="0"/>
          <w:marBottom w:val="0"/>
          <w:divBdr>
            <w:top w:val="none" w:sz="0" w:space="0" w:color="auto"/>
            <w:left w:val="none" w:sz="0" w:space="0" w:color="auto"/>
            <w:bottom w:val="none" w:sz="0" w:space="0" w:color="auto"/>
            <w:right w:val="none" w:sz="0" w:space="0" w:color="auto"/>
          </w:divBdr>
        </w:div>
        <w:div w:id="1480030052">
          <w:marLeft w:val="480"/>
          <w:marRight w:val="0"/>
          <w:marTop w:val="0"/>
          <w:marBottom w:val="0"/>
          <w:divBdr>
            <w:top w:val="none" w:sz="0" w:space="0" w:color="auto"/>
            <w:left w:val="none" w:sz="0" w:space="0" w:color="auto"/>
            <w:bottom w:val="none" w:sz="0" w:space="0" w:color="auto"/>
            <w:right w:val="none" w:sz="0" w:space="0" w:color="auto"/>
          </w:divBdr>
        </w:div>
        <w:div w:id="1584333247">
          <w:marLeft w:val="480"/>
          <w:marRight w:val="0"/>
          <w:marTop w:val="0"/>
          <w:marBottom w:val="0"/>
          <w:divBdr>
            <w:top w:val="none" w:sz="0" w:space="0" w:color="auto"/>
            <w:left w:val="none" w:sz="0" w:space="0" w:color="auto"/>
            <w:bottom w:val="none" w:sz="0" w:space="0" w:color="auto"/>
            <w:right w:val="none" w:sz="0" w:space="0" w:color="auto"/>
          </w:divBdr>
        </w:div>
        <w:div w:id="1605259990">
          <w:marLeft w:val="480"/>
          <w:marRight w:val="0"/>
          <w:marTop w:val="0"/>
          <w:marBottom w:val="0"/>
          <w:divBdr>
            <w:top w:val="none" w:sz="0" w:space="0" w:color="auto"/>
            <w:left w:val="none" w:sz="0" w:space="0" w:color="auto"/>
            <w:bottom w:val="none" w:sz="0" w:space="0" w:color="auto"/>
            <w:right w:val="none" w:sz="0" w:space="0" w:color="auto"/>
          </w:divBdr>
        </w:div>
        <w:div w:id="1740134224">
          <w:marLeft w:val="480"/>
          <w:marRight w:val="0"/>
          <w:marTop w:val="0"/>
          <w:marBottom w:val="0"/>
          <w:divBdr>
            <w:top w:val="none" w:sz="0" w:space="0" w:color="auto"/>
            <w:left w:val="none" w:sz="0" w:space="0" w:color="auto"/>
            <w:bottom w:val="none" w:sz="0" w:space="0" w:color="auto"/>
            <w:right w:val="none" w:sz="0" w:space="0" w:color="auto"/>
          </w:divBdr>
        </w:div>
        <w:div w:id="1860704917">
          <w:marLeft w:val="480"/>
          <w:marRight w:val="0"/>
          <w:marTop w:val="0"/>
          <w:marBottom w:val="0"/>
          <w:divBdr>
            <w:top w:val="none" w:sz="0" w:space="0" w:color="auto"/>
            <w:left w:val="none" w:sz="0" w:space="0" w:color="auto"/>
            <w:bottom w:val="none" w:sz="0" w:space="0" w:color="auto"/>
            <w:right w:val="none" w:sz="0" w:space="0" w:color="auto"/>
          </w:divBdr>
        </w:div>
        <w:div w:id="1933972755">
          <w:marLeft w:val="480"/>
          <w:marRight w:val="0"/>
          <w:marTop w:val="0"/>
          <w:marBottom w:val="0"/>
          <w:divBdr>
            <w:top w:val="none" w:sz="0" w:space="0" w:color="auto"/>
            <w:left w:val="none" w:sz="0" w:space="0" w:color="auto"/>
            <w:bottom w:val="none" w:sz="0" w:space="0" w:color="auto"/>
            <w:right w:val="none" w:sz="0" w:space="0" w:color="auto"/>
          </w:divBdr>
        </w:div>
        <w:div w:id="1935626629">
          <w:marLeft w:val="480"/>
          <w:marRight w:val="0"/>
          <w:marTop w:val="0"/>
          <w:marBottom w:val="0"/>
          <w:divBdr>
            <w:top w:val="none" w:sz="0" w:space="0" w:color="auto"/>
            <w:left w:val="none" w:sz="0" w:space="0" w:color="auto"/>
            <w:bottom w:val="none" w:sz="0" w:space="0" w:color="auto"/>
            <w:right w:val="none" w:sz="0" w:space="0" w:color="auto"/>
          </w:divBdr>
        </w:div>
        <w:div w:id="2068533495">
          <w:marLeft w:val="480"/>
          <w:marRight w:val="0"/>
          <w:marTop w:val="0"/>
          <w:marBottom w:val="0"/>
          <w:divBdr>
            <w:top w:val="none" w:sz="0" w:space="0" w:color="auto"/>
            <w:left w:val="none" w:sz="0" w:space="0" w:color="auto"/>
            <w:bottom w:val="none" w:sz="0" w:space="0" w:color="auto"/>
            <w:right w:val="none" w:sz="0" w:space="0" w:color="auto"/>
          </w:divBdr>
        </w:div>
        <w:div w:id="2133163004">
          <w:marLeft w:val="480"/>
          <w:marRight w:val="0"/>
          <w:marTop w:val="0"/>
          <w:marBottom w:val="0"/>
          <w:divBdr>
            <w:top w:val="none" w:sz="0" w:space="0" w:color="auto"/>
            <w:left w:val="none" w:sz="0" w:space="0" w:color="auto"/>
            <w:bottom w:val="none" w:sz="0" w:space="0" w:color="auto"/>
            <w:right w:val="none" w:sz="0" w:space="0" w:color="auto"/>
          </w:divBdr>
        </w:div>
        <w:div w:id="2137873207">
          <w:marLeft w:val="480"/>
          <w:marRight w:val="0"/>
          <w:marTop w:val="0"/>
          <w:marBottom w:val="0"/>
          <w:divBdr>
            <w:top w:val="none" w:sz="0" w:space="0" w:color="auto"/>
            <w:left w:val="none" w:sz="0" w:space="0" w:color="auto"/>
            <w:bottom w:val="none" w:sz="0" w:space="0" w:color="auto"/>
            <w:right w:val="none" w:sz="0" w:space="0" w:color="auto"/>
          </w:divBdr>
        </w:div>
      </w:divsChild>
    </w:div>
    <w:div w:id="1952543890">
      <w:bodyDiv w:val="1"/>
      <w:marLeft w:val="0"/>
      <w:marRight w:val="0"/>
      <w:marTop w:val="0"/>
      <w:marBottom w:val="0"/>
      <w:divBdr>
        <w:top w:val="none" w:sz="0" w:space="0" w:color="auto"/>
        <w:left w:val="none" w:sz="0" w:space="0" w:color="auto"/>
        <w:bottom w:val="none" w:sz="0" w:space="0" w:color="auto"/>
        <w:right w:val="none" w:sz="0" w:space="0" w:color="auto"/>
      </w:divBdr>
      <w:divsChild>
        <w:div w:id="1666783222">
          <w:marLeft w:val="640"/>
          <w:marRight w:val="0"/>
          <w:marTop w:val="0"/>
          <w:marBottom w:val="0"/>
          <w:divBdr>
            <w:top w:val="none" w:sz="0" w:space="0" w:color="auto"/>
            <w:left w:val="none" w:sz="0" w:space="0" w:color="auto"/>
            <w:bottom w:val="none" w:sz="0" w:space="0" w:color="auto"/>
            <w:right w:val="none" w:sz="0" w:space="0" w:color="auto"/>
          </w:divBdr>
        </w:div>
        <w:div w:id="984547979">
          <w:marLeft w:val="640"/>
          <w:marRight w:val="0"/>
          <w:marTop w:val="0"/>
          <w:marBottom w:val="0"/>
          <w:divBdr>
            <w:top w:val="none" w:sz="0" w:space="0" w:color="auto"/>
            <w:left w:val="none" w:sz="0" w:space="0" w:color="auto"/>
            <w:bottom w:val="none" w:sz="0" w:space="0" w:color="auto"/>
            <w:right w:val="none" w:sz="0" w:space="0" w:color="auto"/>
          </w:divBdr>
        </w:div>
        <w:div w:id="123742470">
          <w:marLeft w:val="640"/>
          <w:marRight w:val="0"/>
          <w:marTop w:val="0"/>
          <w:marBottom w:val="0"/>
          <w:divBdr>
            <w:top w:val="none" w:sz="0" w:space="0" w:color="auto"/>
            <w:left w:val="none" w:sz="0" w:space="0" w:color="auto"/>
            <w:bottom w:val="none" w:sz="0" w:space="0" w:color="auto"/>
            <w:right w:val="none" w:sz="0" w:space="0" w:color="auto"/>
          </w:divBdr>
        </w:div>
        <w:div w:id="1506508210">
          <w:marLeft w:val="640"/>
          <w:marRight w:val="0"/>
          <w:marTop w:val="0"/>
          <w:marBottom w:val="0"/>
          <w:divBdr>
            <w:top w:val="none" w:sz="0" w:space="0" w:color="auto"/>
            <w:left w:val="none" w:sz="0" w:space="0" w:color="auto"/>
            <w:bottom w:val="none" w:sz="0" w:space="0" w:color="auto"/>
            <w:right w:val="none" w:sz="0" w:space="0" w:color="auto"/>
          </w:divBdr>
        </w:div>
        <w:div w:id="928273774">
          <w:marLeft w:val="640"/>
          <w:marRight w:val="0"/>
          <w:marTop w:val="0"/>
          <w:marBottom w:val="0"/>
          <w:divBdr>
            <w:top w:val="none" w:sz="0" w:space="0" w:color="auto"/>
            <w:left w:val="none" w:sz="0" w:space="0" w:color="auto"/>
            <w:bottom w:val="none" w:sz="0" w:space="0" w:color="auto"/>
            <w:right w:val="none" w:sz="0" w:space="0" w:color="auto"/>
          </w:divBdr>
        </w:div>
        <w:div w:id="2038697477">
          <w:marLeft w:val="640"/>
          <w:marRight w:val="0"/>
          <w:marTop w:val="0"/>
          <w:marBottom w:val="0"/>
          <w:divBdr>
            <w:top w:val="none" w:sz="0" w:space="0" w:color="auto"/>
            <w:left w:val="none" w:sz="0" w:space="0" w:color="auto"/>
            <w:bottom w:val="none" w:sz="0" w:space="0" w:color="auto"/>
            <w:right w:val="none" w:sz="0" w:space="0" w:color="auto"/>
          </w:divBdr>
        </w:div>
        <w:div w:id="1764492288">
          <w:marLeft w:val="640"/>
          <w:marRight w:val="0"/>
          <w:marTop w:val="0"/>
          <w:marBottom w:val="0"/>
          <w:divBdr>
            <w:top w:val="none" w:sz="0" w:space="0" w:color="auto"/>
            <w:left w:val="none" w:sz="0" w:space="0" w:color="auto"/>
            <w:bottom w:val="none" w:sz="0" w:space="0" w:color="auto"/>
            <w:right w:val="none" w:sz="0" w:space="0" w:color="auto"/>
          </w:divBdr>
        </w:div>
        <w:div w:id="2139685766">
          <w:marLeft w:val="640"/>
          <w:marRight w:val="0"/>
          <w:marTop w:val="0"/>
          <w:marBottom w:val="0"/>
          <w:divBdr>
            <w:top w:val="none" w:sz="0" w:space="0" w:color="auto"/>
            <w:left w:val="none" w:sz="0" w:space="0" w:color="auto"/>
            <w:bottom w:val="none" w:sz="0" w:space="0" w:color="auto"/>
            <w:right w:val="none" w:sz="0" w:space="0" w:color="auto"/>
          </w:divBdr>
        </w:div>
        <w:div w:id="1180313998">
          <w:marLeft w:val="640"/>
          <w:marRight w:val="0"/>
          <w:marTop w:val="0"/>
          <w:marBottom w:val="0"/>
          <w:divBdr>
            <w:top w:val="none" w:sz="0" w:space="0" w:color="auto"/>
            <w:left w:val="none" w:sz="0" w:space="0" w:color="auto"/>
            <w:bottom w:val="none" w:sz="0" w:space="0" w:color="auto"/>
            <w:right w:val="none" w:sz="0" w:space="0" w:color="auto"/>
          </w:divBdr>
        </w:div>
        <w:div w:id="830756779">
          <w:marLeft w:val="640"/>
          <w:marRight w:val="0"/>
          <w:marTop w:val="0"/>
          <w:marBottom w:val="0"/>
          <w:divBdr>
            <w:top w:val="none" w:sz="0" w:space="0" w:color="auto"/>
            <w:left w:val="none" w:sz="0" w:space="0" w:color="auto"/>
            <w:bottom w:val="none" w:sz="0" w:space="0" w:color="auto"/>
            <w:right w:val="none" w:sz="0" w:space="0" w:color="auto"/>
          </w:divBdr>
        </w:div>
        <w:div w:id="1374772259">
          <w:marLeft w:val="640"/>
          <w:marRight w:val="0"/>
          <w:marTop w:val="0"/>
          <w:marBottom w:val="0"/>
          <w:divBdr>
            <w:top w:val="none" w:sz="0" w:space="0" w:color="auto"/>
            <w:left w:val="none" w:sz="0" w:space="0" w:color="auto"/>
            <w:bottom w:val="none" w:sz="0" w:space="0" w:color="auto"/>
            <w:right w:val="none" w:sz="0" w:space="0" w:color="auto"/>
          </w:divBdr>
        </w:div>
        <w:div w:id="1113942122">
          <w:marLeft w:val="640"/>
          <w:marRight w:val="0"/>
          <w:marTop w:val="0"/>
          <w:marBottom w:val="0"/>
          <w:divBdr>
            <w:top w:val="none" w:sz="0" w:space="0" w:color="auto"/>
            <w:left w:val="none" w:sz="0" w:space="0" w:color="auto"/>
            <w:bottom w:val="none" w:sz="0" w:space="0" w:color="auto"/>
            <w:right w:val="none" w:sz="0" w:space="0" w:color="auto"/>
          </w:divBdr>
        </w:div>
        <w:div w:id="1300187989">
          <w:marLeft w:val="640"/>
          <w:marRight w:val="0"/>
          <w:marTop w:val="0"/>
          <w:marBottom w:val="0"/>
          <w:divBdr>
            <w:top w:val="none" w:sz="0" w:space="0" w:color="auto"/>
            <w:left w:val="none" w:sz="0" w:space="0" w:color="auto"/>
            <w:bottom w:val="none" w:sz="0" w:space="0" w:color="auto"/>
            <w:right w:val="none" w:sz="0" w:space="0" w:color="auto"/>
          </w:divBdr>
        </w:div>
        <w:div w:id="557979712">
          <w:marLeft w:val="640"/>
          <w:marRight w:val="0"/>
          <w:marTop w:val="0"/>
          <w:marBottom w:val="0"/>
          <w:divBdr>
            <w:top w:val="none" w:sz="0" w:space="0" w:color="auto"/>
            <w:left w:val="none" w:sz="0" w:space="0" w:color="auto"/>
            <w:bottom w:val="none" w:sz="0" w:space="0" w:color="auto"/>
            <w:right w:val="none" w:sz="0" w:space="0" w:color="auto"/>
          </w:divBdr>
        </w:div>
        <w:div w:id="1501196075">
          <w:marLeft w:val="640"/>
          <w:marRight w:val="0"/>
          <w:marTop w:val="0"/>
          <w:marBottom w:val="0"/>
          <w:divBdr>
            <w:top w:val="none" w:sz="0" w:space="0" w:color="auto"/>
            <w:left w:val="none" w:sz="0" w:space="0" w:color="auto"/>
            <w:bottom w:val="none" w:sz="0" w:space="0" w:color="auto"/>
            <w:right w:val="none" w:sz="0" w:space="0" w:color="auto"/>
          </w:divBdr>
        </w:div>
        <w:div w:id="1932814897">
          <w:marLeft w:val="640"/>
          <w:marRight w:val="0"/>
          <w:marTop w:val="0"/>
          <w:marBottom w:val="0"/>
          <w:divBdr>
            <w:top w:val="none" w:sz="0" w:space="0" w:color="auto"/>
            <w:left w:val="none" w:sz="0" w:space="0" w:color="auto"/>
            <w:bottom w:val="none" w:sz="0" w:space="0" w:color="auto"/>
            <w:right w:val="none" w:sz="0" w:space="0" w:color="auto"/>
          </w:divBdr>
        </w:div>
        <w:div w:id="2044596076">
          <w:marLeft w:val="640"/>
          <w:marRight w:val="0"/>
          <w:marTop w:val="0"/>
          <w:marBottom w:val="0"/>
          <w:divBdr>
            <w:top w:val="none" w:sz="0" w:space="0" w:color="auto"/>
            <w:left w:val="none" w:sz="0" w:space="0" w:color="auto"/>
            <w:bottom w:val="none" w:sz="0" w:space="0" w:color="auto"/>
            <w:right w:val="none" w:sz="0" w:space="0" w:color="auto"/>
          </w:divBdr>
        </w:div>
        <w:div w:id="1055809459">
          <w:marLeft w:val="640"/>
          <w:marRight w:val="0"/>
          <w:marTop w:val="0"/>
          <w:marBottom w:val="0"/>
          <w:divBdr>
            <w:top w:val="none" w:sz="0" w:space="0" w:color="auto"/>
            <w:left w:val="none" w:sz="0" w:space="0" w:color="auto"/>
            <w:bottom w:val="none" w:sz="0" w:space="0" w:color="auto"/>
            <w:right w:val="none" w:sz="0" w:space="0" w:color="auto"/>
          </w:divBdr>
        </w:div>
        <w:div w:id="1936087229">
          <w:marLeft w:val="640"/>
          <w:marRight w:val="0"/>
          <w:marTop w:val="0"/>
          <w:marBottom w:val="0"/>
          <w:divBdr>
            <w:top w:val="none" w:sz="0" w:space="0" w:color="auto"/>
            <w:left w:val="none" w:sz="0" w:space="0" w:color="auto"/>
            <w:bottom w:val="none" w:sz="0" w:space="0" w:color="auto"/>
            <w:right w:val="none" w:sz="0" w:space="0" w:color="auto"/>
          </w:divBdr>
        </w:div>
        <w:div w:id="1750469389">
          <w:marLeft w:val="640"/>
          <w:marRight w:val="0"/>
          <w:marTop w:val="0"/>
          <w:marBottom w:val="0"/>
          <w:divBdr>
            <w:top w:val="none" w:sz="0" w:space="0" w:color="auto"/>
            <w:left w:val="none" w:sz="0" w:space="0" w:color="auto"/>
            <w:bottom w:val="none" w:sz="0" w:space="0" w:color="auto"/>
            <w:right w:val="none" w:sz="0" w:space="0" w:color="auto"/>
          </w:divBdr>
        </w:div>
        <w:div w:id="1815099350">
          <w:marLeft w:val="640"/>
          <w:marRight w:val="0"/>
          <w:marTop w:val="0"/>
          <w:marBottom w:val="0"/>
          <w:divBdr>
            <w:top w:val="none" w:sz="0" w:space="0" w:color="auto"/>
            <w:left w:val="none" w:sz="0" w:space="0" w:color="auto"/>
            <w:bottom w:val="none" w:sz="0" w:space="0" w:color="auto"/>
            <w:right w:val="none" w:sz="0" w:space="0" w:color="auto"/>
          </w:divBdr>
        </w:div>
        <w:div w:id="658310648">
          <w:marLeft w:val="640"/>
          <w:marRight w:val="0"/>
          <w:marTop w:val="0"/>
          <w:marBottom w:val="0"/>
          <w:divBdr>
            <w:top w:val="none" w:sz="0" w:space="0" w:color="auto"/>
            <w:left w:val="none" w:sz="0" w:space="0" w:color="auto"/>
            <w:bottom w:val="none" w:sz="0" w:space="0" w:color="auto"/>
            <w:right w:val="none" w:sz="0" w:space="0" w:color="auto"/>
          </w:divBdr>
        </w:div>
        <w:div w:id="21053299">
          <w:marLeft w:val="640"/>
          <w:marRight w:val="0"/>
          <w:marTop w:val="0"/>
          <w:marBottom w:val="0"/>
          <w:divBdr>
            <w:top w:val="none" w:sz="0" w:space="0" w:color="auto"/>
            <w:left w:val="none" w:sz="0" w:space="0" w:color="auto"/>
            <w:bottom w:val="none" w:sz="0" w:space="0" w:color="auto"/>
            <w:right w:val="none" w:sz="0" w:space="0" w:color="auto"/>
          </w:divBdr>
        </w:div>
        <w:div w:id="677736961">
          <w:marLeft w:val="640"/>
          <w:marRight w:val="0"/>
          <w:marTop w:val="0"/>
          <w:marBottom w:val="0"/>
          <w:divBdr>
            <w:top w:val="none" w:sz="0" w:space="0" w:color="auto"/>
            <w:left w:val="none" w:sz="0" w:space="0" w:color="auto"/>
            <w:bottom w:val="none" w:sz="0" w:space="0" w:color="auto"/>
            <w:right w:val="none" w:sz="0" w:space="0" w:color="auto"/>
          </w:divBdr>
        </w:div>
        <w:div w:id="910697630">
          <w:marLeft w:val="640"/>
          <w:marRight w:val="0"/>
          <w:marTop w:val="0"/>
          <w:marBottom w:val="0"/>
          <w:divBdr>
            <w:top w:val="none" w:sz="0" w:space="0" w:color="auto"/>
            <w:left w:val="none" w:sz="0" w:space="0" w:color="auto"/>
            <w:bottom w:val="none" w:sz="0" w:space="0" w:color="auto"/>
            <w:right w:val="none" w:sz="0" w:space="0" w:color="auto"/>
          </w:divBdr>
        </w:div>
        <w:div w:id="1561482691">
          <w:marLeft w:val="640"/>
          <w:marRight w:val="0"/>
          <w:marTop w:val="0"/>
          <w:marBottom w:val="0"/>
          <w:divBdr>
            <w:top w:val="none" w:sz="0" w:space="0" w:color="auto"/>
            <w:left w:val="none" w:sz="0" w:space="0" w:color="auto"/>
            <w:bottom w:val="none" w:sz="0" w:space="0" w:color="auto"/>
            <w:right w:val="none" w:sz="0" w:space="0" w:color="auto"/>
          </w:divBdr>
        </w:div>
        <w:div w:id="1184904151">
          <w:marLeft w:val="640"/>
          <w:marRight w:val="0"/>
          <w:marTop w:val="0"/>
          <w:marBottom w:val="0"/>
          <w:divBdr>
            <w:top w:val="none" w:sz="0" w:space="0" w:color="auto"/>
            <w:left w:val="none" w:sz="0" w:space="0" w:color="auto"/>
            <w:bottom w:val="none" w:sz="0" w:space="0" w:color="auto"/>
            <w:right w:val="none" w:sz="0" w:space="0" w:color="auto"/>
          </w:divBdr>
        </w:div>
        <w:div w:id="1692493634">
          <w:marLeft w:val="640"/>
          <w:marRight w:val="0"/>
          <w:marTop w:val="0"/>
          <w:marBottom w:val="0"/>
          <w:divBdr>
            <w:top w:val="none" w:sz="0" w:space="0" w:color="auto"/>
            <w:left w:val="none" w:sz="0" w:space="0" w:color="auto"/>
            <w:bottom w:val="none" w:sz="0" w:space="0" w:color="auto"/>
            <w:right w:val="none" w:sz="0" w:space="0" w:color="auto"/>
          </w:divBdr>
        </w:div>
        <w:div w:id="2087802779">
          <w:marLeft w:val="640"/>
          <w:marRight w:val="0"/>
          <w:marTop w:val="0"/>
          <w:marBottom w:val="0"/>
          <w:divBdr>
            <w:top w:val="none" w:sz="0" w:space="0" w:color="auto"/>
            <w:left w:val="none" w:sz="0" w:space="0" w:color="auto"/>
            <w:bottom w:val="none" w:sz="0" w:space="0" w:color="auto"/>
            <w:right w:val="none" w:sz="0" w:space="0" w:color="auto"/>
          </w:divBdr>
        </w:div>
        <w:div w:id="1691223107">
          <w:marLeft w:val="640"/>
          <w:marRight w:val="0"/>
          <w:marTop w:val="0"/>
          <w:marBottom w:val="0"/>
          <w:divBdr>
            <w:top w:val="none" w:sz="0" w:space="0" w:color="auto"/>
            <w:left w:val="none" w:sz="0" w:space="0" w:color="auto"/>
            <w:bottom w:val="none" w:sz="0" w:space="0" w:color="auto"/>
            <w:right w:val="none" w:sz="0" w:space="0" w:color="auto"/>
          </w:divBdr>
        </w:div>
        <w:div w:id="207575225">
          <w:marLeft w:val="640"/>
          <w:marRight w:val="0"/>
          <w:marTop w:val="0"/>
          <w:marBottom w:val="0"/>
          <w:divBdr>
            <w:top w:val="none" w:sz="0" w:space="0" w:color="auto"/>
            <w:left w:val="none" w:sz="0" w:space="0" w:color="auto"/>
            <w:bottom w:val="none" w:sz="0" w:space="0" w:color="auto"/>
            <w:right w:val="none" w:sz="0" w:space="0" w:color="auto"/>
          </w:divBdr>
        </w:div>
        <w:div w:id="1558273859">
          <w:marLeft w:val="640"/>
          <w:marRight w:val="0"/>
          <w:marTop w:val="0"/>
          <w:marBottom w:val="0"/>
          <w:divBdr>
            <w:top w:val="none" w:sz="0" w:space="0" w:color="auto"/>
            <w:left w:val="none" w:sz="0" w:space="0" w:color="auto"/>
            <w:bottom w:val="none" w:sz="0" w:space="0" w:color="auto"/>
            <w:right w:val="none" w:sz="0" w:space="0" w:color="auto"/>
          </w:divBdr>
        </w:div>
        <w:div w:id="1026323250">
          <w:marLeft w:val="640"/>
          <w:marRight w:val="0"/>
          <w:marTop w:val="0"/>
          <w:marBottom w:val="0"/>
          <w:divBdr>
            <w:top w:val="none" w:sz="0" w:space="0" w:color="auto"/>
            <w:left w:val="none" w:sz="0" w:space="0" w:color="auto"/>
            <w:bottom w:val="none" w:sz="0" w:space="0" w:color="auto"/>
            <w:right w:val="none" w:sz="0" w:space="0" w:color="auto"/>
          </w:divBdr>
        </w:div>
      </w:divsChild>
    </w:div>
    <w:div w:id="1957979635">
      <w:bodyDiv w:val="1"/>
      <w:marLeft w:val="0"/>
      <w:marRight w:val="0"/>
      <w:marTop w:val="0"/>
      <w:marBottom w:val="0"/>
      <w:divBdr>
        <w:top w:val="none" w:sz="0" w:space="0" w:color="auto"/>
        <w:left w:val="none" w:sz="0" w:space="0" w:color="auto"/>
        <w:bottom w:val="none" w:sz="0" w:space="0" w:color="auto"/>
        <w:right w:val="none" w:sz="0" w:space="0" w:color="auto"/>
      </w:divBdr>
    </w:div>
    <w:div w:id="1961759377">
      <w:bodyDiv w:val="1"/>
      <w:marLeft w:val="0"/>
      <w:marRight w:val="0"/>
      <w:marTop w:val="0"/>
      <w:marBottom w:val="0"/>
      <w:divBdr>
        <w:top w:val="none" w:sz="0" w:space="0" w:color="auto"/>
        <w:left w:val="none" w:sz="0" w:space="0" w:color="auto"/>
        <w:bottom w:val="none" w:sz="0" w:space="0" w:color="auto"/>
        <w:right w:val="none" w:sz="0" w:space="0" w:color="auto"/>
      </w:divBdr>
    </w:div>
    <w:div w:id="1969972510">
      <w:bodyDiv w:val="1"/>
      <w:marLeft w:val="0"/>
      <w:marRight w:val="0"/>
      <w:marTop w:val="0"/>
      <w:marBottom w:val="0"/>
      <w:divBdr>
        <w:top w:val="none" w:sz="0" w:space="0" w:color="auto"/>
        <w:left w:val="none" w:sz="0" w:space="0" w:color="auto"/>
        <w:bottom w:val="none" w:sz="0" w:space="0" w:color="auto"/>
        <w:right w:val="none" w:sz="0" w:space="0" w:color="auto"/>
      </w:divBdr>
      <w:divsChild>
        <w:div w:id="8069286">
          <w:marLeft w:val="640"/>
          <w:marRight w:val="0"/>
          <w:marTop w:val="0"/>
          <w:marBottom w:val="0"/>
          <w:divBdr>
            <w:top w:val="none" w:sz="0" w:space="0" w:color="auto"/>
            <w:left w:val="none" w:sz="0" w:space="0" w:color="auto"/>
            <w:bottom w:val="none" w:sz="0" w:space="0" w:color="auto"/>
            <w:right w:val="none" w:sz="0" w:space="0" w:color="auto"/>
          </w:divBdr>
        </w:div>
        <w:div w:id="14701165">
          <w:marLeft w:val="640"/>
          <w:marRight w:val="0"/>
          <w:marTop w:val="0"/>
          <w:marBottom w:val="0"/>
          <w:divBdr>
            <w:top w:val="none" w:sz="0" w:space="0" w:color="auto"/>
            <w:left w:val="none" w:sz="0" w:space="0" w:color="auto"/>
            <w:bottom w:val="none" w:sz="0" w:space="0" w:color="auto"/>
            <w:right w:val="none" w:sz="0" w:space="0" w:color="auto"/>
          </w:divBdr>
        </w:div>
        <w:div w:id="24840921">
          <w:marLeft w:val="640"/>
          <w:marRight w:val="0"/>
          <w:marTop w:val="0"/>
          <w:marBottom w:val="0"/>
          <w:divBdr>
            <w:top w:val="none" w:sz="0" w:space="0" w:color="auto"/>
            <w:left w:val="none" w:sz="0" w:space="0" w:color="auto"/>
            <w:bottom w:val="none" w:sz="0" w:space="0" w:color="auto"/>
            <w:right w:val="none" w:sz="0" w:space="0" w:color="auto"/>
          </w:divBdr>
        </w:div>
        <w:div w:id="142084004">
          <w:marLeft w:val="640"/>
          <w:marRight w:val="0"/>
          <w:marTop w:val="0"/>
          <w:marBottom w:val="0"/>
          <w:divBdr>
            <w:top w:val="none" w:sz="0" w:space="0" w:color="auto"/>
            <w:left w:val="none" w:sz="0" w:space="0" w:color="auto"/>
            <w:bottom w:val="none" w:sz="0" w:space="0" w:color="auto"/>
            <w:right w:val="none" w:sz="0" w:space="0" w:color="auto"/>
          </w:divBdr>
        </w:div>
        <w:div w:id="215942183">
          <w:marLeft w:val="640"/>
          <w:marRight w:val="0"/>
          <w:marTop w:val="0"/>
          <w:marBottom w:val="0"/>
          <w:divBdr>
            <w:top w:val="none" w:sz="0" w:space="0" w:color="auto"/>
            <w:left w:val="none" w:sz="0" w:space="0" w:color="auto"/>
            <w:bottom w:val="none" w:sz="0" w:space="0" w:color="auto"/>
            <w:right w:val="none" w:sz="0" w:space="0" w:color="auto"/>
          </w:divBdr>
        </w:div>
        <w:div w:id="237180975">
          <w:marLeft w:val="640"/>
          <w:marRight w:val="0"/>
          <w:marTop w:val="0"/>
          <w:marBottom w:val="0"/>
          <w:divBdr>
            <w:top w:val="none" w:sz="0" w:space="0" w:color="auto"/>
            <w:left w:val="none" w:sz="0" w:space="0" w:color="auto"/>
            <w:bottom w:val="none" w:sz="0" w:space="0" w:color="auto"/>
            <w:right w:val="none" w:sz="0" w:space="0" w:color="auto"/>
          </w:divBdr>
        </w:div>
        <w:div w:id="306398034">
          <w:marLeft w:val="640"/>
          <w:marRight w:val="0"/>
          <w:marTop w:val="0"/>
          <w:marBottom w:val="0"/>
          <w:divBdr>
            <w:top w:val="none" w:sz="0" w:space="0" w:color="auto"/>
            <w:left w:val="none" w:sz="0" w:space="0" w:color="auto"/>
            <w:bottom w:val="none" w:sz="0" w:space="0" w:color="auto"/>
            <w:right w:val="none" w:sz="0" w:space="0" w:color="auto"/>
          </w:divBdr>
        </w:div>
        <w:div w:id="474563468">
          <w:marLeft w:val="640"/>
          <w:marRight w:val="0"/>
          <w:marTop w:val="0"/>
          <w:marBottom w:val="0"/>
          <w:divBdr>
            <w:top w:val="none" w:sz="0" w:space="0" w:color="auto"/>
            <w:left w:val="none" w:sz="0" w:space="0" w:color="auto"/>
            <w:bottom w:val="none" w:sz="0" w:space="0" w:color="auto"/>
            <w:right w:val="none" w:sz="0" w:space="0" w:color="auto"/>
          </w:divBdr>
        </w:div>
        <w:div w:id="491214483">
          <w:marLeft w:val="640"/>
          <w:marRight w:val="0"/>
          <w:marTop w:val="0"/>
          <w:marBottom w:val="0"/>
          <w:divBdr>
            <w:top w:val="none" w:sz="0" w:space="0" w:color="auto"/>
            <w:left w:val="none" w:sz="0" w:space="0" w:color="auto"/>
            <w:bottom w:val="none" w:sz="0" w:space="0" w:color="auto"/>
            <w:right w:val="none" w:sz="0" w:space="0" w:color="auto"/>
          </w:divBdr>
        </w:div>
        <w:div w:id="529799169">
          <w:marLeft w:val="640"/>
          <w:marRight w:val="0"/>
          <w:marTop w:val="0"/>
          <w:marBottom w:val="0"/>
          <w:divBdr>
            <w:top w:val="none" w:sz="0" w:space="0" w:color="auto"/>
            <w:left w:val="none" w:sz="0" w:space="0" w:color="auto"/>
            <w:bottom w:val="none" w:sz="0" w:space="0" w:color="auto"/>
            <w:right w:val="none" w:sz="0" w:space="0" w:color="auto"/>
          </w:divBdr>
        </w:div>
        <w:div w:id="606471569">
          <w:marLeft w:val="640"/>
          <w:marRight w:val="0"/>
          <w:marTop w:val="0"/>
          <w:marBottom w:val="0"/>
          <w:divBdr>
            <w:top w:val="none" w:sz="0" w:space="0" w:color="auto"/>
            <w:left w:val="none" w:sz="0" w:space="0" w:color="auto"/>
            <w:bottom w:val="none" w:sz="0" w:space="0" w:color="auto"/>
            <w:right w:val="none" w:sz="0" w:space="0" w:color="auto"/>
          </w:divBdr>
        </w:div>
        <w:div w:id="647781528">
          <w:marLeft w:val="640"/>
          <w:marRight w:val="0"/>
          <w:marTop w:val="0"/>
          <w:marBottom w:val="0"/>
          <w:divBdr>
            <w:top w:val="none" w:sz="0" w:space="0" w:color="auto"/>
            <w:left w:val="none" w:sz="0" w:space="0" w:color="auto"/>
            <w:bottom w:val="none" w:sz="0" w:space="0" w:color="auto"/>
            <w:right w:val="none" w:sz="0" w:space="0" w:color="auto"/>
          </w:divBdr>
        </w:div>
        <w:div w:id="715665525">
          <w:marLeft w:val="640"/>
          <w:marRight w:val="0"/>
          <w:marTop w:val="0"/>
          <w:marBottom w:val="0"/>
          <w:divBdr>
            <w:top w:val="none" w:sz="0" w:space="0" w:color="auto"/>
            <w:left w:val="none" w:sz="0" w:space="0" w:color="auto"/>
            <w:bottom w:val="none" w:sz="0" w:space="0" w:color="auto"/>
            <w:right w:val="none" w:sz="0" w:space="0" w:color="auto"/>
          </w:divBdr>
        </w:div>
        <w:div w:id="760834666">
          <w:marLeft w:val="640"/>
          <w:marRight w:val="0"/>
          <w:marTop w:val="0"/>
          <w:marBottom w:val="0"/>
          <w:divBdr>
            <w:top w:val="none" w:sz="0" w:space="0" w:color="auto"/>
            <w:left w:val="none" w:sz="0" w:space="0" w:color="auto"/>
            <w:bottom w:val="none" w:sz="0" w:space="0" w:color="auto"/>
            <w:right w:val="none" w:sz="0" w:space="0" w:color="auto"/>
          </w:divBdr>
        </w:div>
        <w:div w:id="1032730097">
          <w:marLeft w:val="640"/>
          <w:marRight w:val="0"/>
          <w:marTop w:val="0"/>
          <w:marBottom w:val="0"/>
          <w:divBdr>
            <w:top w:val="none" w:sz="0" w:space="0" w:color="auto"/>
            <w:left w:val="none" w:sz="0" w:space="0" w:color="auto"/>
            <w:bottom w:val="none" w:sz="0" w:space="0" w:color="auto"/>
            <w:right w:val="none" w:sz="0" w:space="0" w:color="auto"/>
          </w:divBdr>
        </w:div>
        <w:div w:id="1059018870">
          <w:marLeft w:val="640"/>
          <w:marRight w:val="0"/>
          <w:marTop w:val="0"/>
          <w:marBottom w:val="0"/>
          <w:divBdr>
            <w:top w:val="none" w:sz="0" w:space="0" w:color="auto"/>
            <w:left w:val="none" w:sz="0" w:space="0" w:color="auto"/>
            <w:bottom w:val="none" w:sz="0" w:space="0" w:color="auto"/>
            <w:right w:val="none" w:sz="0" w:space="0" w:color="auto"/>
          </w:divBdr>
        </w:div>
        <w:div w:id="1096442162">
          <w:marLeft w:val="640"/>
          <w:marRight w:val="0"/>
          <w:marTop w:val="0"/>
          <w:marBottom w:val="0"/>
          <w:divBdr>
            <w:top w:val="none" w:sz="0" w:space="0" w:color="auto"/>
            <w:left w:val="none" w:sz="0" w:space="0" w:color="auto"/>
            <w:bottom w:val="none" w:sz="0" w:space="0" w:color="auto"/>
            <w:right w:val="none" w:sz="0" w:space="0" w:color="auto"/>
          </w:divBdr>
        </w:div>
        <w:div w:id="1119953997">
          <w:marLeft w:val="640"/>
          <w:marRight w:val="0"/>
          <w:marTop w:val="0"/>
          <w:marBottom w:val="0"/>
          <w:divBdr>
            <w:top w:val="none" w:sz="0" w:space="0" w:color="auto"/>
            <w:left w:val="none" w:sz="0" w:space="0" w:color="auto"/>
            <w:bottom w:val="none" w:sz="0" w:space="0" w:color="auto"/>
            <w:right w:val="none" w:sz="0" w:space="0" w:color="auto"/>
          </w:divBdr>
        </w:div>
        <w:div w:id="1286620974">
          <w:marLeft w:val="640"/>
          <w:marRight w:val="0"/>
          <w:marTop w:val="0"/>
          <w:marBottom w:val="0"/>
          <w:divBdr>
            <w:top w:val="none" w:sz="0" w:space="0" w:color="auto"/>
            <w:left w:val="none" w:sz="0" w:space="0" w:color="auto"/>
            <w:bottom w:val="none" w:sz="0" w:space="0" w:color="auto"/>
            <w:right w:val="none" w:sz="0" w:space="0" w:color="auto"/>
          </w:divBdr>
        </w:div>
        <w:div w:id="1294360262">
          <w:marLeft w:val="640"/>
          <w:marRight w:val="0"/>
          <w:marTop w:val="0"/>
          <w:marBottom w:val="0"/>
          <w:divBdr>
            <w:top w:val="none" w:sz="0" w:space="0" w:color="auto"/>
            <w:left w:val="none" w:sz="0" w:space="0" w:color="auto"/>
            <w:bottom w:val="none" w:sz="0" w:space="0" w:color="auto"/>
            <w:right w:val="none" w:sz="0" w:space="0" w:color="auto"/>
          </w:divBdr>
        </w:div>
        <w:div w:id="1300308989">
          <w:marLeft w:val="640"/>
          <w:marRight w:val="0"/>
          <w:marTop w:val="0"/>
          <w:marBottom w:val="0"/>
          <w:divBdr>
            <w:top w:val="none" w:sz="0" w:space="0" w:color="auto"/>
            <w:left w:val="none" w:sz="0" w:space="0" w:color="auto"/>
            <w:bottom w:val="none" w:sz="0" w:space="0" w:color="auto"/>
            <w:right w:val="none" w:sz="0" w:space="0" w:color="auto"/>
          </w:divBdr>
        </w:div>
        <w:div w:id="1390957262">
          <w:marLeft w:val="640"/>
          <w:marRight w:val="0"/>
          <w:marTop w:val="0"/>
          <w:marBottom w:val="0"/>
          <w:divBdr>
            <w:top w:val="none" w:sz="0" w:space="0" w:color="auto"/>
            <w:left w:val="none" w:sz="0" w:space="0" w:color="auto"/>
            <w:bottom w:val="none" w:sz="0" w:space="0" w:color="auto"/>
            <w:right w:val="none" w:sz="0" w:space="0" w:color="auto"/>
          </w:divBdr>
        </w:div>
        <w:div w:id="1427115503">
          <w:marLeft w:val="640"/>
          <w:marRight w:val="0"/>
          <w:marTop w:val="0"/>
          <w:marBottom w:val="0"/>
          <w:divBdr>
            <w:top w:val="none" w:sz="0" w:space="0" w:color="auto"/>
            <w:left w:val="none" w:sz="0" w:space="0" w:color="auto"/>
            <w:bottom w:val="none" w:sz="0" w:space="0" w:color="auto"/>
            <w:right w:val="none" w:sz="0" w:space="0" w:color="auto"/>
          </w:divBdr>
        </w:div>
        <w:div w:id="1552887292">
          <w:marLeft w:val="640"/>
          <w:marRight w:val="0"/>
          <w:marTop w:val="0"/>
          <w:marBottom w:val="0"/>
          <w:divBdr>
            <w:top w:val="none" w:sz="0" w:space="0" w:color="auto"/>
            <w:left w:val="none" w:sz="0" w:space="0" w:color="auto"/>
            <w:bottom w:val="none" w:sz="0" w:space="0" w:color="auto"/>
            <w:right w:val="none" w:sz="0" w:space="0" w:color="auto"/>
          </w:divBdr>
        </w:div>
        <w:div w:id="1623220791">
          <w:marLeft w:val="640"/>
          <w:marRight w:val="0"/>
          <w:marTop w:val="0"/>
          <w:marBottom w:val="0"/>
          <w:divBdr>
            <w:top w:val="none" w:sz="0" w:space="0" w:color="auto"/>
            <w:left w:val="none" w:sz="0" w:space="0" w:color="auto"/>
            <w:bottom w:val="none" w:sz="0" w:space="0" w:color="auto"/>
            <w:right w:val="none" w:sz="0" w:space="0" w:color="auto"/>
          </w:divBdr>
        </w:div>
        <w:div w:id="1669867095">
          <w:marLeft w:val="640"/>
          <w:marRight w:val="0"/>
          <w:marTop w:val="0"/>
          <w:marBottom w:val="0"/>
          <w:divBdr>
            <w:top w:val="none" w:sz="0" w:space="0" w:color="auto"/>
            <w:left w:val="none" w:sz="0" w:space="0" w:color="auto"/>
            <w:bottom w:val="none" w:sz="0" w:space="0" w:color="auto"/>
            <w:right w:val="none" w:sz="0" w:space="0" w:color="auto"/>
          </w:divBdr>
        </w:div>
        <w:div w:id="1796829353">
          <w:marLeft w:val="640"/>
          <w:marRight w:val="0"/>
          <w:marTop w:val="0"/>
          <w:marBottom w:val="0"/>
          <w:divBdr>
            <w:top w:val="none" w:sz="0" w:space="0" w:color="auto"/>
            <w:left w:val="none" w:sz="0" w:space="0" w:color="auto"/>
            <w:bottom w:val="none" w:sz="0" w:space="0" w:color="auto"/>
            <w:right w:val="none" w:sz="0" w:space="0" w:color="auto"/>
          </w:divBdr>
        </w:div>
        <w:div w:id="1859156727">
          <w:marLeft w:val="640"/>
          <w:marRight w:val="0"/>
          <w:marTop w:val="0"/>
          <w:marBottom w:val="0"/>
          <w:divBdr>
            <w:top w:val="none" w:sz="0" w:space="0" w:color="auto"/>
            <w:left w:val="none" w:sz="0" w:space="0" w:color="auto"/>
            <w:bottom w:val="none" w:sz="0" w:space="0" w:color="auto"/>
            <w:right w:val="none" w:sz="0" w:space="0" w:color="auto"/>
          </w:divBdr>
        </w:div>
        <w:div w:id="1941907526">
          <w:marLeft w:val="640"/>
          <w:marRight w:val="0"/>
          <w:marTop w:val="0"/>
          <w:marBottom w:val="0"/>
          <w:divBdr>
            <w:top w:val="none" w:sz="0" w:space="0" w:color="auto"/>
            <w:left w:val="none" w:sz="0" w:space="0" w:color="auto"/>
            <w:bottom w:val="none" w:sz="0" w:space="0" w:color="auto"/>
            <w:right w:val="none" w:sz="0" w:space="0" w:color="auto"/>
          </w:divBdr>
        </w:div>
      </w:divsChild>
    </w:div>
    <w:div w:id="1984574575">
      <w:bodyDiv w:val="1"/>
      <w:marLeft w:val="0"/>
      <w:marRight w:val="0"/>
      <w:marTop w:val="0"/>
      <w:marBottom w:val="0"/>
      <w:divBdr>
        <w:top w:val="none" w:sz="0" w:space="0" w:color="auto"/>
        <w:left w:val="none" w:sz="0" w:space="0" w:color="auto"/>
        <w:bottom w:val="none" w:sz="0" w:space="0" w:color="auto"/>
        <w:right w:val="none" w:sz="0" w:space="0" w:color="auto"/>
      </w:divBdr>
    </w:div>
    <w:div w:id="1986742559">
      <w:bodyDiv w:val="1"/>
      <w:marLeft w:val="0"/>
      <w:marRight w:val="0"/>
      <w:marTop w:val="0"/>
      <w:marBottom w:val="0"/>
      <w:divBdr>
        <w:top w:val="none" w:sz="0" w:space="0" w:color="auto"/>
        <w:left w:val="none" w:sz="0" w:space="0" w:color="auto"/>
        <w:bottom w:val="none" w:sz="0" w:space="0" w:color="auto"/>
        <w:right w:val="none" w:sz="0" w:space="0" w:color="auto"/>
      </w:divBdr>
      <w:divsChild>
        <w:div w:id="28994070">
          <w:marLeft w:val="640"/>
          <w:marRight w:val="0"/>
          <w:marTop w:val="0"/>
          <w:marBottom w:val="0"/>
          <w:divBdr>
            <w:top w:val="none" w:sz="0" w:space="0" w:color="auto"/>
            <w:left w:val="none" w:sz="0" w:space="0" w:color="auto"/>
            <w:bottom w:val="none" w:sz="0" w:space="0" w:color="auto"/>
            <w:right w:val="none" w:sz="0" w:space="0" w:color="auto"/>
          </w:divBdr>
        </w:div>
        <w:div w:id="74204178">
          <w:marLeft w:val="640"/>
          <w:marRight w:val="0"/>
          <w:marTop w:val="0"/>
          <w:marBottom w:val="0"/>
          <w:divBdr>
            <w:top w:val="none" w:sz="0" w:space="0" w:color="auto"/>
            <w:left w:val="none" w:sz="0" w:space="0" w:color="auto"/>
            <w:bottom w:val="none" w:sz="0" w:space="0" w:color="auto"/>
            <w:right w:val="none" w:sz="0" w:space="0" w:color="auto"/>
          </w:divBdr>
        </w:div>
        <w:div w:id="103114335">
          <w:marLeft w:val="640"/>
          <w:marRight w:val="0"/>
          <w:marTop w:val="0"/>
          <w:marBottom w:val="0"/>
          <w:divBdr>
            <w:top w:val="none" w:sz="0" w:space="0" w:color="auto"/>
            <w:left w:val="none" w:sz="0" w:space="0" w:color="auto"/>
            <w:bottom w:val="none" w:sz="0" w:space="0" w:color="auto"/>
            <w:right w:val="none" w:sz="0" w:space="0" w:color="auto"/>
          </w:divBdr>
        </w:div>
        <w:div w:id="112747812">
          <w:marLeft w:val="640"/>
          <w:marRight w:val="0"/>
          <w:marTop w:val="0"/>
          <w:marBottom w:val="0"/>
          <w:divBdr>
            <w:top w:val="none" w:sz="0" w:space="0" w:color="auto"/>
            <w:left w:val="none" w:sz="0" w:space="0" w:color="auto"/>
            <w:bottom w:val="none" w:sz="0" w:space="0" w:color="auto"/>
            <w:right w:val="none" w:sz="0" w:space="0" w:color="auto"/>
          </w:divBdr>
        </w:div>
        <w:div w:id="220989506">
          <w:marLeft w:val="640"/>
          <w:marRight w:val="0"/>
          <w:marTop w:val="0"/>
          <w:marBottom w:val="0"/>
          <w:divBdr>
            <w:top w:val="none" w:sz="0" w:space="0" w:color="auto"/>
            <w:left w:val="none" w:sz="0" w:space="0" w:color="auto"/>
            <w:bottom w:val="none" w:sz="0" w:space="0" w:color="auto"/>
            <w:right w:val="none" w:sz="0" w:space="0" w:color="auto"/>
          </w:divBdr>
        </w:div>
        <w:div w:id="240606825">
          <w:marLeft w:val="640"/>
          <w:marRight w:val="0"/>
          <w:marTop w:val="0"/>
          <w:marBottom w:val="0"/>
          <w:divBdr>
            <w:top w:val="none" w:sz="0" w:space="0" w:color="auto"/>
            <w:left w:val="none" w:sz="0" w:space="0" w:color="auto"/>
            <w:bottom w:val="none" w:sz="0" w:space="0" w:color="auto"/>
            <w:right w:val="none" w:sz="0" w:space="0" w:color="auto"/>
          </w:divBdr>
        </w:div>
        <w:div w:id="298000386">
          <w:marLeft w:val="640"/>
          <w:marRight w:val="0"/>
          <w:marTop w:val="0"/>
          <w:marBottom w:val="0"/>
          <w:divBdr>
            <w:top w:val="none" w:sz="0" w:space="0" w:color="auto"/>
            <w:left w:val="none" w:sz="0" w:space="0" w:color="auto"/>
            <w:bottom w:val="none" w:sz="0" w:space="0" w:color="auto"/>
            <w:right w:val="none" w:sz="0" w:space="0" w:color="auto"/>
          </w:divBdr>
        </w:div>
        <w:div w:id="314917318">
          <w:marLeft w:val="640"/>
          <w:marRight w:val="0"/>
          <w:marTop w:val="0"/>
          <w:marBottom w:val="0"/>
          <w:divBdr>
            <w:top w:val="none" w:sz="0" w:space="0" w:color="auto"/>
            <w:left w:val="none" w:sz="0" w:space="0" w:color="auto"/>
            <w:bottom w:val="none" w:sz="0" w:space="0" w:color="auto"/>
            <w:right w:val="none" w:sz="0" w:space="0" w:color="auto"/>
          </w:divBdr>
        </w:div>
        <w:div w:id="359669319">
          <w:marLeft w:val="640"/>
          <w:marRight w:val="0"/>
          <w:marTop w:val="0"/>
          <w:marBottom w:val="0"/>
          <w:divBdr>
            <w:top w:val="none" w:sz="0" w:space="0" w:color="auto"/>
            <w:left w:val="none" w:sz="0" w:space="0" w:color="auto"/>
            <w:bottom w:val="none" w:sz="0" w:space="0" w:color="auto"/>
            <w:right w:val="none" w:sz="0" w:space="0" w:color="auto"/>
          </w:divBdr>
        </w:div>
        <w:div w:id="467746620">
          <w:marLeft w:val="640"/>
          <w:marRight w:val="0"/>
          <w:marTop w:val="0"/>
          <w:marBottom w:val="0"/>
          <w:divBdr>
            <w:top w:val="none" w:sz="0" w:space="0" w:color="auto"/>
            <w:left w:val="none" w:sz="0" w:space="0" w:color="auto"/>
            <w:bottom w:val="none" w:sz="0" w:space="0" w:color="auto"/>
            <w:right w:val="none" w:sz="0" w:space="0" w:color="auto"/>
          </w:divBdr>
        </w:div>
        <w:div w:id="493879410">
          <w:marLeft w:val="640"/>
          <w:marRight w:val="0"/>
          <w:marTop w:val="0"/>
          <w:marBottom w:val="0"/>
          <w:divBdr>
            <w:top w:val="none" w:sz="0" w:space="0" w:color="auto"/>
            <w:left w:val="none" w:sz="0" w:space="0" w:color="auto"/>
            <w:bottom w:val="none" w:sz="0" w:space="0" w:color="auto"/>
            <w:right w:val="none" w:sz="0" w:space="0" w:color="auto"/>
          </w:divBdr>
        </w:div>
        <w:div w:id="704906487">
          <w:marLeft w:val="640"/>
          <w:marRight w:val="0"/>
          <w:marTop w:val="0"/>
          <w:marBottom w:val="0"/>
          <w:divBdr>
            <w:top w:val="none" w:sz="0" w:space="0" w:color="auto"/>
            <w:left w:val="none" w:sz="0" w:space="0" w:color="auto"/>
            <w:bottom w:val="none" w:sz="0" w:space="0" w:color="auto"/>
            <w:right w:val="none" w:sz="0" w:space="0" w:color="auto"/>
          </w:divBdr>
        </w:div>
        <w:div w:id="707728000">
          <w:marLeft w:val="640"/>
          <w:marRight w:val="0"/>
          <w:marTop w:val="0"/>
          <w:marBottom w:val="0"/>
          <w:divBdr>
            <w:top w:val="none" w:sz="0" w:space="0" w:color="auto"/>
            <w:left w:val="none" w:sz="0" w:space="0" w:color="auto"/>
            <w:bottom w:val="none" w:sz="0" w:space="0" w:color="auto"/>
            <w:right w:val="none" w:sz="0" w:space="0" w:color="auto"/>
          </w:divBdr>
        </w:div>
        <w:div w:id="1194996099">
          <w:marLeft w:val="640"/>
          <w:marRight w:val="0"/>
          <w:marTop w:val="0"/>
          <w:marBottom w:val="0"/>
          <w:divBdr>
            <w:top w:val="none" w:sz="0" w:space="0" w:color="auto"/>
            <w:left w:val="none" w:sz="0" w:space="0" w:color="auto"/>
            <w:bottom w:val="none" w:sz="0" w:space="0" w:color="auto"/>
            <w:right w:val="none" w:sz="0" w:space="0" w:color="auto"/>
          </w:divBdr>
        </w:div>
        <w:div w:id="1436897533">
          <w:marLeft w:val="640"/>
          <w:marRight w:val="0"/>
          <w:marTop w:val="0"/>
          <w:marBottom w:val="0"/>
          <w:divBdr>
            <w:top w:val="none" w:sz="0" w:space="0" w:color="auto"/>
            <w:left w:val="none" w:sz="0" w:space="0" w:color="auto"/>
            <w:bottom w:val="none" w:sz="0" w:space="0" w:color="auto"/>
            <w:right w:val="none" w:sz="0" w:space="0" w:color="auto"/>
          </w:divBdr>
        </w:div>
        <w:div w:id="1467241775">
          <w:marLeft w:val="640"/>
          <w:marRight w:val="0"/>
          <w:marTop w:val="0"/>
          <w:marBottom w:val="0"/>
          <w:divBdr>
            <w:top w:val="none" w:sz="0" w:space="0" w:color="auto"/>
            <w:left w:val="none" w:sz="0" w:space="0" w:color="auto"/>
            <w:bottom w:val="none" w:sz="0" w:space="0" w:color="auto"/>
            <w:right w:val="none" w:sz="0" w:space="0" w:color="auto"/>
          </w:divBdr>
        </w:div>
        <w:div w:id="1607687359">
          <w:marLeft w:val="640"/>
          <w:marRight w:val="0"/>
          <w:marTop w:val="0"/>
          <w:marBottom w:val="0"/>
          <w:divBdr>
            <w:top w:val="none" w:sz="0" w:space="0" w:color="auto"/>
            <w:left w:val="none" w:sz="0" w:space="0" w:color="auto"/>
            <w:bottom w:val="none" w:sz="0" w:space="0" w:color="auto"/>
            <w:right w:val="none" w:sz="0" w:space="0" w:color="auto"/>
          </w:divBdr>
        </w:div>
        <w:div w:id="1619411064">
          <w:marLeft w:val="640"/>
          <w:marRight w:val="0"/>
          <w:marTop w:val="0"/>
          <w:marBottom w:val="0"/>
          <w:divBdr>
            <w:top w:val="none" w:sz="0" w:space="0" w:color="auto"/>
            <w:left w:val="none" w:sz="0" w:space="0" w:color="auto"/>
            <w:bottom w:val="none" w:sz="0" w:space="0" w:color="auto"/>
            <w:right w:val="none" w:sz="0" w:space="0" w:color="auto"/>
          </w:divBdr>
        </w:div>
        <w:div w:id="1805736987">
          <w:marLeft w:val="640"/>
          <w:marRight w:val="0"/>
          <w:marTop w:val="0"/>
          <w:marBottom w:val="0"/>
          <w:divBdr>
            <w:top w:val="none" w:sz="0" w:space="0" w:color="auto"/>
            <w:left w:val="none" w:sz="0" w:space="0" w:color="auto"/>
            <w:bottom w:val="none" w:sz="0" w:space="0" w:color="auto"/>
            <w:right w:val="none" w:sz="0" w:space="0" w:color="auto"/>
          </w:divBdr>
        </w:div>
        <w:div w:id="1920283875">
          <w:marLeft w:val="640"/>
          <w:marRight w:val="0"/>
          <w:marTop w:val="0"/>
          <w:marBottom w:val="0"/>
          <w:divBdr>
            <w:top w:val="none" w:sz="0" w:space="0" w:color="auto"/>
            <w:left w:val="none" w:sz="0" w:space="0" w:color="auto"/>
            <w:bottom w:val="none" w:sz="0" w:space="0" w:color="auto"/>
            <w:right w:val="none" w:sz="0" w:space="0" w:color="auto"/>
          </w:divBdr>
        </w:div>
        <w:div w:id="1998457772">
          <w:marLeft w:val="640"/>
          <w:marRight w:val="0"/>
          <w:marTop w:val="0"/>
          <w:marBottom w:val="0"/>
          <w:divBdr>
            <w:top w:val="none" w:sz="0" w:space="0" w:color="auto"/>
            <w:left w:val="none" w:sz="0" w:space="0" w:color="auto"/>
            <w:bottom w:val="none" w:sz="0" w:space="0" w:color="auto"/>
            <w:right w:val="none" w:sz="0" w:space="0" w:color="auto"/>
          </w:divBdr>
        </w:div>
        <w:div w:id="2102605334">
          <w:marLeft w:val="640"/>
          <w:marRight w:val="0"/>
          <w:marTop w:val="0"/>
          <w:marBottom w:val="0"/>
          <w:divBdr>
            <w:top w:val="none" w:sz="0" w:space="0" w:color="auto"/>
            <w:left w:val="none" w:sz="0" w:space="0" w:color="auto"/>
            <w:bottom w:val="none" w:sz="0" w:space="0" w:color="auto"/>
            <w:right w:val="none" w:sz="0" w:space="0" w:color="auto"/>
          </w:divBdr>
        </w:div>
        <w:div w:id="2143037255">
          <w:marLeft w:val="640"/>
          <w:marRight w:val="0"/>
          <w:marTop w:val="0"/>
          <w:marBottom w:val="0"/>
          <w:divBdr>
            <w:top w:val="none" w:sz="0" w:space="0" w:color="auto"/>
            <w:left w:val="none" w:sz="0" w:space="0" w:color="auto"/>
            <w:bottom w:val="none" w:sz="0" w:space="0" w:color="auto"/>
            <w:right w:val="none" w:sz="0" w:space="0" w:color="auto"/>
          </w:divBdr>
        </w:div>
      </w:divsChild>
    </w:div>
    <w:div w:id="1991789605">
      <w:bodyDiv w:val="1"/>
      <w:marLeft w:val="0"/>
      <w:marRight w:val="0"/>
      <w:marTop w:val="0"/>
      <w:marBottom w:val="0"/>
      <w:divBdr>
        <w:top w:val="none" w:sz="0" w:space="0" w:color="auto"/>
        <w:left w:val="none" w:sz="0" w:space="0" w:color="auto"/>
        <w:bottom w:val="none" w:sz="0" w:space="0" w:color="auto"/>
        <w:right w:val="none" w:sz="0" w:space="0" w:color="auto"/>
      </w:divBdr>
    </w:div>
    <w:div w:id="2002614886">
      <w:bodyDiv w:val="1"/>
      <w:marLeft w:val="0"/>
      <w:marRight w:val="0"/>
      <w:marTop w:val="0"/>
      <w:marBottom w:val="0"/>
      <w:divBdr>
        <w:top w:val="none" w:sz="0" w:space="0" w:color="auto"/>
        <w:left w:val="none" w:sz="0" w:space="0" w:color="auto"/>
        <w:bottom w:val="none" w:sz="0" w:space="0" w:color="auto"/>
        <w:right w:val="none" w:sz="0" w:space="0" w:color="auto"/>
      </w:divBdr>
    </w:div>
    <w:div w:id="2006669383">
      <w:bodyDiv w:val="1"/>
      <w:marLeft w:val="0"/>
      <w:marRight w:val="0"/>
      <w:marTop w:val="0"/>
      <w:marBottom w:val="0"/>
      <w:divBdr>
        <w:top w:val="none" w:sz="0" w:space="0" w:color="auto"/>
        <w:left w:val="none" w:sz="0" w:space="0" w:color="auto"/>
        <w:bottom w:val="none" w:sz="0" w:space="0" w:color="auto"/>
        <w:right w:val="none" w:sz="0" w:space="0" w:color="auto"/>
      </w:divBdr>
    </w:div>
    <w:div w:id="2012247633">
      <w:bodyDiv w:val="1"/>
      <w:marLeft w:val="0"/>
      <w:marRight w:val="0"/>
      <w:marTop w:val="0"/>
      <w:marBottom w:val="0"/>
      <w:divBdr>
        <w:top w:val="none" w:sz="0" w:space="0" w:color="auto"/>
        <w:left w:val="none" w:sz="0" w:space="0" w:color="auto"/>
        <w:bottom w:val="none" w:sz="0" w:space="0" w:color="auto"/>
        <w:right w:val="none" w:sz="0" w:space="0" w:color="auto"/>
      </w:divBdr>
    </w:div>
    <w:div w:id="2024671543">
      <w:bodyDiv w:val="1"/>
      <w:marLeft w:val="0"/>
      <w:marRight w:val="0"/>
      <w:marTop w:val="0"/>
      <w:marBottom w:val="0"/>
      <w:divBdr>
        <w:top w:val="none" w:sz="0" w:space="0" w:color="auto"/>
        <w:left w:val="none" w:sz="0" w:space="0" w:color="auto"/>
        <w:bottom w:val="none" w:sz="0" w:space="0" w:color="auto"/>
        <w:right w:val="none" w:sz="0" w:space="0" w:color="auto"/>
      </w:divBdr>
    </w:div>
    <w:div w:id="2028628674">
      <w:bodyDiv w:val="1"/>
      <w:marLeft w:val="0"/>
      <w:marRight w:val="0"/>
      <w:marTop w:val="0"/>
      <w:marBottom w:val="0"/>
      <w:divBdr>
        <w:top w:val="none" w:sz="0" w:space="0" w:color="auto"/>
        <w:left w:val="none" w:sz="0" w:space="0" w:color="auto"/>
        <w:bottom w:val="none" w:sz="0" w:space="0" w:color="auto"/>
        <w:right w:val="none" w:sz="0" w:space="0" w:color="auto"/>
      </w:divBdr>
    </w:div>
    <w:div w:id="2029794933">
      <w:bodyDiv w:val="1"/>
      <w:marLeft w:val="0"/>
      <w:marRight w:val="0"/>
      <w:marTop w:val="0"/>
      <w:marBottom w:val="0"/>
      <w:divBdr>
        <w:top w:val="none" w:sz="0" w:space="0" w:color="auto"/>
        <w:left w:val="none" w:sz="0" w:space="0" w:color="auto"/>
        <w:bottom w:val="none" w:sz="0" w:space="0" w:color="auto"/>
        <w:right w:val="none" w:sz="0" w:space="0" w:color="auto"/>
      </w:divBdr>
      <w:divsChild>
        <w:div w:id="10031649">
          <w:marLeft w:val="480"/>
          <w:marRight w:val="0"/>
          <w:marTop w:val="0"/>
          <w:marBottom w:val="0"/>
          <w:divBdr>
            <w:top w:val="none" w:sz="0" w:space="0" w:color="auto"/>
            <w:left w:val="none" w:sz="0" w:space="0" w:color="auto"/>
            <w:bottom w:val="none" w:sz="0" w:space="0" w:color="auto"/>
            <w:right w:val="none" w:sz="0" w:space="0" w:color="auto"/>
          </w:divBdr>
        </w:div>
        <w:div w:id="16392068">
          <w:marLeft w:val="480"/>
          <w:marRight w:val="0"/>
          <w:marTop w:val="0"/>
          <w:marBottom w:val="0"/>
          <w:divBdr>
            <w:top w:val="none" w:sz="0" w:space="0" w:color="auto"/>
            <w:left w:val="none" w:sz="0" w:space="0" w:color="auto"/>
            <w:bottom w:val="none" w:sz="0" w:space="0" w:color="auto"/>
            <w:right w:val="none" w:sz="0" w:space="0" w:color="auto"/>
          </w:divBdr>
        </w:div>
        <w:div w:id="75980567">
          <w:marLeft w:val="480"/>
          <w:marRight w:val="0"/>
          <w:marTop w:val="0"/>
          <w:marBottom w:val="0"/>
          <w:divBdr>
            <w:top w:val="none" w:sz="0" w:space="0" w:color="auto"/>
            <w:left w:val="none" w:sz="0" w:space="0" w:color="auto"/>
            <w:bottom w:val="none" w:sz="0" w:space="0" w:color="auto"/>
            <w:right w:val="none" w:sz="0" w:space="0" w:color="auto"/>
          </w:divBdr>
        </w:div>
        <w:div w:id="233587993">
          <w:marLeft w:val="480"/>
          <w:marRight w:val="0"/>
          <w:marTop w:val="0"/>
          <w:marBottom w:val="0"/>
          <w:divBdr>
            <w:top w:val="none" w:sz="0" w:space="0" w:color="auto"/>
            <w:left w:val="none" w:sz="0" w:space="0" w:color="auto"/>
            <w:bottom w:val="none" w:sz="0" w:space="0" w:color="auto"/>
            <w:right w:val="none" w:sz="0" w:space="0" w:color="auto"/>
          </w:divBdr>
        </w:div>
        <w:div w:id="256014045">
          <w:marLeft w:val="480"/>
          <w:marRight w:val="0"/>
          <w:marTop w:val="0"/>
          <w:marBottom w:val="0"/>
          <w:divBdr>
            <w:top w:val="none" w:sz="0" w:space="0" w:color="auto"/>
            <w:left w:val="none" w:sz="0" w:space="0" w:color="auto"/>
            <w:bottom w:val="none" w:sz="0" w:space="0" w:color="auto"/>
            <w:right w:val="none" w:sz="0" w:space="0" w:color="auto"/>
          </w:divBdr>
        </w:div>
        <w:div w:id="424612820">
          <w:marLeft w:val="480"/>
          <w:marRight w:val="0"/>
          <w:marTop w:val="0"/>
          <w:marBottom w:val="0"/>
          <w:divBdr>
            <w:top w:val="none" w:sz="0" w:space="0" w:color="auto"/>
            <w:left w:val="none" w:sz="0" w:space="0" w:color="auto"/>
            <w:bottom w:val="none" w:sz="0" w:space="0" w:color="auto"/>
            <w:right w:val="none" w:sz="0" w:space="0" w:color="auto"/>
          </w:divBdr>
        </w:div>
        <w:div w:id="492185145">
          <w:marLeft w:val="480"/>
          <w:marRight w:val="0"/>
          <w:marTop w:val="0"/>
          <w:marBottom w:val="0"/>
          <w:divBdr>
            <w:top w:val="none" w:sz="0" w:space="0" w:color="auto"/>
            <w:left w:val="none" w:sz="0" w:space="0" w:color="auto"/>
            <w:bottom w:val="none" w:sz="0" w:space="0" w:color="auto"/>
            <w:right w:val="none" w:sz="0" w:space="0" w:color="auto"/>
          </w:divBdr>
        </w:div>
        <w:div w:id="500195599">
          <w:marLeft w:val="480"/>
          <w:marRight w:val="0"/>
          <w:marTop w:val="0"/>
          <w:marBottom w:val="0"/>
          <w:divBdr>
            <w:top w:val="none" w:sz="0" w:space="0" w:color="auto"/>
            <w:left w:val="none" w:sz="0" w:space="0" w:color="auto"/>
            <w:bottom w:val="none" w:sz="0" w:space="0" w:color="auto"/>
            <w:right w:val="none" w:sz="0" w:space="0" w:color="auto"/>
          </w:divBdr>
        </w:div>
        <w:div w:id="532035284">
          <w:marLeft w:val="480"/>
          <w:marRight w:val="0"/>
          <w:marTop w:val="0"/>
          <w:marBottom w:val="0"/>
          <w:divBdr>
            <w:top w:val="none" w:sz="0" w:space="0" w:color="auto"/>
            <w:left w:val="none" w:sz="0" w:space="0" w:color="auto"/>
            <w:bottom w:val="none" w:sz="0" w:space="0" w:color="auto"/>
            <w:right w:val="none" w:sz="0" w:space="0" w:color="auto"/>
          </w:divBdr>
        </w:div>
        <w:div w:id="565384128">
          <w:marLeft w:val="480"/>
          <w:marRight w:val="0"/>
          <w:marTop w:val="0"/>
          <w:marBottom w:val="0"/>
          <w:divBdr>
            <w:top w:val="none" w:sz="0" w:space="0" w:color="auto"/>
            <w:left w:val="none" w:sz="0" w:space="0" w:color="auto"/>
            <w:bottom w:val="none" w:sz="0" w:space="0" w:color="auto"/>
            <w:right w:val="none" w:sz="0" w:space="0" w:color="auto"/>
          </w:divBdr>
        </w:div>
        <w:div w:id="645863958">
          <w:marLeft w:val="480"/>
          <w:marRight w:val="0"/>
          <w:marTop w:val="0"/>
          <w:marBottom w:val="0"/>
          <w:divBdr>
            <w:top w:val="none" w:sz="0" w:space="0" w:color="auto"/>
            <w:left w:val="none" w:sz="0" w:space="0" w:color="auto"/>
            <w:bottom w:val="none" w:sz="0" w:space="0" w:color="auto"/>
            <w:right w:val="none" w:sz="0" w:space="0" w:color="auto"/>
          </w:divBdr>
        </w:div>
        <w:div w:id="695734357">
          <w:marLeft w:val="480"/>
          <w:marRight w:val="0"/>
          <w:marTop w:val="0"/>
          <w:marBottom w:val="0"/>
          <w:divBdr>
            <w:top w:val="none" w:sz="0" w:space="0" w:color="auto"/>
            <w:left w:val="none" w:sz="0" w:space="0" w:color="auto"/>
            <w:bottom w:val="none" w:sz="0" w:space="0" w:color="auto"/>
            <w:right w:val="none" w:sz="0" w:space="0" w:color="auto"/>
          </w:divBdr>
        </w:div>
        <w:div w:id="750587851">
          <w:marLeft w:val="480"/>
          <w:marRight w:val="0"/>
          <w:marTop w:val="0"/>
          <w:marBottom w:val="0"/>
          <w:divBdr>
            <w:top w:val="none" w:sz="0" w:space="0" w:color="auto"/>
            <w:left w:val="none" w:sz="0" w:space="0" w:color="auto"/>
            <w:bottom w:val="none" w:sz="0" w:space="0" w:color="auto"/>
            <w:right w:val="none" w:sz="0" w:space="0" w:color="auto"/>
          </w:divBdr>
        </w:div>
        <w:div w:id="757407303">
          <w:marLeft w:val="480"/>
          <w:marRight w:val="0"/>
          <w:marTop w:val="0"/>
          <w:marBottom w:val="0"/>
          <w:divBdr>
            <w:top w:val="none" w:sz="0" w:space="0" w:color="auto"/>
            <w:left w:val="none" w:sz="0" w:space="0" w:color="auto"/>
            <w:bottom w:val="none" w:sz="0" w:space="0" w:color="auto"/>
            <w:right w:val="none" w:sz="0" w:space="0" w:color="auto"/>
          </w:divBdr>
        </w:div>
        <w:div w:id="792603272">
          <w:marLeft w:val="480"/>
          <w:marRight w:val="0"/>
          <w:marTop w:val="0"/>
          <w:marBottom w:val="0"/>
          <w:divBdr>
            <w:top w:val="none" w:sz="0" w:space="0" w:color="auto"/>
            <w:left w:val="none" w:sz="0" w:space="0" w:color="auto"/>
            <w:bottom w:val="none" w:sz="0" w:space="0" w:color="auto"/>
            <w:right w:val="none" w:sz="0" w:space="0" w:color="auto"/>
          </w:divBdr>
        </w:div>
        <w:div w:id="1102990424">
          <w:marLeft w:val="480"/>
          <w:marRight w:val="0"/>
          <w:marTop w:val="0"/>
          <w:marBottom w:val="0"/>
          <w:divBdr>
            <w:top w:val="none" w:sz="0" w:space="0" w:color="auto"/>
            <w:left w:val="none" w:sz="0" w:space="0" w:color="auto"/>
            <w:bottom w:val="none" w:sz="0" w:space="0" w:color="auto"/>
            <w:right w:val="none" w:sz="0" w:space="0" w:color="auto"/>
          </w:divBdr>
        </w:div>
        <w:div w:id="1212694362">
          <w:marLeft w:val="480"/>
          <w:marRight w:val="0"/>
          <w:marTop w:val="0"/>
          <w:marBottom w:val="0"/>
          <w:divBdr>
            <w:top w:val="none" w:sz="0" w:space="0" w:color="auto"/>
            <w:left w:val="none" w:sz="0" w:space="0" w:color="auto"/>
            <w:bottom w:val="none" w:sz="0" w:space="0" w:color="auto"/>
            <w:right w:val="none" w:sz="0" w:space="0" w:color="auto"/>
          </w:divBdr>
        </w:div>
        <w:div w:id="1216962803">
          <w:marLeft w:val="480"/>
          <w:marRight w:val="0"/>
          <w:marTop w:val="0"/>
          <w:marBottom w:val="0"/>
          <w:divBdr>
            <w:top w:val="none" w:sz="0" w:space="0" w:color="auto"/>
            <w:left w:val="none" w:sz="0" w:space="0" w:color="auto"/>
            <w:bottom w:val="none" w:sz="0" w:space="0" w:color="auto"/>
            <w:right w:val="none" w:sz="0" w:space="0" w:color="auto"/>
          </w:divBdr>
        </w:div>
        <w:div w:id="1278683777">
          <w:marLeft w:val="480"/>
          <w:marRight w:val="0"/>
          <w:marTop w:val="0"/>
          <w:marBottom w:val="0"/>
          <w:divBdr>
            <w:top w:val="none" w:sz="0" w:space="0" w:color="auto"/>
            <w:left w:val="none" w:sz="0" w:space="0" w:color="auto"/>
            <w:bottom w:val="none" w:sz="0" w:space="0" w:color="auto"/>
            <w:right w:val="none" w:sz="0" w:space="0" w:color="auto"/>
          </w:divBdr>
        </w:div>
        <w:div w:id="1424646268">
          <w:marLeft w:val="480"/>
          <w:marRight w:val="0"/>
          <w:marTop w:val="0"/>
          <w:marBottom w:val="0"/>
          <w:divBdr>
            <w:top w:val="none" w:sz="0" w:space="0" w:color="auto"/>
            <w:left w:val="none" w:sz="0" w:space="0" w:color="auto"/>
            <w:bottom w:val="none" w:sz="0" w:space="0" w:color="auto"/>
            <w:right w:val="none" w:sz="0" w:space="0" w:color="auto"/>
          </w:divBdr>
        </w:div>
        <w:div w:id="1644191947">
          <w:marLeft w:val="480"/>
          <w:marRight w:val="0"/>
          <w:marTop w:val="0"/>
          <w:marBottom w:val="0"/>
          <w:divBdr>
            <w:top w:val="none" w:sz="0" w:space="0" w:color="auto"/>
            <w:left w:val="none" w:sz="0" w:space="0" w:color="auto"/>
            <w:bottom w:val="none" w:sz="0" w:space="0" w:color="auto"/>
            <w:right w:val="none" w:sz="0" w:space="0" w:color="auto"/>
          </w:divBdr>
        </w:div>
        <w:div w:id="1671062691">
          <w:marLeft w:val="480"/>
          <w:marRight w:val="0"/>
          <w:marTop w:val="0"/>
          <w:marBottom w:val="0"/>
          <w:divBdr>
            <w:top w:val="none" w:sz="0" w:space="0" w:color="auto"/>
            <w:left w:val="none" w:sz="0" w:space="0" w:color="auto"/>
            <w:bottom w:val="none" w:sz="0" w:space="0" w:color="auto"/>
            <w:right w:val="none" w:sz="0" w:space="0" w:color="auto"/>
          </w:divBdr>
        </w:div>
        <w:div w:id="1724869315">
          <w:marLeft w:val="480"/>
          <w:marRight w:val="0"/>
          <w:marTop w:val="0"/>
          <w:marBottom w:val="0"/>
          <w:divBdr>
            <w:top w:val="none" w:sz="0" w:space="0" w:color="auto"/>
            <w:left w:val="none" w:sz="0" w:space="0" w:color="auto"/>
            <w:bottom w:val="none" w:sz="0" w:space="0" w:color="auto"/>
            <w:right w:val="none" w:sz="0" w:space="0" w:color="auto"/>
          </w:divBdr>
        </w:div>
        <w:div w:id="1797485266">
          <w:marLeft w:val="480"/>
          <w:marRight w:val="0"/>
          <w:marTop w:val="0"/>
          <w:marBottom w:val="0"/>
          <w:divBdr>
            <w:top w:val="none" w:sz="0" w:space="0" w:color="auto"/>
            <w:left w:val="none" w:sz="0" w:space="0" w:color="auto"/>
            <w:bottom w:val="none" w:sz="0" w:space="0" w:color="auto"/>
            <w:right w:val="none" w:sz="0" w:space="0" w:color="auto"/>
          </w:divBdr>
        </w:div>
        <w:div w:id="1814519831">
          <w:marLeft w:val="480"/>
          <w:marRight w:val="0"/>
          <w:marTop w:val="0"/>
          <w:marBottom w:val="0"/>
          <w:divBdr>
            <w:top w:val="none" w:sz="0" w:space="0" w:color="auto"/>
            <w:left w:val="none" w:sz="0" w:space="0" w:color="auto"/>
            <w:bottom w:val="none" w:sz="0" w:space="0" w:color="auto"/>
            <w:right w:val="none" w:sz="0" w:space="0" w:color="auto"/>
          </w:divBdr>
        </w:div>
        <w:div w:id="1861697472">
          <w:marLeft w:val="480"/>
          <w:marRight w:val="0"/>
          <w:marTop w:val="0"/>
          <w:marBottom w:val="0"/>
          <w:divBdr>
            <w:top w:val="none" w:sz="0" w:space="0" w:color="auto"/>
            <w:left w:val="none" w:sz="0" w:space="0" w:color="auto"/>
            <w:bottom w:val="none" w:sz="0" w:space="0" w:color="auto"/>
            <w:right w:val="none" w:sz="0" w:space="0" w:color="auto"/>
          </w:divBdr>
        </w:div>
        <w:div w:id="1907952977">
          <w:marLeft w:val="480"/>
          <w:marRight w:val="0"/>
          <w:marTop w:val="0"/>
          <w:marBottom w:val="0"/>
          <w:divBdr>
            <w:top w:val="none" w:sz="0" w:space="0" w:color="auto"/>
            <w:left w:val="none" w:sz="0" w:space="0" w:color="auto"/>
            <w:bottom w:val="none" w:sz="0" w:space="0" w:color="auto"/>
            <w:right w:val="none" w:sz="0" w:space="0" w:color="auto"/>
          </w:divBdr>
        </w:div>
        <w:div w:id="1939870817">
          <w:marLeft w:val="480"/>
          <w:marRight w:val="0"/>
          <w:marTop w:val="0"/>
          <w:marBottom w:val="0"/>
          <w:divBdr>
            <w:top w:val="none" w:sz="0" w:space="0" w:color="auto"/>
            <w:left w:val="none" w:sz="0" w:space="0" w:color="auto"/>
            <w:bottom w:val="none" w:sz="0" w:space="0" w:color="auto"/>
            <w:right w:val="none" w:sz="0" w:space="0" w:color="auto"/>
          </w:divBdr>
        </w:div>
        <w:div w:id="1965379619">
          <w:marLeft w:val="480"/>
          <w:marRight w:val="0"/>
          <w:marTop w:val="0"/>
          <w:marBottom w:val="0"/>
          <w:divBdr>
            <w:top w:val="none" w:sz="0" w:space="0" w:color="auto"/>
            <w:left w:val="none" w:sz="0" w:space="0" w:color="auto"/>
            <w:bottom w:val="none" w:sz="0" w:space="0" w:color="auto"/>
            <w:right w:val="none" w:sz="0" w:space="0" w:color="auto"/>
          </w:divBdr>
        </w:div>
        <w:div w:id="2017224480">
          <w:marLeft w:val="480"/>
          <w:marRight w:val="0"/>
          <w:marTop w:val="0"/>
          <w:marBottom w:val="0"/>
          <w:divBdr>
            <w:top w:val="none" w:sz="0" w:space="0" w:color="auto"/>
            <w:left w:val="none" w:sz="0" w:space="0" w:color="auto"/>
            <w:bottom w:val="none" w:sz="0" w:space="0" w:color="auto"/>
            <w:right w:val="none" w:sz="0" w:space="0" w:color="auto"/>
          </w:divBdr>
        </w:div>
      </w:divsChild>
    </w:div>
    <w:div w:id="2035039162">
      <w:bodyDiv w:val="1"/>
      <w:marLeft w:val="0"/>
      <w:marRight w:val="0"/>
      <w:marTop w:val="0"/>
      <w:marBottom w:val="0"/>
      <w:divBdr>
        <w:top w:val="none" w:sz="0" w:space="0" w:color="auto"/>
        <w:left w:val="none" w:sz="0" w:space="0" w:color="auto"/>
        <w:bottom w:val="none" w:sz="0" w:space="0" w:color="auto"/>
        <w:right w:val="none" w:sz="0" w:space="0" w:color="auto"/>
      </w:divBdr>
    </w:div>
    <w:div w:id="2045472936">
      <w:bodyDiv w:val="1"/>
      <w:marLeft w:val="0"/>
      <w:marRight w:val="0"/>
      <w:marTop w:val="0"/>
      <w:marBottom w:val="0"/>
      <w:divBdr>
        <w:top w:val="none" w:sz="0" w:space="0" w:color="auto"/>
        <w:left w:val="none" w:sz="0" w:space="0" w:color="auto"/>
        <w:bottom w:val="none" w:sz="0" w:space="0" w:color="auto"/>
        <w:right w:val="none" w:sz="0" w:space="0" w:color="auto"/>
      </w:divBdr>
    </w:div>
    <w:div w:id="2083333186">
      <w:bodyDiv w:val="1"/>
      <w:marLeft w:val="0"/>
      <w:marRight w:val="0"/>
      <w:marTop w:val="0"/>
      <w:marBottom w:val="0"/>
      <w:divBdr>
        <w:top w:val="none" w:sz="0" w:space="0" w:color="auto"/>
        <w:left w:val="none" w:sz="0" w:space="0" w:color="auto"/>
        <w:bottom w:val="none" w:sz="0" w:space="0" w:color="auto"/>
        <w:right w:val="none" w:sz="0" w:space="0" w:color="auto"/>
      </w:divBdr>
    </w:div>
    <w:div w:id="2089228628">
      <w:bodyDiv w:val="1"/>
      <w:marLeft w:val="0"/>
      <w:marRight w:val="0"/>
      <w:marTop w:val="0"/>
      <w:marBottom w:val="0"/>
      <w:divBdr>
        <w:top w:val="none" w:sz="0" w:space="0" w:color="auto"/>
        <w:left w:val="none" w:sz="0" w:space="0" w:color="auto"/>
        <w:bottom w:val="none" w:sz="0" w:space="0" w:color="auto"/>
        <w:right w:val="none" w:sz="0" w:space="0" w:color="auto"/>
      </w:divBdr>
    </w:div>
    <w:div w:id="2113086556">
      <w:bodyDiv w:val="1"/>
      <w:marLeft w:val="0"/>
      <w:marRight w:val="0"/>
      <w:marTop w:val="0"/>
      <w:marBottom w:val="0"/>
      <w:divBdr>
        <w:top w:val="none" w:sz="0" w:space="0" w:color="auto"/>
        <w:left w:val="none" w:sz="0" w:space="0" w:color="auto"/>
        <w:bottom w:val="none" w:sz="0" w:space="0" w:color="auto"/>
        <w:right w:val="none" w:sz="0" w:space="0" w:color="auto"/>
      </w:divBdr>
    </w:div>
    <w:div w:id="2116748639">
      <w:bodyDiv w:val="1"/>
      <w:marLeft w:val="0"/>
      <w:marRight w:val="0"/>
      <w:marTop w:val="0"/>
      <w:marBottom w:val="0"/>
      <w:divBdr>
        <w:top w:val="none" w:sz="0" w:space="0" w:color="auto"/>
        <w:left w:val="none" w:sz="0" w:space="0" w:color="auto"/>
        <w:bottom w:val="none" w:sz="0" w:space="0" w:color="auto"/>
        <w:right w:val="none" w:sz="0" w:space="0" w:color="auto"/>
      </w:divBdr>
    </w:div>
    <w:div w:id="2120490357">
      <w:bodyDiv w:val="1"/>
      <w:marLeft w:val="0"/>
      <w:marRight w:val="0"/>
      <w:marTop w:val="0"/>
      <w:marBottom w:val="0"/>
      <w:divBdr>
        <w:top w:val="none" w:sz="0" w:space="0" w:color="auto"/>
        <w:left w:val="none" w:sz="0" w:space="0" w:color="auto"/>
        <w:bottom w:val="none" w:sz="0" w:space="0" w:color="auto"/>
        <w:right w:val="none" w:sz="0" w:space="0" w:color="auto"/>
      </w:divBdr>
    </w:div>
    <w:div w:id="2123112133">
      <w:bodyDiv w:val="1"/>
      <w:marLeft w:val="0"/>
      <w:marRight w:val="0"/>
      <w:marTop w:val="0"/>
      <w:marBottom w:val="0"/>
      <w:divBdr>
        <w:top w:val="none" w:sz="0" w:space="0" w:color="auto"/>
        <w:left w:val="none" w:sz="0" w:space="0" w:color="auto"/>
        <w:bottom w:val="none" w:sz="0" w:space="0" w:color="auto"/>
        <w:right w:val="none" w:sz="0" w:space="0" w:color="auto"/>
      </w:divBdr>
    </w:div>
    <w:div w:id="2129346228">
      <w:bodyDiv w:val="1"/>
      <w:marLeft w:val="0"/>
      <w:marRight w:val="0"/>
      <w:marTop w:val="0"/>
      <w:marBottom w:val="0"/>
      <w:divBdr>
        <w:top w:val="none" w:sz="0" w:space="0" w:color="auto"/>
        <w:left w:val="none" w:sz="0" w:space="0" w:color="auto"/>
        <w:bottom w:val="none" w:sz="0" w:space="0" w:color="auto"/>
        <w:right w:val="none" w:sz="0" w:space="0" w:color="auto"/>
      </w:divBdr>
      <w:divsChild>
        <w:div w:id="159493">
          <w:marLeft w:val="480"/>
          <w:marRight w:val="0"/>
          <w:marTop w:val="0"/>
          <w:marBottom w:val="0"/>
          <w:divBdr>
            <w:top w:val="none" w:sz="0" w:space="0" w:color="auto"/>
            <w:left w:val="none" w:sz="0" w:space="0" w:color="auto"/>
            <w:bottom w:val="none" w:sz="0" w:space="0" w:color="auto"/>
            <w:right w:val="none" w:sz="0" w:space="0" w:color="auto"/>
          </w:divBdr>
        </w:div>
        <w:div w:id="201794699">
          <w:marLeft w:val="480"/>
          <w:marRight w:val="0"/>
          <w:marTop w:val="0"/>
          <w:marBottom w:val="0"/>
          <w:divBdr>
            <w:top w:val="none" w:sz="0" w:space="0" w:color="auto"/>
            <w:left w:val="none" w:sz="0" w:space="0" w:color="auto"/>
            <w:bottom w:val="none" w:sz="0" w:space="0" w:color="auto"/>
            <w:right w:val="none" w:sz="0" w:space="0" w:color="auto"/>
          </w:divBdr>
        </w:div>
        <w:div w:id="370769497">
          <w:marLeft w:val="480"/>
          <w:marRight w:val="0"/>
          <w:marTop w:val="0"/>
          <w:marBottom w:val="0"/>
          <w:divBdr>
            <w:top w:val="none" w:sz="0" w:space="0" w:color="auto"/>
            <w:left w:val="none" w:sz="0" w:space="0" w:color="auto"/>
            <w:bottom w:val="none" w:sz="0" w:space="0" w:color="auto"/>
            <w:right w:val="none" w:sz="0" w:space="0" w:color="auto"/>
          </w:divBdr>
        </w:div>
        <w:div w:id="383678486">
          <w:marLeft w:val="480"/>
          <w:marRight w:val="0"/>
          <w:marTop w:val="0"/>
          <w:marBottom w:val="0"/>
          <w:divBdr>
            <w:top w:val="none" w:sz="0" w:space="0" w:color="auto"/>
            <w:left w:val="none" w:sz="0" w:space="0" w:color="auto"/>
            <w:bottom w:val="none" w:sz="0" w:space="0" w:color="auto"/>
            <w:right w:val="none" w:sz="0" w:space="0" w:color="auto"/>
          </w:divBdr>
        </w:div>
        <w:div w:id="398940981">
          <w:marLeft w:val="480"/>
          <w:marRight w:val="0"/>
          <w:marTop w:val="0"/>
          <w:marBottom w:val="0"/>
          <w:divBdr>
            <w:top w:val="none" w:sz="0" w:space="0" w:color="auto"/>
            <w:left w:val="none" w:sz="0" w:space="0" w:color="auto"/>
            <w:bottom w:val="none" w:sz="0" w:space="0" w:color="auto"/>
            <w:right w:val="none" w:sz="0" w:space="0" w:color="auto"/>
          </w:divBdr>
        </w:div>
        <w:div w:id="403181980">
          <w:marLeft w:val="480"/>
          <w:marRight w:val="0"/>
          <w:marTop w:val="0"/>
          <w:marBottom w:val="0"/>
          <w:divBdr>
            <w:top w:val="none" w:sz="0" w:space="0" w:color="auto"/>
            <w:left w:val="none" w:sz="0" w:space="0" w:color="auto"/>
            <w:bottom w:val="none" w:sz="0" w:space="0" w:color="auto"/>
            <w:right w:val="none" w:sz="0" w:space="0" w:color="auto"/>
          </w:divBdr>
        </w:div>
        <w:div w:id="456024001">
          <w:marLeft w:val="480"/>
          <w:marRight w:val="0"/>
          <w:marTop w:val="0"/>
          <w:marBottom w:val="0"/>
          <w:divBdr>
            <w:top w:val="none" w:sz="0" w:space="0" w:color="auto"/>
            <w:left w:val="none" w:sz="0" w:space="0" w:color="auto"/>
            <w:bottom w:val="none" w:sz="0" w:space="0" w:color="auto"/>
            <w:right w:val="none" w:sz="0" w:space="0" w:color="auto"/>
          </w:divBdr>
        </w:div>
        <w:div w:id="639305845">
          <w:marLeft w:val="480"/>
          <w:marRight w:val="0"/>
          <w:marTop w:val="0"/>
          <w:marBottom w:val="0"/>
          <w:divBdr>
            <w:top w:val="none" w:sz="0" w:space="0" w:color="auto"/>
            <w:left w:val="none" w:sz="0" w:space="0" w:color="auto"/>
            <w:bottom w:val="none" w:sz="0" w:space="0" w:color="auto"/>
            <w:right w:val="none" w:sz="0" w:space="0" w:color="auto"/>
          </w:divBdr>
        </w:div>
        <w:div w:id="665598030">
          <w:marLeft w:val="480"/>
          <w:marRight w:val="0"/>
          <w:marTop w:val="0"/>
          <w:marBottom w:val="0"/>
          <w:divBdr>
            <w:top w:val="none" w:sz="0" w:space="0" w:color="auto"/>
            <w:left w:val="none" w:sz="0" w:space="0" w:color="auto"/>
            <w:bottom w:val="none" w:sz="0" w:space="0" w:color="auto"/>
            <w:right w:val="none" w:sz="0" w:space="0" w:color="auto"/>
          </w:divBdr>
        </w:div>
        <w:div w:id="713651131">
          <w:marLeft w:val="480"/>
          <w:marRight w:val="0"/>
          <w:marTop w:val="0"/>
          <w:marBottom w:val="0"/>
          <w:divBdr>
            <w:top w:val="none" w:sz="0" w:space="0" w:color="auto"/>
            <w:left w:val="none" w:sz="0" w:space="0" w:color="auto"/>
            <w:bottom w:val="none" w:sz="0" w:space="0" w:color="auto"/>
            <w:right w:val="none" w:sz="0" w:space="0" w:color="auto"/>
          </w:divBdr>
        </w:div>
        <w:div w:id="735322540">
          <w:marLeft w:val="480"/>
          <w:marRight w:val="0"/>
          <w:marTop w:val="0"/>
          <w:marBottom w:val="0"/>
          <w:divBdr>
            <w:top w:val="none" w:sz="0" w:space="0" w:color="auto"/>
            <w:left w:val="none" w:sz="0" w:space="0" w:color="auto"/>
            <w:bottom w:val="none" w:sz="0" w:space="0" w:color="auto"/>
            <w:right w:val="none" w:sz="0" w:space="0" w:color="auto"/>
          </w:divBdr>
        </w:div>
        <w:div w:id="787310590">
          <w:marLeft w:val="480"/>
          <w:marRight w:val="0"/>
          <w:marTop w:val="0"/>
          <w:marBottom w:val="0"/>
          <w:divBdr>
            <w:top w:val="none" w:sz="0" w:space="0" w:color="auto"/>
            <w:left w:val="none" w:sz="0" w:space="0" w:color="auto"/>
            <w:bottom w:val="none" w:sz="0" w:space="0" w:color="auto"/>
            <w:right w:val="none" w:sz="0" w:space="0" w:color="auto"/>
          </w:divBdr>
        </w:div>
        <w:div w:id="879167793">
          <w:marLeft w:val="480"/>
          <w:marRight w:val="0"/>
          <w:marTop w:val="0"/>
          <w:marBottom w:val="0"/>
          <w:divBdr>
            <w:top w:val="none" w:sz="0" w:space="0" w:color="auto"/>
            <w:left w:val="none" w:sz="0" w:space="0" w:color="auto"/>
            <w:bottom w:val="none" w:sz="0" w:space="0" w:color="auto"/>
            <w:right w:val="none" w:sz="0" w:space="0" w:color="auto"/>
          </w:divBdr>
        </w:div>
        <w:div w:id="1088310260">
          <w:marLeft w:val="480"/>
          <w:marRight w:val="0"/>
          <w:marTop w:val="0"/>
          <w:marBottom w:val="0"/>
          <w:divBdr>
            <w:top w:val="none" w:sz="0" w:space="0" w:color="auto"/>
            <w:left w:val="none" w:sz="0" w:space="0" w:color="auto"/>
            <w:bottom w:val="none" w:sz="0" w:space="0" w:color="auto"/>
            <w:right w:val="none" w:sz="0" w:space="0" w:color="auto"/>
          </w:divBdr>
        </w:div>
        <w:div w:id="1099445563">
          <w:marLeft w:val="480"/>
          <w:marRight w:val="0"/>
          <w:marTop w:val="0"/>
          <w:marBottom w:val="0"/>
          <w:divBdr>
            <w:top w:val="none" w:sz="0" w:space="0" w:color="auto"/>
            <w:left w:val="none" w:sz="0" w:space="0" w:color="auto"/>
            <w:bottom w:val="none" w:sz="0" w:space="0" w:color="auto"/>
            <w:right w:val="none" w:sz="0" w:space="0" w:color="auto"/>
          </w:divBdr>
        </w:div>
        <w:div w:id="1141269103">
          <w:marLeft w:val="480"/>
          <w:marRight w:val="0"/>
          <w:marTop w:val="0"/>
          <w:marBottom w:val="0"/>
          <w:divBdr>
            <w:top w:val="none" w:sz="0" w:space="0" w:color="auto"/>
            <w:left w:val="none" w:sz="0" w:space="0" w:color="auto"/>
            <w:bottom w:val="none" w:sz="0" w:space="0" w:color="auto"/>
            <w:right w:val="none" w:sz="0" w:space="0" w:color="auto"/>
          </w:divBdr>
        </w:div>
        <w:div w:id="1245072640">
          <w:marLeft w:val="480"/>
          <w:marRight w:val="0"/>
          <w:marTop w:val="0"/>
          <w:marBottom w:val="0"/>
          <w:divBdr>
            <w:top w:val="none" w:sz="0" w:space="0" w:color="auto"/>
            <w:left w:val="none" w:sz="0" w:space="0" w:color="auto"/>
            <w:bottom w:val="none" w:sz="0" w:space="0" w:color="auto"/>
            <w:right w:val="none" w:sz="0" w:space="0" w:color="auto"/>
          </w:divBdr>
        </w:div>
        <w:div w:id="1301956096">
          <w:marLeft w:val="480"/>
          <w:marRight w:val="0"/>
          <w:marTop w:val="0"/>
          <w:marBottom w:val="0"/>
          <w:divBdr>
            <w:top w:val="none" w:sz="0" w:space="0" w:color="auto"/>
            <w:left w:val="none" w:sz="0" w:space="0" w:color="auto"/>
            <w:bottom w:val="none" w:sz="0" w:space="0" w:color="auto"/>
            <w:right w:val="none" w:sz="0" w:space="0" w:color="auto"/>
          </w:divBdr>
        </w:div>
        <w:div w:id="1303078525">
          <w:marLeft w:val="480"/>
          <w:marRight w:val="0"/>
          <w:marTop w:val="0"/>
          <w:marBottom w:val="0"/>
          <w:divBdr>
            <w:top w:val="none" w:sz="0" w:space="0" w:color="auto"/>
            <w:left w:val="none" w:sz="0" w:space="0" w:color="auto"/>
            <w:bottom w:val="none" w:sz="0" w:space="0" w:color="auto"/>
            <w:right w:val="none" w:sz="0" w:space="0" w:color="auto"/>
          </w:divBdr>
        </w:div>
        <w:div w:id="1317103830">
          <w:marLeft w:val="480"/>
          <w:marRight w:val="0"/>
          <w:marTop w:val="0"/>
          <w:marBottom w:val="0"/>
          <w:divBdr>
            <w:top w:val="none" w:sz="0" w:space="0" w:color="auto"/>
            <w:left w:val="none" w:sz="0" w:space="0" w:color="auto"/>
            <w:bottom w:val="none" w:sz="0" w:space="0" w:color="auto"/>
            <w:right w:val="none" w:sz="0" w:space="0" w:color="auto"/>
          </w:divBdr>
        </w:div>
        <w:div w:id="1536232139">
          <w:marLeft w:val="480"/>
          <w:marRight w:val="0"/>
          <w:marTop w:val="0"/>
          <w:marBottom w:val="0"/>
          <w:divBdr>
            <w:top w:val="none" w:sz="0" w:space="0" w:color="auto"/>
            <w:left w:val="none" w:sz="0" w:space="0" w:color="auto"/>
            <w:bottom w:val="none" w:sz="0" w:space="0" w:color="auto"/>
            <w:right w:val="none" w:sz="0" w:space="0" w:color="auto"/>
          </w:divBdr>
        </w:div>
        <w:div w:id="1754549373">
          <w:marLeft w:val="480"/>
          <w:marRight w:val="0"/>
          <w:marTop w:val="0"/>
          <w:marBottom w:val="0"/>
          <w:divBdr>
            <w:top w:val="none" w:sz="0" w:space="0" w:color="auto"/>
            <w:left w:val="none" w:sz="0" w:space="0" w:color="auto"/>
            <w:bottom w:val="none" w:sz="0" w:space="0" w:color="auto"/>
            <w:right w:val="none" w:sz="0" w:space="0" w:color="auto"/>
          </w:divBdr>
        </w:div>
        <w:div w:id="1841895078">
          <w:marLeft w:val="480"/>
          <w:marRight w:val="0"/>
          <w:marTop w:val="0"/>
          <w:marBottom w:val="0"/>
          <w:divBdr>
            <w:top w:val="none" w:sz="0" w:space="0" w:color="auto"/>
            <w:left w:val="none" w:sz="0" w:space="0" w:color="auto"/>
            <w:bottom w:val="none" w:sz="0" w:space="0" w:color="auto"/>
            <w:right w:val="none" w:sz="0" w:space="0" w:color="auto"/>
          </w:divBdr>
        </w:div>
        <w:div w:id="1894806121">
          <w:marLeft w:val="480"/>
          <w:marRight w:val="0"/>
          <w:marTop w:val="0"/>
          <w:marBottom w:val="0"/>
          <w:divBdr>
            <w:top w:val="none" w:sz="0" w:space="0" w:color="auto"/>
            <w:left w:val="none" w:sz="0" w:space="0" w:color="auto"/>
            <w:bottom w:val="none" w:sz="0" w:space="0" w:color="auto"/>
            <w:right w:val="none" w:sz="0" w:space="0" w:color="auto"/>
          </w:divBdr>
        </w:div>
        <w:div w:id="1983000517">
          <w:marLeft w:val="480"/>
          <w:marRight w:val="0"/>
          <w:marTop w:val="0"/>
          <w:marBottom w:val="0"/>
          <w:divBdr>
            <w:top w:val="none" w:sz="0" w:space="0" w:color="auto"/>
            <w:left w:val="none" w:sz="0" w:space="0" w:color="auto"/>
            <w:bottom w:val="none" w:sz="0" w:space="0" w:color="auto"/>
            <w:right w:val="none" w:sz="0" w:space="0" w:color="auto"/>
          </w:divBdr>
        </w:div>
        <w:div w:id="2059940021">
          <w:marLeft w:val="480"/>
          <w:marRight w:val="0"/>
          <w:marTop w:val="0"/>
          <w:marBottom w:val="0"/>
          <w:divBdr>
            <w:top w:val="none" w:sz="0" w:space="0" w:color="auto"/>
            <w:left w:val="none" w:sz="0" w:space="0" w:color="auto"/>
            <w:bottom w:val="none" w:sz="0" w:space="0" w:color="auto"/>
            <w:right w:val="none" w:sz="0" w:space="0" w:color="auto"/>
          </w:divBdr>
        </w:div>
        <w:div w:id="2118597494">
          <w:marLeft w:val="480"/>
          <w:marRight w:val="0"/>
          <w:marTop w:val="0"/>
          <w:marBottom w:val="0"/>
          <w:divBdr>
            <w:top w:val="none" w:sz="0" w:space="0" w:color="auto"/>
            <w:left w:val="none" w:sz="0" w:space="0" w:color="auto"/>
            <w:bottom w:val="none" w:sz="0" w:space="0" w:color="auto"/>
            <w:right w:val="none" w:sz="0" w:space="0" w:color="auto"/>
          </w:divBdr>
        </w:div>
        <w:div w:id="2120561906">
          <w:marLeft w:val="480"/>
          <w:marRight w:val="0"/>
          <w:marTop w:val="0"/>
          <w:marBottom w:val="0"/>
          <w:divBdr>
            <w:top w:val="none" w:sz="0" w:space="0" w:color="auto"/>
            <w:left w:val="none" w:sz="0" w:space="0" w:color="auto"/>
            <w:bottom w:val="none" w:sz="0" w:space="0" w:color="auto"/>
            <w:right w:val="none" w:sz="0" w:space="0" w:color="auto"/>
          </w:divBdr>
        </w:div>
      </w:divsChild>
    </w:div>
    <w:div w:id="21388344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image" Target="media/image5.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github.com/cmm2349/LCS-GMR"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hyperlink" Target="https://github.com/AlexanderFabisch/gm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mcfa\OneDrive\Desktop\acstemplate_msw2010%20(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6BAE0878-6155-435A-A1E9-1B5C26B86CA7}"/>
      </w:docPartPr>
      <w:docPartBody>
        <w:p w:rsidR="003E1875" w:rsidRDefault="00FF14BA">
          <w:r w:rsidRPr="002451C5">
            <w:rPr>
              <w:rStyle w:val="PlaceholderText"/>
            </w:rPr>
            <w:t>Click or tap here to enter text.</w:t>
          </w:r>
        </w:p>
      </w:docPartBody>
    </w:docPart>
    <w:docPart>
      <w:docPartPr>
        <w:name w:val="AD219D47230A42228A525967A2714202"/>
        <w:category>
          <w:name w:val="General"/>
          <w:gallery w:val="placeholder"/>
        </w:category>
        <w:types>
          <w:type w:val="bbPlcHdr"/>
        </w:types>
        <w:behaviors>
          <w:behavior w:val="content"/>
        </w:behaviors>
        <w:guid w:val="{9062883E-C60C-4680-899C-E1E6C9CBD082}"/>
      </w:docPartPr>
      <w:docPartBody>
        <w:p w:rsidR="00FA0AFC" w:rsidRDefault="009A5E29" w:rsidP="009A5E29">
          <w:pPr>
            <w:pStyle w:val="AD219D47230A42228A525967A2714202"/>
          </w:pPr>
          <w:r w:rsidRPr="002451C5">
            <w:rPr>
              <w:rStyle w:val="PlaceholderText"/>
            </w:rPr>
            <w:t>Click or tap here to enter text.</w:t>
          </w:r>
        </w:p>
      </w:docPartBody>
    </w:docPart>
    <w:docPart>
      <w:docPartPr>
        <w:name w:val="B6014210665441B6975BA11C4A8BD157"/>
        <w:category>
          <w:name w:val="General"/>
          <w:gallery w:val="placeholder"/>
        </w:category>
        <w:types>
          <w:type w:val="bbPlcHdr"/>
        </w:types>
        <w:behaviors>
          <w:behavior w:val="content"/>
        </w:behaviors>
        <w:guid w:val="{4712AA38-BA1B-46DF-9406-36A0EB094DB1}"/>
      </w:docPartPr>
      <w:docPartBody>
        <w:p w:rsidR="00FA0AFC" w:rsidRDefault="009A5E29" w:rsidP="009A5E29">
          <w:pPr>
            <w:pStyle w:val="B6014210665441B6975BA11C4A8BD157"/>
          </w:pPr>
          <w:r w:rsidRPr="002451C5">
            <w:rPr>
              <w:rStyle w:val="PlaceholderText"/>
            </w:rPr>
            <w:t>Click or tap here to enter text.</w:t>
          </w:r>
        </w:p>
      </w:docPartBody>
    </w:docPart>
    <w:docPart>
      <w:docPartPr>
        <w:name w:val="98716DF21FE54D52AE1ACA1AC95E0D98"/>
        <w:category>
          <w:name w:val="General"/>
          <w:gallery w:val="placeholder"/>
        </w:category>
        <w:types>
          <w:type w:val="bbPlcHdr"/>
        </w:types>
        <w:behaviors>
          <w:behavior w:val="content"/>
        </w:behaviors>
        <w:guid w:val="{7D272CDE-5F6E-4304-ABF1-99DE78EE6D77}"/>
      </w:docPartPr>
      <w:docPartBody>
        <w:p w:rsidR="00592BC5" w:rsidRDefault="00F77303" w:rsidP="00F77303">
          <w:pPr>
            <w:pStyle w:val="98716DF21FE54D52AE1ACA1AC95E0D98"/>
          </w:pPr>
          <w:r w:rsidRPr="002451C5">
            <w:rPr>
              <w:rStyle w:val="PlaceholderText"/>
            </w:rPr>
            <w:t>Click or tap here to enter text.</w:t>
          </w:r>
        </w:p>
      </w:docPartBody>
    </w:docPart>
    <w:docPart>
      <w:docPartPr>
        <w:name w:val="2D79ABC1B3DD46CA833677B9B09776B0"/>
        <w:category>
          <w:name w:val="General"/>
          <w:gallery w:val="placeholder"/>
        </w:category>
        <w:types>
          <w:type w:val="bbPlcHdr"/>
        </w:types>
        <w:behaviors>
          <w:behavior w:val="content"/>
        </w:behaviors>
        <w:guid w:val="{037B5A5C-1C44-45B3-A0DA-661EC48AA699}"/>
      </w:docPartPr>
      <w:docPartBody>
        <w:p w:rsidR="00B60CAA" w:rsidRDefault="00BF096B" w:rsidP="00BF096B">
          <w:pPr>
            <w:pStyle w:val="2D79ABC1B3DD46CA833677B9B09776B0"/>
          </w:pPr>
          <w:r w:rsidRPr="002451C5">
            <w:rPr>
              <w:rStyle w:val="PlaceholderText"/>
            </w:rPr>
            <w:t>Click or tap here to enter text.</w:t>
          </w:r>
        </w:p>
      </w:docPartBody>
    </w:docPart>
    <w:docPart>
      <w:docPartPr>
        <w:name w:val="493CB2D5175540D6B8039BC544F215A5"/>
        <w:category>
          <w:name w:val="General"/>
          <w:gallery w:val="placeholder"/>
        </w:category>
        <w:types>
          <w:type w:val="bbPlcHdr"/>
        </w:types>
        <w:behaviors>
          <w:behavior w:val="content"/>
        </w:behaviors>
        <w:guid w:val="{643BD62E-A680-4CF2-9E6E-86FBA8B9E2D8}"/>
      </w:docPartPr>
      <w:docPartBody>
        <w:p w:rsidR="00B60CAA" w:rsidRDefault="00BF096B" w:rsidP="00BF096B">
          <w:pPr>
            <w:pStyle w:val="493CB2D5175540D6B8039BC544F215A5"/>
          </w:pPr>
          <w:r w:rsidRPr="002451C5">
            <w:rPr>
              <w:rStyle w:val="PlaceholderText"/>
            </w:rPr>
            <w:t>Click or tap here to enter text.</w:t>
          </w:r>
        </w:p>
      </w:docPartBody>
    </w:docPart>
    <w:docPart>
      <w:docPartPr>
        <w:name w:val="2EB3F980F6A2474898DA62E2B02C4E44"/>
        <w:category>
          <w:name w:val="General"/>
          <w:gallery w:val="placeholder"/>
        </w:category>
        <w:types>
          <w:type w:val="bbPlcHdr"/>
        </w:types>
        <w:behaviors>
          <w:behavior w:val="content"/>
        </w:behaviors>
        <w:guid w:val="{FABA66B6-9041-4174-B897-39A2D56FAC17}"/>
      </w:docPartPr>
      <w:docPartBody>
        <w:p w:rsidR="00B60CAA" w:rsidRDefault="00BF096B" w:rsidP="00BF096B">
          <w:pPr>
            <w:pStyle w:val="2EB3F980F6A2474898DA62E2B02C4E44"/>
          </w:pPr>
          <w:r w:rsidRPr="002451C5">
            <w:rPr>
              <w:rStyle w:val="PlaceholderText"/>
            </w:rPr>
            <w:t>Click or tap here to enter text.</w:t>
          </w:r>
        </w:p>
      </w:docPartBody>
    </w:docPart>
    <w:docPart>
      <w:docPartPr>
        <w:name w:val="5EBFDFAD145C4DE181B4BC746E002041"/>
        <w:category>
          <w:name w:val="General"/>
          <w:gallery w:val="placeholder"/>
        </w:category>
        <w:types>
          <w:type w:val="bbPlcHdr"/>
        </w:types>
        <w:behaviors>
          <w:behavior w:val="content"/>
        </w:behaviors>
        <w:guid w:val="{62D3EB77-DD58-4980-9E70-0A9798C35988}"/>
      </w:docPartPr>
      <w:docPartBody>
        <w:p w:rsidR="00B60CAA" w:rsidRDefault="00BF096B" w:rsidP="00BF096B">
          <w:pPr>
            <w:pStyle w:val="5EBFDFAD145C4DE181B4BC746E002041"/>
          </w:pPr>
          <w:r w:rsidRPr="002451C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w:altName w:val="﷽﷽﷽﷽﷽﷽﷽﷽=褰魻羯"/>
    <w:panose1 w:val="00000500000000020000"/>
    <w:charset w:val="00"/>
    <w:family w:val="auto"/>
    <w:pitch w:val="variable"/>
    <w:sig w:usb0="E00002FF" w:usb1="5000205A"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no Pro">
    <w:altName w:val="Times New Roman"/>
    <w:panose1 w:val="020B0604020202020204"/>
    <w:charset w:val="00"/>
    <w:family w:val="roman"/>
    <w:notTrueType/>
    <w:pitch w:val="variable"/>
    <w:sig w:usb0="60000287" w:usb1="00000001"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4BA"/>
    <w:rsid w:val="00006C24"/>
    <w:rsid w:val="000205B2"/>
    <w:rsid w:val="00063F56"/>
    <w:rsid w:val="001319C5"/>
    <w:rsid w:val="00150598"/>
    <w:rsid w:val="002354B4"/>
    <w:rsid w:val="00265AA3"/>
    <w:rsid w:val="00335984"/>
    <w:rsid w:val="00347B77"/>
    <w:rsid w:val="00366099"/>
    <w:rsid w:val="00393F43"/>
    <w:rsid w:val="003A4ACB"/>
    <w:rsid w:val="003E1875"/>
    <w:rsid w:val="003F68DD"/>
    <w:rsid w:val="00486920"/>
    <w:rsid w:val="00526C16"/>
    <w:rsid w:val="00592BC5"/>
    <w:rsid w:val="005A5201"/>
    <w:rsid w:val="00603D11"/>
    <w:rsid w:val="00635C0C"/>
    <w:rsid w:val="006E620B"/>
    <w:rsid w:val="00722F56"/>
    <w:rsid w:val="00730519"/>
    <w:rsid w:val="007B0F1A"/>
    <w:rsid w:val="007B4DC7"/>
    <w:rsid w:val="007D1FB3"/>
    <w:rsid w:val="008876B1"/>
    <w:rsid w:val="008A770A"/>
    <w:rsid w:val="009A5E29"/>
    <w:rsid w:val="009C279A"/>
    <w:rsid w:val="00A15D7E"/>
    <w:rsid w:val="00A474AE"/>
    <w:rsid w:val="00A87DF1"/>
    <w:rsid w:val="00B050F2"/>
    <w:rsid w:val="00B44DAE"/>
    <w:rsid w:val="00B55712"/>
    <w:rsid w:val="00B60CAA"/>
    <w:rsid w:val="00BF096B"/>
    <w:rsid w:val="00C47D5E"/>
    <w:rsid w:val="00CB06D2"/>
    <w:rsid w:val="00CD0754"/>
    <w:rsid w:val="00CD4050"/>
    <w:rsid w:val="00D23010"/>
    <w:rsid w:val="00D34503"/>
    <w:rsid w:val="00D35A1D"/>
    <w:rsid w:val="00DD1300"/>
    <w:rsid w:val="00E619D4"/>
    <w:rsid w:val="00ED353B"/>
    <w:rsid w:val="00F13319"/>
    <w:rsid w:val="00F77303"/>
    <w:rsid w:val="00F92549"/>
    <w:rsid w:val="00FA0AFC"/>
    <w:rsid w:val="00FE45A5"/>
    <w:rsid w:val="00FF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F096B"/>
    <w:rPr>
      <w:color w:val="808080"/>
    </w:rPr>
  </w:style>
  <w:style w:type="paragraph" w:customStyle="1" w:styleId="AD219D47230A42228A525967A2714202">
    <w:name w:val="AD219D47230A42228A525967A2714202"/>
    <w:rsid w:val="009A5E29"/>
  </w:style>
  <w:style w:type="paragraph" w:customStyle="1" w:styleId="B6014210665441B6975BA11C4A8BD157">
    <w:name w:val="B6014210665441B6975BA11C4A8BD157"/>
    <w:rsid w:val="009A5E29"/>
  </w:style>
  <w:style w:type="paragraph" w:customStyle="1" w:styleId="79764CDB986C4B8BA2E00733B8935910">
    <w:name w:val="79764CDB986C4B8BA2E00733B8935910"/>
    <w:rsid w:val="009A5E29"/>
  </w:style>
  <w:style w:type="paragraph" w:customStyle="1" w:styleId="98716DF21FE54D52AE1ACA1AC95E0D98">
    <w:name w:val="98716DF21FE54D52AE1ACA1AC95E0D98"/>
    <w:rsid w:val="00F77303"/>
  </w:style>
  <w:style w:type="paragraph" w:customStyle="1" w:styleId="87693D1289734235969CCED0819258C2">
    <w:name w:val="87693D1289734235969CCED0819258C2"/>
    <w:rsid w:val="007D1FB3"/>
  </w:style>
  <w:style w:type="paragraph" w:customStyle="1" w:styleId="2D79ABC1B3DD46CA833677B9B09776B0">
    <w:name w:val="2D79ABC1B3DD46CA833677B9B09776B0"/>
    <w:rsid w:val="00BF096B"/>
  </w:style>
  <w:style w:type="paragraph" w:customStyle="1" w:styleId="493CB2D5175540D6B8039BC544F215A5">
    <w:name w:val="493CB2D5175540D6B8039BC544F215A5"/>
    <w:rsid w:val="00BF096B"/>
  </w:style>
  <w:style w:type="paragraph" w:customStyle="1" w:styleId="2EB3F980F6A2474898DA62E2B02C4E44">
    <w:name w:val="2EB3F980F6A2474898DA62E2B02C4E44"/>
    <w:rsid w:val="00BF096B"/>
  </w:style>
  <w:style w:type="paragraph" w:customStyle="1" w:styleId="5EBFDFAD145C4DE181B4BC746E002041">
    <w:name w:val="5EBFDFAD145C4DE181B4BC746E002041"/>
    <w:rsid w:val="00BF09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6">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BD8DCEB-B854-4F17-9B66-9F160A9EB6F2}">
  <we:reference id="wa104382081" version="1.26.0.0" store="en-US" storeType="OMEX"/>
  <we:alternateReferences>
    <we:reference id="wa104382081" version="1.26.0.0" store="" storeType="OMEX"/>
  </we:alternateReferences>
  <we:properties>
    <we:property name="MENDELEY_CITATIONS" value="[{&quot;citationID&quot;:&quot;MENDELEY_CITATION_108740cf-7918-48d8-b9f3-5a7f0ff2844a&quot;,&quot;citationItems&quot;:[{&quot;id&quot;:&quot;2e0f3a3f-6822-391b-829f-16046ef76760&quot;,&quot;itemData&quot;:{&quot;type&quot;:&quot;report&quot;,&quot;id&quot;:&quot;2e0f3a3f-6822-391b-829f-16046ef76760&quot;,&quot;title&quot;:&quot;State of Global Air 2020&quot;,&quot;author&quot;:[{&quot;family&quot;:&quot;Health Effects Institute&quot;,&quot;given&quot;:&quot;&quot;,&quot;parse-names&quot;:false,&quot;dropping-particle&quot;:&quot;&quot;,&quot;non-dropping-particle&quot;:&quot;&quot;}],&quot;accessed&quot;:{&quot;date-parts&quot;:[[2021,4,30]]},&quot;URL&quot;:&quot;https://www.stateofglobalair.org/&quot;,&quot;issued&quot;:{&quot;date-parts&quot;:[[2020]]}},&quot;isTemporary&quot;:false}],&quot;properties&quot;:{&quot;noteIndex&quot;:0},&quot;isEdited&quot;:false,&quot;manualOverride&quot;:{&quot;isManuallyOverriden&quot;:false,&quot;citeprocText&quot;:&quot;&lt;sup&gt;1&lt;/sup&gt;&quot;,&quot;manualOverrideText&quot;:&quot;&quot;},&quot;citationTag&quot;:&quot;MENDELEY_CITATION_v3_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&quot;},{&quot;citationID&quot;:&quot;MENDELEY_CITATION_fac8b928-27bb-4975-830a-b4b6f17a7f92&quot;,&quot;citationItems&quot;:[{&quot;id&quot;:&quot;7cb88148-f0f2-3256-9a63-b4fb10046a03&quot;,&quot;itemData&quot;:{&quot;type&quot;:&quot;article-journal&quot;,&quot;id&quot;:&quot;7cb88148-f0f2-3256-9a63-b4fb10046a03&quot;,&quot;title&quot;:&quot;No one knows which city has the highest concentration of fine particulate matter&quot;,&quot;author&quot;:[{&quot;family&quot;:&quot;Martin&quot;,&quot;given&quot;:&quot;Randall&quot;,&quot;parse-names&quot;:false,&quot;dropping-particle&quot;:&quot;v.&quot;,&quot;non-dropping-particle&quot;:&quot;&quot;},{&quot;family&quot;:&quot;Brauer&quot;,&quot;given&quot;:&quot;Michael&quot;,&quot;parse-names&quot;:false,&quot;dropping-particle&quot;:&quot;&quot;,&quot;non-dropping-particle&quot;:&quot;&quot;},{&quot;family&quot;:&quot;Donkelaar&quot;,&quot;given&quot;:&quot;A.&quot;,&quot;parse-names&quot;:false,&quot;dropping-particle&quot;:&quot;&quot;,&quot;non-dropping-particle&quot;:&quot;van&quot;},{&quot;family&quot;:&quot;Shaddick&quot;,&quot;given&quot;:&quot;G.&quot;,&quot;parse-names&quot;:false,&quot;dropping-particle&quot;:&quot;&quot;,&quot;non-dropping-particle&quot;:&quot;&quot;},{&quot;family&quot;:&quot;Narain&quot;,&quot;given&quot;:&quot;Urvashi&quot;,&quot;parse-names&quot;:false,&quot;dropping-particle&quot;:&quot;&quot;,&quot;non-dropping-particle&quot;:&quot;&quot;},{&quot;family&quot;:&quot;Dey&quot;,&quot;given&quot;:&quot;Sagnik&quot;,&quot;parse-names&quot;:false,&quot;dropping-particle&quot;:&quot;&quot;,&quot;non-dropping-particle&quot;:&quot;&quot;}],&quot;container-title&quot;:&quot;Atmospheric Environment: X&quot;,&quot;accessed&quot;:{&quot;date-parts&quot;:[[2021,6,2]]},&quot;DOI&quot;:&quot;10.1016/j.aeaoa.2019.100040&quot;,&quot;ISSN&quot;:&quot;25901621&quot;,&quot;issued&quot;:{&quot;date-parts&quot;:[[2019,7,1]]},&quot;page&quot;:&quot;100040&quot;,&quot;abstract&quot;:&quot;Exposure to ambient fine particulate matter (PM2.5) is the leading global environmental risk factor for mortality and disease burden, with associated annual global welfare costs of trillions of dollars. Examined within is the ability of current data to answer a basic question about PM2.5, namely the location of the city with the highest PM2.5 concentration. The ability to answer this basic question serves as an indicator of scientific progress to assess global human exposure to air pollution and as an important component of efforts to reduce its impacts. Despite the importance of PM2.5, we find that insufficient monitoring data exist to answer this basic question about the spatial pattern of PM2.5 at the global scale. Only 24 of 234 countries have more than 3 monitors per million inhabitants, while density is an order of magnitude lower in the vast majority of the world's countries, with 141 having no regular PM2.5 monitoring at all. The global mean population distance to nearest PM2.5 monitor is 220 km, too large for exposure assessment. Efforts to fill in monitoring gaps with estimates from satellite remote sensing, chemical transport modeling, and statistical models have biases at individual monitor locations that can exceed 50 μg m−3. Progress in advancing knowledge about the global distribution of PM2.5 will require a harmonized network that integrates different types of monitoring equipment (regulatory networks, low-cost monitors, satellite remote sensing, and research-grade instrumentation) with atmospheric and statistical models. Realization of such an integrated framework will facilitate accurate identification of the location of the city with the highest PM2.5 concentration and play a key role in tracking the progress of efforts to reduce the global impacts of air pollution.&quot;,&quot;publisher&quot;:&quot;Elsevier Ltd&quot;,&quot;volume&quot;:&quot;3&quot;},&quot;isTemporary&quot;:false}],&quot;properties&quot;:{&quot;noteIndex&quot;:0},&quot;isEdited&quot;:false,&quot;manualOverride&quot;:{&quot;isManuallyOverriden&quot;:false,&quot;citeprocText&quot;:&quot;&lt;sup&gt;2&lt;/sup&gt;&quot;,&quot;manualOverrideText&quot;:&quot;&quot;},&quot;citationTag&quot;:&quot;MENDELEY_CITATION_v3_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&quot;},{&quot;citationID&quot;:&quot;MENDELEY_CITATION_925a3e78-63f8-47e0-a75a-dcc4ceed31a8&quot;,&quot;citationItems&quot;:[{&quot;id&quot;:&quot;c2834cfe-4e00-316e-a84a-dbeb4a8f214c&quot;,&quot;itemData&quot;:{&quot;type&quot;:&quot;article&quot;,&quot;id&quot;:&quot;c2834cfe-4e00-316e-a84a-dbeb4a8f214c&quot;,&quot;title&quot;:&quot;Proliferation of low-cost sensors. What prospects for air pollution epidemiologic research in Sub-Saharan Africa?&quot;,&quot;author&quot;:[{&quot;family&quot;:&quot;Amegah&quot;,&quot;given&quot;:&quot;A. Kofi&quot;,&quot;parse-names&quot;:false,&quot;dropping-particle&quot;:&quot;&quot;,&quot;non-dropping-particle&quot;:&quot;&quot;}],&quot;container-title&quot;:&quot;Environmental Pollution&quot;,&quot;accessed&quot;:{&quot;date-parts&quot;:[[2021,4,30]]},&quot;DOI&quot;:&quot;10.1016/j.envpol.2018.06.044&quot;,&quot;ISSN&quot;:&quot;18736424&quot;,&quot;PMID&quot;:&quot;30029322&quot;,&quot;issued&quot;:{&quot;date-parts&quot;:[[2018,10,1]]},&quot;page&quot;:&quot;1132-1137&quot;,&quot;abstract&quot;:&quot;Addressing the worsening urban air quality situation in Sub-Saharan Africa (SSA) is proving increasingly difficult owing to paucity of data on air pollution levels and also, lack of local evidence on the magnitude of the associated health effects. There is therefore the urgent need to expand air quality monitoring (AQM) networks in SSA to enable the conduct of high quality epidemiologic studies to help inform policies aimed at addressing air pollution and the associated health effects. In this commentary, I explore the prospects that the proliferation of low-cost sensors in recent times holds for air pollution epidemiologic research in SSA. This commentary is timely because most SSA governments do not see investments in air pollution control that requires assembling a network of sophisticated and prohibitively expensive instrumentation for AQM as necessary for improving and protecting public health. I conclude that, in a region that is bereft of air pollution data, the growing influx of low-cost sensors represents an excellent opportunity for bridging the data gap to inform air pollution control policies and regulations for public health protection. However, it is essential that only the most promising sensor technologies that performs creditably well in the harsh environmental conditions of the region are promoted. With paucity of data on air pollution levels in SSA countries and also, lack of local evidence on the magnitude of the associated health risk, I have explored the prospects that the proliferation of low-cost sensors in recent times holds for bridging the data gap to help inform air pollution control policies and regulations.&quot;,&quot;publisher&quot;:&quot;Elsevier Ltd&quot;,&quot;volume&quot;:&quot;241&quot;},&quot;isTemporary&quot;:false}],&quot;properties&quot;:{&quot;noteIndex&quot;:0},&quot;isEdited&quot;:false,&quot;manualOverride&quot;:{&quot;isManuallyOverriden&quot;:false,&quot;citeprocText&quot;:&quot;&lt;sup&gt;3&lt;/sup&gt;&quot;,&quot;manualOverrideText&quot;:&quot;&quot;},&quot;citationTag&quot;:&quot;MENDELEY_CITATION_v3_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&quot;},{&quot;citationID&quot;:&quot;MENDELEY_CITATION_362083c0-29fb-4c65-b2f0-16b845d294d6&quot;,&quot;citationItems&quot;:[{&quot;id&quot;:&quot;743833fc-750a-301a-9686-b7432691a737&quot;,&quot;itemData&quot;:{&quot;type&quot;:&quot;article-journal&quot;,&quot;id&quot;:&quot;743833fc-750a-301a-9686-b7432691a737&quot;,&quot;title&quot;:&quot;Assessing the accuracy of low-cost optical particle sensors using a physics-based approach&quot;,&quot;author&quot;:[{&quot;family&quot;:&quot;Hagan&quot;,&quot;given&quot;:&quot;David H.&quot;,&quot;parse-names&quot;:false,&quot;dropping-particle&quot;:&quot;&quot;,&quot;non-dropping-particle&quot;:&quot;&quot;},{&quot;family&quot;:&quot;Kroll&quot;,&quot;given&quot;:&quot;Jesse H.&quot;,&quot;parse-names&quot;:false,&quot;dropping-particle&quot;:&quot;&quot;,&quot;non-dropping-particle&quot;:&quot;&quot;}],&quot;container-title&quot;:&quot;Atmospheric Measurement Techniques&quot;,&quot;accessed&quot;:{&quot;date-parts&quot;:[[2021,5,9]]},&quot;DOI&quot;:&quot;10.5194/amt-13-6343-2020&quot;,&quot;ISSN&quot;:&quot;18678548&quot;,&quot;issued&quot;:{&quot;date-parts&quot;:[[2020,11,26]]},&quot;page&quot;:&quot;6343-6355&quot;,&quot;abstract&quot;:&quot;Low-cost sensors for measuring particulate matter (PM) offer the ability to understand human exposure to air pollution at spatiotemporal scales that have previously been impractical. However, such low-cost PM sensors tend to be poorly characterized, and their measurements of mass concentration can be subject to considerable error. Recent studies have investigated how individual factors can contribute to this error, but these studies are largely based on empirical comparisons and generally do not examine the role of multiple factors simultaneously. Here, we present a new physics-based framework and open-source software package (opcsim) for evaluating the ability of low-cost optical particle sensors (optical particle counters and nephelometers) to accurately characterize the size distribution and/or mass loading of aerosol particles. This framework, which uses Mie theory to calculate the response of a given sensor to a given particle population, is used to estimate the fractional error in mass loading for different sensor types given variations in relative humidity, aerosol optical properties, and the underlying particle size distribution. Results indicate that such error, which can be substantial, is dependent on the sensor technology (nephelometer vs. optical particle counter), the specific parameters of the individual sensor, and differences between the aerosol used to calibrate the sensor and the aerosol being measured. We conclude with a summary of likely sources of error for different sensor types, environmental conditions, and particle classes and offer general recommendations for the choice of calibrant under different measurement scenarios.&quot;,&quot;publisher&quot;:&quot;Copernicus GmbH&quot;,&quot;issue&quot;:&quot;11&quot;,&quot;volume&quot;:&quot;13&quot;},&quot;isTemporary&quot;:false},{&quot;id&quot;:&quot;71b24d37-a01f-3ea2-9569-09fddf08be15&quot;,&quot;itemData&quot;:{&quot;type&quot;:&quot;article-journal&quot;,&quot;id&quot;:&quot;71b24d37-a01f-3ea2-9569-09fddf08be15&quot;,&quot;title&quot;:&quot;Laboratory evaluation of low-cost PurpleAir PM monitors and in-field correction using co-located portable filter samplers&quot;,&quot;author&quot;:[{&quot;family&quot;:&quot;Tryner&quot;,&quot;given&quot;:&quot;Jessica&quot;,&quot;parse-names&quot;:false,&quot;dropping-particle&quot;:&quot;&quot;,&quot;non-dropping-particle&quot;:&quot;&quot;},{&quot;family&quot;:&quot;L'Orange&quot;,&quot;given&quot;:&quot;Christian&quot;,&quot;parse-names&quot;:false,&quot;dropping-particle&quot;:&quot;&quot;,&quot;non-dropping-particle&quot;:&quot;&quot;},{&quot;family&quot;:&quot;Mehaffy&quot;,&quot;given&quot;:&quot;John&quot;,&quot;parse-names&quot;:false,&quot;dropping-particle&quot;:&quot;&quot;,&quot;non-dropping-particle&quot;:&quot;&quot;},{&quot;family&quot;:&quot;Miller-Lionberg&quot;,&quot;given&quot;:&quot;Daniel&quot;,&quot;parse-names&quot;:false,&quot;dropping-particle&quot;:&quot;&quot;,&quot;non-dropping-particle&quot;:&quot;&quot;},{&quot;family&quot;:&quot;Hofstetter&quot;,&quot;given&quot;:&quot;Josephine C.&quot;,&quot;parse-names&quot;:false,&quot;dropping-particle&quot;:&quot;&quot;,&quot;non-dropping-particle&quot;:&quot;&quot;},{&quot;family&quot;:&quot;Wilson&quot;,&quot;given&quot;:&quot;Ander&quot;,&quot;parse-names&quot;:false,&quot;dropping-particle&quot;:&quot;&quot;,&quot;non-dropping-particle&quot;:&quot;&quot;},{&quot;family&quot;:&quot;Volckens&quot;,&quot;given&quot;:&quot;John&quot;,&quot;parse-names&quot;:false,&quot;dropping-particle&quot;:&quot;&quot;,&quot;non-dropping-particle&quot;:&quot;&quot;}],&quot;container-title&quot;:&quot;Atmospheric Environment&quot;,&quot;accessed&quot;:{&quot;date-parts&quot;:[[2021,4,30]]},&quot;DOI&quot;:&quot;10.1016/j.atmosenv.2019.117067&quot;,&quot;ISSN&quot;:&quot;18732844&quot;,&quot;issued&quot;:{&quot;date-parts&quot;:[[2020,1,1]]},&quot;page&quot;:&quot;117067&quot;,&quot;abstract&quot;:&quot;Low-cost aerosol monitors can provide more spatially- and temporally-resolved data on ambient fine particulate matter (PM2.5) concentrations than are available from regulatory monitoring networks; however, concentrations reported by low-cost monitors are sometimes inaccurate. We investigated laboratory- and field-based approaches for calibrating low-cost PurpleAir monitors. First, we investigated the linearity of the PurpleAir response to NIST Urban PM and derived a laboratory-based gravimetric correction factor. Then, we co-located PurpleAirs with portable filter samplers at 15 outdoor sites spanning 3 × 3-km in Fort Collins, CO, USA. We evaluated whether PM2.5 correction factors calculated using ambient relative humidity data improved the accuracy of PurpleAir monitors (relative to reference filter samplers operated at 16.7 L min−1). We also (1) evaluated gravimetric correction factors derived from periodic co-locations with portable filter samplers and (2) compared PM2.5 concentrations measured using portable and reference filter samplers. Both before and after field deployment, a linear model relating NIST Urban PM concentrations reported by a tapered element oscillating microbalance and PurpleAir monitors (“PM2.5 ATM”) had R2 = 99%; however, an F-test identified a significant lack of fit between the model and the data. The laboratory-based correction did not translate to the field. Over a 35-day period, time-averaged ambient PM2.5 concentrations and RHs measured during 72- or 48-h filter samples ranged from 1.5 to 8.3 μg m−3 and 47%–77%, respectively. Corrections calculated using ambient RH data increased the fraction of time-averaged PurpleAir PM2.5 concentrations that were within 20% of the reference concentration from 24% (for uncorrected measurements) to 66%. Corrections derived from monthly, weekly, and concurrent in-field co-locations with portable filter samplers increased the fraction of time-averaged PurpleAir PM2.5 concentrations that were within 20% of the reference to 46%, 54%, and 72%. PM2.5 concentrations measured using portable filter samplers were within 20% of the reference for 69% of samples.&quot;,&quot;publisher&quot;:&quot;Elsevier Ltd&quot;,&quot;volume&quot;:&quot;220&quot;},&quot;isTemporary&quot;:false},{&quot;id&quot;:&quot;ec3457f1-9b11-37df-ad2e-6ef8dc9c648d&quot;,&quot;itemData&quot;:{&quot;type&quot;:&quot;article-journal&quot;,&quot;id&quot;:&quot;ec3457f1-9b11-37df-ad2e-6ef8dc9c648d&quot;,&quot;title&quot;:&quot;Field and Laboratory Evaluations of the Low-Cost Plantower Particulate Matter Sensor&quot;,&quot;author&quot;:[{&quot;family&quot;:&quot;Levy Zamora&quot;,&quot;given&quot;:&quot;Misti&quot;,&quot;parse-names&quot;:false,&quot;dropping-particle&quot;:&quot;&quot;,&quot;non-dropping-particle&quot;:&quot;&quot;},{&quot;family&quot;:&quot;Xiong&quot;,&quot;given&quot;:&quot;Fulizi&quot;,&quot;parse-names&quot;:false,&quot;dropping-particle&quot;:&quot;&quot;,&quot;non-dropping-particle&quot;:&quot;&quot;},{&quot;family&quot;:&quot;Gentner&quot;,&quot;given&quot;:&quot;Drew&quot;,&quot;parse-names&quot;:false,&quot;dropping-particle&quot;:&quot;&quot;,&quot;non-dropping-particle&quot;:&quot;&quot;},{&quot;family&quot;:&quot;Kerkez&quot;,&quot;given&quot;:&quot;Branko&quot;,&quot;parse-names&quot;:false,&quot;dropping-particle&quot;:&quot;&quot;,&quot;non-dropping-particle&quot;:&quot;&quot;},{&quot;family&quot;:&quot;Kohrman-Glaser&quot;,&quot;given&quot;:&quot;Joseph&quot;,&quot;parse-names&quot;:false,&quot;dropping-particle&quot;:&quot;&quot;,&quot;non-dropping-particle&quot;:&quot;&quot;},{&quot;family&quot;:&quot;Koehler&quot;,&quot;given&quot;:&quot;Kirsten&quot;,&quot;parse-names&quot;:false,&quot;dropping-particle&quot;:&quot;&quot;,&quot;non-dropping-particle&quot;:&quot;&quot;}],&quot;container-title&quot;:&quot;Environmental Science and Technology&quot;,&quot;accessed&quot;:{&quot;date-parts&quot;:[[2021,4,30]]},&quot;DOI&quot;:&quot;10.1021/acs.est.8b05174&quot;,&quot;ISSN&quot;:&quot;15205851&quot;,&quot;PMID&quot;:&quot;30563344&quot;,&quot;URL&quot;:&quot;https://pubs.acs.org/doi/abs/10.1021/acs.est.8b05174&quot;,&quot;issued&quot;:{&quot;date-parts&quot;:[[2019,1,15]]},&quot;page&quot;:&quot;838-849&quot;,&quot;abstract&quot;:&quot;Due to the rapid development of low-cost air-quality sensors, a rigorous scientific evaluation has not been conducted for many available sensors. We evaluated three Plantower PMS A003 sensors when exposed to eight particulate matter (PM) sources (i.e., incense, oleic acid, NaCl, talcum powder, cooking emissions, and monodispersed polystyrene latex spheres under controlled laboratory conditions and also residential air and ambient outdoor air in Baltimore, MD). The PM 2.5 sensors exhibited a high degree of precision and R 2 values greater than 0.86 for all sources, but the accuracy ranged from 13 to &gt;90% compared with reference instruments. The sensors were most accurate for PM with diameters below 1 μm, and they poorly measured PM in the 2.5-5 μm range. The accuracy of the sensors was dependent on relative humidity (RH), with decreases in accuracy at RH &gt; 50%. The sensors were able to produce meaningful data at low and high temperatures and when in motion, as it would be if utilized for outdoor or personal monitoring applications. It was most accurate in environments with polydispersed particle sources and may not be useful in specialized environments or experiments with narrow distributions of PM or aerosols with a large proportion of coarse PM.&quot;,&quot;publisher&quot;:&quot;American Chemical Society&quot;,&quot;issue&quot;:&quot;2&quot;,&quot;volume&quot;:&quot;53&quot;},&quot;isTemporary&quot;:false},{&quot;id&quot;:&quot;d9388d23-f4a5-3f50-a02d-a1960e55dcab&quot;,&quot;itemData&quot;:{&quot;type&quot;:&quot;article-journal&quot;,&quot;id&quot;:&quot;d9388d23-f4a5-3f50-a02d-a1960e55dcab&quot;,&quot;title&quot;:&quot;Long-term field comparison of multiple low-cost particulate matter sensors in an outdoor urban environment&quot;,&quot;author&quot;:[{&quot;family&quot;:&quot;Bulot&quot;,&quot;given&quot;:&quot;Florentin M.J.&quot;,&quot;parse-names&quot;:false,&quot;dropping-particle&quot;:&quot;&quot;,&quot;non-dropping-particle&quot;:&quot;&quot;},{&quot;family&quot;:&quot;Johnston&quot;,&quot;given&quot;:&quot;Steven J.&quot;,&quot;parse-names&quot;:false,&quot;dropping-particle&quot;:&quot;&quot;,&quot;non-dropping-particle&quot;:&quot;&quot;},{&quot;family&quot;:&quot;Basford&quot;,&quot;given&quot;:&quot;Philip J.&quot;,&quot;parse-names&quot;:false,&quot;dropping-particle&quot;:&quot;&quot;,&quot;non-dropping-particle&quot;:&quot;&quot;},{&quot;family&quot;:&quot;Easton&quot;,&quot;given&quot;:&quot;Natasha H.C.&quot;,&quot;parse-names&quot;:false,&quot;dropping-particle&quot;:&quot;&quot;,&quot;non-dropping-particle&quot;:&quot;&quot;},{&quot;family&quot;:&quot;Apetroaie-Cristea&quot;,&quot;given&quot;:&quot;Mihaela&quot;,&quot;parse-names&quot;:false,&quot;dropping-particle&quot;:&quot;&quot;,&quot;non-dropping-particle&quot;:&quot;&quot;},{&quot;family&quot;:&quot;Foster&quot;,&quot;given&quot;:&quot;Gavin L.&quot;,&quot;parse-names&quot;:false,&quot;dropping-particle&quot;:&quot;&quot;,&quot;non-dropping-particle&quot;:&quot;&quot;},{&quot;family&quot;:&quot;Morris&quot;,&quot;given&quot;:&quot;Andrew K.R.&quot;,&quot;parse-names&quot;:false,&quot;dropping-particle&quot;:&quot;&quot;,&quot;non-dropping-particle&quot;:&quot;&quot;},{&quot;family&quot;:&quot;Cox&quot;,&quot;given&quot;:&quot;Simon J.&quot;,&quot;parse-names&quot;:false,&quot;dropping-particle&quot;:&quot;&quot;,&quot;non-dropping-particle&quot;:&quot;&quot;},{&quot;family&quot;:&quot;Loxham&quot;,&quot;given&quot;:&quot;Matthew&quot;,&quot;parse-names&quot;:false,&quot;dropping-particle&quot;:&quot;&quot;,&quot;non-dropping-particle&quot;:&quot;&quot;}],&quot;container-title&quot;:&quot;Scientific Reports&quot;,&quot;accessed&quot;:{&quot;date-parts&quot;:[[2021,4,30]]},&quot;DOI&quot;:&quot;10.1038/s41598-019-43716-3&quot;,&quot;ISSN&quot;:&quot;20452322&quot;,&quot;PMID&quot;:&quot;31097728&quot;,&quot;URL&quot;:&quot;https://doi.org/10.1038/s41598-019-43716-3&quot;,&quot;issued&quot;:{&quot;date-parts&quot;:[[2019,12,1]]},&quot;page&quot;:&quot;1-13&quot;,&quot;abstract&quot;:&quot;Exposure to ambient particulate matter (PM) air pollution is a leading risk factor for morbidity and mortality, associated with up to 8.9 million deaths/year worldwide. Measurement of personal exposure to PM is hindered by poor spatial resolution of monitoring networks. Low-cost PM sensors may improve monitoring resolution in a cost-effective manner but there are doubts regarding data reliability. PM sensor boxes were constructed using four low-cost PM micro-sensor models. Three boxes were deployed at each of two schools in Southampton, UK, for around one year and sensor performance was analysed. Comparison of sensor readings with a nearby background station showed moderate to good correlation (0.61 &lt; r &lt; 0.88, p &lt; 0.0001), but indicated that low-cost sensor performance varies with different PM sources and background concentrations, and to a lesser extent relative humidity and temperature. This may have implications for their potential use in different locations. Data also indicates that these sensors can track short-lived events of pollution, especially in conjunction with wind data. We conclude that, with appropriate consideration of potential confounding factors, low-cost PM sensors may be suitable for PM monitoring where reference-standard equipment is not available or feasible, and that they may be useful in studying spatially localised airborne PM concentrations.&quot;,&quot;publisher&quot;:&quot;Nature Publishing Group&quot;,&quot;issue&quot;:&quot;1&quot;,&quot;volume&quot;:&quot;9&quot;},&quot;isTemporary&quot;:false}],&quot;properties&quot;:{&quot;noteIndex&quot;:0},&quot;isEdited&quot;:false,&quot;manualOverride&quot;:{&quot;isManuallyOverriden&quot;:false,&quot;citeprocText&quot;:&quot;&lt;sup&gt;4–7&lt;/sup&gt;&quot;,&quot;manualOverrideText&quot;:&quot;&quot;},&quot;citationTag&quot;:&quot;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&quot;},{&quot;citationID&quot;:&quot;MENDELEY_CITATION_24f3bc3b-b3dc-491f-b8ce-89b4663280df&quot;,&quot;citationItems&quot;:[{&quot;id&quot;:&quot;f999ce7e-bd24-3dfb-86fb-35dab67010a0&quot;,&quot;itemData&quot;:{&quot;type&quot;:&quot;article-journal&quot;,&quot;id&quot;:&quot;f999ce7e-bd24-3dfb-86fb-35dab67010a0&quot;,&quot;title&quot;:&quot;Field calibrations of a low-cost aerosol sensor at a regulatory monitoring site in California&quot;,&quot;author&quot;:[{&quot;family&quot;:&quot;Holstius&quot;,&quot;given&quot;:&quot;D. M.&quot;,&quot;parse-names&quot;:false,&quot;dropping-particle&quot;:&quot;&quot;,&quot;non-dropping-particle&quot;:&quot;&quot;},{&quot;family&quot;:&quot;Pillarisetti&quot;,&quot;given&quot;:&quot;A.&quot;,&quot;parse-names&quot;:false,&quot;dropping-particle&quot;:&quot;&quot;,&quot;non-dropping-particle&quot;:&quot;&quot;},{&quot;family&quot;:&quot;Smith&quot;,&quot;given&quot;:&quot;K. R.&quot;,&quot;parse-names&quot;:false,&quot;dropping-particle&quot;:&quot;&quot;,&quot;non-dropping-particle&quot;:&quot;&quot;},{&quot;family&quot;:&quot;Seto&quot;,&quot;given&quot;:&quot;E.&quot;,&quot;parse-names&quot;:false,&quot;dropping-particle&quot;:&quot;&quot;,&quot;non-dropping-particle&quot;:&quot;&quot;}],&quot;container-title&quot;:&quot;Atmospheric Measurement Techniques&quot;,&quot;accessed&quot;:{&quot;date-parts&quot;:[[2021,5,9]]},&quot;DOI&quot;:&quot;10.5194/amt-7-1121-2014&quot;,&quot;ISSN&quot;:&quot;18678548&quot;,&quot;issued&quot;:{&quot;date-parts&quot;:[[2014,4,30]]},&quot;page&quot;:&quot;1121-1131&quot;,&quot;abstract&quot;:&quot;Health effects attributed to ambient fine particulate matter (PM 2.5) now rank it among the risk factors with the highest health burdens in the world, but existing monitoring infrastructure cannot adequately characterize spatial and temporal variability in urban PM2.5 concentrations, nor in human population exposures. The development and evaluation of more portable and affordable monitoring instruments based on low-cost sensors may offer a means to supplement and extend existing infrastructure, increasing the density and coverage of empirical measurements and thereby improving exposure science and control. Here, we report on field calibrations of a custom-built, battery-operated aerosol monitoring instrument we developed using low-cost, off-the-shelf optical aerosol sensors. We calibrated our instruments using 1 h and 24 h PM2.5 data from a class III US EPA Federal Equivalent Method (FEM) PM2.5 β-attenuation monitor in continuous operation at a regulatory monitoring site in Oakland, California. We observed negligible associations with ambient humidity and temperature; linear corrections were sufficient to explain 60% of the variance in 1 h reference PM2.5 data and 72% of the variance in 24 h data. Performance at 1 h integration times was comparable to commercially available optical instruments costing considerably more. These findings warrant further exploration of the circumstances under which this class of aerosol sensors may profitably be deployed to generate improved PM2.5 data sets. © Author(s) 2014.&quot;,&quot;publisher&quot;:&quot;Copernicus&quot;,&quot;issue&quot;:&quot;4&quot;,&quot;volume&quot;:&quot;7&quot;},&quot;isTemporary&quot;:false},{&quot;id&quot;:&quot;a432ccae-2243-3036-a5a5-392f96cdc776&quot;,&quot;itemData&quot;:{&quot;type&quot;:&quot;article-journal&quot;,&quot;id&quot;:&quot;a432ccae-2243-3036-a5a5-392f96cdc776&quot;,&quot;title&quot;:&quot;Community Air Sensor Network (CAIRSENSE) project: Evaluation of low-cost sensor performance in a suburban environment in the southeastern United States&quot;,&quot;author&quot;:[{&quot;family&quot;:&quot;Jiao&quot;,&quot;given&quot;:&quot;Wan&quot;,&quot;parse-names&quot;:false,&quot;dropping-particle&quot;:&quot;&quot;,&quot;non-dropping-particle&quot;:&quot;&quot;},{&quot;family&quot;:&quot;Hagler&quot;,&quot;given&quot;:&quot;Gayle&quot;,&quot;parse-names&quot;:false,&quot;dropping-particle&quot;:&quot;&quot;,&quot;non-dropping-particle&quot;:&quot;&quot;},{&quot;family&quot;:&quot;Williams&quot;,&quot;given&quot;:&quot;Ronald&quot;,&quot;parse-names&quot;:false,&quot;dropping-particle&quot;:&quot;&quot;,&quot;non-dropping-particle&quot;:&quot;&quot;},{&quot;family&quot;:&quot;Sharpe&quot;,&quot;given&quot;:&quot;Robert&quot;,&quot;parse-names&quot;:false,&quot;dropping-particle&quot;:&quot;&quot;,&quot;non-dropping-particle&quot;:&quot;&quot;},{&quot;family&quot;:&quot;Brown&quot;,&quot;given&quot;:&quot;Ryan&quot;,&quot;parse-names&quot;:false,&quot;dropping-particle&quot;:&quot;&quot;,&quot;non-dropping-particle&quot;:&quot;&quot;},{&quot;family&quot;:&quot;Garver&quot;,&quot;given&quot;:&quot;Daniel&quot;,&quot;parse-names&quot;:false,&quot;dropping-particle&quot;:&quot;&quot;,&quot;non-dropping-particle&quot;:&quot;&quot;},{&quot;family&quot;:&quot;Judge&quot;,&quot;given&quot;:&quot;Robert&quot;,&quot;parse-names&quot;:false,&quot;dropping-particle&quot;:&quot;&quot;,&quot;non-dropping-particle&quot;:&quot;&quot;},{&quot;family&quot;:&quot;Caudill&quot;,&quot;given&quot;:&quot;Motria&quot;,&quot;parse-names&quot;:false,&quot;dropping-particle&quot;:&quot;&quot;,&quot;non-dropping-particle&quot;:&quot;&quot;},{&quot;family&quot;:&quot;Rickard&quot;,&quot;given&quot;:&quot;Joshua&quot;,&quot;parse-names&quot;:false,&quot;dropping-particle&quot;:&quot;&quot;,&quot;non-dropping-particle&quot;:&quot;&quot;},{&quot;family&quot;:&quot;Davis&quot;,&quot;given&quot;:&quot;Michael&quot;,&quot;parse-names&quot;:false,&quot;dropping-particle&quot;:&quot;&quot;,&quot;non-dropping-particle&quot;:&quot;&quot;},{&quot;family&quot;:&quot;Weinstock&quot;,&quot;given&quot;:&quot;Lewis&quot;,&quot;parse-names&quot;:false,&quot;dropping-particle&quot;:&quot;&quot;,&quot;non-dropping-particle&quot;:&quot;&quot;},{&quot;family&quot;:&quot;Zimmer-Dauphinee&quot;,&quot;given&quot;:&quot;Susan&quot;,&quot;parse-names&quot;:false,&quot;dropping-particle&quot;:&quot;&quot;,&quot;non-dropping-particle&quot;:&quot;&quot;},{&quot;family&quot;:&quot;Buckley&quot;,&quot;given&quot;:&quot;Ken&quot;,&quot;parse-names&quot;:false,&quot;dropping-particle&quot;:&quot;&quot;,&quot;non-dropping-particle&quot;:&quot;&quot;}],&quot;container-title&quot;:&quot;Atmospheric Measurement Techniques&quot;,&quot;accessed&quot;:{&quot;date-parts&quot;:[[2021,5,9]]},&quot;DOI&quot;:&quot;10.5194/amt-9-5281-2016&quot;,&quot;ISSN&quot;:&quot;18678548&quot;,&quot;issued&quot;:{&quot;date-parts&quot;:[[2016,11,1]]},&quot;page&quot;:&quot;5281-5292&quot;,&quot;abstract&quot;:&quot;Advances in air pollution sensor technology have enabled the development of small and low-cost systems to measure outdoor air pollution. The deployment of a large number of sensors across a small geographic area would have potential benefits to supplement traditional monitoring networks with additional geographic and temporal measurement resolution, if the data quality were sufficient. To understand the capability of emerging air sensor technology, the Community Air Sensor Network (CAIRSENSE) project deployed low-cost, continuous, and commercially available air pollution sensors at a regulatory air monitoring site and as a local sensor network over a surrounding ĝ1/4 2ĝ€km area in the southeastern United States. Collocation of sensors measuring oxides of nitrogen, ozone, carbon monoxide, sulfur dioxide, and particles revealed highly variable performance, both in terms of comparison to a reference monitor as well as the degree to which multiple identical sensors produced the same signal. Multiple ozone, nitrogen dioxide, and carbon monoxide sensors revealed low to very high correlation with a reference monitor, with Pearson sample correlation coefficient (r) ranging from 0.39 to 0.97, ĝ'0.25 to 0.76, and ĝ'0.40 to 0.82, respectively. The only sulfur dioxide sensor tested revealed no correlation (&lt;i&gt;r&lt;/i&gt;ĝ€&amp;lt;ĝ€0.5) with a reference monitor and erroneously high concentration values. A wide variety of particulate matter (PM) sensors were tested with variable results - some sensors had very high agreement (e.g., &lt;i&gt;r&lt;/i&gt; Combining double low line ĝ€0.99) between identical sensors but moderate agreement with a reference PM2.5 monitor (e.g., &lt;i&gt;r&lt;/i&gt; Combining double low line ĝ€0.65). For select sensors that had moderate to strong correlation with reference monitors (&lt;i&gt;r&lt;/i&gt;ĝ€&amp;gt;ĝ€0.5), step-wise multiple linear regression was performed to determine if ambient temperature, relative humidity (RH), or age of the sensor in number of sampling days could be used in a correction algorithm to improve the agreement. Maximum improvement in agreement with a reference, incorporating all factors, was observed for an NO2 sensor (multiple correlation coefficient &lt;i&gt;R&lt;/i&gt;2adj-orig Combining double low line 0.57, &lt;i&gt;R&lt;/i&gt;2adj-final Combining double low line 0.81); however, other sensors showed no apparent improvement in agreement. A four-node sensor network was successfully able to capture ozone (two nodes) and PM (four nodes) data for an 8-month period of time and show expected diurnal concentration patterns, as well as potential ozone titration due to nearby traffic emissions. Overall, this study demonstrates the performance of emerging air quality sensor technologies in a real-world setting; the variable agreement between sensors and reference monitors indicates that in situ testing of sensors against benchmark monitors should be a critical aspect of all field studies.&quot;,&quot;publisher&quot;:&quot;Copernicus GmbH&quot;,&quot;issue&quot;:&quot;11&quot;,&quot;volume&quot;:&quot;9&quot;},&quot;isTemporary&quot;:false},{&quot;id&quot;:&quot;93313a5e-7039-3eae-bbd7-906ec94cd9e5&quot;,&quot;itemData&quot;:{&quot;type&quot;:&quot;article-journal&quot;,&quot;id&quot;:&quot;93313a5e-7039-3eae-bbd7-906ec94cd9e5&quot;,&quot;title&quot;:&quot;Fine particle mass monitoring with low-cost sensors: Corrections and long-term performance evaluation&quot;,&quot;author&quot;:[{&quot;family&quot;:&quot;Malings&quot;,&quot;given&quot;:&quot;Carl&quot;,&quot;parse-names&quot;:false,&quot;dropping-particle&quot;:&quot;&quot;,&quot;non-dropping-particle&quot;:&quot;&quot;},{&quot;family&quot;:&quot;Tanzer&quot;,&quot;given&quot;:&quot;Rebecca&quot;,&quot;parse-names&quot;:false,&quot;dropping-particle&quot;:&quot;&quot;,&quot;non-dropping-particle&quot;:&quot;&quot;},{&quot;family&quot;:&quot;Hauryliuk&quot;,&quot;given&quot;:&quot;Aliaksei&quot;,&quot;parse-names&quot;:false,&quot;dropping-particle&quot;:&quot;&quot;,&quot;non-dropping-particle&quot;:&quot;&quot;},{&quot;family&quot;:&quot;Saha&quot;,&quot;given&quot;:&quot;Provat K.&quot;,&quot;parse-names&quot;:false,&quot;dropping-particle&quot;:&quot;&quot;,&quot;non-dropping-particle&quot;:&quot;&quot;},{&quot;family&quot;:&quot;Robinson&quot;,&quot;given&quot;:&quot;Allen L.&quot;,&quot;parse-names&quot;:false,&quot;dropping-particle&quot;:&quot;&quot;,&quot;non-dropping-particle&quot;:&quot;&quot;},{&quot;family&quot;:&quot;Presto&quot;,&quot;given&quot;:&quot;Albert A.&quot;,&quot;parse-names&quot;:false,&quot;dropping-particle&quot;:&quot;&quot;,&quot;non-dropping-particle&quot;:&quot;&quot;},{&quot;family&quot;:&quot;Subramanian&quot;,&quot;given&quot;:&quot;R.&quot;,&quot;parse-names&quot;:false,&quot;dropping-particle&quot;:&quot;&quot;,&quot;non-dropping-particle&quot;:&quot;&quot;}],&quot;container-title&quot;:&quot;Aerosol Science and Technology&quot;,&quot;accessed&quot;:{&quot;date-parts&quot;:[[2021,5,9]]},&quot;DOI&quot;:&quot;10.1080/02786826.2019.1623863&quot;,&quot;ISSN&quot;:&quot;15217388&quot;,&quot;URL&quot;:&quot;https://www.tandfonline.com/action/journalInformation?journalCode=uast20&quot;,&quot;issued&quot;:{&quot;date-parts&quot;:[[2020,2,1]]},&quot;page&quot;:&quot;160-174&quot;,&quot;abstract&quot;:&quot;Low-cost sensors for the measurement of fine particulate matter mass (PM2.5) enable dense networks to increase the spatial resolution of air quality monitoring. However, these sensors are affected by environmental factors such as temperature and humidity and their effects on ambient aerosol, which must be accounted for to improve the in-field accuracy of these sensors. We conducted long-term tests of two low-cost PM2.5 sensors: Met-One NPM and PurpleAir PA-II units. We found a high level of self-consistency within each sensor type after testing 25 NPM and 9 PurpleAir units. We developed two types of corrections for the low-cost sensor measurements to better match regulatory-grade data. The first correction accounts for aerosol hygroscopic growth using particle composition and corrects for particle mass below the optical sensor size cut-point by collocation with reference Beta Attenuation Monitors (BAM). A second, fully-empirical correction uses linear or quadratic functions of environmental variables based on the same collocation dataset. The two models yielded comparable improvements over raw measurements. Sensor performance was assessed for two use cases: improving community awareness of air quality with short-term semi-quantitative comparisons of sites and providing long-term reasonably quantitative information for health impact studies. For the short-term case, both sensors provided reasonably accurate concentration information (mean absolute error of ∼4 µg/m3) in near-real time. For the long-term case, tested using year-long collocations at one urban background and one near-source site, error in the annual average was reduced below 1 µg/m3. Hence, these sensors can supplement sparse networks of regulatory-grade instruments, perform high-density neighborhood-scale monitoring, and be used to better understand spatial patterns and temporal air quality trends across urban areas. Copyright © 2019 American Association for Aerosol Research.&quot;,&quot;publisher&quot;:&quot;Taylor and Francis Inc.&quot;,&quot;issue&quot;:&quot;2&quot;,&quot;volume&quot;:&quot;54&quot;},&quot;isTemporary&quot;:false},{&quot;id&quot;:&quot;a29b0ccd-ae61-3b48-b269-27c2c0b7b743&quot;,&quot;itemData&quot;:{&quot;type&quot;:&quot;article-journal&quot;,&quot;id&quot;:&quot;a29b0ccd-ae61-3b48-b269-27c2c0b7b743&quot;,&quot;title&quot;:&quot;First Measurements of Ambient PM2.5 in Kinshasa, Democratic Republic of Congo and Brazzaville, Republic of Congo Using Field-calibrated Low-cost Sensors&quot;,&quot;author&quot;:[{&quot;family&quot;:&quot;McFarlane&quot;,&quot;given&quot;:&quot;Celeste&quot;,&quot;parse-names&quot;:false,&quot;dropping-particle&quot;:&quot;&quot;,&quot;non-dropping-particle&quot;:&quot;&quot;},{&quot;family&quot;:&quot;Isevulambire&quot;,&quot;given&quot;:&quot;Paulson Kasereka&quot;,&quot;parse-names&quot;:false,&quot;dropping-particle&quot;:&quot;&quot;,&quot;non-dropping-particle&quot;:&quot;&quot;},{&quot;family&quot;:&quot;Lumbuenamo&quot;,&quot;given&quot;:&quot;Raymond Sinsi&quot;,&quot;parse-names&quot;:false,&quot;dropping-particle&quot;:&quot;&quot;,&quot;non-dropping-particle&quot;:&quot;&quot;},{&quot;family&quot;:&quot;Ndinga&quot;,&quot;given&quot;:&quot;Arnold Murphy Elouma&quot;,&quot;parse-names&quot;:false,&quot;dropping-particle&quot;:&quot;&quot;,&quot;non-dropping-particle&quot;:&quot;&quot;},{&quot;family&quot;:&quot;Dhammapala&quot;,&quot;given&quot;:&quot;Ranil&quot;,&quot;parse-names&quot;:false,&quot;dropping-particle&quot;:&quot;&quot;,&quot;non-dropping-particle&quot;:&quot;&quot;},{&quot;family&quot;:&quot;Jin&quot;,&quot;given&quot;:&quot;Xiaomeng&quot;,&quot;parse-names&quot;:false,&quot;dropping-particle&quot;:&quot;&quot;,&quot;non-dropping-particle&quot;:&quot;&quot;},{&quot;family&quot;:&quot;McNeill&quot;,&quot;given&quot;:&quot;V. Faye&quot;,&quot;parse-names&quot;:false,&quot;dropping-particle&quot;:&quot;&quot;,&quot;non-dropping-particle&quot;:&quot;&quot;},{&quot;family&quot;:&quot;Malings&quot;,&quot;given&quot;:&quot;Carl&quot;,&quot;parse-names&quot;:false,&quot;dropping-particle&quot;:&quot;&quot;,&quot;non-dropping-particle&quot;:&quot;&quot;},{&quot;family&quot;:&quot;Subramanian&quot;,&quot;given&quot;:&quot;R.&quot;,&quot;parse-names&quot;:false,&quot;dropping-particle&quot;:&quot;&quot;,&quot;non-dropping-particle&quot;:&quot;&quot;},{&quot;family&quot;:&quot;Westervelt&quot;,&quot;given&quot;:&quot;Daniel M.&quot;,&quot;parse-names&quot;:false,&quot;dropping-particle&quot;:&quot;&quot;,&quot;non-dropping-particle&quot;:&quot;&quot;}],&quot;container-title&quot;:&quot;Aerosol and Air Quality Research&quot;,&quot;accessed&quot;:{&quot;date-parts&quot;:[[2021,4,30]]},&quot;DOI&quot;:&quot;10.4209/aaqr.200619&quot;,&quot;ISSN&quot;:&quot;16808584&quot;,&quot;URL&quot;:&quot;https://aaqr.org/articles/aaqr-20-11-oa-0619&quot;,&quot;issued&quot;:{&quot;date-parts&quot;:[[2021]]},&quot;page&quot;:&quot;200619-200619&quot;,&quot;abstract&quot;:&quot;28 29 Estimates of air pollution mortality in sub-Saharan Africa are limited by a lack of surface observations 30 of fine particulate matter (PM2.5). Despite being large metropolises, population 2.4 million, have no reference air pollution monitors at the time of writing. Recently, a 33 few reference monitors have been deployed in other parts of sub-Saharan Africa, including Kampala, 34 Uganda. A low-cost PurpleAir PM2.5 monitor was collocated next to the Kampala US Embassy BAM-35 1020 (Met One Beta Attenuation Monitor) starting in August 2019. Raw PurpleAir data are strongly 36 correlated with the BAM (r 2 = 0.88), but have a mean absolute error of approximately 14 μg m-3. Two 37 calibration models, multiple linear regression and a random forest approach, decrease mean absolute 38 error (MAE) from 14.3 μg m-3 to 3.4 µg m-3 or less and improve the the r 2 from 0.88 to 0.96. Given 39 the similarity in climate and emissions in Kampala, we apply the collocated field correction factors 40 to four PurpleAir sensors in Kinshasa, DRC and one in neighboring Brazzaville, ROC deployed 41 beginning April 2018. Annual average PM2.5 for 2019 in Kinshasa is estimated at 43.5 µg m-3 , more 42 than 4 times higher than WHO Interim Target 1 of 10 µg m-3. Surface PM2.5 and aerosol optical depth 43 were each about 40% lower during the 2020 COVID19 lockdown period compared to the same time 44 period in 2019, which cannot be explained by changes in meteorology or wildfire emissions alone. 45 Our results highlight the need for clean air solutions implementation in the Congo. 46 47&quot;,&quot;publisher&quot;:&quot;Taiwan Association for Aerosol Research&quot;,&quot;volume&quot;:&quot;21&quot;},&quot;isTemporary&quot;:false},{&quot;id&quot;:&quot;c1bd2db7-bfcf-3eef-a3df-6cfc6f1ecdf5&quot;,&quot;itemData&quot;:{&quot;type&quot;:&quot;article-journal&quot;,&quot;id&quot;:&quot;c1bd2db7-bfcf-3eef-a3df-6cfc6f1ecdf5&quot;,&quot;title&quot;:&quot;Development of a general calibration model and long-term performance evaluation of low-cost sensors for air pollutant gas monitoring&quot;,&quot;author&quot;:[{&quot;family&quot;:&quot;Malings&quot;,&quot;given&quot;:&quot;Carl&quot;,&quot;parse-names&quot;:false,&quot;dropping-particle&quot;:&quot;&quot;,&quot;non-dropping-particle&quot;:&quot;&quot;},{&quot;family&quot;:&quot;Tanzer&quot;,&quot;given&quot;:&quot;Rebecca&quot;,&quot;parse-names&quot;:false,&quot;dropping-particle&quot;:&quot;&quot;,&quot;non-dropping-particle&quot;:&quot;&quot;},{&quot;family&quot;:&quot;Hauryliuk&quot;,&quot;given&quot;:&quot;Aliaksei&quot;,&quot;parse-names&quot;:false,&quot;dropping-particle&quot;:&quot;&quot;,&quot;non-dropping-particle&quot;:&quot;&quot;},{&quot;family&quot;:&quot;Kumar&quot;,&quot;given&quot;:&quot;Sriniwasa P.N.&quot;,&quot;parse-names&quot;:false,&quot;dropping-particle&quot;:&quot;&quot;,&quot;non-dropping-particle&quot;:&quot;&quot;},{&quot;family&quot;:&quot;Zimmerman&quot;,&quot;given&quot;:&quot;Naomi&quot;,&quot;parse-names&quot;:false,&quot;dropping-particle&quot;:&quot;&quot;,&quot;non-dropping-particle&quot;:&quot;&quot;},{&quot;family&quot;:&quot;Kara&quot;,&quot;given&quot;:&quot;Levent B.&quot;,&quot;parse-names&quot;:false,&quot;dropping-particle&quot;:&quot;&quot;,&quot;non-dropping-particle&quot;:&quot;&quot;},{&quot;family&quot;:&quot;Presto&quot;,&quot;given&quot;:&quot;Albert A.&quot;,&quot;parse-names&quot;:false,&quot;dropping-particle&quot;:&quot;&quot;,&quot;non-dropping-particle&quot;:&quot;&quot;},{&quot;family&quot;:&quot;Subramanian&quot;,&quot;given&quot;:&quot;R.&quot;,&quot;parse-names&quot;:false,&quot;dropping-particle&quot;:&quot;&quot;,&quot;non-dropping-particle&quot;:&quot;&quot;}],&quot;container-title&quot;:&quot;Atmospheric Measurement Techniques&quot;,&quot;accessed&quot;:{&quot;date-parts&quot;:[[2021,4,30]]},&quot;DOI&quot;:&quot;10.5194/amt-12-903-2019&quot;,&quot;ISSN&quot;:&quot;18678548&quot;,&quot;issued&quot;:{&quot;date-parts&quot;:[[2019,2,11]]},&quot;page&quot;:&quot;903-920&quot;,&quot;abstract&quot;:&quot;Assessing the intracity spatial distribution and temporal variability in air quality can be facilitated by a dense network of monitoring stations. However, the cost of implementing such a network can be prohibitive if traditional high-quality, expensive monitoring systems are used. To this end, the Real-time Affordable Multi-Pollutant (RAMP) monitor has been developed, which can measure up to five gases including the criteria pollutant gases carbon monoxide (CO), nitrogen dioxide (NO 2 ), and ozone (O 3 ), along with temperature and relative humidity. This study compares various algorithms to calibrate the RAMP measurements including linear and quadratic regression, clustering, neural networks, Gaussian processes, and hybrid random forest-linear regression models. Using data collected by almost 70 RAMP monitors over periods ranging up to 18 months, we recommend the use of limited quadratic regression calibration models for CO, neural network models for NO, and hybrid models for NO 2 and O 3 for any low-cost monitor using electrochemical sensors similar to those of the RAMP. Furthermore, generalized calibration models may be used instead of individual models with only a small reduction in overall performance. Generalized models also transfer better when the RAMP is deployed to other locations. For long-term deployments, it is recommended that model performance be re-evaluated and new models developed periodically, due to the noticeable change in performance over periods of a year or more. This makes generalized calibration models even more useful since only a subset of deployed monitors are needed to build these new models. These results will help guide future efforts in the calibration and use of low-cost sensor systems worldwide.&quot;,&quot;publisher&quot;:&quot;Copernicus GmbH&quot;,&quot;issue&quot;:&quot;2&quot;,&quot;volume&quot;:&quot;12&quot;},&quot;isTemporary&quot;:false}],&quot;properties&quot;:{&quot;noteIndex&quot;:0},&quot;isEdited&quot;:false,&quot;manualOverride&quot;:{&quot;isManuallyOverriden&quot;:false,&quot;citeprocText&quot;:&quot;&lt;sup&gt;8–12&lt;/sup&gt;&quot;,&quot;manualOverrideText&quot;:&quot;&quot;},&quot;citationTag&quot;:&quot;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&quot;},{&quot;citationID&quot;:&quot;MENDELEY_CITATION_e6a874a8-0725-428b-8005-9dde21df066a&quot;,&quot;citationItems&quot;:[{&quot;id&quot;:&quot;1321d1c3-589a-37cc-af3d-427ce563606a&quot;,&quot;itemData&quot;:{&quot;type&quot;:&quot;article-journal&quot;,&quot;id&quot;:&quot;1321d1c3-589a-37cc-af3d-427ce563606a&quot;,&quot;title&quot;:&quot;Estimation of hygroscopic growth properties of source-related sub-micrometre particle types in a mixed urban aerosol&quot;,&quot;author&quot;:[{&quot;family&quot;:&quot;Vu&quot;,&quot;given&quot;:&quot;Tuan&quot;,&quot;parse-names&quot;:false,&quot;dropping-particle&quot;:&quot;v.&quot;,&quot;non-dropping-particle&quot;:&quot;&quot;},{&quot;family&quot;:&quot;Shi&quot;,&quot;given&quot;:&quot;Zongbo&quot;,&quot;parse-names&quot;:false,&quot;dropping-particle&quot;:&quot;&quot;,&quot;non-dropping-particle&quot;:&quot;&quot;},{&quot;family&quot;:&quot;Harrison&quot;,&quot;given&quot;:&quot;Roy M.&quot;,&quot;parse-names&quot;:false,&quot;dropping-particle&quot;:&quot;&quot;,&quot;non-dropping-particle&quot;:&quot;&quot;}],&quot;container-title&quot;:&quot;npj Climate and Atmospheric Science&quot;,&quot;accessed&quot;:{&quot;date-parts&quot;:[[2021,6,3]]},&quot;DOI&quot;:&quot;10.1038/s41612-021-00175-w&quot;,&quot;ISSN&quot;:&quot;23973722&quot;,&quot;URL&quot;:&quot;https://doi.org/10.1038/s41612-021-00175-w&quot;,&quot;issued&quot;:{&quot;date-parts&quot;:[[2021,12,1]]},&quot;page&quot;:&quot;1-8&quot;,&quot;abstract&quot;:&quot;Knowledge of hygroscopic properties is essential to prediction of the role of aerosol in cloud formation and lung deposition. Our objective was to introduce a new approach to classify and predict the hygroscopic growth factors (Gfs) of specific atmospheric sub-micrometre particle types in a mixed aerosol based on measurements of the ensemble hygroscopic growth factors and particle number size distribution (PNSD). Based on a non-linear regression model between aerosol source contributions from PMF applied to the PNSD data set and the measured Gf values (at 90% relative humidity) of ambient aerosols, the estimated mean Gf values for secondary inorganic, mixed secondary, nucleation, urban background, fresh, and aged traffic-generated particle classes at a diameter of 110 nm were found to be 1.51, 1.34, 1.12, 1.33, 1.09 and 1.10, respectively. It is found possible to impute (fill) missing HTDMA data sets using a Random Forest regression on PNSD and meteorological conditions.&quot;,&quot;publisher&quot;:&quot;Nature Research&quot;,&quot;issue&quot;:&quot;1&quot;,&quot;volume&quot;:&quot;4&quot;},&quot;isTemporary&quot;:false}],&quot;properties&quot;:{&quot;noteIndex&quot;:0},&quot;isEdited&quot;:false,&quot;manualOverride&quot;:{&quot;isManuallyOverriden&quot;:false,&quot;citeprocText&quot;:&quot;&lt;sup&gt;13&lt;/sup&gt;&quot;,&quot;manualOverrideText&quot;:&quot;&quot;},&quot;citationTag&quot;:&quot;MENDELEY_CITATION_v3_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&quot;},{&quot;citationID&quot;:&quot;MENDELEY_CITATION_f8136613-066d-491a-877b-4ccc0506327c&quot;,&quot;citationItems&quot;:[{&quot;id&quot;:&quot;a29b0ccd-ae61-3b48-b269-27c2c0b7b743&quot;,&quot;itemData&quot;:{&quot;type&quot;:&quot;article-journal&quot;,&quot;id&quot;:&quot;a29b0ccd-ae61-3b48-b269-27c2c0b7b743&quot;,&quot;title&quot;:&quot;First Measurements of Ambient PM2.5 in Kinshasa, Democratic Republic of Congo and Brazzaville, Republic of Congo Using Field-calibrated Low-cost Sensors&quot;,&quot;author&quot;:[{&quot;family&quot;:&quot;McFarlane&quot;,&quot;given&quot;:&quot;Celeste&quot;,&quot;parse-names&quot;:false,&quot;dropping-particle&quot;:&quot;&quot;,&quot;non-dropping-particle&quot;:&quot;&quot;},{&quot;family&quot;:&quot;Isevulambire&quot;,&quot;given&quot;:&quot;Paulson Kasereka&quot;,&quot;parse-names&quot;:false,&quot;dropping-particle&quot;:&quot;&quot;,&quot;non-dropping-particle&quot;:&quot;&quot;},{&quot;family&quot;:&quot;Lumbuenamo&quot;,&quot;given&quot;:&quot;Raymond Sinsi&quot;,&quot;parse-names&quot;:false,&quot;dropping-particle&quot;:&quot;&quot;,&quot;non-dropping-particle&quot;:&quot;&quot;},{&quot;family&quot;:&quot;Ndinga&quot;,&quot;given&quot;:&quot;Arnold Murphy Elouma&quot;,&quot;parse-names&quot;:false,&quot;dropping-particle&quot;:&quot;&quot;,&quot;non-dropping-particle&quot;:&quot;&quot;},{&quot;family&quot;:&quot;Dhammapala&quot;,&quot;given&quot;:&quot;Ranil&quot;,&quot;parse-names&quot;:false,&quot;dropping-particle&quot;:&quot;&quot;,&quot;non-dropping-particle&quot;:&quot;&quot;},{&quot;family&quot;:&quot;Jin&quot;,&quot;given&quot;:&quot;Xiaomeng&quot;,&quot;parse-names&quot;:false,&quot;dropping-particle&quot;:&quot;&quot;,&quot;non-dropping-particle&quot;:&quot;&quot;},{&quot;family&quot;:&quot;McNeill&quot;,&quot;given&quot;:&quot;V. Faye&quot;,&quot;parse-names&quot;:false,&quot;dropping-particle&quot;:&quot;&quot;,&quot;non-dropping-particle&quot;:&quot;&quot;},{&quot;family&quot;:&quot;Malings&quot;,&quot;given&quot;:&quot;Carl&quot;,&quot;parse-names&quot;:false,&quot;dropping-particle&quot;:&quot;&quot;,&quot;non-dropping-particle&quot;:&quot;&quot;},{&quot;family&quot;:&quot;Subramanian&quot;,&quot;given&quot;:&quot;R.&quot;,&quot;parse-names&quot;:false,&quot;dropping-particle&quot;:&quot;&quot;,&quot;non-dropping-particle&quot;:&quot;&quot;},{&quot;family&quot;:&quot;Westervelt&quot;,&quot;given&quot;:&quot;Daniel M.&quot;,&quot;parse-names&quot;:false,&quot;dropping-particle&quot;:&quot;&quot;,&quot;non-dropping-particle&quot;:&quot;&quot;}],&quot;container-title&quot;:&quot;Aerosol and Air Quality Research&quot;,&quot;accessed&quot;:{&quot;date-parts&quot;:[[2021,4,30]]},&quot;DOI&quot;:&quot;10.4209/aaqr.200619&quot;,&quot;ISSN&quot;:&quot;16808584&quot;,&quot;URL&quot;:&quot;https://aaqr.org/articles/aaqr-20-11-oa-0619&quot;,&quot;issued&quot;:{&quot;date-parts&quot;:[[2021]]},&quot;page&quot;:&quot;200619-200619&quot;,&quot;abstract&quot;:&quot;28 29 Estimates of air pollution mortality in sub-Saharan Africa are limited by a lack of surface observations 30 of fine particulate matter (PM2.5). Despite being large metropolises, population 2.4 million, have no reference air pollution monitors at the time of writing. Recently, a 33 few reference monitors have been deployed in other parts of sub-Saharan Africa, including Kampala, 34 Uganda. A low-cost PurpleAir PM2.5 monitor was collocated next to the Kampala US Embassy BAM-35 1020 (Met One Beta Attenuation Monitor) starting in August 2019. Raw PurpleAir data are strongly 36 correlated with the BAM (r 2 = 0.88), but have a mean absolute error of approximately 14 μg m-3. Two 37 calibration models, multiple linear regression and a random forest approach, decrease mean absolute 38 error (MAE) from 14.3 μg m-3 to 3.4 µg m-3 or less and improve the the r 2 from 0.88 to 0.96. Given 39 the similarity in climate and emissions in Kampala, we apply the collocated field correction factors 40 to four PurpleAir sensors in Kinshasa, DRC and one in neighboring Brazzaville, ROC deployed 41 beginning April 2018. Annual average PM2.5 for 2019 in Kinshasa is estimated at 43.5 µg m-3 , more 42 than 4 times higher than WHO Interim Target 1 of 10 µg m-3. Surface PM2.5 and aerosol optical depth 43 were each about 40% lower during the 2020 COVID19 lockdown period compared to the same time 44 period in 2019, which cannot be explained by changes in meteorology or wildfire emissions alone. 45 Our results highlight the need for clean air solutions implementation in the Congo. 46 47&quot;,&quot;publisher&quot;:&quot;Taiwan Association for Aerosol Research&quot;,&quot;volume&quot;:&quot;21&quot;},&quot;isTemporary&quot;:false},{&quot;id&quot;:&quot;e2d8ed39-ef9e-3e8e-a149-ed5b057a90ee&quot;,&quot;itemData&quot;:{&quot;type&quot;:&quot;article-journal&quot;,&quot;id&quot;:&quot;e2d8ed39-ef9e-3e8e-a149-ed5b057a90ee&quot;,&quot;title&quot;:&quot;A machine learning calibration model using random forests to improve sensor performance for lower-cost air quality monitoring&quot;,&quot;author&quot;:[{&quot;family&quot;:&quot;Zimmerman&quot;,&quot;given&quot;:&quot;Naomi&quot;,&quot;parse-names&quot;:false,&quot;dropping-particle&quot;:&quot;&quot;,&quot;non-dropping-particle&quot;:&quot;&quot;},{&quot;family&quot;:&quot;Presto&quot;,&quot;given&quot;:&quot;Albert A.&quot;,&quot;parse-names&quot;:false,&quot;dropping-particle&quot;:&quot;&quot;,&quot;non-dropping-particle&quot;:&quot;&quot;},{&quot;family&quot;:&quot;Kumar&quot;,&quot;given&quot;:&quot;Sriniwasa P.N.&quot;,&quot;parse-names&quot;:false,&quot;dropping-particle&quot;:&quot;&quot;,&quot;non-dropping-particle&quot;:&quot;&quot;},{&quot;family&quot;:&quot;Gu&quot;,&quot;given&quot;:&quot;Jason&quot;,&quot;parse-names&quot;:false,&quot;dropping-particle&quot;:&quot;&quot;,&quot;non-dropping-particle&quot;:&quot;&quot;},{&quot;family&quot;:&quot;Hauryliuk&quot;,&quot;given&quot;:&quot;Aliaksei&quot;,&quot;parse-names&quot;:false,&quot;dropping-particle&quot;:&quot;&quot;,&quot;non-dropping-particle&quot;:&quot;&quot;},{&quot;family&quot;:&quot;Robinson&quot;,&quot;given&quot;:&quot;Ellis S.&quot;,&quot;parse-names&quot;:false,&quot;dropping-particle&quot;:&quot;&quot;,&quot;non-dropping-particle&quot;:&quot;&quot;},{&quot;family&quot;:&quot;Robinson&quot;,&quot;given&quot;:&quot;Allen L.&quot;,&quot;parse-names&quot;:false,&quot;dropping-particle&quot;:&quot;&quot;,&quot;non-dropping-particle&quot;:&quot;&quot;},{&quot;family&quot;:&quot;Subramanian&quot;,&quot;given&quot;:&quot;R.&quot;,&quot;parse-names&quot;:false,&quot;dropping-particle&quot;:&quot;&quot;,&quot;non-dropping-particle&quot;:&quot;&quot;}],&quot;container-title&quot;:&quot;Atmospheric Measurement Techniques&quot;,&quot;accessed&quot;:{&quot;date-parts&quot;:[[2021,5,9]]},&quot;DOI&quot;:&quot;10.5194/amt-11-291-2018&quot;,&quot;ISSN&quot;:&quot;18678548&quot;,&quot;issued&quot;:{&quot;date-parts&quot;:[[2018]]},&quot;page&quot;:&quot;291-313&quot;,&quot;abstract&quot;:&quot;Low-cost sensing strategies hold the promise of denser air quality monitoring networks, which could significantly improve our understanding of personal air pollution exposure. Additionally, low-cost air quality sensors could be deployed to areas where limited monitoring exists. However, low-cost sensors are frequently sensitive to environmental conditions and pollutant cross-sensitivities, which have historically been poorly addressed by laboratory calibrations, limiting their utility for monitoring. In this study, we investigated different calibration models for the Real-time Affordable Multi-Pollutant (RAMP) sensor package, which measures CO, NO2, O3, and CO2. We explored three methods: (1) laboratory univariate linear regression, (2) empirical multiple linear regression, and (3) machine-learning-based calibration models using random forests (RF). Calibration models were developed for 16–19 RAMP monitors (varied by pollutant) using training and testing windows spanning August 2016 through February 2017 in Pittsburgh, PA, US. The random forest models matched (CO) or significantly outperformed (NO2, CO2, O3) the other calibration models, and their accuracy and precision were robust over time for testing windows of up to 16 weeks. Following calibration, average mean absolute error on the testing data set from the random forest models was 38 ppb for CO (14 % relative error), 10 ppm for CO2 (2 % relative error), 3.5 ppb for NO2 (29 % relative error), and 3.4 ppb for O3 (15 % relative error), and Pearson r versus the reference monitors exceeded 0.8 for most units. Model performance is explored in detail, including a quantification of model variable importance, accuracy across different concentration ranges, and performance in a range of monitoring contexts including the National Ambient Air Quality Standards (NAAQS) and the US EPA Air Sensors Guidebook recommendations of minimum data quality for personal exposure measurement. A key strength of the RF approach is that it accounts for pollutant cross-sensitivities. This highlights the importance of developing multipollutant sensor packages (as opposed to single-pollutant monitors); we determined this is especially critical for NO2 and CO2. The evaluation reveals that only the RF-calibrated sensors meet the US EPA Air Sensors Guidebook recommendations of minimum data quality for personal exposure measurement. We also demonstrate that the RF-model-calibrated sensors could detect differences in NO2 concentrations between a near-road site and a suburban site less than 1.5 km away. From this study, we conclude that combining RF models with carefully controlled state-of-the-art multipollutant sensor packages as in the RAMP monitors appears to be a very promising approach to address the poor performance that has plagued low-cost air quality sensors.&quot;,&quot;publisher&quot;:&quot;Copernicus GmbH&quot;,&quot;issue&quot;:&quot;1&quot;,&quot;volume&quot;:&quot;11&quot;},&quot;isTemporary&quot;:false},{&quot;id&quot;:&quot;fb23e2f4-ba39-3274-ba8b-e4510053c813&quot;,&quot;itemData&quot;:{&quot;type&quot;:&quot;article-journal&quot;,&quot;id&quot;:&quot;fb23e2f4-ba39-3274-ba8b-e4510053c813&quot;,&quot;title&quot;:&quot;Calibration and assessment of electrochemical air quality sensors by co-location with regulatory-grade instruments&quot;,&quot;author&quot;:[{&quot;family&quot;:&quot;Hagan&quot;,&quot;given&quot;:&quot;David H.&quot;,&quot;parse-names&quot;:false,&quot;dropping-particle&quot;:&quot;&quot;,&quot;non-dropping-particle&quot;:&quot;&quot;},{&quot;family&quot;:&quot;Isaacman-Vanwertz&quot;,&quot;given&quot;:&quot;Gabriel&quot;,&quot;parse-names&quot;:false,&quot;dropping-particle&quot;:&quot;&quot;,&quot;non-dropping-particle&quot;:&quot;&quot;},{&quot;family&quot;:&quot;Franklin&quot;,&quot;given&quot;:&quot;Jonathan P.&quot;,&quot;parse-names&quot;:false,&quot;dropping-particle&quot;:&quot;&quot;,&quot;non-dropping-particle&quot;:&quot;&quot;},{&quot;family&quot;:&quot;Wallace&quot;,&quot;given&quot;:&quot;Lisa M.M.&quot;,&quot;parse-names&quot;:false,&quot;dropping-particle&quot;:&quot;&quot;,&quot;non-dropping-particle&quot;:&quot;&quot;},{&quot;family&quot;:&quot;Kocar&quot;,&quot;given&quot;:&quot;Benjamin D.&quot;,&quot;parse-names&quot;:false,&quot;dropping-particle&quot;:&quot;&quot;,&quot;non-dropping-particle&quot;:&quot;&quot;},{&quot;family&quot;:&quot;Heald&quot;,&quot;given&quot;:&quot;Colette L.&quot;,&quot;parse-names&quot;:false,&quot;dropping-particle&quot;:&quot;&quot;,&quot;non-dropping-particle&quot;:&quot;&quot;},{&quot;family&quot;:&quot;Kroll&quot;,&quot;given&quot;:&quot;Jesse H.&quot;,&quot;parse-names&quot;:false,&quot;dropping-particle&quot;:&quot;&quot;,&quot;non-dropping-particle&quot;:&quot;&quot;}],&quot;container-title&quot;:&quot;Atmospheric Measurement Techniques&quot;,&quot;accessed&quot;:{&quot;date-parts&quot;:[[2021,5,9]]},&quot;DOI&quot;:&quot;10.5194/amt-11-315-2018&quot;,&quot;ISSN&quot;:&quot;18678548&quot;,&quot;issued&quot;:{&quot;date-parts&quot;:[[2018,1,15]]},&quot;page&quot;:&quot;315-328&quot;,&quot;abstract&quot;:&quot;The use of low-cost air quality sensors for air pollution research has outpaced our understanding of their capabilities and limitations under real-world conditions, and there is thus a critical need for understanding and optimizing the performance of such sensors in the field. Here we describe the deployment, calibration, and evaluation of electrochemical sensors on the island of Hawai'i, which is an ideal test bed for characterizing such sensors due to its large and variable sulfur dioxide (SO2) levels and lack of other co-pollutants. Nine custom-built SO2 sensors were co-located with two Hawaii Department of Health Air Quality stations over the course of 5 months, enabling comparison of sensor output with regulatory-grade instruments under a range of realistic environmental conditions. Calibration using a nonparametric algorithm (k nearest neighbors) was found to have excellent performance (RMSE &lt;7ppb, MAE &lt;4ppb, r2&gt;0.997) across a wide dynamic range in SO2 (&lt; 1ppb, &gt; 2ppm). However, since nonparametric algorithms generally cannot extrapolate to conditions beyond those outside the training set, we introduce a new hybrid linear-nonparametric algorithm, enabling accurate measurements even when pollutant levels are higher than encountered during calibration. We find no significant change in instrument sensitivity toward SO2 after 18 weeks and demonstrate that calibration accuracy remains high when a sensor is calibrated at one location and then moved to another. The performance of electrochemical SO2 sensors is also strong at lower SO2 mixing ratios (&lt; 25ppb), for which they exhibit an error of less than 2.5ppb. While some specific results of this study (calibration accuracy, performance of the various algorithms, etc.) may differ for measurements of other pollutant species in other areas (e.g., polluted urban regions), the calibration and validation approaches described here should be widely applicable to a range of pollutants, sensors, and environments.&quot;,&quot;publisher&quot;:&quot;Copernicus GmbH&quot;,&quot;issue&quot;:&quot;1&quot;,&quot;volume&quot;:&quot;11&quot;},&quot;isTemporary&quot;:false},{&quot;id&quot;:&quot;c1bd2db7-bfcf-3eef-a3df-6cfc6f1ecdf5&quot;,&quot;itemData&quot;:{&quot;type&quot;:&quot;article-journal&quot;,&quot;id&quot;:&quot;c1bd2db7-bfcf-3eef-a3df-6cfc6f1ecdf5&quot;,&quot;title&quot;:&quot;Development of a general calibration model and long-term performance evaluation of low-cost sensors for air pollutant gas monitoring&quot;,&quot;author&quot;:[{&quot;family&quot;:&quot;Malings&quot;,&quot;given&quot;:&quot;Carl&quot;,&quot;parse-names&quot;:false,&quot;dropping-particle&quot;:&quot;&quot;,&quot;non-dropping-particle&quot;:&quot;&quot;},{&quot;family&quot;:&quot;Tanzer&quot;,&quot;given&quot;:&quot;Rebecca&quot;,&quot;parse-names&quot;:false,&quot;dropping-particle&quot;:&quot;&quot;,&quot;non-dropping-particle&quot;:&quot;&quot;},{&quot;family&quot;:&quot;Hauryliuk&quot;,&quot;given&quot;:&quot;Aliaksei&quot;,&quot;parse-names&quot;:false,&quot;dropping-particle&quot;:&quot;&quot;,&quot;non-dropping-particle&quot;:&quot;&quot;},{&quot;family&quot;:&quot;Kumar&quot;,&quot;given&quot;:&quot;Sriniwasa P.N.&quot;,&quot;parse-names&quot;:false,&quot;dropping-particle&quot;:&quot;&quot;,&quot;non-dropping-particle&quot;:&quot;&quot;},{&quot;family&quot;:&quot;Zimmerman&quot;,&quot;given&quot;:&quot;Naomi&quot;,&quot;parse-names&quot;:false,&quot;dropping-particle&quot;:&quot;&quot;,&quot;non-dropping-particle&quot;:&quot;&quot;},{&quot;family&quot;:&quot;Kara&quot;,&quot;given&quot;:&quot;Levent B.&quot;,&quot;parse-names&quot;:false,&quot;dropping-particle&quot;:&quot;&quot;,&quot;non-dropping-particle&quot;:&quot;&quot;},{&quot;family&quot;:&quot;Presto&quot;,&quot;given&quot;:&quot;Albert A.&quot;,&quot;parse-names&quot;:false,&quot;dropping-particle&quot;:&quot;&quot;,&quot;non-dropping-particle&quot;:&quot;&quot;},{&quot;family&quot;:&quot;Subramanian&quot;,&quot;given&quot;:&quot;R.&quot;,&quot;parse-names&quot;:false,&quot;dropping-particle&quot;:&quot;&quot;,&quot;non-dropping-particle&quot;:&quot;&quot;}],&quot;container-title&quot;:&quot;Atmospheric Measurement Techniques&quot;,&quot;accessed&quot;:{&quot;date-parts&quot;:[[2021,4,30]]},&quot;DOI&quot;:&quot;10.5194/amt-12-903-2019&quot;,&quot;ISSN&quot;:&quot;18678548&quot;,&quot;issued&quot;:{&quot;date-parts&quot;:[[2019,2,11]]},&quot;page&quot;:&quot;903-920&quot;,&quot;abstract&quot;:&quot;Assessing the intracity spatial distribution and temporal variability in air quality can be facilitated by a dense network of monitoring stations. However, the cost of implementing such a network can be prohibitive if traditional high-quality, expensive monitoring systems are used. To this end, the Real-time Affordable Multi-Pollutant (RAMP) monitor has been developed, which can measure up to five gases including the criteria pollutant gases carbon monoxide (CO), nitrogen dioxide (NO 2 ), and ozone (O 3 ), along with temperature and relative humidity. This study compares various algorithms to calibrate the RAMP measurements including linear and quadratic regression, clustering, neural networks, Gaussian processes, and hybrid random forest-linear regression models. Using data collected by almost 70 RAMP monitors over periods ranging up to 18 months, we recommend the use of limited quadratic regression calibration models for CO, neural network models for NO, and hybrid models for NO 2 and O 3 for any low-cost monitor using electrochemical sensors similar to those of the RAMP. Furthermore, generalized calibration models may be used instead of individual models with only a small reduction in overall performance. Generalized models also transfer better when the RAMP is deployed to other locations. For long-term deployments, it is recommended that model performance be re-evaluated and new models developed periodically, due to the noticeable change in performance over periods of a year or more. This makes generalized calibration models even more useful since only a subset of deployed monitors are needed to build these new models. These results will help guide future efforts in the calibration and use of low-cost sensor systems worldwide.&quot;,&quot;publisher&quot;:&quot;Copernicus GmbH&quot;,&quot;issue&quot;:&quot;2&quot;,&quot;volume&quot;:&quot;12&quot;},&quot;isTemporary&quot;:false}],&quot;properties&quot;:{&quot;noteIndex&quot;:0},&quot;isEdited&quot;:false,&quot;manualOverride&quot;:{&quot;isManuallyOverriden&quot;:false,&quot;citeprocText&quot;:&quot;&lt;sup&gt;11,12,14,15&lt;/sup&gt;&quot;,&quot;manualOverrideText&quot;:&quot;&quot;},&quot;citationTag&quot;:&quot;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&quot;},{&quot;citationID&quot;:&quot;MENDELEY_CITATION_3b4fe3a2-85a8-4a7f-9e88-202a31f78bed&quot;,&quot;citationItems&quot;:[{&quot;id&quot;:&quot;d31d25c7-f5bc-3224-996c-98209db945d7&quot;,&quot;itemData&quot;:{&quot;type&quot;:&quot;article-journal&quot;,&quot;id&quot;:&quot;d31d25c7-f5bc-3224-996c-98209db945d7&quot;,&quot;title&quot;:&quot;Towards low-cost and high-performance air pollution measurements using machine learning calibration techniques&quot;,&quot;author&quot;:[{&quot;family&quot;:&quot;Nowack&quot;,&quot;given&quot;:&quot;Peer&quot;,&quot;parse-names&quot;:false,&quot;dropping-particle&quot;:&quot;&quot;,&quot;non-dropping-particle&quot;:&quot;&quot;},{&quot;family&quot;:&quot;Konstantinovskiy&quot;,&quot;given&quot;:&quot;Lev&quot;,&quot;parse-names&quot;:false,&quot;dropping-particle&quot;:&quot;&quot;,&quot;non-dropping-particle&quot;:&quot;&quot;},{&quot;family&quot;:&quot;Gardiner&quot;,&quot;given&quot;:&quot;Hannah&quot;,&quot;parse-names&quot;:false,&quot;dropping-particle&quot;:&quot;&quot;,&quot;non-dropping-particle&quot;:&quot;&quot;},{&quot;family&quot;:&quot;Cant&quot;,&quot;given&quot;:&quot;John&quot;,&quot;parse-names&quot;:false,&quot;dropping-particle&quot;:&quot;&quot;,&quot;non-dropping-particle&quot;:&quot;&quot;}],&quot;container-title&quot;:&quot;Atmospheric Measurement Techniques Discussions&quot;,&quot;accessed&quot;:{&quot;date-parts&quot;:[[2021,5,17]]},&quot;DOI&quot;:&quot;10.5194/amt-2020-473&quot;,&quot;ISSN&quot;:&quot;1867-1381&quot;,&quot;issued&quot;:{&quot;date-parts&quot;:[[2020]]},&quot;page&quot;:&quot;1-30&quot;},&quot;isTemporary&quot;:false},{&quot;id&quot;:&quot;c1bd2db7-bfcf-3eef-a3df-6cfc6f1ecdf5&quot;,&quot;itemData&quot;:{&quot;type&quot;:&quot;article-journal&quot;,&quot;id&quot;:&quot;c1bd2db7-bfcf-3eef-a3df-6cfc6f1ecdf5&quot;,&quot;title&quot;:&quot;Development of a general calibration model and long-term performance evaluation of low-cost sensors for air pollutant gas monitoring&quot;,&quot;author&quot;:[{&quot;family&quot;:&quot;Malings&quot;,&quot;given&quot;:&quot;Carl&quot;,&quot;parse-names&quot;:false,&quot;dropping-particle&quot;:&quot;&quot;,&quot;non-dropping-particle&quot;:&quot;&quot;},{&quot;family&quot;:&quot;Tanzer&quot;,&quot;given&quot;:&quot;Rebecca&quot;,&quot;parse-names&quot;:false,&quot;dropping-particle&quot;:&quot;&quot;,&quot;non-dropping-particle&quot;:&quot;&quot;},{&quot;family&quot;:&quot;Hauryliuk&quot;,&quot;given&quot;:&quot;Aliaksei&quot;,&quot;parse-names&quot;:false,&quot;dropping-particle&quot;:&quot;&quot;,&quot;non-dropping-particle&quot;:&quot;&quot;},{&quot;family&quot;:&quot;Kumar&quot;,&quot;given&quot;:&quot;Sriniwasa P.N.&quot;,&quot;parse-names&quot;:false,&quot;dropping-particle&quot;:&quot;&quot;,&quot;non-dropping-particle&quot;:&quot;&quot;},{&quot;family&quot;:&quot;Zimmerman&quot;,&quot;given&quot;:&quot;Naomi&quot;,&quot;parse-names&quot;:false,&quot;dropping-particle&quot;:&quot;&quot;,&quot;non-dropping-particle&quot;:&quot;&quot;},{&quot;family&quot;:&quot;Kara&quot;,&quot;given&quot;:&quot;Levent B.&quot;,&quot;parse-names&quot;:false,&quot;dropping-particle&quot;:&quot;&quot;,&quot;non-dropping-particle&quot;:&quot;&quot;},{&quot;family&quot;:&quot;Presto&quot;,&quot;given&quot;:&quot;Albert A.&quot;,&quot;parse-names&quot;:false,&quot;dropping-particle&quot;:&quot;&quot;,&quot;non-dropping-particle&quot;:&quot;&quot;},{&quot;family&quot;:&quot;Subramanian&quot;,&quot;given&quot;:&quot;R.&quot;,&quot;parse-names&quot;:false,&quot;dropping-particle&quot;:&quot;&quot;,&quot;non-dropping-particle&quot;:&quot;&quot;}],&quot;container-title&quot;:&quot;Atmospheric Measurement Techniques&quot;,&quot;accessed&quot;:{&quot;date-parts&quot;:[[2021,4,30]]},&quot;DOI&quot;:&quot;10.5194/amt-12-903-2019&quot;,&quot;ISSN&quot;:&quot;18678548&quot;,&quot;issued&quot;:{&quot;date-parts&quot;:[[2019,2,11]]},&quot;page&quot;:&quot;903-920&quot;,&quot;abstract&quot;:&quot;Assessing the intracity spatial distribution and temporal variability in air quality can be facilitated by a dense network of monitoring stations. However, the cost of implementing such a network can be prohibitive if traditional high-quality, expensive monitoring systems are used. To this end, the Real-time Affordable Multi-Pollutant (RAMP) monitor has been developed, which can measure up to five gases including the criteria pollutant gases carbon monoxide (CO), nitrogen dioxide (NO 2 ), and ozone (O 3 ), along with temperature and relative humidity. This study compares various algorithms to calibrate the RAMP measurements including linear and quadratic regression, clustering, neural networks, Gaussian processes, and hybrid random forest-linear regression models. Using data collected by almost 70 RAMP monitors over periods ranging up to 18 months, we recommend the use of limited quadratic regression calibration models for CO, neural network models for NO, and hybrid models for NO 2 and O 3 for any low-cost monitor using electrochemical sensors similar to those of the RAMP. Furthermore, generalized calibration models may be used instead of individual models with only a small reduction in overall performance. Generalized models also transfer better when the RAMP is deployed to other locations. For long-term deployments, it is recommended that model performance be re-evaluated and new models developed periodically, due to the noticeable change in performance over periods of a year or more. This makes generalized calibration models even more useful since only a subset of deployed monitors are needed to build these new models. These results will help guide future efforts in the calibration and use of low-cost sensor systems worldwide.&quot;,&quot;publisher&quot;:&quot;Copernicus GmbH&quot;,&quot;issue&quot;:&quot;2&quot;,&quot;volume&quot;:&quot;12&quot;},&quot;isTemporary&quot;:false}],&quot;properties&quot;:{&quot;noteIndex&quot;:0},&quot;isEdited&quot;:false,&quot;manualOverride&quot;:{&quot;isManuallyOverriden&quot;:false,&quot;citeprocText&quot;:&quot;&lt;sup&gt;12,16&lt;/sup&gt;&quot;,&quot;manualOverrideText&quot;:&quot;&quot;},&quot;citationTag&quot;:&quot;MENDELEY_CITATION_v3_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&quot;},{&quot;citationID&quot;:&quot;MENDELEY_CITATION_f2050362-3504-4a35-a970-bef36aaa530c&quot;,&quot;citationItems&quot;:[{&quot;id&quot;:&quot;15c6b774-e3b6-3888-a3a8-598fa3fc7628&quot;,&quot;itemData&quot;:{&quot;type&quot;:&quot;paper-conference&quot;,&quot;id&quot;:&quot;15c6b774-e3b6-3888-a3a8-598fa3fc7628&quot;,&quot;title&quot;:&quot;Field calibration of a cluster of low-cost available sensors for air quality monitoring. Part A: Ozone and nitrogen dioxide&quot;,&quot;author&quot;:[{&quot;family&quot;:&quot;Spinelle&quot;,&quot;given&quot;:&quot;Laurent&quot;,&quot;parse-names&quot;:false,&quot;dropping-particle&quot;:&quot;&quot;,&quot;non-dropping-particle&quot;:&quot;&quot;},{&quot;family&quot;:&quot;Gerboles&quot;,&quot;given&quot;:&quot;Michel&quot;,&quot;parse-names&quot;:false,&quot;dropping-particle&quot;:&quot;&quot;,&quot;non-dropping-particle&quot;:&quot;&quot;},{&quot;family&quot;:&quot;Villani&quot;,&quot;given&quot;:&quot;Maria Gabriella&quot;,&quot;parse-names&quot;:false,&quot;dropping-particle&quot;:&quot;&quot;,&quot;non-dropping-particle&quot;:&quot;&quot;},{&quot;family&quot;:&quot;Aleixandre&quot;,&quot;given&quot;:&quot;Manuel&quot;,&quot;parse-names&quot;:false,&quot;dropping-particle&quot;:&quot;&quot;,&quot;non-dropping-particle&quot;:&quot;&quot;},{&quot;family&quot;:&quot;Bonavitacola&quot;,&quot;given&quot;:&quot;Fausto&quot;,&quot;parse-names&quot;:false,&quot;dropping-particle&quot;:&quot;&quot;,&quot;non-dropping-particle&quot;:&quot;&quot;}],&quot;container-title&quot;:&quot;Sensors and Actuators, B: Chemical&quot;,&quot;accessed&quot;:{&quot;date-parts&quot;:[[2021,5,9]]},&quot;DOI&quot;:&quot;10.1016/j.snb.2015.03.031&quot;,&quot;ISSN&quot;:&quot;09254005&quot;,&quot;issued&quot;:{&quot;date-parts&quot;:[[2015,8,1]]},&quot;page&quot;:&quot;249-257&quot;,&quot;abstract&quot;:&quot;Abstract The performances of several field calibration methods for low-cost sensors, including linear/multi linear regression and supervised learning techniques are compared. A cluster of ozone, nitrogen dioxide, nitrogen monoxide, carbon monoxide and carbon dioxide sensors was operated. The sensors were either of metal oxide or electrochemical type or based on miniaturized infra-red cell. For each method, a two-week calibration was carried out at a semi-rural site against reference measurements. Subsequently, the accuracy of the predicted values was evaluated for about five months using a few indicators and techniques: orthogonal regression, target diagram, measurement uncertainty and drifts over time of sensor predictions. The study assessed if the sensors were could reach the Data Quality Objective (DQOs) of the European Air Quality Directive for indicative methods (between 25 and 30% of uncertainty for O3 and NO2). In this study it appears that O3 may be calibrated using simple regression techniques while for NO2 a better agreement between sensors and reference measurements was reached using supervised learning techniques. The hourly O3 DQO was met while it was unlikely that NO2 hourly one could be met. This was likely caused by the low NO2 levels correlated with high O3 levels that are typical of semi-rural site where the measurements of this study took place.&quot;,&quot;publisher&quot;:&quot;Elsevier B.V.&quot;,&quot;volume&quot;:&quot;215&quot;},&quot;isTemporary&quot;:false},{&quot;id&quot;:&quot;c1bd2db7-bfcf-3eef-a3df-6cfc6f1ecdf5&quot;,&quot;itemData&quot;:{&quot;type&quot;:&quot;article-journal&quot;,&quot;id&quot;:&quot;c1bd2db7-bfcf-3eef-a3df-6cfc6f1ecdf5&quot;,&quot;title&quot;:&quot;Development of a general calibration model and long-term performance evaluation of low-cost sensors for air pollutant gas monitoring&quot;,&quot;author&quot;:[{&quot;family&quot;:&quot;Malings&quot;,&quot;given&quot;:&quot;Carl&quot;,&quot;parse-names&quot;:false,&quot;dropping-particle&quot;:&quot;&quot;,&quot;non-dropping-particle&quot;:&quot;&quot;},{&quot;family&quot;:&quot;Tanzer&quot;,&quot;given&quot;:&quot;Rebecca&quot;,&quot;parse-names&quot;:false,&quot;dropping-particle&quot;:&quot;&quot;,&quot;non-dropping-particle&quot;:&quot;&quot;},{&quot;family&quot;:&quot;Hauryliuk&quot;,&quot;given&quot;:&quot;Aliaksei&quot;,&quot;parse-names&quot;:false,&quot;dropping-particle&quot;:&quot;&quot;,&quot;non-dropping-particle&quot;:&quot;&quot;},{&quot;family&quot;:&quot;Kumar&quot;,&quot;given&quot;:&quot;Sriniwasa P.N.&quot;,&quot;parse-names&quot;:false,&quot;dropping-particle&quot;:&quot;&quot;,&quot;non-dropping-particle&quot;:&quot;&quot;},{&quot;family&quot;:&quot;Zimmerman&quot;,&quot;given&quot;:&quot;Naomi&quot;,&quot;parse-names&quot;:false,&quot;dropping-particle&quot;:&quot;&quot;,&quot;non-dropping-particle&quot;:&quot;&quot;},{&quot;family&quot;:&quot;Kara&quot;,&quot;given&quot;:&quot;Levent B.&quot;,&quot;parse-names&quot;:false,&quot;dropping-particle&quot;:&quot;&quot;,&quot;non-dropping-particle&quot;:&quot;&quot;},{&quot;family&quot;:&quot;Presto&quot;,&quot;given&quot;:&quot;Albert A.&quot;,&quot;parse-names&quot;:false,&quot;dropping-particle&quot;:&quot;&quot;,&quot;non-dropping-particle&quot;:&quot;&quot;},{&quot;family&quot;:&quot;Subramanian&quot;,&quot;given&quot;:&quot;R.&quot;,&quot;parse-names&quot;:false,&quot;dropping-particle&quot;:&quot;&quot;,&quot;non-dropping-particle&quot;:&quot;&quot;}],&quot;container-title&quot;:&quot;Atmospheric Measurement Techniques&quot;,&quot;accessed&quot;:{&quot;date-parts&quot;:[[2021,4,30]]},&quot;DOI&quot;:&quot;10.5194/amt-12-903-2019&quot;,&quot;ISSN&quot;:&quot;18678548&quot;,&quot;issued&quot;:{&quot;date-parts&quot;:[[2019,2,11]]},&quot;page&quot;:&quot;903-920&quot;,&quot;abstract&quot;:&quot;Assessing the intracity spatial distribution and temporal variability in air quality can be facilitated by a dense network of monitoring stations. However, the cost of implementing such a network can be prohibitive if traditional high-quality, expensive monitoring systems are used. To this end, the Real-time Affordable Multi-Pollutant (RAMP) monitor has been developed, which can measure up to five gases including the criteria pollutant gases carbon monoxide (CO), nitrogen dioxide (NO 2 ), and ozone (O 3 ), along with temperature and relative humidity. This study compares various algorithms to calibrate the RAMP measurements including linear and quadratic regression, clustering, neural networks, Gaussian processes, and hybrid random forest-linear regression models. Using data collected by almost 70 RAMP monitors over periods ranging up to 18 months, we recommend the use of limited quadratic regression calibration models for CO, neural network models for NO, and hybrid models for NO 2 and O 3 for any low-cost monitor using electrochemical sensors similar to those of the RAMP. Furthermore, generalized calibration models may be used instead of individual models with only a small reduction in overall performance. Generalized models also transfer better when the RAMP is deployed to other locations. For long-term deployments, it is recommended that model performance be re-evaluated and new models developed periodically, due to the noticeable change in performance over periods of a year or more. This makes generalized calibration models even more useful since only a subset of deployed monitors are needed to build these new models. These results will help guide future efforts in the calibration and use of low-cost sensor systems worldwide.&quot;,&quot;publisher&quot;:&quot;Copernicus GmbH&quot;,&quot;issue&quot;:&quot;2&quot;,&quot;volume&quot;:&quot;12&quot;},&quot;isTemporary&quot;:false}],&quot;properties&quot;:{&quot;noteIndex&quot;:0},&quot;isEdited&quot;:false,&quot;manualOverride&quot;:{&quot;isManuallyOverriden&quot;:false,&quot;citeprocText&quot;:&quot;&lt;sup&gt;12,17&lt;/sup&gt;&quot;,&quot;manualOverrideText&quot;:&quot;&quot;},&quot;citationTag&quot;:&quot;MENDELEY_CITATION_v3_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&quot;},{&quot;citationID&quot;:&quot;MENDELEY_CITATION_ae5ec13b-313b-4f3d-9c8f-f8c08ef56d1c&quot;,&quot;citationItems&quot;:[{&quot;id&quot;:&quot;e0325e72-07be-3c02-af5b-ce2b7fc73470&quot;,&quot;itemData&quot;:{&quot;type&quot;:&quot;book&quot;,&quot;id&quot;:&quot;e0325e72-07be-3c02-af5b-ce2b7fc73470&quot;,&quot;title&quot;:&quot;Pattern recognition and machine learning&quot;,&quot;author&quot;:[{&quot;family&quot;:&quot;Bishop&quot;,&quot;given&quot;:&quot;Christopher M&quot;,&quot;parse-names&quot;:false,&quot;dropping-particle&quot;:&quot;&quot;,&quot;non-dropping-particle&quot;:&quot;&quot;}],&quot;issued&quot;:{&quot;date-parts&quot;:[[2006]]},&quot;publisher-place&quot;:&quot;New York&quot;,&quot;publisher&quot;:&quot;Springer&quot;},&quot;isTemporary&quot;:false}],&quot;properties&quot;:{&quot;noteIndex&quot;:0},&quot;isEdited&quot;:false,&quot;manualOverride&quot;:{&quot;isManuallyOverriden&quot;:false,&quot;citeprocText&quot;:&quot;&lt;sup&gt;18&lt;/sup&gt;&quot;,&quot;manualOverrideText&quot;:&quot;&quot;},&quot;citationTag&quot;:&quot;MENDELEY_CITATION_v3_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&quot;},{&quot;citationID&quot;:&quot;MENDELEY_CITATION_f68c155a-ee83-405d-af5f-299b9dad3b03&quot;,&quot;citationItems&quot;:[{&quot;id&quot;:&quot;d38bdb7f-c140-3393-a0f4-f02f0ecf4961&quot;,&quot;itemData&quot;:{&quot;type&quot;:&quot;article-journal&quot;,&quot;id&quot;:&quot;d38bdb7f-c140-3393-a0f4-f02f0ecf4961&quot;,&quot;title&quot;:&quot;Dynamical system modulation for robot learning via kinesthetic demonstrations&quot;,&quot;author&quot;:[{&quot;family&quot;:&quot;Hersch&quot;,&quot;given&quot;:&quot;Micha&quot;,&quot;parse-names&quot;:false,&quot;dropping-particle&quot;:&quot;&quot;,&quot;non-dropping-particle&quot;:&quot;&quot;},{&quot;family&quot;:&quot;Guenter&quot;,&quot;given&quot;:&quot;Florent&quot;,&quot;parse-names&quot;:false,&quot;dropping-particle&quot;:&quot;&quot;,&quot;non-dropping-particle&quot;:&quot;&quot;},{&quot;family&quot;:&quot;Calinon&quot;,&quot;given&quot;:&quot;Sylvain&quot;,&quot;parse-names&quot;:false,&quot;dropping-particle&quot;:&quot;&quot;,&quot;non-dropping-particle&quot;:&quot;&quot;},{&quot;family&quot;:&quot;Billard&quot;,&quot;given&quot;:&quot;Aude&quot;,&quot;parse-names&quot;:false,&quot;dropping-particle&quot;:&quot;&quot;,&quot;non-dropping-particle&quot;:&quot;&quot;}],&quot;container-title&quot;:&quot;IEEE Transactions on Robotics&quot;,&quot;accessed&quot;:{&quot;date-parts&quot;:[[2021,4,30]]},&quot;DOI&quot;:&quot;10.1109/TRO.2008.2006703&quot;,&quot;ISSN&quot;:&quot;15523098&quot;,&quot;issued&quot;:{&quot;date-parts&quot;:[[2008]]},&quot;page&quot;:&quot;1463-1467&quot;,&quot;abstract&quot;:&quot;We present a system for robust robot skill acquisition from kinesthetic demonstrations. This system allows a robot to learn a simple goal-directed gesture and correctly reproduce it despite changes in the initial conditions and perturbations in the environment. It combines a dynamical system control approach with tools of statistical learning theory and provides a solution to the inverse kinematics problem when dealing with a redundant manipulator. The system is validated on two experiments involving a humanoid robot: putting an object into a box and reaching for and grasping an object. © 2008 IEEE.&quot;,&quot;issue&quot;:&quot;6&quot;,&quot;volume&quot;:&quot;24&quot;},&quot;isTemporary&quot;:false},{&quot;id&quot;:&quot;71945e38-89f7-3019-9392-ed81cfb89e33&quot;,&quot;itemData&quot;:{&quot;type&quot;:&quot;article-journal&quot;,&quot;id&quot;:&quot;71945e38-89f7-3019-9392-ed81cfb89e33&quot;,&quot;title&quot;:&quot;Novelty detection and segmentation based on Gaussian mixture models: A case study in 3D robotic laser mapping&quot;,&quot;author&quot;:[{&quot;family&quot;:&quot;Drews&quot;,&quot;given&quot;:&quot;Paulo&quot;,&quot;parse-names&quot;:false,&quot;dropping-particle&quot;:&quot;&quot;,&quot;non-dropping-particle&quot;:&quot;&quot;},{&quot;family&quot;:&quot;Núñez&quot;,&quot;given&quot;:&quot;Pedro&quot;,&quot;parse-names&quot;:false,&quot;dropping-particle&quot;:&quot;&quot;,&quot;non-dropping-particle&quot;:&quot;&quot;},{&quot;family&quot;:&quot;Rocha&quot;,&quot;given&quot;:&quot;Rui P.&quot;,&quot;parse-names&quot;:false,&quot;dropping-particle&quot;:&quot;&quot;,&quot;non-dropping-particle&quot;:&quot;&quot;},{&quot;family&quot;:&quot;Campos&quot;,&quot;given&quot;:&quot;Mario&quot;,&quot;parse-names&quot;:false,&quot;dropping-particle&quot;:&quot;&quot;,&quot;non-dropping-particle&quot;:&quot;&quot;},{&quot;family&quot;:&quot;Dias&quot;,&quot;given&quot;:&quot;Jorge&quot;,&quot;parse-names&quot;:false,&quot;dropping-particle&quot;:&quot;&quot;,&quot;non-dropping-particle&quot;:&quot;&quot;}],&quot;container-title&quot;:&quot;Robotics and Autonomous Systems&quot;,&quot;DOI&quot;:&quot;10.1016/j.robot.2013.06.004&quot;,&quot;ISSN&quot;:&quot;09218890&quot;,&quot;issued&quot;:{&quot;date-parts&quot;:[[2013,12]]},&quot;issue&quot;:&quot;12&quot;,&quot;volume&quot;:&quot;61&quot;},&quot;isTemporary&quot;:false}],&quot;properties&quot;:{&quot;noteIndex&quot;:0},&quot;isEdited&quot;:false,&quot;manualOverride&quot;:{&quot;isManuallyOverriden&quot;:false,&quot;citeprocText&quot;:&quot;&lt;sup&gt;19,20&lt;/sup&gt;&quot;,&quot;manualOverrideText&quot;:&quot;&quot;},&quot;citationTag&quot;:&quot;MENDELEY_CITATION_v3_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&quot;},{&quot;citationID&quot;:&quot;MENDELEY_CITATION_9e28be2e-e4ac-41c2-b9fa-4c500e421536&quot;,&quot;citationItems&quot;:[{&quot;id&quot;:&quot;71945e38-89f7-3019-9392-ed81cfb89e33&quot;,&quot;itemData&quot;:{&quot;type&quot;:&quot;article-journal&quot;,&quot;id&quot;:&quot;71945e38-89f7-3019-9392-ed81cfb89e33&quot;,&quot;title&quot;:&quot;Novelty detection and segmentation based on Gaussian mixture models: A case study in 3D robotic laser mapping&quot;,&quot;author&quot;:[{&quot;family&quot;:&quot;Drews&quot;,&quot;given&quot;:&quot;Paulo&quot;,&quot;parse-names&quot;:false,&quot;dropping-particle&quot;:&quot;&quot;,&quot;non-dropping-particle&quot;:&quot;&quot;},{&quot;family&quot;:&quot;Núñez&quot;,&quot;given&quot;:&quot;Pedro&quot;,&quot;parse-names&quot;:false,&quot;dropping-particle&quot;:&quot;&quot;,&quot;non-dropping-particle&quot;:&quot;&quot;},{&quot;family&quot;:&quot;Rocha&quot;,&quot;given&quot;:&quot;Rui P.&quot;,&quot;parse-names&quot;:false,&quot;dropping-particle&quot;:&quot;&quot;,&quot;non-dropping-particle&quot;:&quot;&quot;},{&quot;family&quot;:&quot;Campos&quot;,&quot;given&quot;:&quot;Mario&quot;,&quot;parse-names&quot;:false,&quot;dropping-particle&quot;:&quot;&quot;,&quot;non-dropping-particle&quot;:&quot;&quot;},{&quot;family&quot;:&quot;Dias&quot;,&quot;given&quot;:&quot;Jorge&quot;,&quot;parse-names&quot;:false,&quot;dropping-particle&quot;:&quot;&quot;,&quot;non-dropping-particle&quot;:&quot;&quot;}],&quot;container-title&quot;:&quot;Robotics and Autonomous Systems&quot;,&quot;DOI&quot;:&quot;10.1016/j.robot.2013.06.004&quot;,&quot;ISSN&quot;:&quot;09218890&quot;,&quot;issued&quot;:{&quot;date-parts&quot;:[[2013,12]]},&quot;issue&quot;:&quot;12&quot;,&quot;volume&quot;:&quot;61&quot;},&quot;isTemporary&quot;:false},{&quot;id&quot;:&quot;7f4683a4-516b-3c98-988a-8ee49823b0ca&quot;,&quot;itemData&quot;:{&quot;type&quot;:&quot;article-journal&quot;,&quot;id&quot;:&quot;7f4683a4-516b-3c98-988a-8ee49823b0ca&quot;,&quot;title&quot;:&quot;Cross-Lingual Subspace Gaussian Mixture Models for Low-Resource Speech Recognition&quot;,&quot;author&quot;:[{&quot;family&quot;:&quot;Lu&quot;,&quot;given&quot;:&quot;Liang&quot;,&quot;parse-names&quot;:false,&quot;dropping-particle&quot;:&quot;&quot;,&quot;non-dropping-particle&quot;:&quot;&quot;},{&quot;family&quot;:&quot;Ghoshal&quot;,&quot;given&quot;:&quot;Arnab&quot;,&quot;parse-names&quot;:false,&quot;dropping-particle&quot;:&quot;&quot;,&quot;non-dropping-particle&quot;:&quot;&quot;},{&quot;family&quot;:&quot;Renals&quot;,&quot;given&quot;:&quot;Steve&quot;,&quot;parse-names&quot;:false,&quot;dropping-particle&quot;:&quot;&quot;,&quot;non-dropping-particle&quot;:&quot;&quot;}],&quot;container-title&quot;:&quot;IEEE/ACM Transactions on Audio, Speech, and Language Processing&quot;,&quot;DOI&quot;:&quot;10.1109/TASL.2013.2281575&quot;,&quot;ISSN&quot;:&quot;2329-9290&quot;,&quot;issued&quot;:{&quot;date-parts&quot;:[[2014,1]]},&quot;issue&quot;:&quot;1&quot;,&quot;volume&quot;:&quot;22&quot;},&quot;isTemporary&quot;:false}],&quot;properties&quot;:{&quot;noteIndex&quot;:0},&quot;isEdited&quot;:false,&quot;manualOverride&quot;:{&quot;isManuallyOverriden&quot;:false,&quot;citeprocText&quot;:&quot;&lt;sup&gt;20,21&lt;/sup&gt;&quot;,&quot;manualOverrideText&quot;:&quot;&quot;},&quot;citationTag&quot;:&quot;MENDELEY_CITATION_v3_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&quot;},{&quot;citationID&quot;:&quot;MENDELEY_CITATION_fa2c5839-ef4c-4a47-a92b-7c42923b36cb&quot;,&quot;citationItems&quot;:[{&quot;id&quot;:&quot;f2a391ef-2d63-3095-b75f-e13e083988f9&quot;,&quot;itemData&quot;:{&quot;type&quot;:&quot;article-journal&quot;,&quot;id&quot;:&quot;f2a391ef-2d63-3095-b75f-e13e083988f9&quot;,&quot;title&quot;:&quot;The use of gaussian mixture models with atmospheric lagrangian particle dispersion models for density estimation and feature identification&quot;,&quot;author&quot;:[{&quot;family&quot;:&quot;Crawford&quot;,&quot;given&quot;:&quot;Alice&quot;,&quot;parse-names&quot;:false,&quot;dropping-particle&quot;:&quot;&quot;,&quot;non-dropping-particle&quot;:&quot;&quot;}],&quot;container-title&quot;:&quot;Atmosphere&quot;,&quot;accessed&quot;:{&quot;date-parts&quot;:[[2021,5,17]]},&quot;DOI&quot;:&quot;10.3390/atmos11121369&quot;,&quot;ISSN&quot;:&quot;20734433&quot;,&quot;URL&quot;:&quot;www.mdpi.com/journal/atmosphere&quot;,&quot;issued&quot;:{&quot;date-parts&quot;:[[2020,12,1]]},&quot;page&quot;:&quot;1369&quot;,&quot;abstract&quot;:&quot;Atmospheric Lagrangian particle dispersion models, LPDM, simulate the dispersion of passive tracers in the atmosphere. At the most basic level, model output consists of the position of computational particles and the amount of mass they represent. In order to obtain concentration values, this information is then converted to a mass distribution via density estimation. To date, density estimation is performed with a nonparametric method so that output consists of gridded concentration data. Here we introduce the use of Gaussian mixture models, GMM, for density estimation. We compare to the histogram or bin counting method for a tracer experiment and simulation of a large volcanic ash cloud. We also demonstrate the use of the mixture model for automatic identification of features in a complex plume such as is produced by a large volcanic eruption. We conclude that use of a mixture model for density estimation and feature identification has potential to be very useful.&quot;,&quot;publisher&quot;:&quot;MDPI AG&quot;,&quot;issue&quot;:&quot;12&quot;,&quot;volume&quot;:&quot;11&quot;},&quot;isTemporary&quot;:false}],&quot;properties&quot;:{&quot;noteIndex&quot;:0},&quot;isEdited&quot;:false,&quot;manualOverride&quot;:{&quot;isManuallyOverriden&quot;:false,&quot;citeprocText&quot;:&quot;&lt;sup&gt;22&lt;/sup&gt;&quot;,&quot;manualOverrideText&quot;:&quot;&quot;},&quot;citationTag&quot;:&quot;MENDELEY_CITATION_v3_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&quot;},{&quot;citationID&quot;:&quot;MENDELEY_CITATION_752db173-bf36-43ba-9249-52fa27db6fbb&quot;,&quot;citationItems&quot;:[{&quot;id&quot;:&quot;36b1df3f-624d-3119-aa54-1983d3a71c93&quot;,&quot;itemData&quot;:{&quot;type&quot;:&quot;article-journal&quot;,&quot;id&quot;:&quot;36b1df3f-624d-3119-aa54-1983d3a71c93&quot;,&quot;title&quot;:&quot;Supervised learning from incomplete data via an EM approach&quot;,&quot;author&quot;:[{&quot;family&quot;:&quot;Ghahramani&quot;,&quot;given&quot;:&quot;Zoubin&quot;,&quot;parse-names&quot;:false,&quot;dropping-particle&quot;:&quot;&quot;,&quot;non-dropping-particle&quot;:&quot;&quot;},{&quot;family&quot;:&quot;Jordan&quot;,&quot;given&quot;:&quot;Michael I&quot;,&quot;parse-names&quot;:false,&quot;dropping-particle&quot;:&quot;&quot;,&quot;non-dropping-particle&quot;:&quot;&quot;}],&quot;container-title&quot;:&quot;Advances in Neural Information Processing Systems&quot;,&quot;accessed&quot;:{&quot;date-parts&quot;:[[2021,4,30]]},&quot;issued&quot;:{&quot;date-parts&quot;:[[1993]]},&quot;abstract&quot;:&quot;Real-world learning tasks may involve high-dimensional data sets with arbitrary patterns of missing data. In this paper we present a framework based on maximum likelihood density estimation for learning from such data set.s. VVe use mixture models for the density estimates and make two distinct appeals to the Expectation-Maximization (EM) principle (Dempster et al., 1977) in deriving a learning algorithm-EM is used both for the estimation of mixture components and for coping wit.h missing dat.a. The resulting algorithm is applicable t.o a wide range of supervised as well as unsupervised learning problems. Result.s from a classification benchmark-t.he iris data set-are presented.&quot;,&quot;volume&quot;:&quot;6&quot;},&quot;isTemporary&quot;:false}],&quot;properties&quot;:{&quot;noteIndex&quot;:0},&quot;isEdited&quot;:false,&quot;manualOverride&quot;:{&quot;isManuallyOverriden&quot;:false,&quot;citeprocText&quot;:&quot;&lt;sup&gt;23&lt;/sup&gt;&quot;,&quot;manualOverrideText&quot;:&quot;&quot;},&quot;citationTag&quot;:&quot;MENDELEY_CITATION_v3_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&quot;},{&quot;citationID&quot;:&quot;MENDELEY_CITATION_697d1a87-002e-4feb-99ce-f1b4726277f8&quot;,&quot;citationItems&quot;:[{&quot;id&quot;:&quot;2a755ddb-4050-34be-9d0c-07504111693e&quot;,&quot;itemData&quot;:{&quot;type&quot;:&quot;report&quot;,&quot;id&quot;:&quot;2a755ddb-4050-34be-9d0c-07504111693e&quot;,&quot;title&quot;:&quot;Unsupervised Learning Using MML&quot;,&quot;author&quot;:[{&quot;family&quot;:&quot;Oliver&quot;,&quot;given&quot;:&quot;Jonathan J&quot;,&quot;parse-names&quot;:false,&quot;dropping-particle&quot;:&quot;&quot;,&quot;non-dropping-particle&quot;:&quot;&quot;},{&quot;family&quot;:&quot;Baxter&quot;,&quot;given&quot;:&quot;Rohan A&quot;,&quot;parse-names&quot;:false,&quot;dropping-particle&quot;:&quot;&quot;,&quot;non-dropping-particle&quot;:&quot;&quot;},{&quot;family&quot;:&quot;Wallace&quot;,&quot;given&quot;:&quot;Chris S&quot;,&quot;parse-names&quot;:false,&quot;dropping-particle&quot;:&quot;&quot;,&quot;non-dropping-particle&quot;:&quot;&quot;}],&quot;accessed&quot;:{&quot;date-parts&quot;:[[2021,5,17]]},&quot;abstract&quot;:&quot;This paper discusses the unsupervised learning problem. An important part of the unsu-pervised learning problem is determining the number of constituent groups (components or classes) which best describes some data. We apply the Minimum Message Length (MML) criterion to the unsupervised learning problem , modifying an earlier such MML application. We give an empirical comparison of criteria prominent in the literature for estimating the number of components in a data set. We conclude that the Minimum Message Length criterion performs better than the alternatives on the data considered here for unsupervised learning tasks.&quot;},&quot;isTemporary&quot;:false},{&quot;id&quot;:&quot;18996dc5-a477-31be-9ca6-c5b95e747718&quot;,&quot;itemData&quot;:{&quot;type&quot;:&quot;article-journal&quot;,&quot;id&quot;:&quot;18996dc5-a477-31be-9ca6-c5b95e747718&quot;,&quot;title&quot;:&quot;How many clusters? Which clustering method? Answers via model-based cluster analysis&quot;,&quot;author&quot;:[{&quot;family&quot;:&quot;Fraley&quot;,&quot;given&quot;:&quot;Chris&quot;,&quot;parse-names&quot;:false,&quot;dropping-particle&quot;:&quot;&quot;,&quot;non-dropping-particle&quot;:&quot;&quot;},{&quot;family&quot;:&quot;Raftery&quot;,&quot;given&quot;:&quot;Adrian E.&quot;,&quot;parse-names&quot;:false,&quot;dropping-particle&quot;:&quot;&quot;,&quot;non-dropping-particle&quot;:&quot;&quot;}],&quot;container-title&quot;:&quot;Computer Journal&quot;,&quot;accessed&quot;:{&quot;date-parts&quot;:[[2021,5,12]]},&quot;DOI&quot;:&quot;10.1093/comjnl/41.8.578&quot;,&quot;ISSN&quot;:&quot;00104620&quot;,&quot;URL&quot;:&quot;https://academic.oup.com/comjnl/article/41/8/578/360856&quot;,&quot;issued&quot;:{&quot;date-parts&quot;:[[1998,1,1]]},&quot;page&quot;:&quot;586-588&quot;,&quot;abstract&quot;:&quot;We consider the problem of determining the structure of clustered data, without prior knowledge of the number of clusters or any other information about their composition. Data are represented by a mixture model in which each component corresponds to a different cluster. Models with varying geometric properties are obtained through Gaussian components with different parametrizations and cross-cluster constraints. Noise and outliers can be modelled by adding a Poisson process component. Partitions are determined by the expectation-maximization (EM) algorithm for maximum likelihood, with initial values from agglomerative hierarchical clustering. Models are compared using an approximation to the Bayes factor based on the Bayesian information criterion (BIC); unlike significance tests, this allows comparison of more than two models at the same time, and removes the restriction that the models compared be nested. The problems of determining the number of clusters and the clustering method are solved simultaneously by choosing the best model. Moreover, the EM result provides a measure of uncertainty about the associated classification of each data point. Examples are given, showing that this approach can give performance that is much better than standard procedures, which often fail to identify groups that are either overlapping or of varying sizes and shapes.&quot;,&quot;publisher&quot;:&quot;Oxford University Press&quot;,&quot;issue&quot;:&quot;8&quot;,&quot;volume&quot;:&quot;41&quot;},&quot;isTemporary&quot;:false}],&quot;properties&quot;:{&quot;noteIndex&quot;:0},&quot;isEdited&quot;:false,&quot;manualOverride&quot;:{&quot;isManuallyOverriden&quot;:false,&quot;citeprocText&quot;:&quot;&lt;sup&gt;24,25&lt;/sup&gt;&quot;,&quot;manualOverrideText&quot;:&quot;&quot;},&quot;citationTag&quot;:&quot;MENDELEY_CITATION_v3_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&quot;},{&quot;citationID&quot;:&quot;MENDELEY_CITATION_8f0c7a7e-80be-463d-aa4c-2f53813661ce&quot;,&quot;citationItems&quot;:[{&quot;id&quot;:&quot;6a86e720-c912-3d6d-8969-440381d5988c&quot;,&quot;itemData&quot;:{&quot;type&quot;:&quot;paper-conference&quot;,&quot;id&quot;:&quot;6a86e720-c912-3d6d-8969-440381d5988c&quot;,&quot;title&quot;:&quot;Incremental local online Gaussian Mixture Regression for imitation learning of multiple tasks&quot;,&quot;author&quot;:[{&quot;family&quot;:&quot;Cederborg&quot;,&quot;given&quot;:&quot;Thomas&quot;,&quot;parse-names&quot;:false,&quot;dropping-particle&quot;:&quot;&quot;,&quot;non-dropping-particle&quot;:&quot;&quot;},{&quot;family&quot;:&quot;Ming Li&quot;,&quot;given&quot;:&quot;&quot;,&quot;parse-names&quot;:false,&quot;dropping-particle&quot;:&quot;&quot;,&quot;non-dropping-particle&quot;:&quot;&quot;},{&quot;family&quot;:&quot;Baranes&quot;,&quot;given&quot;:&quot;Adrien&quot;,&quot;parse-names&quot;:false,&quot;dropping-particle&quot;:&quot;&quot;,&quot;non-dropping-particle&quot;:&quot;&quot;},{&quot;family&quot;:&quot;Oudeyer&quot;,&quot;given&quot;:&quot;Pierre-Yves&quot;,&quot;parse-names&quot;:false,&quot;dropping-particle&quot;:&quot;&quot;,&quot;non-dropping-particle&quot;:&quot;&quot;}],&quot;container-title&quot;:&quot;2010 IEEE/RSJ International Conference on Intelligent Robots and Systems&quot;,&quot;DOI&quot;:&quot;10.1109/IROS.2010.5652040&quot;,&quot;ISBN&quot;:&quot;978-1-4244-6674-0&quot;,&quot;issued&quot;:{&quot;date-parts&quot;:[[2010,10]]},&quot;publisher&quot;:&quot;IEEE&quot;},&quot;isTemporary&quot;:false},{&quot;id&quot;:&quot;2359c80c-7a29-3083-b659-dfa71fdc381a&quot;,&quot;itemData&quot;:{&quot;type&quot;:&quot;article-journal&quot;,&quot;id&quot;:&quot;2359c80c-7a29-3083-b659-dfa71fdc381a&quot;,&quot;title&quot;:&quot;On learning, representing, and generalizing a task in a humanoid robot&quot;,&quot;author&quot;:[{&quot;family&quot;:&quot;Calinon&quot;,&quot;given&quot;:&quot;Sylvain&quot;,&quot;parse-names&quot;:false,&quot;dropping-particle&quot;:&quot;&quot;,&quot;non-dropping-particle&quot;:&quot;&quot;},{&quot;family&quot;:&quot;Guenter&quot;,&quot;given&quot;:&quot;Florent&quot;,&quot;parse-names&quot;:false,&quot;dropping-particle&quot;:&quot;&quot;,&quot;non-dropping-particle&quot;:&quot;&quot;},{&quot;family&quot;:&quot;Billard&quot;,&quot;given&quot;:&quot;Aude&quot;,&quot;parse-names&quot;:false,&quot;dropping-particle&quot;:&quot;&quot;,&quot;non-dropping-particle&quot;:&quot;&quot;}],&quot;container-title&quot;:&quot;IEEE Transactions on Systems, Man, and Cybernetics, Part B: Cybernetics&quot;,&quot;accessed&quot;:{&quot;date-parts&quot;:[[2021,4,30]]},&quot;DOI&quot;:&quot;10.1109/TSMCB.2006.886952&quot;,&quot;ISSN&quot;:&quot;10834419&quot;,&quot;PMID&quot;:&quot;17416157&quot;,&quot;issued&quot;:{&quot;date-parts&quot;:[[2007,4]]},&quot;page&quot;:&quot;286-298&quot;,&quot;abstract&quot;:&quot;We present a programming-by-demonstration framework for generically extracting the relevant features of a given task and for addressing the problem of generalizing the acquired knowledge to different contexts. We validate the architecture through a series of experiments, in which a human demonstrator teaches a humanoid robot simple manipulatory tasks. A probability-based estimation of the relevance is suggested by first projecting the motion data onto a generic latent space using principal component analysis. The resulting signals are encoded using a mixture of Gaussian/Bernoulli distributions (Gaussian mixture model/Bernoulli mixture model). This provides a measure of the spatio-temporal correlations across the different modalities collected from the robot, which can be used to determine a metric of the imitation performance. The trajectories are then generalized using Gaussian mixture regression. Finally, we analytically compute the trajectory which optimizes the imitation metric and use this to generalize the skill to different contexts. © 2007 IEEE.&quot;,&quot;issue&quot;:&quot;2&quot;,&quot;volume&quot;:&quot;37&quot;},&quot;isTemporary&quot;:false},{&quot;id&quot;:&quot;308c6bac-e7e5-370c-99fa-c11556b61516&quot;,&quot;itemData&quot;:{&quot;type&quot;:&quot;paper-conference&quot;,&quot;id&quot;:&quot;308c6bac-e7e5-370c-99fa-c11556b61516&quot;,&quot;title&quot;:&quot;Latent gaussian mixture regression for human pose estimation&quot;,&quot;author&quot;:[{&quot;family&quot;:&quot;Tian&quot;,&quot;given&quot;:&quot;Yan&quot;,&quot;parse-names&quot;:false,&quot;dropping-particle&quot;:&quot;&quot;,&quot;non-dropping-particle&quot;:&quot;&quot;},{&quot;family&quot;:&quot;Sigal&quot;,&quot;given&quot;:&quot;Leonid&quot;,&quot;parse-names&quot;:false,&quot;dropping-particle&quot;:&quot;&quot;,&quot;non-dropping-particle&quot;:&quot;&quot;},{&quot;family&quot;:&quot;Badino&quot;,&quot;given&quot;:&quot;Hernán&quot;,&quot;parse-names&quot;:false,&quot;dropping-particle&quot;:&quot;&quot;,&quot;non-dropping-particle&quot;:&quot;&quot;},{&quot;family&quot;:&quot;La Torre&quot;,&quot;given&quot;:&quot;Fernando&quot;,&quot;parse-names&quot;:false,&quot;dropping-particle&quot;:&quot;&quot;,&quot;non-dropping-particle&quot;:&quot;de&quot;},{&quot;family&quot;:&quot;Liu&quot;,&quot;given&quot;:&quot;Yong&quot;,&quot;parse-names&quot;:false,&quot;dropping-particle&quot;:&quot;&quot;,&quot;non-dropping-particle&quot;:&quot;&quot;}],&quot;container-title&quot;:&quot;Lecture Notes in Computer Science (including subseries Lecture Notes in Artificial Intelligence and Lecture Notes in Bioinformatics)&quot;,&quot;accessed&quot;:{&quot;date-parts&quot;:[[2021,4,30]]},&quot;DOI&quot;:&quot;10.1007/978-3-642-19318-7_53&quot;,&quot;ISBN&quot;:&quot;9783642193170&quot;,&quot;ISSN&quot;:&quot;03029743&quot;,&quot;URL&quot;:&quot;https://link.springer.com/chapter/10.1007/978-3-642-19318-7_53&quot;,&quot;issued&quot;:{&quot;date-parts&quot;:[[2011]]},&quot;page&quot;:&quot;679-690&quot;,&quot;abstract&quot;:&quot;Discriminative approaches for human pose estimation model the functional mapping, or conditional distribution, between image features and 3D pose. Learning such multi-modal models in high dimensional spaces, however, is challenging with limited training data; often resulting in over-fitting and poor generalization. To address these issues latent variable models (LVMs) have been introduced. Shared LVMs attempt to learn a coherent, typically non-linear, latent space shared by image features and 3D poses, distribution of data in that latent space, and conditional distributions to and from this latent space to carry out inference. Discovering the shared manifold structure can, in itself, however, be challenging. In addition, shared LVMs models are most often non-parametric, requiring the model representation to be a function of the training set size. We present a parametric framework that addresses these shortcoming. In particular, we learn latent spaces, and distributions within them, for image features and 3D poses separately first, and then learn a multi-modal conditional density between these two low-dimensional spaces in the form of Gaussian Mixture Regression. Using our model we can address the issue of over-fitting and generalization, since the data is denser in the learned latent space, as well as avoid the necessity of learning a shared manifold for the data. We quantitatively evaluate and compare the performance of the proposed method to several state-of-the-art alternatives, and show that our method gives a competitive performance. © 2011 Springer-Verlag Berlin Heidelberg.&quot;,&quot;publisher&quot;:&quot;Springer, Berlin, Heidelberg&quot;,&quot;issue&quot;:&quot;PART 3&quot;,&quot;volume&quot;:&quot;6494 LNCS&quot;},&quot;isTemporary&quot;:false}],&quot;properties&quot;:{&quot;noteIndex&quot;:0},&quot;isEdited&quot;:false,&quot;manualOverride&quot;:{&quot;isManuallyOverriden&quot;:false,&quot;citeprocText&quot;:&quot;&lt;sup&gt;26–28&lt;/sup&gt;&quot;,&quot;manualOverrideText&quot;:&quot;&quot;},&quot;citationTag&quot;:&quot;MENDELEY_CITATION_v3_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&quot;},{&quot;citationID&quot;:&quot;MENDELEY_CITATION_723a6512-4373-4ee4-923f-cbf321bcabd2&quot;,&quot;citationItems&quot;:[{&quot;id&quot;:&quot;20d2c43c-732c-3f0d-958a-db19fb71a707&quot;,&quot;itemData&quot;:{&quot;type&quot;:&quot;article-journal&quot;,&quot;id&quot;:&quot;20d2c43c-732c-3f0d-958a-db19fb71a707&quot;,&quot;title&quot;:&quot;Soft sensor model development in multiphase/multimode processes based on Gaussian mixture regression&quot;,&quot;author&quot;:[{&quot;family&quot;:&quot;Yuan&quot;,&quot;given&quot;:&quot;Xiaofeng&quot;,&quot;parse-names&quot;:false,&quot;dropping-particle&quot;:&quot;&quot;,&quot;non-dropping-particle&quot;:&quot;&quot;},{&quot;family&quot;:&quot;Ge&quot;,&quot;given&quot;:&quot;Zhiqiang&quot;,&quot;parse-names&quot;:false,&quot;dropping-particle&quot;:&quot;&quot;,&quot;non-dropping-particle&quot;:&quot;&quot;},{&quot;family&quot;:&quot;Song&quot;,&quot;given&quot;:&quot;Zhihuan&quot;,&quot;parse-names&quot;:false,&quot;dropping-particle&quot;:&quot;&quot;,&quot;non-dropping-particle&quot;:&quot;&quot;}],&quot;container-title&quot;:&quot;Chemometrics and Intelligent Laboratory Systems&quot;,&quot;accessed&quot;:{&quot;date-parts&quot;:[[2021,4,30]]},&quot;DOI&quot;:&quot;10.1016/j.chemolab.2014.07.013&quot;,&quot;ISSN&quot;:&quot;18733239&quot;,&quot;issued&quot;:{&quot;date-parts&quot;:[[2014,11,15]]},&quot;page&quot;:&quot;97-109&quot;,&quot;abstract&quot;:&quot;For complex industrial plants with multiphase/multimode data characteristic, Gaussian mixture model (GMM) has been used for soft sensor modeling. However, almost all GMM-based soft sensor modeling methods only employ GMM for identification of different operating modes, which means additional regression algorithms like PLS should be incorporated for quality prediction in different localized modes. In this paper, the Gaussian mixture regression (GMR) model is introduced for multiphase/multimode soft sensor modeling. In GMR, operating mode identification and variable regression are integrated into one model; thus, there is no need to switch prediction models when the operating mode changes from one to another. To improve the GMR model fitting performance, a heuristic algorithm is adopted for parameter initialization and component number optimization. Feasibility and efficiency of GMR based soft sensor are validated through a numerical example and two benchmark processes. © 2014 Elsevier B.V.&quot;,&quot;publisher&quot;:&quot;Elsevier&quot;,&quot;volume&quot;:&quot;138&quot;},&quot;isTemporary&quot;:false},{&quot;id&quot;:&quot;5e2593b5-78fe-3e2b-869e-70e4f11801c3&quot;,&quot;itemData&quot;:{&quot;type&quot;:&quot;paper-conference&quot;,&quot;id&quot;:&quot;5e2593b5-78fe-3e2b-869e-70e4f11801c3&quot;,&quot;title&quot;:&quot;Breast cancer prognosis via Gaussian mixture regression&quot;,&quot;author&quot;:[{&quot;family&quot;:&quot;Falk&quot;,&quot;given&quot;:&quot;Tiago H.&quot;,&quot;parse-names&quot;:false,&quot;dropping-particle&quot;:&quot;&quot;,&quot;non-dropping-particle&quot;:&quot;&quot;},{&quot;family&quot;:&quot;Shatkay&quot;,&quot;given&quot;:&quot;Hagit&quot;,&quot;parse-names&quot;:false,&quot;dropping-particle&quot;:&quot;&quot;,&quot;non-dropping-particle&quot;:&quot;&quot;},{&quot;family&quot;:&quot;Chan&quot;,&quot;given&quot;:&quot;Wai Yip&quot;,&quot;parse-names&quot;:false,&quot;dropping-particle&quot;:&quot;&quot;,&quot;non-dropping-particle&quot;:&quot;&quot;}],&quot;container-title&quot;:&quot;Canadian Conference on Electrical and Computer Engineering&quot;,&quot;accessed&quot;:{&quot;date-parts&quot;:[[2021,4,30]]},&quot;DOI&quot;:&quot;10.1109/CCECE.2006.277570&quot;,&quot;ISBN&quot;:&quot;1424400384&quot;,&quot;ISSN&quot;:&quot;08407789&quot;,&quot;issued&quot;:{&quot;date-parts&quot;:[[2006]]},&quot;page&quot;:&quot;987-990&quot;,&quot;abstract&quot;:&quot;This paper compares the performance of classification and regression trees (CART), multivariate adaptive regression splines (MARS), and a Gaussian mixture regressor (GMR) method in predicting breast cancer recurrence time in patients that have undergone cancer excision. It is shown that the GMR-based algorithm demonstrates an improved performance compared to CART and MARS. Moreover, GMR performance is comparable to that of a baseline predictor with the advantage of performing automatic feature selection and model optimization.&quot;,&quot;publisher&quot;:&quot;Institute of Electrical and Electronics Engineers Inc.&quot;},&quot;isTemporary&quot;:false}],&quot;properties&quot;:{&quot;noteIndex&quot;:0},&quot;isEdited&quot;:false,&quot;manualOverride&quot;:{&quot;isManuallyOverriden&quot;:false,&quot;citeprocText&quot;:&quot;&lt;sup&gt;29,30&lt;/sup&gt;&quot;,&quot;manualOverrideText&quot;:&quot;&quot;},&quot;citationTag&quot;:&quot;MENDELEY_CITATION_v3_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&quot;},{&quot;citationID&quot;:&quot;MENDELEY_CITATION_c09d7858-2aac-4681-afcc-674619434b53&quot;,&quot;citationItems&quot;:[{&quot;id&quot;:&quot;69122b96-9c60-3636-8613-c1fea8fa88bc&quot;,&quot;itemData&quot;:{&quot;type&quot;:&quot;article-journal&quot;,&quot;id&quot;:&quot;69122b96-9c60-3636-8613-c1fea8fa88bc&quot;,&quot;title&quot;:&quot;The influence of humidity on the performance of a low-cost air particle mass sensor and the effect of atmospheric fog&quot;,&quot;author&quot;:[{&quot;family&quot;:&quot;Jayaratne&quot;,&quot;given&quot;:&quot;Rohan&quot;,&quot;parse-names&quot;:false,&quot;dropping-particle&quot;:&quot;&quot;,&quot;non-dropping-particle&quot;:&quot;&quot;},{&quot;family&quot;:&quot;Liu&quot;,&quot;given&quot;:&quot;Xiaoting&quot;,&quot;parse-names&quot;:false,&quot;dropping-particle&quot;:&quot;&quot;,&quot;non-dropping-particle&quot;:&quot;&quot;},{&quot;family&quot;:&quot;Thai&quot;,&quot;given&quot;:&quot;Phong&quot;,&quot;parse-names&quot;:false,&quot;dropping-particle&quot;:&quot;&quot;,&quot;non-dropping-particle&quot;:&quot;&quot;},{&quot;family&quot;:&quot;Dunbabin&quot;,&quot;given&quot;:&quot;Matthew&quot;,&quot;parse-names&quot;:false,&quot;dropping-particle&quot;:&quot;&quot;,&quot;non-dropping-particle&quot;:&quot;&quot;},{&quot;family&quot;:&quot;Morawska&quot;,&quot;given&quot;:&quot;Lidia&quot;,&quot;parse-names&quot;:false,&quot;dropping-particle&quot;:&quot;&quot;,&quot;non-dropping-particle&quot;:&quot;&quot;}],&quot;container-title&quot;:&quot;Atmospheric Measurement Techniques&quot;,&quot;accessed&quot;:{&quot;date-parts&quot;:[[2021,5,20]]},&quot;DOI&quot;:&quot;10.5194/amt-11-4883-2018&quot;,&quot;ISSN&quot;:&quot;18678548&quot;,&quot;issued&quot;:{&quot;date-parts&quot;:[[2018,8,27]]},&quot;page&quot;:&quot;4883-4890&quot;,&quot;abstract&quot;:&quot;While low-cost particle sensors are increasingly being used in numerous applications, most of them have no heater or dryer at the inlet to remove water from the sample before measurement. Deliquescent growth of particles and the formation of fog droplets in the atmosphere can lead to significant increases in particle number concentration (PNC) and mass concentrations reported by such sensors. We carried out a detailed study using a Plantower PMS1003 low-cost particle sensor, both in the laboratory and under actual ambient field conditions, to investigate its response to increasing humidity and the presence of fog in the air. We found significant increases in particle number and mass concentrations at relative humidity above about 75%. During a period of fog, the total PNC increased by 28%, while the PNC larger than 2.5 μm increased by over 50%. The PM10 concentration reported by the PMS1003 was 46% greater than that on the standard monitor with a charcoal dryer at the inlet. While there is a causal link between particle pollution and adverse health effects, the presence of water on the particles is not harmful to humans. Therefore, air quality standards for particles are specifically limited to solid particles and standard particle monitoring instruments are fitted with a heater or dryer at the inlet to remove all liquid material from the sample before the concentrations are measured. This study shows that it is important to understand that the results provided by low-cost particle sensors, such as the PMS1003, cannot be used to ascertain if air quality standards are being met.&quot;,&quot;publisher&quot;:&quot;Copernicus GmbH&quot;,&quot;issue&quot;:&quot;8&quot;,&quot;volume&quot;:&quot;11&quot;},&quot;isTemporary&quot;:false},{&quot;id&quot;:&quot;71b24d37-a01f-3ea2-9569-09fddf08be15&quot;,&quot;itemData&quot;:{&quot;type&quot;:&quot;article-journal&quot;,&quot;id&quot;:&quot;71b24d37-a01f-3ea2-9569-09fddf08be15&quot;,&quot;title&quot;:&quot;Laboratory evaluation of low-cost PurpleAir PM monitors and in-field correction using co-located portable filter samplers&quot;,&quot;author&quot;:[{&quot;family&quot;:&quot;Tryner&quot;,&quot;given&quot;:&quot;Jessica&quot;,&quot;parse-names&quot;:false,&quot;dropping-particle&quot;:&quot;&quot;,&quot;non-dropping-particle&quot;:&quot;&quot;},{&quot;family&quot;:&quot;L'Orange&quot;,&quot;given&quot;:&quot;Christian&quot;,&quot;parse-names&quot;:false,&quot;dropping-particle&quot;:&quot;&quot;,&quot;non-dropping-particle&quot;:&quot;&quot;},{&quot;family&quot;:&quot;Mehaffy&quot;,&quot;given&quot;:&quot;John&quot;,&quot;parse-names&quot;:false,&quot;dropping-particle&quot;:&quot;&quot;,&quot;non-dropping-particle&quot;:&quot;&quot;},{&quot;family&quot;:&quot;Miller-Lionberg&quot;,&quot;given&quot;:&quot;Daniel&quot;,&quot;parse-names&quot;:false,&quot;dropping-particle&quot;:&quot;&quot;,&quot;non-dropping-particle&quot;:&quot;&quot;},{&quot;family&quot;:&quot;Hofstetter&quot;,&quot;given&quot;:&quot;Josephine C.&quot;,&quot;parse-names&quot;:false,&quot;dropping-particle&quot;:&quot;&quot;,&quot;non-dropping-particle&quot;:&quot;&quot;},{&quot;family&quot;:&quot;Wilson&quot;,&quot;given&quot;:&quot;Ander&quot;,&quot;parse-names&quot;:false,&quot;dropping-particle&quot;:&quot;&quot;,&quot;non-dropping-particle&quot;:&quot;&quot;},{&quot;family&quot;:&quot;Volckens&quot;,&quot;given&quot;:&quot;John&quot;,&quot;parse-names&quot;:false,&quot;dropping-particle&quot;:&quot;&quot;,&quot;non-dropping-particle&quot;:&quot;&quot;}],&quot;container-title&quot;:&quot;Atmospheric Environment&quot;,&quot;accessed&quot;:{&quot;date-parts&quot;:[[2021,4,30]]},&quot;DOI&quot;:&quot;10.1016/j.atmosenv.2019.117067&quot;,&quot;ISSN&quot;:&quot;18732844&quot;,&quot;issued&quot;:{&quot;date-parts&quot;:[[2020,1,1]]},&quot;page&quot;:&quot;117067&quot;,&quot;abstract&quot;:&quot;Low-cost aerosol monitors can provide more spatially- and temporally-resolved data on ambient fine particulate matter (PM2.5) concentrations than are available from regulatory monitoring networks; however, concentrations reported by low-cost monitors are sometimes inaccurate. We investigated laboratory- and field-based approaches for calibrating low-cost PurpleAir monitors. First, we investigated the linearity of the PurpleAir response to NIST Urban PM and derived a laboratory-based gravimetric correction factor. Then, we co-located PurpleAirs with portable filter samplers at 15 outdoor sites spanning 3 × 3-km in Fort Collins, CO, USA. We evaluated whether PM2.5 correction factors calculated using ambient relative humidity data improved the accuracy of PurpleAir monitors (relative to reference filter samplers operated at 16.7 L min−1). We also (1) evaluated gravimetric correction factors derived from periodic co-locations with portable filter samplers and (2) compared PM2.5 concentrations measured using portable and reference filter samplers. Both before and after field deployment, a linear model relating NIST Urban PM concentrations reported by a tapered element oscillating microbalance and PurpleAir monitors (“PM2.5 ATM”) had R2 = 99%; however, an F-test identified a significant lack of fit between the model and the data. The laboratory-based correction did not translate to the field. Over a 35-day period, time-averaged ambient PM2.5 concentrations and RHs measured during 72- or 48-h filter samples ranged from 1.5 to 8.3 μg m−3 and 47%–77%, respectively. Corrections calculated using ambient RH data increased the fraction of time-averaged PurpleAir PM2.5 concentrations that were within 20% of the reference concentration from 24% (for uncorrected measurements) to 66%. Corrections derived from monthly, weekly, and concurrent in-field co-locations with portable filter samplers increased the fraction of time-averaged PurpleAir PM2.5 concentrations that were within 20% of the reference to 46%, 54%, and 72%. PM2.5 concentrations measured using portable filter samplers were within 20% of the reference for 69% of samples.&quot;,&quot;publisher&quot;:&quot;Elsevier Ltd&quot;,&quot;volume&quot;:&quot;220&quot;},&quot;isTemporary&quot;:false},{&quot;id&quot;:&quot;e9cc08f8-cfa4-395a-975a-a09907d0b32d&quot;,&quot;itemData&quot;:{&quot;type&quot;:&quot;article-journal&quot;,&quot;id&quot;:&quot;e9cc08f8-cfa4-395a-975a-a09907d0b32d&quot;,&quot;title&quot;:&quot;Evaluation of PM2.5 measured in an urban setting using a low-cost optical particle counter and a Federal Equivalent Method Beta Attenuation Monitor&quot;,&quot;author&quot;:[{&quot;family&quot;:&quot;Magi&quot;,&quot;given&quot;:&quot;Brian I.&quot;,&quot;parse-names&quot;:false,&quot;dropping-particle&quot;:&quot;&quot;,&quot;non-dropping-particle&quot;:&quot;&quot;},{&quot;family&quot;:&quot;Cupini&quot;,&quot;given&quot;:&quot;Calvin&quot;,&quot;parse-names&quot;:false,&quot;dropping-particle&quot;:&quot;&quot;,&quot;non-dropping-particle&quot;:&quot;&quot;},{&quot;family&quot;:&quot;Francis&quot;,&quot;given&quot;:&quot;Jeff&quot;,&quot;parse-names&quot;:false,&quot;dropping-particle&quot;:&quot;&quot;,&quot;non-dropping-particle&quot;:&quot;&quot;},{&quot;family&quot;:&quot;Green&quot;,&quot;given&quot;:&quot;Megan&quot;,&quot;parse-names&quot;:false,&quot;dropping-particle&quot;:&quot;&quot;,&quot;non-dropping-particle&quot;:&quot;&quot;},{&quot;family&quot;:&quot;Hauser&quot;,&quot;given&quot;:&quot;Cindy&quot;,&quot;parse-names&quot;:false,&quot;dropping-particle&quot;:&quot;&quot;,&quot;non-dropping-particle&quot;:&quot;&quot;}],&quot;container-title&quot;:&quot;Aerosol Science and Technology&quot;,&quot;accessed&quot;:{&quot;date-parts&quot;:[[2021,5,20]]},&quot;DOI&quot;:&quot;10.1080/02786826.2019.1619915&quot;,&quot;ISSN&quot;:&quot;15217388&quot;,&quot;URL&quot;:&quot;https://www.tandfonline.com/action/journalInformation?journalCode=uast20&quot;,&quot;issued&quot;:{&quot;date-parts&quot;:[[2020,2,1]]},&quot;page&quot;:&quot;147-159&quot;,&quot;abstract&quot;:&quot;We present the results of a multi-season field evaluation of a low-cost optical particle counting sensor (Purple Air PA-II) that reports mass concentration of particulate matter with diameter less than 2.5 microns (PM2.5), and is part of a relatively large and growing network of microelectronic internet-of-things sensors. We assessed 16 months of PA-II PM2.5 data collected in a near-road urban setting in the humid climate of Charlotte, North Carolina. The PA-II was collocated with a Federal Equivalent Method Beta Attenuation Monitor (BAM model 1022), and with a weather station that monitored ambient relative humidity (RH) and temperature (T). We tested and used a multiple linear regression model with BAM PM2.5, RH, and T as predictors to model the reported PA-II PM2.5. The results show a 27–57% improvement in the accuracy of the PA-II PM2.5 data relative to the reference data from the BAM, with the highest percentage improvements for moderate to high RH. The methodologies in our study are broadly applicable to other field studies of low-cost monitors, and the results are a critical improvement that suggest that PA-II may indeed be suitable for air quality, health, and urban aerosol research. Copyright © 2019 American Association for Aerosol Research.&quot;,&quot;publisher&quot;:&quot;Taylor and Francis Inc.&quot;,&quot;issue&quot;:&quot;2&quot;,&quot;volume&quot;:&quot;54&quot;},&quot;isTemporary&quot;:false}],&quot;properties&quot;:{&quot;noteIndex&quot;:0},&quot;isEdited&quot;:false,&quot;manualOverride&quot;:{&quot;isManuallyOverriden&quot;:false,&quot;citeprocText&quot;:&quot;&lt;sup&gt;5,31,32&lt;/sup&gt;&quot;,&quot;manualOverrideText&quot;:&quot;&quot;},&quot;citationTag&quot;:&quot;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&quot;},{&quot;citationID&quot;:&quot;MENDELEY_CITATION_d1ec62eb-ceef-4137-ad1c-9b8d96937dc6&quot;,&quot;citationItems&quot;:[{&quot;id&quot;:&quot;419d6a64-fb41-3f7a-8085-bd9ca33bcc68&quot;,&quot;itemData&quot;:{&quot;type&quot;:&quot;article-journal&quot;,&quot;id&quot;:&quot;419d6a64-fb41-3f7a-8085-bd9ca33bcc68&quot;,&quot;title&quot;:&quot;Assessing the accuracy of low-cost optical particle sensors using a physics-based approach&quot;,&quot;author&quot;:[{&quot;family&quot;:&quot;Hagan&quot;,&quot;given&quot;:&quot;David H.&quot;,&quot;parse-names&quot;:false,&quot;dropping-particle&quot;:&quot;&quot;,&quot;non-dropping-particle&quot;:&quot;&quot;},{&quot;family&quot;:&quot;Kroll&quot;,&quot;given&quot;:&quot;Jesse H.&quot;,&quot;parse-names&quot;:false,&quot;dropping-particle&quot;:&quot;&quot;,&quot;non-dropping-particle&quot;:&quot;&quot;}],&quot;container-title&quot;:&quot;Atmospheric Measurement Techniques&quot;,&quot;accessed&quot;:{&quot;date-parts&quot;:[[2021,8,2]]},&quot;DOI&quot;:&quot;10.5194/AMT-13-6343-2020&quot;,&quot;issued&quot;:{&quot;date-parts&quot;:[[2020,11,26]]},&quot;page&quot;:&quot;6343-6355&quot;,&quot;abstract&quot;:&quot;Low-cost sensors for measuring particulate matter (PM) offer the ability to understand human exposure to air pollution at spatiotemporal scales that have previously been impractical. However, such low-cost PM sensors tend to be poorly characterized, and their measurements of mass concentration can be subject to considerable error. Recent studies have investigated how individual factors can contribute to this error, but these studies are largely based on empirical comparisons and generally do not examine the role of multiple factors simultaneously. Here, we present a new physics-based framework and open-source software package (opcsim) for evaluating the ability of low-cost optical particle sensors (optical particle counters and nephelometers) to accurately characterize the size distribution and/or mass loading of aerosol particles. This framework, which uses Mie theory to calculate the response of a given sensor to a given particle population, is used to estimate the fractional error in mass loading for different sensor types given variations in relative humidity, aerosol optical properties, and the underlying particle size distribution. Results indicate that such error, which can be substantial, is dependent on the sensor technology (nephelometer vs. optical particle counter), the specific parameters of the individual sensor, and differences between the aerosol used to calibrate the sensor and the aerosol being measured. We conclude with a summary of likely sources of error for different sensor types, environmental conditions, and particle classes and offer general recommendations for the choice of calibrant under different measurement scenarios.&quot;,&quot;publisher&quot;:&quot;Copernicus GmbH&quot;,&quot;issue&quot;:&quot;11&quot;,&quot;volume&quot;:&quot;13&quot;},&quot;isTemporary&quot;:false}],&quot;properties&quot;:{&quot;noteIndex&quot;:0},&quot;isEdited&quot;:false,&quot;manualOverride&quot;:{&quot;isManuallyOverriden&quot;:false,&quot;citeprocText&quot;:&quot;&lt;sup&gt;33&lt;/sup&gt;&quot;,&quot;manualOverrideText&quot;:&quot;&quot;},&quot;citationTag&quot;:&quot;MENDELEY_CITATION_v3_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&quot;},{&quot;citationID&quot;:&quot;MENDELEY_CITATION_7c6f25b0-f99e-49f2-a1b6-40155afc254a&quot;,&quot;citationItems&quot;:[{&quot;id&quot;:&quot;8e45d734-9a90-3703-8680-d2fdbe1b1600&quot;,&quot;itemData&quot;:{&quot;type&quot;:&quot;webpage&quot;,&quot;id&quot;:&quot;8e45d734-9a90-3703-8680-d2fdbe1b1600&quot;,&quot;title&quot;:&quot;Accra, Greater Accra, Ghana Weather Averages&quot;,&quot;accessed&quot;:{&quot;date-parts&quot;:[[2021,5,18]]},&quot;URL&quot;:&quot;https://www.worldweatheronline.com/accra-weather-averages/greater-accra/gh.aspx&quot;},&quot;isTemporary&quot;:false}],&quot;properties&quot;:{&quot;noteIndex&quot;:0},&quot;isEdited&quot;:false,&quot;manualOverride&quot;:{&quot;isManuallyOverriden&quot;:false,&quot;citeprocText&quot;:&quot;&lt;sup&gt;34&lt;/sup&gt;&quot;,&quot;manualOverrideText&quot;:&quot;&quot;},&quot;citationTag&quot;:&quot;MENDELEY_CITATION_v3_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&quot;},{&quot;citationID&quot;:&quot;MENDELEY_CITATION_7f669cfe-5003-4ec0-9f13-2443e6f350c8&quot;,&quot;citationItems&quot;:[{&quot;id&quot;:&quot;46a1b60e-dd67-3d17-b719-d543db9d0fa6&quot;,&quot;itemData&quot;:{&quot;type&quot;:&quot;article-journal&quot;,&quot;id&quot;:&quot;46a1b60e-dd67-3d17-b719-d543db9d0fa6&quot;,&quot;title&quot;:&quot;Field Evaluation of Low-Cost Particulate Matter Sensors for Measuring Wildfire Smoke&quot;,&quot;author&quot;:[{&quot;family&quot;:&quot;Holder&quot;,&quot;given&quot;:&quot;Amara L.&quot;,&quot;parse-names&quot;:false,&quot;dropping-particle&quot;:&quot;&quot;,&quot;non-dropping-particle&quot;:&quot;&quot;},{&quot;family&quot;:&quot;Mebust&quot;,&quot;given&quot;:&quot;Anna K.&quot;,&quot;parse-names&quot;:false,&quot;dropping-particle&quot;:&quot;&quot;,&quot;non-dropping-particle&quot;:&quot;&quot;},{&quot;family&quot;:&quot;Maghran&quot;,&quot;given&quot;:&quot;Lauren A.&quot;,&quot;parse-names&quot;:false,&quot;dropping-particle&quot;:&quot;&quot;,&quot;non-dropping-particle&quot;:&quot;&quot;},{&quot;family&quot;:&quot;McGown&quot;,&quot;given&quot;:&quot;Michael R.&quot;,&quot;parse-names&quot;:false,&quot;dropping-particle&quot;:&quot;&quot;,&quot;non-dropping-particle&quot;:&quot;&quot;},{&quot;family&quot;:&quot;Stewart&quot;,&quot;given&quot;:&quot;Kathleen E.&quot;,&quot;parse-names&quot;:false,&quot;dropping-particle&quot;:&quot;&quot;,&quot;non-dropping-particle&quot;:&quot;&quot;},{&quot;family&quot;:&quot;Vallano&quot;,&quot;given&quot;:&quot;Dena M.&quot;,&quot;parse-names&quot;:false,&quot;dropping-particle&quot;:&quot;&quot;,&quot;non-dropping-particle&quot;:&quot;&quot;},{&quot;family&quot;:&quot;Elleman&quot;,&quot;given&quot;:&quot;Robert A.&quot;,&quot;parse-names&quot;:false,&quot;dropping-particle&quot;:&quot;&quot;,&quot;non-dropping-particle&quot;:&quot;&quot;},{&quot;family&quot;:&quot;Baker&quot;,&quot;given&quot;:&quot;Kirk R.&quot;,&quot;parse-names&quot;:false,&quot;dropping-particle&quot;:&quot;&quot;,&quot;non-dropping-particle&quot;:&quot;&quot;}],&quot;container-title&quot;:&quot;Sensors 2020, Vol. 20, Page 4796&quot;,&quot;accessed&quot;:{&quot;date-parts&quot;:[[2021,7,28]]},&quot;DOI&quot;:&quot;10.3390/S20174796&quot;,&quot;URL&quot;:&quot;https://www.mdpi.com/1424-8220/20/17/4796/htm&quot;,&quot;issued&quot;:{&quot;date-parts&quot;:[[2020,8,25]]},&quot;page&quot;:&quot;4796&quot;,&quot;abstract&quot;:&quot;Until recently, air quality impacts from wildfires were predominantly determined based on data from permanent stationary regulatory air pollution monitors. However, low-cost particulate matter (PM) sensors are now widely used by the public as a source of air quality information during wildfires, although their performance during smoke impacted conditions has not been thoroughly evaluated. We collocated three types of low-cost fine PM (PM2.5) sensors with reference instruments near multiple fires in the western and eastern United States (maximum hourly PM2.5 = 295 &amp;micro;g/m3). Sensors were moderately to strongly correlated with reference instruments (hourly averaged r2 = 0.52&amp;ndash;0.95), but overpredicted PM2.5 concentrations (normalized root mean square errors, NRMSE = 80&amp;ndash;167%). We developed a correction equation for wildfire smoke that reduced the NRMSE to less than 27%. Correction equations were specific to each sensor package, demonstrating the impact of the physical configuration and the algorithm used to translate the size and count information into PM2.5 concentrations. These results suggest the low-cost sensors can fill in the large spatial gaps in monitoring networks near wildfires with mean absolute errors of less than 10 &amp;micro;g/m3 in the hourly PM2.5 concentrations when using a sensor-specific smoke correction equation.&quot;,&quot;publisher&quot;:&quot;Multidisciplinary Digital Publishing Institute&quot;,&quot;issue&quot;:&quot;17&quot;,&quot;volume&quot;:&quot;20&quot;},&quot;isTemporary&quot;:false},{&quot;id&quot;:&quot;e9cc08f8-cfa4-395a-975a-a09907d0b32d&quot;,&quot;itemData&quot;:{&quot;type&quot;:&quot;article-journal&quot;,&quot;id&quot;:&quot;e9cc08f8-cfa4-395a-975a-a09907d0b32d&quot;,&quot;title&quot;:&quot;Evaluation of PM2.5 measured in an urban setting using a low-cost optical particle counter and a Federal Equivalent Method Beta Attenuation Monitor&quot;,&quot;author&quot;:[{&quot;family&quot;:&quot;Magi&quot;,&quot;given&quot;:&quot;Brian I.&quot;,&quot;parse-names&quot;:false,&quot;dropping-particle&quot;:&quot;&quot;,&quot;non-dropping-particle&quot;:&quot;&quot;},{&quot;family&quot;:&quot;Cupini&quot;,&quot;given&quot;:&quot;Calvin&quot;,&quot;parse-names&quot;:false,&quot;dropping-particle&quot;:&quot;&quot;,&quot;non-dropping-particle&quot;:&quot;&quot;},{&quot;family&quot;:&quot;Francis&quot;,&quot;given&quot;:&quot;Jeff&quot;,&quot;parse-names&quot;:false,&quot;dropping-particle&quot;:&quot;&quot;,&quot;non-dropping-particle&quot;:&quot;&quot;},{&quot;family&quot;:&quot;Green&quot;,&quot;given&quot;:&quot;Megan&quot;,&quot;parse-names&quot;:false,&quot;dropping-particle&quot;:&quot;&quot;,&quot;non-dropping-particle&quot;:&quot;&quot;},{&quot;family&quot;:&quot;Hauser&quot;,&quot;given&quot;:&quot;Cindy&quot;,&quot;parse-names&quot;:false,&quot;dropping-particle&quot;:&quot;&quot;,&quot;non-dropping-particle&quot;:&quot;&quot;}],&quot;container-title&quot;:&quot;Aerosol Science and Technology&quot;,&quot;accessed&quot;:{&quot;date-parts&quot;:[[2021,5,20]]},&quot;DOI&quot;:&quot;10.1080/02786826.2019.1619915&quot;,&quot;ISSN&quot;:&quot;15217388&quot;,&quot;URL&quot;:&quot;https://www.tandfonline.com/action/journalInformation?journalCode=uast20&quot;,&quot;issued&quot;:{&quot;date-parts&quot;:[[2020,2,1]]},&quot;page&quot;:&quot;147-159&quot;,&quot;abstract&quot;:&quot;We present the results of a multi-season field evaluation of a low-cost optical particle counting sensor (Purple Air PA-II) that reports mass concentration of particulate matter with diameter less than 2.5 microns (PM2.5), and is part of a relatively large and growing network of microelectronic internet-of-things sensors. We assessed 16 months of PA-II PM2.5 data collected in a near-road urban setting in the humid climate of Charlotte, North Carolina. The PA-II was collocated with a Federal Equivalent Method Beta Attenuation Monitor (BAM model 1022), and with a weather station that monitored ambient relative humidity (RH) and temperature (T). We tested and used a multiple linear regression model with BAM PM2.5, RH, and T as predictors to model the reported PA-II PM2.5. The results show a 27–57% improvement in the accuracy of the PA-II PM2.5 data relative to the reference data from the BAM, with the highest percentage improvements for moderate to high RH. The methodologies in our study are broadly applicable to other field studies of low-cost monitors, and the results are a critical improvement that suggest that PA-II may indeed be suitable for air quality, health, and urban aerosol research. Copyright © 2019 American Association for Aerosol Research.&quot;,&quot;publisher&quot;:&quot;Taylor and Francis Inc.&quot;,&quot;issue&quot;:&quot;2&quot;,&quot;volume&quot;:&quot;54&quot;},&quot;isTemporary&quot;:false},{&quot;id&quot;:&quot;71b24d37-a01f-3ea2-9569-09fddf08be15&quot;,&quot;itemData&quot;:{&quot;type&quot;:&quot;article-journal&quot;,&quot;id&quot;:&quot;71b24d37-a01f-3ea2-9569-09fddf08be15&quot;,&quot;title&quot;:&quot;Laboratory evaluation of low-cost PurpleAir PM monitors and in-field correction using co-located portable filter samplers&quot;,&quot;author&quot;:[{&quot;family&quot;:&quot;Tryner&quot;,&quot;given&quot;:&quot;Jessica&quot;,&quot;parse-names&quot;:false,&quot;dropping-particle&quot;:&quot;&quot;,&quot;non-dropping-particle&quot;:&quot;&quot;},{&quot;family&quot;:&quot;L'Orange&quot;,&quot;given&quot;:&quot;Christian&quot;,&quot;parse-names&quot;:false,&quot;dropping-particle&quot;:&quot;&quot;,&quot;non-dropping-particle&quot;:&quot;&quot;},{&quot;family&quot;:&quot;Mehaffy&quot;,&quot;given&quot;:&quot;John&quot;,&quot;parse-names&quot;:false,&quot;dropping-particle&quot;:&quot;&quot;,&quot;non-dropping-particle&quot;:&quot;&quot;},{&quot;family&quot;:&quot;Miller-Lionberg&quot;,&quot;given&quot;:&quot;Daniel&quot;,&quot;parse-names&quot;:false,&quot;dropping-particle&quot;:&quot;&quot;,&quot;non-dropping-particle&quot;:&quot;&quot;},{&quot;family&quot;:&quot;Hofstetter&quot;,&quot;given&quot;:&quot;Josephine C.&quot;,&quot;parse-names&quot;:false,&quot;dropping-particle&quot;:&quot;&quot;,&quot;non-dropping-particle&quot;:&quot;&quot;},{&quot;family&quot;:&quot;Wilson&quot;,&quot;given&quot;:&quot;Ander&quot;,&quot;parse-names&quot;:false,&quot;dropping-particle&quot;:&quot;&quot;,&quot;non-dropping-particle&quot;:&quot;&quot;},{&quot;family&quot;:&quot;Volckens&quot;,&quot;given&quot;:&quot;John&quot;,&quot;parse-names&quot;:false,&quot;dropping-particle&quot;:&quot;&quot;,&quot;non-dropping-particle&quot;:&quot;&quot;}],&quot;container-title&quot;:&quot;Atmospheric Environment&quot;,&quot;accessed&quot;:{&quot;date-parts&quot;:[[2021,4,30]]},&quot;DOI&quot;:&quot;10.1016/j.atmosenv.2019.117067&quot;,&quot;ISSN&quot;:&quot;18732844&quot;,&quot;issued&quot;:{&quot;date-parts&quot;:[[2020,1,1]]},&quot;page&quot;:&quot;117067&quot;,&quot;abstract&quot;:&quot;Low-cost aerosol monitors can provide more spatially- and temporally-resolved data on ambient fine particulate matter (PM2.5) concentrations than are available from regulatory monitoring networks; however, concentrations reported by low-cost monitors are sometimes inaccurate. We investigated laboratory- and field-based approaches for calibrating low-cost PurpleAir monitors. First, we investigated the linearity of the PurpleAir response to NIST Urban PM and derived a laboratory-based gravimetric correction factor. Then, we co-located PurpleAirs with portable filter samplers at 15 outdoor sites spanning 3 × 3-km in Fort Collins, CO, USA. We evaluated whether PM2.5 correction factors calculated using ambient relative humidity data improved the accuracy of PurpleAir monitors (relative to reference filter samplers operated at 16.7 L min−1). We also (1) evaluated gravimetric correction factors derived from periodic co-locations with portable filter samplers and (2) compared PM2.5 concentrations measured using portable and reference filter samplers. Both before and after field deployment, a linear model relating NIST Urban PM concentrations reported by a tapered element oscillating microbalance and PurpleAir monitors (“PM2.5 ATM”) had R2 = 99%; however, an F-test identified a significant lack of fit between the model and the data. The laboratory-based correction did not translate to the field. Over a 35-day period, time-averaged ambient PM2.5 concentrations and RHs measured during 72- or 48-h filter samples ranged from 1.5 to 8.3 μg m−3 and 47%–77%, respectively. Corrections calculated using ambient RH data increased the fraction of time-averaged PurpleAir PM2.5 concentrations that were within 20% of the reference concentration from 24% (for uncorrected measurements) to 66%. Corrections derived from monthly, weekly, and concurrent in-field co-locations with portable filter samplers increased the fraction of time-averaged PurpleAir PM2.5 concentrations that were within 20% of the reference to 46%, 54%, and 72%. PM2.5 concentrations measured using portable filter samplers were within 20% of the reference for 69% of samples.&quot;,&quot;publisher&quot;:&quot;Elsevier Ltd&quot;,&quot;volume&quot;:&quot;220&quot;},&quot;isTemporary&quot;:false}],&quot;properties&quot;:{&quot;noteIndex&quot;:0},&quot;isEdited&quot;:false,&quot;manualOverride&quot;:{&quot;isManuallyOverriden&quot;:false,&quot;citeprocText&quot;:&quot;&lt;sup&gt;5,32,35&lt;/sup&gt;&quot;,&quot;manualOverrideText&quot;:&quot;&quot;},&quot;citationTag&quot;:&quot;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&quot;},{&quot;citationID&quot;:&quot;MENDELEY_CITATION_c1aa5644-a5cd-4937-af81-942dcd71e0f7&quot;,&quot;citationItems&quot;:[{&quot;id&quot;:&quot;a29b0ccd-ae61-3b48-b269-27c2c0b7b743&quot;,&quot;itemData&quot;:{&quot;type&quot;:&quot;article-journal&quot;,&quot;id&quot;:&quot;a29b0ccd-ae61-3b48-b269-27c2c0b7b743&quot;,&quot;title&quot;:&quot;First Measurements of Ambient PM2.5 in Kinshasa, Democratic Republic of Congo and Brazzaville, Republic of Congo Using Field-calibrated Low-cost Sensors&quot;,&quot;author&quot;:[{&quot;family&quot;:&quot;McFarlane&quot;,&quot;given&quot;:&quot;Celeste&quot;,&quot;parse-names&quot;:false,&quot;dropping-particle&quot;:&quot;&quot;,&quot;non-dropping-particle&quot;:&quot;&quot;},{&quot;family&quot;:&quot;Isevulambire&quot;,&quot;given&quot;:&quot;Paulson Kasereka&quot;,&quot;parse-names&quot;:false,&quot;dropping-particle&quot;:&quot;&quot;,&quot;non-dropping-particle&quot;:&quot;&quot;},{&quot;family&quot;:&quot;Lumbuenamo&quot;,&quot;given&quot;:&quot;Raymond Sinsi&quot;,&quot;parse-names&quot;:false,&quot;dropping-particle&quot;:&quot;&quot;,&quot;non-dropping-particle&quot;:&quot;&quot;},{&quot;family&quot;:&quot;Ndinga&quot;,&quot;given&quot;:&quot;Arnold Murphy Elouma&quot;,&quot;parse-names&quot;:false,&quot;dropping-particle&quot;:&quot;&quot;,&quot;non-dropping-particle&quot;:&quot;&quot;},{&quot;family&quot;:&quot;Dhammapala&quot;,&quot;given&quot;:&quot;Ranil&quot;,&quot;parse-names&quot;:false,&quot;dropping-particle&quot;:&quot;&quot;,&quot;non-dropping-particle&quot;:&quot;&quot;},{&quot;family&quot;:&quot;Jin&quot;,&quot;given&quot;:&quot;Xiaomeng&quot;,&quot;parse-names&quot;:false,&quot;dropping-particle&quot;:&quot;&quot;,&quot;non-dropping-particle&quot;:&quot;&quot;},{&quot;family&quot;:&quot;McNeill&quot;,&quot;given&quot;:&quot;V. Faye&quot;,&quot;parse-names&quot;:false,&quot;dropping-particle&quot;:&quot;&quot;,&quot;non-dropping-particle&quot;:&quot;&quot;},{&quot;family&quot;:&quot;Malings&quot;,&quot;given&quot;:&quot;Carl&quot;,&quot;parse-names&quot;:false,&quot;dropping-particle&quot;:&quot;&quot;,&quot;non-dropping-particle&quot;:&quot;&quot;},{&quot;family&quot;:&quot;Subramanian&quot;,&quot;given&quot;:&quot;R.&quot;,&quot;parse-names&quot;:false,&quot;dropping-particle&quot;:&quot;&quot;,&quot;non-dropping-particle&quot;:&quot;&quot;},{&quot;family&quot;:&quot;Westervelt&quot;,&quot;given&quot;:&quot;Daniel M.&quot;,&quot;parse-names&quot;:false,&quot;dropping-particle&quot;:&quot;&quot;,&quot;non-dropping-particle&quot;:&quot;&quot;}],&quot;container-title&quot;:&quot;Aerosol and Air Quality Research&quot;,&quot;accessed&quot;:{&quot;date-parts&quot;:[[2021,4,30]]},&quot;DOI&quot;:&quot;10.4209/aaqr.200619&quot;,&quot;ISSN&quot;:&quot;16808584&quot;,&quot;URL&quot;:&quot;https://aaqr.org/articles/aaqr-20-11-oa-0619&quot;,&quot;issued&quot;:{&quot;date-parts&quot;:[[2021]]},&quot;page&quot;:&quot;200619-200619&quot;,&quot;abstract&quot;:&quot;28 29 Estimates of air pollution mortality in sub-Saharan Africa are limited by a lack of surface observations 30 of fine particulate matter (PM2.5). Despite being large metropolises, population 2.4 million, have no reference air pollution monitors at the time of writing. Recently, a 33 few reference monitors have been deployed in other parts of sub-Saharan Africa, including Kampala, 34 Uganda. A low-cost PurpleAir PM2.5 monitor was collocated next to the Kampala US Embassy BAM-35 1020 (Met One Beta Attenuation Monitor) starting in August 2019. Raw PurpleAir data are strongly 36 correlated with the BAM (r 2 = 0.88), but have a mean absolute error of approximately 14 μg m-3. Two 37 calibration models, multiple linear regression and a random forest approach, decrease mean absolute 38 error (MAE) from 14.3 μg m-3 to 3.4 µg m-3 or less and improve the the r 2 from 0.88 to 0.96. Given 39 the similarity in climate and emissions in Kampala, we apply the collocated field correction factors 40 to four PurpleAir sensors in Kinshasa, DRC and one in neighboring Brazzaville, ROC deployed 41 beginning April 2018. Annual average PM2.5 for 2019 in Kinshasa is estimated at 43.5 µg m-3 , more 42 than 4 times higher than WHO Interim Target 1 of 10 µg m-3. Surface PM2.5 and aerosol optical depth 43 were each about 40% lower during the 2020 COVID19 lockdown period compared to the same time 44 period in 2019, which cannot be explained by changes in meteorology or wildfire emissions alone. 45 Our results highlight the need for clean air solutions implementation in the Congo. 46 47&quot;,&quot;publisher&quot;:&quot;Taiwan Association for Aerosol Research&quot;,&quot;volume&quot;:&quot;21&quot;},&quot;isTemporary&quot;:false}],&quot;properties&quot;:{&quot;noteIndex&quot;:0},&quot;isEdited&quot;:false,&quot;manualOverride&quot;:{&quot;isManuallyOverriden&quot;:false,&quot;citeprocText&quot;:&quot;&lt;sup&gt;11&lt;/sup&gt;&quot;,&quot;manualOverrideText&quot;:&quot;&quot;},&quot;citationTag&quot;:&quot;MENDELEY_CITATION_v3_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&quot;},{&quot;citationID&quot;:&quot;MENDELEY_CITATION_7ff5a9b2-8528-4636-9f42-9f8343491688&quot;,&quot;citationItems&quot;:[{&quot;id&quot;:&quot;e0325e72-07be-3c02-af5b-ce2b7fc73470&quot;,&quot;itemData&quot;:{&quot;type&quot;:&quot;book&quot;,&quot;id&quot;:&quot;e0325e72-07be-3c02-af5b-ce2b7fc73470&quot;,&quot;title&quot;:&quot;Pattern recognition and machine learning&quot;,&quot;author&quot;:[{&quot;family&quot;:&quot;Bishop&quot;,&quot;given&quot;:&quot;Christopher M&quot;,&quot;parse-names&quot;:false,&quot;dropping-particle&quot;:&quot;&quot;,&quot;non-dropping-particle&quot;:&quot;&quot;}],&quot;issued&quot;:{&quot;date-parts&quot;:[[2006]]},&quot;publisher-place&quot;:&quot;New York&quot;,&quot;publisher&quot;:&quot;Springer&quot;},&quot;isTemporary&quot;:false}],&quot;properties&quot;:{&quot;noteIndex&quot;:0},&quot;isEdited&quot;:false,&quot;manualOverride&quot;:{&quot;isManuallyOverriden&quot;:false,&quot;citeprocText&quot;:&quot;&lt;sup&gt;18&lt;/sup&gt;&quot;,&quot;manualOverrideText&quot;:&quot;&quot;},&quot;citationTag&quot;:&quot;MENDELEY_CITATION_v3_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&quot;},{&quot;citationID&quot;:&quot;MENDELEY_CITATION_9d3faa9e-f00c-470c-b81c-9fbed21d0a36&quot;,&quot;citationItems&quot;:[{&quot;id&quot;:&quot;e0325e72-07be-3c02-af5b-ce2b7fc73470&quot;,&quot;itemData&quot;:{&quot;type&quot;:&quot;book&quot;,&quot;id&quot;:&quot;e0325e72-07be-3c02-af5b-ce2b7fc73470&quot;,&quot;title&quot;:&quot;Pattern recognition and machine learning&quot;,&quot;author&quot;:[{&quot;family&quot;:&quot;Bishop&quot;,&quot;given&quot;:&quot;Christopher M&quot;,&quot;parse-names&quot;:false,&quot;dropping-particle&quot;:&quot;&quot;,&quot;non-dropping-particle&quot;:&quot;&quot;}],&quot;issued&quot;:{&quot;date-parts&quot;:[[2006]]},&quot;publisher-place&quot;:&quot;New York&quot;,&quot;publisher&quot;:&quot;Springer&quot;},&quot;isTemporary&quot;:false}],&quot;properties&quot;:{&quot;noteIndex&quot;:0},&quot;isEdited&quot;:false,&quot;manualOverride&quot;:{&quot;isManuallyOverriden&quot;:false,&quot;citeprocText&quot;:&quot;&lt;sup&gt;18&lt;/sup&gt;&quot;,&quot;manualOverrideText&quot;:&quot;&quot;},&quot;citationTag&quot;:&quot;MENDELEY_CITATION_v3_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&quot;},{&quot;citationID&quot;:&quot;MENDELEY_CITATION_c0868dd2-25f9-4361-89d2-de00958b003d&quot;,&quot;citationItems&quot;:[{&quot;id&quot;:&quot;e0325e72-07be-3c02-af5b-ce2b7fc73470&quot;,&quot;itemData&quot;:{&quot;type&quot;:&quot;book&quot;,&quot;id&quot;:&quot;e0325e72-07be-3c02-af5b-ce2b7fc73470&quot;,&quot;title&quot;:&quot;Pattern recognition and machine learning&quot;,&quot;author&quot;:[{&quot;family&quot;:&quot;Bishop&quot;,&quot;given&quot;:&quot;Christopher M&quot;,&quot;parse-names&quot;:false,&quot;dropping-particle&quot;:&quot;&quot;,&quot;non-dropping-particle&quot;:&quot;&quot;}],&quot;issued&quot;:{&quot;date-parts&quot;:[[2006]]},&quot;publisher-place&quot;:&quot;New York&quot;,&quot;publisher&quot;:&quot;Springer&quot;},&quot;isTemporary&quot;:false}],&quot;properties&quot;:{&quot;noteIndex&quot;:0},&quot;isEdited&quot;:false,&quot;manualOverride&quot;:{&quot;isManuallyOverriden&quot;:false,&quot;citeprocText&quot;:&quot;&lt;sup&gt;18&lt;/sup&gt;&quot;,&quot;manualOverrideText&quot;:&quot;&quot;},&quot;citationTag&quot;:&quot;MENDELEY_CITATION_v3_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&quot;},{&quot;citationID&quot;:&quot;MENDELEY_CITATION_a7016dfc-4a89-40e9-9ad8-53437c233315&quot;,&quot;citationItems&quot;:[{&quot;id&quot;:&quot;36b1df3f-624d-3119-aa54-1983d3a71c93&quot;,&quot;itemData&quot;:{&quot;type&quot;:&quot;article-journal&quot;,&quot;id&quot;:&quot;36b1df3f-624d-3119-aa54-1983d3a71c93&quot;,&quot;title&quot;:&quot;Supervised learning from incomplete data via an EM approach&quot;,&quot;author&quot;:[{&quot;family&quot;:&quot;Ghahramani&quot;,&quot;given&quot;:&quot;Zoubin&quot;,&quot;parse-names&quot;:false,&quot;dropping-particle&quot;:&quot;&quot;,&quot;non-dropping-particle&quot;:&quot;&quot;},{&quot;family&quot;:&quot;Jordan&quot;,&quot;given&quot;:&quot;Michael I&quot;,&quot;parse-names&quot;:false,&quot;dropping-particle&quot;:&quot;&quot;,&quot;non-dropping-particle&quot;:&quot;&quot;}],&quot;container-title&quot;:&quot;Advances in Neural Information Processing Systems&quot;,&quot;accessed&quot;:{&quot;date-parts&quot;:[[2021,4,30]]},&quot;issued&quot;:{&quot;date-parts&quot;:[[1993]]},&quot;abstract&quot;:&quot;Real-world learning tasks may involve high-dimensional data sets with arbitrary patterns of missing data. In this paper we present a framework based on maximum likelihood density estimation for learning from such data set.s. VVe use mixture models for the density estimates and make two distinct appeals to the Expectation-Maximization (EM) principle (Dempster et al., 1977) in deriving a learning algorithm-EM is used both for the estimation of mixture components and for coping wit.h missing dat.a. The resulting algorithm is applicable t.o a wide range of supervised as well as unsupervised learning problems. Result.s from a classification benchmark-t.he iris data set-are presented.&quot;,&quot;volume&quot;:&quot;6&quot;},&quot;isTemporary&quot;:false}],&quot;properties&quot;:{&quot;noteIndex&quot;:0},&quot;isEdited&quot;:false,&quot;manualOverride&quot;:{&quot;isManuallyOverriden&quot;:false,&quot;citeprocText&quot;:&quot;&lt;sup&gt;23&lt;/sup&gt;&quot;,&quot;manualOverrideText&quot;:&quot;&quot;},&quot;citationTag&quot;:&quot;MENDELEY_CITATION_v3_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&quot;},{&quot;citationID&quot;:&quot;MENDELEY_CITATION_a27ab614-e9ff-40fe-9a6d-914948f18486&quot;,&quot;citationItems&quot;:[{&quot;id&quot;:&quot;36b1df3f-624d-3119-aa54-1983d3a71c93&quot;,&quot;itemData&quot;:{&quot;type&quot;:&quot;article-journal&quot;,&quot;id&quot;:&quot;36b1df3f-624d-3119-aa54-1983d3a71c93&quot;,&quot;title&quot;:&quot;Supervised learning from incomplete data via an EM approach&quot;,&quot;author&quot;:[{&quot;family&quot;:&quot;Ghahramani&quot;,&quot;given&quot;:&quot;Zoubin&quot;,&quot;parse-names&quot;:false,&quot;dropping-particle&quot;:&quot;&quot;,&quot;non-dropping-particle&quot;:&quot;&quot;},{&quot;family&quot;:&quot;Jordan&quot;,&quot;given&quot;:&quot;Michael I&quot;,&quot;parse-names&quot;:false,&quot;dropping-particle&quot;:&quot;&quot;,&quot;non-dropping-particle&quot;:&quot;&quot;}],&quot;container-title&quot;:&quot;Advances in Neural Information Processing Systems&quot;,&quot;accessed&quot;:{&quot;date-parts&quot;:[[2021,4,30]]},&quot;issued&quot;:{&quot;date-parts&quot;:[[1993]]},&quot;abstract&quot;:&quot;Real-world learning tasks may involve high-dimensional data sets with arbitrary patterns of missing data. In this paper we present a framework based on maximum likelihood density estimation for learning from such data set.s. VVe use mixture models for the density estimates and make two distinct appeals to the Expectation-Maximization (EM) principle (Dempster et al., 1977) in deriving a learning algorithm-EM is used both for the estimation of mixture components and for coping wit.h missing dat.a. The resulting algorithm is applicable t.o a wide range of supervised as well as unsupervised learning problems. Result.s from a classification benchmark-t.he iris data set-are presented.&quot;,&quot;volume&quot;:&quot;6&quot;},&quot;isTemporary&quot;:false}],&quot;properties&quot;:{&quot;noteIndex&quot;:0},&quot;isEdited&quot;:false,&quot;manualOverride&quot;:{&quot;isManuallyOverriden&quot;:false,&quot;citeprocText&quot;:&quot;&lt;sup&gt;23&lt;/sup&gt;&quot;,&quot;manualOverrideText&quot;:&quot;&quot;},&quot;citationTag&quot;:&quot;MENDELEY_CITATION_v3_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&quot;},{&quot;citationID&quot;:&quot;MENDELEY_CITATION_47d89300-bc92-42a0-b60d-14bff9b1765a&quot;,&quot;citationItems&quot;:[{&quot;id&quot;:&quot;2a755ddb-4050-34be-9d0c-07504111693e&quot;,&quot;itemData&quot;:{&quot;type&quot;:&quot;report&quot;,&quot;id&quot;:&quot;2a755ddb-4050-34be-9d0c-07504111693e&quot;,&quot;title&quot;:&quot;Unsupervised Learning Using MML&quot;,&quot;author&quot;:[{&quot;family&quot;:&quot;Oliver&quot;,&quot;given&quot;:&quot;Jonathan J&quot;,&quot;parse-names&quot;:false,&quot;dropping-particle&quot;:&quot;&quot;,&quot;non-dropping-particle&quot;:&quot;&quot;},{&quot;family&quot;:&quot;Baxter&quot;,&quot;given&quot;:&quot;Rohan A&quot;,&quot;parse-names&quot;:false,&quot;dropping-particle&quot;:&quot;&quot;,&quot;non-dropping-particle&quot;:&quot;&quot;},{&quot;family&quot;:&quot;Wallace&quot;,&quot;given&quot;:&quot;Chris S&quot;,&quot;parse-names&quot;:false,&quot;dropping-particle&quot;:&quot;&quot;,&quot;non-dropping-particle&quot;:&quot;&quot;}],&quot;accessed&quot;:{&quot;date-parts&quot;:[[2021,5,17]]},&quot;abstract&quot;:&quot;This paper discusses the unsupervised learning problem. An important part of the unsu-pervised learning problem is determining the number of constituent groups (components or classes) which best describes some data. We apply the Minimum Message Length (MML) criterion to the unsupervised learning problem , modifying an earlier such MML application. We give an empirical comparison of criteria prominent in the literature for estimating the number of components in a data set. We conclude that the Minimum Message Length criterion performs better than the alternatives on the data considered here for unsupervised learning tasks.&quot;},&quot;isTemporary&quot;:false},{&quot;id&quot;:&quot;18996dc5-a477-31be-9ca6-c5b95e747718&quot;,&quot;itemData&quot;:{&quot;type&quot;:&quot;article-journal&quot;,&quot;id&quot;:&quot;18996dc5-a477-31be-9ca6-c5b95e747718&quot;,&quot;title&quot;:&quot;How many clusters? Which clustering method? Answers via model-based cluster analysis&quot;,&quot;author&quot;:[{&quot;family&quot;:&quot;Fraley&quot;,&quot;given&quot;:&quot;Chris&quot;,&quot;parse-names&quot;:false,&quot;dropping-particle&quot;:&quot;&quot;,&quot;non-dropping-particle&quot;:&quot;&quot;},{&quot;family&quot;:&quot;Raftery&quot;,&quot;given&quot;:&quot;Adrian E.&quot;,&quot;parse-names&quot;:false,&quot;dropping-particle&quot;:&quot;&quot;,&quot;non-dropping-particle&quot;:&quot;&quot;}],&quot;container-title&quot;:&quot;Computer Journal&quot;,&quot;accessed&quot;:{&quot;date-parts&quot;:[[2021,5,12]]},&quot;DOI&quot;:&quot;10.1093/comjnl/41.8.578&quot;,&quot;ISSN&quot;:&quot;00104620&quot;,&quot;URL&quot;:&quot;https://academic.oup.com/comjnl/article/41/8/578/360856&quot;,&quot;issued&quot;:{&quot;date-parts&quot;:[[1998,1,1]]},&quot;page&quot;:&quot;586-588&quot;,&quot;abstract&quot;:&quot;We consider the problem of determining the structure of clustered data, without prior knowledge of the number of clusters or any other information about their composition. Data are represented by a mixture model in which each component corresponds to a different cluster. Models with varying geometric properties are obtained through Gaussian components with different parametrizations and cross-cluster constraints. Noise and outliers can be modelled by adding a Poisson process component. Partitions are determined by the expectation-maximization (EM) algorithm for maximum likelihood, with initial values from agglomerative hierarchical clustering. Models are compared using an approximation to the Bayes factor based on the Bayesian information criterion (BIC); unlike significance tests, this allows comparison of more than two models at the same time, and removes the restriction that the models compared be nested. The problems of determining the number of clusters and the clustering method are solved simultaneously by choosing the best model. Moreover, the EM result provides a measure of uncertainty about the associated classification of each data point. Examples are given, showing that this approach can give performance that is much better than standard procedures, which often fail to identify groups that are either overlapping or of varying sizes and shapes.&quot;,&quot;publisher&quot;:&quot;Oxford University Press&quot;,&quot;issue&quot;:&quot;8&quot;,&quot;volume&quot;:&quot;41&quot;},&quot;isTemporary&quot;:false}],&quot;properties&quot;:{&quot;noteIndex&quot;:0},&quot;isEdited&quot;:false,&quot;manualOverride&quot;:{&quot;isManuallyOverriden&quot;:false,&quot;citeprocText&quot;:&quot;&lt;sup&gt;24,25&lt;/sup&gt;&quot;,&quot;manualOverrideText&quot;:&quot;&quot;},&quot;citationTag&quot;:&quot;MENDELEY_CITATION_v3_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&quot;},{&quot;citationID&quot;:&quot;MENDELEY_CITATION_adc6e674-501d-4a89-b063-6242a516cdd6&quot;,&quot;citationItems&quot;:[{&quot;id&quot;:&quot;18996dc5-a477-31be-9ca6-c5b95e747718&quot;,&quot;itemData&quot;:{&quot;type&quot;:&quot;article-journal&quot;,&quot;id&quot;:&quot;18996dc5-a477-31be-9ca6-c5b95e747718&quot;,&quot;title&quot;:&quot;How many clusters? Which clustering method? Answers via model-based cluster analysis&quot;,&quot;author&quot;:[{&quot;family&quot;:&quot;Fraley&quot;,&quot;given&quot;:&quot;Chris&quot;,&quot;parse-names&quot;:false,&quot;dropping-particle&quot;:&quot;&quot;,&quot;non-dropping-particle&quot;:&quot;&quot;},{&quot;family&quot;:&quot;Raftery&quot;,&quot;given&quot;:&quot;Adrian E.&quot;,&quot;parse-names&quot;:false,&quot;dropping-particle&quot;:&quot;&quot;,&quot;non-dropping-particle&quot;:&quot;&quot;}],&quot;container-title&quot;:&quot;Computer Journal&quot;,&quot;accessed&quot;:{&quot;date-parts&quot;:[[2021,5,12]]},&quot;DOI&quot;:&quot;10.1093/comjnl/41.8.578&quot;,&quot;ISSN&quot;:&quot;00104620&quot;,&quot;URL&quot;:&quot;https://academic.oup.com/comjnl/article/41/8/578/360856&quot;,&quot;issued&quot;:{&quot;date-parts&quot;:[[1998,1,1]]},&quot;page&quot;:&quot;586-588&quot;,&quot;abstract&quot;:&quot;We consider the problem of determining the structure of clustered data, without prior knowledge of the number of clusters or any other information about their composition. Data are represented by a mixture model in which each component corresponds to a different cluster. Models with varying geometric properties are obtained through Gaussian components with different parametrizations and cross-cluster constraints. Noise and outliers can be modelled by adding a Poisson process component. Partitions are determined by the expectation-maximization (EM) algorithm for maximum likelihood, with initial values from agglomerative hierarchical clustering. Models are compared using an approximation to the Bayes factor based on the Bayesian information criterion (BIC); unlike significance tests, this allows comparison of more than two models at the same time, and removes the restriction that the models compared be nested. The problems of determining the number of clusters and the clustering method are solved simultaneously by choosing the best model. Moreover, the EM result provides a measure of uncertainty about the associated classification of each data point. Examples are given, showing that this approach can give performance that is much better than standard procedures, which often fail to identify groups that are either overlapping or of varying sizes and shapes.&quot;,&quot;publisher&quot;:&quot;Oxford University Press&quot;,&quot;issue&quot;:&quot;8&quot;,&quot;volume&quot;:&quot;41&quot;},&quot;isTemporary&quot;:false}],&quot;properties&quot;:{&quot;noteIndex&quot;:0},&quot;isEdited&quot;:false,&quot;manualOverride&quot;:{&quot;isManuallyOverriden&quot;:false,&quot;citeprocText&quot;:&quot;&lt;sup&gt;25&lt;/sup&gt;&quot;,&quot;manualOverrideText&quot;:&quot;&quot;},&quot;citationTag&quot;:&quot;MENDELEY_CITATION_v3_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&quot;},{&quot;citationID&quot;:&quot;MENDELEY_CITATION_099add05-dc0d-47ba-9b71-dd3422c0f3a9&quot;,&quot;citationItems&quot;:[{&quot;id&quot;:&quot;2359c80c-7a29-3083-b659-dfa71fdc381a&quot;,&quot;itemData&quot;:{&quot;type&quot;:&quot;article-journal&quot;,&quot;id&quot;:&quot;2359c80c-7a29-3083-b659-dfa71fdc381a&quot;,&quot;title&quot;:&quot;On learning, representing, and generalizing a task in a humanoid robot&quot;,&quot;author&quot;:[{&quot;family&quot;:&quot;Calinon&quot;,&quot;given&quot;:&quot;Sylvain&quot;,&quot;parse-names&quot;:false,&quot;dropping-particle&quot;:&quot;&quot;,&quot;non-dropping-particle&quot;:&quot;&quot;},{&quot;family&quot;:&quot;Guenter&quot;,&quot;given&quot;:&quot;Florent&quot;,&quot;parse-names&quot;:false,&quot;dropping-particle&quot;:&quot;&quot;,&quot;non-dropping-particle&quot;:&quot;&quot;},{&quot;family&quot;:&quot;Billard&quot;,&quot;given&quot;:&quot;Aude&quot;,&quot;parse-names&quot;:false,&quot;dropping-particle&quot;:&quot;&quot;,&quot;non-dropping-particle&quot;:&quot;&quot;}],&quot;container-title&quot;:&quot;IEEE Transactions on Systems, Man, and Cybernetics, Part B: Cybernetics&quot;,&quot;accessed&quot;:{&quot;date-parts&quot;:[[2021,4,30]]},&quot;DOI&quot;:&quot;10.1109/TSMCB.2006.886952&quot;,&quot;ISSN&quot;:&quot;10834419&quot;,&quot;PMID&quot;:&quot;17416157&quot;,&quot;issued&quot;:{&quot;date-parts&quot;:[[2007,4]]},&quot;page&quot;:&quot;286-298&quot;,&quot;abstract&quot;:&quot;We present a programming-by-demonstration framework for generically extracting the relevant features of a given task and for addressing the problem of generalizing the acquired knowledge to different contexts. We validate the architecture through a series of experiments, in which a human demonstrator teaches a humanoid robot simple manipulatory tasks. A probability-based estimation of the relevance is suggested by first projecting the motion data onto a generic latent space using principal component analysis. The resulting signals are encoded using a mixture of Gaussian/Bernoulli distributions (Gaussian mixture model/Bernoulli mixture model). This provides a measure of the spatio-temporal correlations across the different modalities collected from the robot, which can be used to determine a metric of the imitation performance. The trajectories are then generalized using Gaussian mixture regression. Finally, we analytically compute the trajectory which optimizes the imitation metric and use this to generalize the skill to different contexts. © 2007 IEEE.&quot;,&quot;issue&quot;:&quot;2&quot;,&quot;volume&quot;:&quot;37&quot;},&quot;isTemporary&quot;:false},{&quot;id&quot;:&quot;20d2c43c-732c-3f0d-958a-db19fb71a707&quot;,&quot;itemData&quot;:{&quot;type&quot;:&quot;article-journal&quot;,&quot;id&quot;:&quot;20d2c43c-732c-3f0d-958a-db19fb71a707&quot;,&quot;title&quot;:&quot;Soft sensor model development in multiphase/multimode processes based on Gaussian mixture regression&quot;,&quot;author&quot;:[{&quot;family&quot;:&quot;Yuan&quot;,&quot;given&quot;:&quot;Xiaofeng&quot;,&quot;parse-names&quot;:false,&quot;dropping-particle&quot;:&quot;&quot;,&quot;non-dropping-particle&quot;:&quot;&quot;},{&quot;family&quot;:&quot;Ge&quot;,&quot;given&quot;:&quot;Zhiqiang&quot;,&quot;parse-names&quot;:false,&quot;dropping-particle&quot;:&quot;&quot;,&quot;non-dropping-particle&quot;:&quot;&quot;},{&quot;family&quot;:&quot;Song&quot;,&quot;given&quot;:&quot;Zhihuan&quot;,&quot;parse-names&quot;:false,&quot;dropping-particle&quot;:&quot;&quot;,&quot;non-dropping-particle&quot;:&quot;&quot;}],&quot;container-title&quot;:&quot;Chemometrics and Intelligent Laboratory Systems&quot;,&quot;accessed&quot;:{&quot;date-parts&quot;:[[2021,4,30]]},&quot;DOI&quot;:&quot;10.1016/j.chemolab.2014.07.013&quot;,&quot;ISSN&quot;:&quot;18733239&quot;,&quot;issued&quot;:{&quot;date-parts&quot;:[[2014,11,15]]},&quot;page&quot;:&quot;97-109&quot;,&quot;abstract&quot;:&quot;For complex industrial plants with multiphase/multimode data characteristic, Gaussian mixture model (GMM) has been used for soft sensor modeling. However, almost all GMM-based soft sensor modeling methods only employ GMM for identification of different operating modes, which means additional regression algorithms like PLS should be incorporated for quality prediction in different localized modes. In this paper, the Gaussian mixture regression (GMR) model is introduced for multiphase/multimode soft sensor modeling. In GMR, operating mode identification and variable regression are integrated into one model; thus, there is no need to switch prediction models when the operating mode changes from one to another. To improve the GMR model fitting performance, a heuristic algorithm is adopted for parameter initialization and component number optimization. Feasibility and efficiency of GMR based soft sensor are validated through a numerical example and two benchmark processes. © 2014 Elsevier B.V.&quot;,&quot;publisher&quot;:&quot;Elsevier&quot;,&quot;volume&quot;:&quot;138&quot;},&quot;isTemporary&quot;:false}],&quot;properties&quot;:{&quot;noteIndex&quot;:0},&quot;isEdited&quot;:false,&quot;manualOverride&quot;:{&quot;isManuallyOverriden&quot;:false,&quot;citeprocText&quot;:&quot;&lt;sup&gt;27,29&lt;/sup&gt;&quot;,&quot;manualOverrideText&quot;:&quot;&quot;},&quot;citationTag&quot;:&quot;MENDELEY_CITATION_v3_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&quot;},{&quot;citationID&quot;:&quot;MENDELEY_CITATION_e0c784dc-21e8-410e-86f1-4baf512e2c34&quot;,&quot;citationItems&quot;:[{&quot;id&quot;:&quot;2359c80c-7a29-3083-b659-dfa71fdc381a&quot;,&quot;itemData&quot;:{&quot;type&quot;:&quot;article-journal&quot;,&quot;id&quot;:&quot;2359c80c-7a29-3083-b659-dfa71fdc381a&quot;,&quot;title&quot;:&quot;On learning, representing, and generalizing a task in a humanoid robot&quot;,&quot;author&quot;:[{&quot;family&quot;:&quot;Calinon&quot;,&quot;given&quot;:&quot;Sylvain&quot;,&quot;parse-names&quot;:false,&quot;dropping-particle&quot;:&quot;&quot;,&quot;non-dropping-particle&quot;:&quot;&quot;},{&quot;family&quot;:&quot;Guenter&quot;,&quot;given&quot;:&quot;Florent&quot;,&quot;parse-names&quot;:false,&quot;dropping-particle&quot;:&quot;&quot;,&quot;non-dropping-particle&quot;:&quot;&quot;},{&quot;family&quot;:&quot;Billard&quot;,&quot;given&quot;:&quot;Aude&quot;,&quot;parse-names&quot;:false,&quot;dropping-particle&quot;:&quot;&quot;,&quot;non-dropping-particle&quot;:&quot;&quot;}],&quot;container-title&quot;:&quot;IEEE Transactions on Systems, Man, and Cybernetics, Part B: Cybernetics&quot;,&quot;accessed&quot;:{&quot;date-parts&quot;:[[2021,4,30]]},&quot;DOI&quot;:&quot;10.1109/TSMCB.2006.886952&quot;,&quot;ISSN&quot;:&quot;10834419&quot;,&quot;PMID&quot;:&quot;17416157&quot;,&quot;issued&quot;:{&quot;date-parts&quot;:[[2007,4]]},&quot;page&quot;:&quot;286-298&quot;,&quot;abstract&quot;:&quot;We present a programming-by-demonstration framework for generically extracting the relevant features of a given task and for addressing the problem of generalizing the acquired knowledge to different contexts. We validate the architecture through a series of experiments, in which a human demonstrator teaches a humanoid robot simple manipulatory tasks. A probability-based estimation of the relevance is suggested by first projecting the motion data onto a generic latent space using principal component analysis. The resulting signals are encoded using a mixture of Gaussian/Bernoulli distributions (Gaussian mixture model/Bernoulli mixture model). This provides a measure of the spatio-temporal correlations across the different modalities collected from the robot, which can be used to determine a metric of the imitation performance. The trajectories are then generalized using Gaussian mixture regression. Finally, we analytically compute the trajectory which optimizes the imitation metric and use this to generalize the skill to different contexts. © 2007 IEEE.&quot;,&quot;issue&quot;:&quot;2&quot;,&quot;volume&quot;:&quot;37&quot;},&quot;isTemporary&quot;:false},{&quot;id&quot;:&quot;20d2c43c-732c-3f0d-958a-db19fb71a707&quot;,&quot;itemData&quot;:{&quot;type&quot;:&quot;article-journal&quot;,&quot;id&quot;:&quot;20d2c43c-732c-3f0d-958a-db19fb71a707&quot;,&quot;title&quot;:&quot;Soft sensor model development in multiphase/multimode processes based on Gaussian mixture regression&quot;,&quot;author&quot;:[{&quot;family&quot;:&quot;Yuan&quot;,&quot;given&quot;:&quot;Xiaofeng&quot;,&quot;parse-names&quot;:false,&quot;dropping-particle&quot;:&quot;&quot;,&quot;non-dropping-particle&quot;:&quot;&quot;},{&quot;family&quot;:&quot;Ge&quot;,&quot;given&quot;:&quot;Zhiqiang&quot;,&quot;parse-names&quot;:false,&quot;dropping-particle&quot;:&quot;&quot;,&quot;non-dropping-particle&quot;:&quot;&quot;},{&quot;family&quot;:&quot;Song&quot;,&quot;given&quot;:&quot;Zhihuan&quot;,&quot;parse-names&quot;:false,&quot;dropping-particle&quot;:&quot;&quot;,&quot;non-dropping-particle&quot;:&quot;&quot;}],&quot;container-title&quot;:&quot;Chemometrics and Intelligent Laboratory Systems&quot;,&quot;accessed&quot;:{&quot;date-parts&quot;:[[2021,4,30]]},&quot;DOI&quot;:&quot;10.1016/j.chemolab.2014.07.013&quot;,&quot;ISSN&quot;:&quot;18733239&quot;,&quot;issued&quot;:{&quot;date-parts&quot;:[[2014,11,15]]},&quot;page&quot;:&quot;97-109&quot;,&quot;abstract&quot;:&quot;For complex industrial plants with multiphase/multimode data characteristic, Gaussian mixture model (GMM) has been used for soft sensor modeling. However, almost all GMM-based soft sensor modeling methods only employ GMM for identification of different operating modes, which means additional regression algorithms like PLS should be incorporated for quality prediction in different localized modes. In this paper, the Gaussian mixture regression (GMR) model is introduced for multiphase/multimode soft sensor modeling. In GMR, operating mode identification and variable regression are integrated into one model; thus, there is no need to switch prediction models when the operating mode changes from one to another. To improve the GMR model fitting performance, a heuristic algorithm is adopted for parameter initialization and component number optimization. Feasibility and efficiency of GMR based soft sensor are validated through a numerical example and two benchmark processes. © 2014 Elsevier B.V.&quot;,&quot;publisher&quot;:&quot;Elsevier&quot;,&quot;volume&quot;:&quot;138&quot;},&quot;isTemporary&quot;:false}],&quot;properties&quot;:{&quot;noteIndex&quot;:0},&quot;isEdited&quot;:false,&quot;manualOverride&quot;:{&quot;isManuallyOverriden&quot;:false,&quot;citeprocText&quot;:&quot;&lt;sup&gt;27,29&lt;/sup&gt;&quot;,&quot;manualOverrideText&quot;:&quot;&quot;},&quot;citationTag&quot;:&quot;MENDELEY_CITATION_v3_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&quot;},{&quot;citationID&quot;:&quot;MENDELEY_CITATION_044a3338-411c-43b9-8f5b-62ba6aaa7eff&quot;,&quot;citationItems&quot;:[{&quot;id&quot;:&quot;6fdbb718-220f-3a51-8488-2c461d83e1b6&quot;,&quot;itemData&quot;:{&quot;type&quot;:&quot;article-journal&quot;,&quot;id&quot;:&quot;6fdbb718-220f-3a51-8488-2c461d83e1b6&quot;,&quot;title&quot;:&quot;Variation in gravimetric correction factors for nephelometer-derived estimates of personal exposure to PM2.5&quot;,&quot;author&quot;:[{&quot;family&quot;:&quot;Tryner&quot;,&quot;given&quot;:&quot;Jessica&quot;,&quot;parse-names&quot;:false,&quot;dropping-particle&quot;:&quot;&quot;,&quot;non-dropping-particle&quot;:&quot;&quot;},{&quot;family&quot;:&quot;Good&quot;,&quot;given&quot;:&quot;Nicholas&quot;,&quot;parse-names&quot;:false,&quot;dropping-particle&quot;:&quot;&quot;,&quot;non-dropping-particle&quot;:&quot;&quot;},{&quot;family&quot;:&quot;Wilson&quot;,&quot;given&quot;:&quot;Ander&quot;,&quot;parse-names&quot;:false,&quot;dropping-particle&quot;:&quot;&quot;,&quot;non-dropping-particle&quot;:&quot;&quot;},{&quot;family&quot;:&quot;Clark&quot;,&quot;given&quot;:&quot;Maggie L.&quot;,&quot;parse-names&quot;:false,&quot;dropping-particle&quot;:&quot;&quot;,&quot;non-dropping-particle&quot;:&quot;&quot;},{&quot;family&quot;:&quot;Peel&quot;,&quot;given&quot;:&quot;Jennifer L.&quot;,&quot;parse-names&quot;:false,&quot;dropping-particle&quot;:&quot;&quot;,&quot;non-dropping-particle&quot;:&quot;&quot;},{&quot;family&quot;:&quot;Volckens&quot;,&quot;given&quot;:&quot;John&quot;,&quot;parse-names&quot;:false,&quot;dropping-particle&quot;:&quot;&quot;,&quot;non-dropping-particle&quot;:&quot;&quot;}],&quot;container-title&quot;:&quot;Environmental Pollution&quot;,&quot;accessed&quot;:{&quot;date-parts&quot;:[[2021,7,29]]},&quot;DOI&quot;:&quot;10.1016/J.ENVPOL.2019.03.121&quot;,&quot;ISSN&quot;:&quot;0269-7491&quot;,&quot;issued&quot;:{&quot;date-parts&quot;:[[2019,7,1]]},&quot;page&quot;:&quot;251-261&quot;,&quot;abstract&quot;:&quot;Many portable monitors for quantifying mass concentrations of particulate matter air pollution rely on aerosol light scattering as the measurement method; however, the relationship between scattered light (what is measured) and aerosol mass concentration (the metric of interest) is a complex function of the refractive index, size distribution, and shape of the particles. In this study, we compared 33-h personal PM2.5 concentrations measured simultaneously using nephelometry (personal DataRAM pDR-1200) and gravimetric filter sampling for working adults (44 participants, 249 samples). Nephelometer- and filter-derived 33-h average PM2.5 concentrations were correlated (Spearman's ρ = 0.77); however, the nephelometer-derived concentration was within 20% of the filter-derived concentration for only 13% of samples. The nephelometer/filter ratio, which is used to correct light-scattering measurements to a gravimetric sample, had a median value of 0.52 and varied by over a factor of three (10th percentile = 0.35, 90th percentile = 1.1). When 33-h samples with &gt;50% of 10-s average nephelometer readings below the nephelometer limit of detection were removed from the dataset during sensitivity analyses, the fraction of nephelometer-derived concentrations that were within 20% of the filter-derived concentration increased to 25%. We also evaluated how much the accuracy of nephelometer-derived concentrations improved after applying: (1) a median correction factor derived from a subset of 44 gravimetric samples, (2) participant-specific correction factors derived from one same from each subject, and (3) correction factors predicted using linear models based on other variables recorded during the study. Each approach independently increased the fraction of nephelometer-derived concentrations that were within 20% of the filter-derived concentration to approximately 45%. These results illustrate the challenges with using light scattering (without correction to a concurrent gravimetric sample) to estimate personal exposure to PM2.5 mass among mobile adults exposed to low daily average concentrations (median = 8 μg m−3 in this study).&quot;,&quot;publisher&quot;:&quot;Elsevier&quot;,&quot;volume&quot;:&quot;250&quot;},&quot;isTemporary&quot;:false},{&quot;id&quot;:&quot;ab6c10c2-42c0-36fb-8dfd-5044a26984b5&quot;,&quot;itemData&quot;:{&quot;type&quot;:&quot;article-journal&quot;,&quot;id&quot;:&quot;ab6c10c2-42c0-36fb-8dfd-5044a26984b5&quot;,&quot;title&quot;:&quot;A machine learning calibration model using random forests to improve sensor performance for lower-cost air quality monitoring&quot;,&quot;author&quot;:[{&quot;family&quot;:&quot;Zimmerman&quot;,&quot;given&quot;:&quot;Naomi&quot;,&quot;parse-names&quot;:false,&quot;dropping-particle&quot;:&quot;&quot;,&quot;non-dropping-particle&quot;:&quot;&quot;},{&quot;family&quot;:&quot;Presto&quot;,&quot;given&quot;:&quot;Albert A.&quot;,&quot;parse-names&quot;:false,&quot;dropping-particle&quot;:&quot;&quot;,&quot;non-dropping-particle&quot;:&quot;&quot;},{&quot;family&quot;:&quot;Kumar&quot;,&quot;given&quot;:&quot;Sriniwasa P.N.&quot;,&quot;parse-names&quot;:false,&quot;dropping-particle&quot;:&quot;&quot;,&quot;non-dropping-particle&quot;:&quot;&quot;},{&quot;family&quot;:&quot;Gu&quot;,&quot;given&quot;:&quot;Jason&quot;,&quot;parse-names&quot;:false,&quot;dropping-particle&quot;:&quot;&quot;,&quot;non-dropping-particle&quot;:&quot;&quot;},{&quot;family&quot;:&quot;Hauryliuk&quot;,&quot;given&quot;:&quot;Aliaksei&quot;,&quot;parse-names&quot;:false,&quot;dropping-particle&quot;:&quot;&quot;,&quot;non-dropping-particle&quot;:&quot;&quot;},{&quot;family&quot;:&quot;Robinson&quot;,&quot;given&quot;:&quot;Ellis S.&quot;,&quot;parse-names&quot;:false,&quot;dropping-particle&quot;:&quot;&quot;,&quot;non-dropping-particle&quot;:&quot;&quot;},{&quot;family&quot;:&quot;Robinson&quot;,&quot;given&quot;:&quot;Allen L.&quot;,&quot;parse-names&quot;:false,&quot;dropping-particle&quot;:&quot;&quot;,&quot;non-dropping-particle&quot;:&quot;&quot;},{&quot;family&quot;:&quot;Subramanian&quot;,&quot;given&quot;:&quot;R.&quot;,&quot;parse-names&quot;:false,&quot;dropping-particle&quot;:&quot;&quot;,&quot;non-dropping-particle&quot;:&quot;&quot;}],&quot;container-title&quot;:&quot;Atmospheric Measurement Techniques&quot;,&quot;accessed&quot;:{&quot;date-parts&quot;:[[2021,7,28]]},&quot;DOI&quot;:&quot;10.5194/AMT-11-291-2018&quot;,&quot;issued&quot;:{&quot;date-parts&quot;:[[2018]]},&quot;page&quot;:&quot;291-313&quot;,&quot;abstract&quot;:&quot;Low-cost sensing strategies hold the promise of denser air quality monitoring networks, which could significantly improve our understanding of personal air pollution exposure. Additionally, low-cost air quality sensors could be deployed to areas where limited monitoring exists. However, low-cost sensors are frequently sensitive to environmental conditions and pollutant cross-sensitivities, which have historically been poorly addressed by laboratory calibrations, limiting their utility for monitoring. In this study, we investigated different calibration models for the Real-time Affordable Multi-Pollutant (RAMP) sensor package, which measures CO, NO2, O3, and CO2. We explored three methods: (1) laboratory univariate linear regression, (2) empirical multiple linear regression, and (3) machine-learning-based calibration models using random forests (RF). Calibration models were developed for 16–19 RAMP monitors (varied by pollutant) using training and testing windows spanning August 2016 through February 2017 in Pittsburgh, PA, US. The random forest models matched (CO) or significantly outperformed (NO2, CO2, O3) the other calibration models, and their accuracy and precision were robust over time for testing windows of up to 16 weeks. Following calibration, average mean absolute error on the testing data set from the random forest models was 38 ppb for CO (14 % relative error), 10 ppm for CO2 (2 % relative error), 3.5 ppb for NO2 (29 % relative error), and 3.4 ppb for O3 (15 % relative error), and Pearson r versus the reference monitors exceeded 0.8 for most units. Model performance is explored in detail, including a quantification of model variable importance, accuracy across different concentration ranges, and performance in a range of monitoring contexts including the National Ambient Air Quality Standards (NAAQS) and the US EPA Air Sensors Guidebook recommendations of minimum data quality for personal exposure measurement. A key strength of the RF approach is that it accounts for pollutant cross-sensitivities. This highlights the importance of developing multipollutant sensor packages (as opposed to single-pollutant monitors); we determined this is especially critical for NO2 and CO2. The evaluation reveals that only the RF-calibrated sensors meet the US EPA Air Sensors Guidebook recommendations of minimum data quality for personal exposure measurement. We also demonstrate that the RF-model-calibrated sensors could detect differences in NO2 concentrations between a near-road site and a suburban site less than 1.5 km away. From this study, we conclude that combining RF models with carefully controlled state-of-the-art multipollutant sensor packages as in the RAMP monitors appears to be a very promising approach to address the poor performance that has plagued low-cost air quality sensors.&quot;,&quot;publisher&quot;:&quot;Copernicus GmbH&quot;,&quot;issue&quot;:&quot;1&quot;,&quot;volume&quot;:&quot;11&quot;},&quot;isTemporary&quot;:false}],&quot;properties&quot;:{&quot;noteIndex&quot;:0},&quot;isEdited&quot;:false,&quot;manualOverride&quot;:{&quot;isManuallyOverriden&quot;:false,&quot;citeprocText&quot;:&quot;&lt;sup&gt;36,37&lt;/sup&gt;&quot;,&quot;manualOverrideText&quot;:&quot;&quot;},&quot;citationTag&quot;:&quot;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&quot;},{&quot;citationID&quot;:&quot;MENDELEY_CITATION_8e8abfa9-b531-4e9e-8671-6d5032c365fe&quot;,&quot;citationItems&quot;:[{&quot;id&quot;:&quot;e0325e72-07be-3c02-af5b-ce2b7fc73470&quot;,&quot;itemData&quot;:{&quot;type&quot;:&quot;book&quot;,&quot;id&quot;:&quot;e0325e72-07be-3c02-af5b-ce2b7fc73470&quot;,&quot;title&quot;:&quot;Pattern recognition and machine learning&quot;,&quot;author&quot;:[{&quot;family&quot;:&quot;Bishop&quot;,&quot;given&quot;:&quot;Christopher M&quot;,&quot;parse-names&quot;:false,&quot;dropping-particle&quot;:&quot;&quot;,&quot;non-dropping-particle&quot;:&quot;&quot;}],&quot;issued&quot;:{&quot;date-parts&quot;:[[2006]]},&quot;publisher-place&quot;:&quot;New York&quot;,&quot;publisher&quot;:&quot;Springer&quot;},&quot;isTemporary&quot;:false}],&quot;properties&quot;:{&quot;noteIndex&quot;:0},&quot;isEdited&quot;:false,&quot;manualOverride&quot;:{&quot;isManuallyOverriden&quot;:false,&quot;citeprocText&quot;:&quot;&lt;sup&gt;18&lt;/sup&gt;&quot;,&quot;manualOverrideText&quot;:&quot;&quot;},&quot;citationTag&quot;:&quot;MENDELEY_CITATION_v3_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&quot;},{&quot;citationID&quot;:&quot;MENDELEY_CITATION_781ba4d4-3865-466b-82c4-00cde14858a5&quot;,&quot;citationItems&quot;:[{&quot;id&quot;:&quot;ab6c10c2-42c0-36fb-8dfd-5044a26984b5&quot;,&quot;itemData&quot;:{&quot;type&quot;:&quot;article-journal&quot;,&quot;id&quot;:&quot;ab6c10c2-42c0-36fb-8dfd-5044a26984b5&quot;,&quot;title&quot;:&quot;A machine learning calibration model using random forests to improve sensor performance for lower-cost air quality monitoring&quot;,&quot;author&quot;:[{&quot;family&quot;:&quot;Zimmerman&quot;,&quot;given&quot;:&quot;Naomi&quot;,&quot;parse-names&quot;:false,&quot;dropping-particle&quot;:&quot;&quot;,&quot;non-dropping-particle&quot;:&quot;&quot;},{&quot;family&quot;:&quot;Presto&quot;,&quot;given&quot;:&quot;Albert A.&quot;,&quot;parse-names&quot;:false,&quot;dropping-particle&quot;:&quot;&quot;,&quot;non-dropping-particle&quot;:&quot;&quot;},{&quot;family&quot;:&quot;Kumar&quot;,&quot;given&quot;:&quot;Sriniwasa P.N.&quot;,&quot;parse-names&quot;:false,&quot;dropping-particle&quot;:&quot;&quot;,&quot;non-dropping-particle&quot;:&quot;&quot;},{&quot;family&quot;:&quot;Gu&quot;,&quot;given&quot;:&quot;Jason&quot;,&quot;parse-names&quot;:false,&quot;dropping-particle&quot;:&quot;&quot;,&quot;non-dropping-particle&quot;:&quot;&quot;},{&quot;family&quot;:&quot;Hauryliuk&quot;,&quot;given&quot;:&quot;Aliaksei&quot;,&quot;parse-names&quot;:false,&quot;dropping-particle&quot;:&quot;&quot;,&quot;non-dropping-particle&quot;:&quot;&quot;},{&quot;family&quot;:&quot;Robinson&quot;,&quot;given&quot;:&quot;Ellis S.&quot;,&quot;parse-names&quot;:false,&quot;dropping-particle&quot;:&quot;&quot;,&quot;non-dropping-particle&quot;:&quot;&quot;},{&quot;family&quot;:&quot;Robinson&quot;,&quot;given&quot;:&quot;Allen L.&quot;,&quot;parse-names&quot;:false,&quot;dropping-particle&quot;:&quot;&quot;,&quot;non-dropping-particle&quot;:&quot;&quot;},{&quot;family&quot;:&quot;Subramanian&quot;,&quot;given&quot;:&quot;R.&quot;,&quot;parse-names&quot;:false,&quot;dropping-particle&quot;:&quot;&quot;,&quot;non-dropping-particle&quot;:&quot;&quot;}],&quot;container-title&quot;:&quot;Atmospheric Measurement Techniques&quot;,&quot;accessed&quot;:{&quot;date-parts&quot;:[[2021,7,28]]},&quot;DOI&quot;:&quot;10.5194/AMT-11-291-2018&quot;,&quot;issued&quot;:{&quot;date-parts&quot;:[[2018]]},&quot;page&quot;:&quot;291-313&quot;,&quot;abstract&quot;:&quot;Low-cost sensing strategies hold the promise of denser air quality monitoring networks, which could significantly improve our understanding of personal air pollution exposure. Additionally, low-cost air quality sensors could be deployed to areas where limited monitoring exists. However, low-cost sensors are frequently sensitive to environmental conditions and pollutant cross-sensitivities, which have historically been poorly addressed by laboratory calibrations, limiting their utility for monitoring. In this study, we investigated different calibration models for the Real-time Affordable Multi-Pollutant (RAMP) sensor package, which measures CO, NO2, O3, and CO2. We explored three methods: (1) laboratory univariate linear regression, (2) empirical multiple linear regression, and (3) machine-learning-based calibration models using random forests (RF). Calibration models were developed for 16–19 RAMP monitors (varied by pollutant) using training and testing windows spanning August 2016 through February 2017 in Pittsburgh, PA, US. The random forest models matched (CO) or significantly outperformed (NO2, CO2, O3) the other calibration models, and their accuracy and precision were robust over time for testing windows of up to 16 weeks. Following calibration, average mean absolute error on the testing data set from the random forest models was 38 ppb for CO (14 % relative error), 10 ppm for CO2 (2 % relative error), 3.5 ppb for NO2 (29 % relative error), and 3.4 ppb for O3 (15 % relative error), and Pearson r versus the reference monitors exceeded 0.8 for most units. Model performance is explored in detail, including a quantification of model variable importance, accuracy across different concentration ranges, and performance in a range of monitoring contexts including the National Ambient Air Quality Standards (NAAQS) and the US EPA Air Sensors Guidebook recommendations of minimum data quality for personal exposure measurement. A key strength of the RF approach is that it accounts for pollutant cross-sensitivities. This highlights the importance of developing multipollutant sensor packages (as opposed to single-pollutant monitors); we determined this is especially critical for NO2 and CO2. The evaluation reveals that only the RF-calibrated sensors meet the US EPA Air Sensors Guidebook recommendations of minimum data quality for personal exposure measurement. We also demonstrate that the RF-model-calibrated sensors could detect differences in NO2 concentrations between a near-road site and a suburban site less than 1.5 km away. From this study, we conclude that combining RF models with carefully controlled state-of-the-art multipollutant sensor packages as in the RAMP monitors appears to be a very promising approach to address the poor performance that has plagued low-cost air quality sensors.&quot;,&quot;publisher&quot;:&quot;Copernicus GmbH&quot;,&quot;issue&quot;:&quot;1&quot;,&quot;volume&quot;:&quot;11&quot;},&quot;isTemporary&quot;:false}],&quot;properties&quot;:{&quot;noteIndex&quot;:0},&quot;isEdited&quot;:false,&quot;manualOverride&quot;:{&quot;isManuallyOverriden&quot;:false,&quot;citeprocText&quot;:&quot;&lt;sup&gt;37&lt;/sup&gt;&quot;,&quot;manualOverrideText&quot;:&quot;&quot;},&quot;citationTag&quot;:&quot;MENDELEY_CITATION_v3_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&quot;},{&quot;citationID&quot;:&quot;MENDELEY_CITATION_6c5948ab-7717-4c9b-89f5-86b10d4b7b40&quot;,&quot;citationItems&quot;:[{&quot;id&quot;:&quot;a29b0ccd-ae61-3b48-b269-27c2c0b7b743&quot;,&quot;itemData&quot;:{&quot;type&quot;:&quot;article-journal&quot;,&quot;id&quot;:&quot;a29b0ccd-ae61-3b48-b269-27c2c0b7b743&quot;,&quot;title&quot;:&quot;First Measurements of Ambient PM2.5 in Kinshasa, Democratic Republic of Congo and Brazzaville, Republic of Congo Using Field-calibrated Low-cost Sensors&quot;,&quot;author&quot;:[{&quot;family&quot;:&quot;McFarlane&quot;,&quot;given&quot;:&quot;Celeste&quot;,&quot;parse-names&quot;:false,&quot;dropping-particle&quot;:&quot;&quot;,&quot;non-dropping-particle&quot;:&quot;&quot;},{&quot;family&quot;:&quot;Isevulambire&quot;,&quot;given&quot;:&quot;Paulson Kasereka&quot;,&quot;parse-names&quot;:false,&quot;dropping-particle&quot;:&quot;&quot;,&quot;non-dropping-particle&quot;:&quot;&quot;},{&quot;family&quot;:&quot;Lumbuenamo&quot;,&quot;given&quot;:&quot;Raymond Sinsi&quot;,&quot;parse-names&quot;:false,&quot;dropping-particle&quot;:&quot;&quot;,&quot;non-dropping-particle&quot;:&quot;&quot;},{&quot;family&quot;:&quot;Ndinga&quot;,&quot;given&quot;:&quot;Arnold Murphy Elouma&quot;,&quot;parse-names&quot;:false,&quot;dropping-particle&quot;:&quot;&quot;,&quot;non-dropping-particle&quot;:&quot;&quot;},{&quot;family&quot;:&quot;Dhammapala&quot;,&quot;given&quot;:&quot;Ranil&quot;,&quot;parse-names&quot;:false,&quot;dropping-particle&quot;:&quot;&quot;,&quot;non-dropping-particle&quot;:&quot;&quot;},{&quot;family&quot;:&quot;Jin&quot;,&quot;given&quot;:&quot;Xiaomeng&quot;,&quot;parse-names&quot;:false,&quot;dropping-particle&quot;:&quot;&quot;,&quot;non-dropping-particle&quot;:&quot;&quot;},{&quot;family&quot;:&quot;McNeill&quot;,&quot;given&quot;:&quot;V. Faye&quot;,&quot;parse-names&quot;:false,&quot;dropping-particle&quot;:&quot;&quot;,&quot;non-dropping-particle&quot;:&quot;&quot;},{&quot;family&quot;:&quot;Malings&quot;,&quot;given&quot;:&quot;Carl&quot;,&quot;parse-names&quot;:false,&quot;dropping-particle&quot;:&quot;&quot;,&quot;non-dropping-particle&quot;:&quot;&quot;},{&quot;family&quot;:&quot;Subramanian&quot;,&quot;given&quot;:&quot;R.&quot;,&quot;parse-names&quot;:false,&quot;dropping-particle&quot;:&quot;&quot;,&quot;non-dropping-particle&quot;:&quot;&quot;},{&quot;family&quot;:&quot;Westervelt&quot;,&quot;given&quot;:&quot;Daniel M.&quot;,&quot;parse-names&quot;:false,&quot;dropping-particle&quot;:&quot;&quot;,&quot;non-dropping-particle&quot;:&quot;&quot;}],&quot;container-title&quot;:&quot;Aerosol and Air Quality Research&quot;,&quot;accessed&quot;:{&quot;date-parts&quot;:[[2021,4,30]]},&quot;DOI&quot;:&quot;10.4209/aaqr.200619&quot;,&quot;ISSN&quot;:&quot;16808584&quot;,&quot;URL&quot;:&quot;https://aaqr.org/articles/aaqr-20-11-oa-0619&quot;,&quot;issued&quot;:{&quot;date-parts&quot;:[[2021]]},&quot;page&quot;:&quot;200619-200619&quot;,&quot;abstract&quot;:&quot;28 29 Estimates of air pollution mortality in sub-Saharan Africa are limited by a lack of surface observations 30 of fine particulate matter (PM2.5). Despite being large metropolises, population 2.4 million, have no reference air pollution monitors at the time of writing. Recently, a 33 few reference monitors have been deployed in other parts of sub-Saharan Africa, including Kampala, 34 Uganda. A low-cost PurpleAir PM2.5 monitor was collocated next to the Kampala US Embassy BAM-35 1020 (Met One Beta Attenuation Monitor) starting in August 2019. Raw PurpleAir data are strongly 36 correlated with the BAM (r 2 = 0.88), but have a mean absolute error of approximately 14 μg m-3. Two 37 calibration models, multiple linear regression and a random forest approach, decrease mean absolute 38 error (MAE) from 14.3 μg m-3 to 3.4 µg m-3 or less and improve the the r 2 from 0.88 to 0.96. Given 39 the similarity in climate and emissions in Kampala, we apply the collocated field correction factors 40 to four PurpleAir sensors in Kinshasa, DRC and one in neighboring Brazzaville, ROC deployed 41 beginning April 2018. Annual average PM2.5 for 2019 in Kinshasa is estimated at 43.5 µg m-3 , more 42 than 4 times higher than WHO Interim Target 1 of 10 µg m-3. Surface PM2.5 and aerosol optical depth 43 were each about 40% lower during the 2020 COVID19 lockdown period compared to the same time 44 period in 2019, which cannot be explained by changes in meteorology or wildfire emissions alone. 45 Our results highlight the need for clean air solutions implementation in the Congo. 46 47&quot;,&quot;publisher&quot;:&quot;Taiwan Association for Aerosol Research&quot;,&quot;volume&quot;:&quot;21&quot;},&quot;isTemporary&quot;:false}],&quot;properties&quot;:{&quot;noteIndex&quot;:0},&quot;isEdited&quot;:false,&quot;manualOverride&quot;:{&quot;isManuallyOverriden&quot;:false,&quot;citeprocText&quot;:&quot;&lt;sup&gt;11&lt;/sup&gt;&quot;,&quot;manualOverrideText&quot;:&quot;&quot;},&quot;citationTag&quot;:&quot;MENDELEY_CITATION_v3_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&quot;},{&quot;citationID&quot;:&quot;MENDELEY_CITATION_ab6ae516-c129-4b85-9a0b-2732537b4670&quot;,&quot;citationItems&quot;:[{&quot;id&quot;:&quot;69122b96-9c60-3636-8613-c1fea8fa88bc&quot;,&quot;itemData&quot;:{&quot;type&quot;:&quot;article-journal&quot;,&quot;id&quot;:&quot;69122b96-9c60-3636-8613-c1fea8fa88bc&quot;,&quot;title&quot;:&quot;The influence of humidity on the performance of a low-cost air particle mass sensor and the effect of atmospheric fog&quot;,&quot;author&quot;:[{&quot;family&quot;:&quot;Jayaratne&quot;,&quot;given&quot;:&quot;Rohan&quot;,&quot;parse-names&quot;:false,&quot;dropping-particle&quot;:&quot;&quot;,&quot;non-dropping-particle&quot;:&quot;&quot;},{&quot;family&quot;:&quot;Liu&quot;,&quot;given&quot;:&quot;Xiaoting&quot;,&quot;parse-names&quot;:false,&quot;dropping-particle&quot;:&quot;&quot;,&quot;non-dropping-particle&quot;:&quot;&quot;},{&quot;family&quot;:&quot;Thai&quot;,&quot;given&quot;:&quot;Phong&quot;,&quot;parse-names&quot;:false,&quot;dropping-particle&quot;:&quot;&quot;,&quot;non-dropping-particle&quot;:&quot;&quot;},{&quot;family&quot;:&quot;Dunbabin&quot;,&quot;given&quot;:&quot;Matthew&quot;,&quot;parse-names&quot;:false,&quot;dropping-particle&quot;:&quot;&quot;,&quot;non-dropping-particle&quot;:&quot;&quot;},{&quot;family&quot;:&quot;Morawska&quot;,&quot;given&quot;:&quot;Lidia&quot;,&quot;parse-names&quot;:false,&quot;dropping-particle&quot;:&quot;&quot;,&quot;non-dropping-particle&quot;:&quot;&quot;}],&quot;container-title&quot;:&quot;Atmospheric Measurement Techniques&quot;,&quot;accessed&quot;:{&quot;date-parts&quot;:[[2021,5,20]]},&quot;DOI&quot;:&quot;10.5194/amt-11-4883-2018&quot;,&quot;ISSN&quot;:&quot;18678548&quot;,&quot;issued&quot;:{&quot;date-parts&quot;:[[2018,8,27]]},&quot;page&quot;:&quot;4883-4890&quot;,&quot;abstract&quot;:&quot;While low-cost particle sensors are increasingly being used in numerous applications, most of them have no heater or dryer at the inlet to remove water from the sample before measurement. Deliquescent growth of particles and the formation of fog droplets in the atmosphere can lead to significant increases in particle number concentration (PNC) and mass concentrations reported by such sensors. We carried out a detailed study using a Plantower PMS1003 low-cost particle sensor, both in the laboratory and under actual ambient field conditions, to investigate its response to increasing humidity and the presence of fog in the air. We found significant increases in particle number and mass concentrations at relative humidity above about 75%. During a period of fog, the total PNC increased by 28%, while the PNC larger than 2.5 μm increased by over 50%. The PM10 concentration reported by the PMS1003 was 46% greater than that on the standard monitor with a charcoal dryer at the inlet. While there is a causal link between particle pollution and adverse health effects, the presence of water on the particles is not harmful to humans. Therefore, air quality standards for particles are specifically limited to solid particles and standard particle monitoring instruments are fitted with a heater or dryer at the inlet to remove all liquid material from the sample before the concentrations are measured. This study shows that it is important to understand that the results provided by low-cost particle sensors, such as the PMS1003, cannot be used to ascertain if air quality standards are being met.&quot;,&quot;publisher&quot;:&quot;Copernicus GmbH&quot;,&quot;issue&quot;:&quot;8&quot;,&quot;volume&quot;:&quot;11&quot;},&quot;isTemporary&quot;:false}],&quot;properties&quot;:{&quot;noteIndex&quot;:0},&quot;isEdited&quot;:false,&quot;manualOverride&quot;:{&quot;isManuallyOverriden&quot;:false,&quot;citeprocText&quot;:&quot;&lt;sup&gt;31&lt;/sup&gt;&quot;,&quot;manualOverrideText&quot;:&quot;&quot;},&quot;citationTag&quot;:&quot;MENDELEY_CITATION_v3_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&quot;},{&quot;citationID&quot;:&quot;MENDELEY_CITATION_044484fb-cbd2-4848-9316-5bb29c39c460&quot;,&quot;citationItems&quot;:[{&quot;id&quot;:&quot;d9388d23-f4a5-3f50-a02d-a1960e55dcab&quot;,&quot;itemData&quot;:{&quot;type&quot;:&quot;article-journal&quot;,&quot;id&quot;:&quot;d9388d23-f4a5-3f50-a02d-a1960e55dcab&quot;,&quot;title&quot;:&quot;Long-term field comparison of multiple low-cost particulate matter sensors in an outdoor urban environment&quot;,&quot;author&quot;:[{&quot;family&quot;:&quot;Bulot&quot;,&quot;given&quot;:&quot;Florentin M.J.&quot;,&quot;parse-names&quot;:false,&quot;dropping-particle&quot;:&quot;&quot;,&quot;non-dropping-particle&quot;:&quot;&quot;},{&quot;family&quot;:&quot;Johnston&quot;,&quot;given&quot;:&quot;Steven J.&quot;,&quot;parse-names&quot;:false,&quot;dropping-particle&quot;:&quot;&quot;,&quot;non-dropping-particle&quot;:&quot;&quot;},{&quot;family&quot;:&quot;Basford&quot;,&quot;given&quot;:&quot;Philip J.&quot;,&quot;parse-names&quot;:false,&quot;dropping-particle&quot;:&quot;&quot;,&quot;non-dropping-particle&quot;:&quot;&quot;},{&quot;family&quot;:&quot;Easton&quot;,&quot;given&quot;:&quot;Natasha H.C.&quot;,&quot;parse-names&quot;:false,&quot;dropping-particle&quot;:&quot;&quot;,&quot;non-dropping-particle&quot;:&quot;&quot;},{&quot;family&quot;:&quot;Apetroaie-Cristea&quot;,&quot;given&quot;:&quot;Mihaela&quot;,&quot;parse-names&quot;:false,&quot;dropping-particle&quot;:&quot;&quot;,&quot;non-dropping-particle&quot;:&quot;&quot;},{&quot;family&quot;:&quot;Foster&quot;,&quot;given&quot;:&quot;Gavin L.&quot;,&quot;parse-names&quot;:false,&quot;dropping-particle&quot;:&quot;&quot;,&quot;non-dropping-particle&quot;:&quot;&quot;},{&quot;family&quot;:&quot;Morris&quot;,&quot;given&quot;:&quot;Andrew K.R.&quot;,&quot;parse-names&quot;:false,&quot;dropping-particle&quot;:&quot;&quot;,&quot;non-dropping-particle&quot;:&quot;&quot;},{&quot;family&quot;:&quot;Cox&quot;,&quot;given&quot;:&quot;Simon J.&quot;,&quot;parse-names&quot;:false,&quot;dropping-particle&quot;:&quot;&quot;,&quot;non-dropping-particle&quot;:&quot;&quot;},{&quot;family&quot;:&quot;Loxham&quot;,&quot;given&quot;:&quot;Matthew&quot;,&quot;parse-names&quot;:false,&quot;dropping-particle&quot;:&quot;&quot;,&quot;non-dropping-particle&quot;:&quot;&quot;}],&quot;container-title&quot;:&quot;Scientific Reports&quot;,&quot;accessed&quot;:{&quot;date-parts&quot;:[[2021,4,30]]},&quot;DOI&quot;:&quot;10.1038/s41598-019-43716-3&quot;,&quot;ISSN&quot;:&quot;20452322&quot;,&quot;PMID&quot;:&quot;31097728&quot;,&quot;URL&quot;:&quot;https://doi.org/10.1038/s41598-019-43716-3&quot;,&quot;issued&quot;:{&quot;date-parts&quot;:[[2019,12,1]]},&quot;page&quot;:&quot;1-13&quot;,&quot;abstract&quot;:&quot;Exposure to ambient particulate matter (PM) air pollution is a leading risk factor for morbidity and mortality, associated with up to 8.9 million deaths/year worldwide. Measurement of personal exposure to PM is hindered by poor spatial resolution of monitoring networks. Low-cost PM sensors may improve monitoring resolution in a cost-effective manner but there are doubts regarding data reliability. PM sensor boxes were constructed using four low-cost PM micro-sensor models. Three boxes were deployed at each of two schools in Southampton, UK, for around one year and sensor performance was analysed. Comparison of sensor readings with a nearby background station showed moderate to good correlation (0.61 &lt; r &lt; 0.88, p &lt; 0.0001), but indicated that low-cost sensor performance varies with different PM sources and background concentrations, and to a lesser extent relative humidity and temperature. This may have implications for their potential use in different locations. Data also indicates that these sensors can track short-lived events of pollution, especially in conjunction with wind data. We conclude that, with appropriate consideration of potential confounding factors, low-cost PM sensors may be suitable for PM monitoring where reference-standard equipment is not available or feasible, and that they may be useful in studying spatially localised airborne PM concentrations.&quot;,&quot;publisher&quot;:&quot;Nature Publishing Group&quot;,&quot;issue&quot;:&quot;1&quot;,&quot;volume&quot;:&quot;9&quot;},&quot;isTemporary&quot;:false},{&quot;id&quot;:&quot;ec3457f1-9b11-37df-ad2e-6ef8dc9c648d&quot;,&quot;itemData&quot;:{&quot;type&quot;:&quot;article-journal&quot;,&quot;id&quot;:&quot;ec3457f1-9b11-37df-ad2e-6ef8dc9c648d&quot;,&quot;title&quot;:&quot;Field and Laboratory Evaluations of the Low-Cost Plantower Particulate Matter Sensor&quot;,&quot;author&quot;:[{&quot;family&quot;:&quot;Levy Zamora&quot;,&quot;given&quot;:&quot;Misti&quot;,&quot;parse-names&quot;:false,&quot;dropping-particle&quot;:&quot;&quot;,&quot;non-dropping-particle&quot;:&quot;&quot;},{&quot;family&quot;:&quot;Xiong&quot;,&quot;given&quot;:&quot;Fulizi&quot;,&quot;parse-names&quot;:false,&quot;dropping-particle&quot;:&quot;&quot;,&quot;non-dropping-particle&quot;:&quot;&quot;},{&quot;family&quot;:&quot;Gentner&quot;,&quot;given&quot;:&quot;Drew&quot;,&quot;parse-names&quot;:false,&quot;dropping-particle&quot;:&quot;&quot;,&quot;non-dropping-particle&quot;:&quot;&quot;},{&quot;family&quot;:&quot;Kerkez&quot;,&quot;given&quot;:&quot;Branko&quot;,&quot;parse-names&quot;:false,&quot;dropping-particle&quot;:&quot;&quot;,&quot;non-dropping-particle&quot;:&quot;&quot;},{&quot;family&quot;:&quot;Kohrman-Glaser&quot;,&quot;given&quot;:&quot;Joseph&quot;,&quot;parse-names&quot;:false,&quot;dropping-particle&quot;:&quot;&quot;,&quot;non-dropping-particle&quot;:&quot;&quot;},{&quot;family&quot;:&quot;Koehler&quot;,&quot;given&quot;:&quot;Kirsten&quot;,&quot;parse-names&quot;:false,&quot;dropping-particle&quot;:&quot;&quot;,&quot;non-dropping-particle&quot;:&quot;&quot;}],&quot;container-title&quot;:&quot;Environmental Science and Technology&quot;,&quot;accessed&quot;:{&quot;date-parts&quot;:[[2021,4,30]]},&quot;DOI&quot;:&quot;10.1021/acs.est.8b05174&quot;,&quot;ISSN&quot;:&quot;15205851&quot;,&quot;PMID&quot;:&quot;30563344&quot;,&quot;URL&quot;:&quot;https://pubs.acs.org/doi/abs/10.1021/acs.est.8b05174&quot;,&quot;issued&quot;:{&quot;date-parts&quot;:[[2019,1,15]]},&quot;page&quot;:&quot;838-849&quot;,&quot;abstract&quot;:&quot;Due to the rapid development of low-cost air-quality sensors, a rigorous scientific evaluation has not been conducted for many available sensors. We evaluated three Plantower PMS A003 sensors when exposed to eight particulate matter (PM) sources (i.e., incense, oleic acid, NaCl, talcum powder, cooking emissions, and monodispersed polystyrene latex spheres under controlled laboratory conditions and also residential air and ambient outdoor air in Baltimore, MD). The PM 2.5 sensors exhibited a high degree of precision and R 2 values greater than 0.86 for all sources, but the accuracy ranged from 13 to &gt;90% compared with reference instruments. The sensors were most accurate for PM with diameters below 1 μm, and they poorly measured PM in the 2.5-5 μm range. The accuracy of the sensors was dependent on relative humidity (RH), with decreases in accuracy at RH &gt; 50%. The sensors were able to produce meaningful data at low and high temperatures and when in motion, as it would be if utilized for outdoor or personal monitoring applications. It was most accurate in environments with polydispersed particle sources and may not be useful in specialized environments or experiments with narrow distributions of PM or aerosols with a large proportion of coarse PM.&quot;,&quot;publisher&quot;:&quot;American Chemical Society&quot;,&quot;issue&quot;:&quot;2&quot;,&quot;volume&quot;:&quot;53&quot;},&quot;isTemporary&quot;:false},{&quot;id&quot;:&quot;a29b0ccd-ae61-3b48-b269-27c2c0b7b743&quot;,&quot;itemData&quot;:{&quot;type&quot;:&quot;article-journal&quot;,&quot;id&quot;:&quot;a29b0ccd-ae61-3b48-b269-27c2c0b7b743&quot;,&quot;title&quot;:&quot;First Measurements of Ambient PM2.5 in Kinshasa, Democratic Republic of Congo and Brazzaville, Republic of Congo Using Field-calibrated Low-cost Sensors&quot;,&quot;author&quot;:[{&quot;family&quot;:&quot;McFarlane&quot;,&quot;given&quot;:&quot;Celeste&quot;,&quot;parse-names&quot;:false,&quot;dropping-particle&quot;:&quot;&quot;,&quot;non-dropping-particle&quot;:&quot;&quot;},{&quot;family&quot;:&quot;Isevulambire&quot;,&quot;given&quot;:&quot;Paulson Kasereka&quot;,&quot;parse-names&quot;:false,&quot;dropping-particle&quot;:&quot;&quot;,&quot;non-dropping-particle&quot;:&quot;&quot;},{&quot;family&quot;:&quot;Lumbuenamo&quot;,&quot;given&quot;:&quot;Raymond Sinsi&quot;,&quot;parse-names&quot;:false,&quot;dropping-particle&quot;:&quot;&quot;,&quot;non-dropping-particle&quot;:&quot;&quot;},{&quot;family&quot;:&quot;Ndinga&quot;,&quot;given&quot;:&quot;Arnold Murphy Elouma&quot;,&quot;parse-names&quot;:false,&quot;dropping-particle&quot;:&quot;&quot;,&quot;non-dropping-particle&quot;:&quot;&quot;},{&quot;family&quot;:&quot;Dhammapala&quot;,&quot;given&quot;:&quot;Ranil&quot;,&quot;parse-names&quot;:false,&quot;dropping-particle&quot;:&quot;&quot;,&quot;non-dropping-particle&quot;:&quot;&quot;},{&quot;family&quot;:&quot;Jin&quot;,&quot;given&quot;:&quot;Xiaomeng&quot;,&quot;parse-names&quot;:false,&quot;dropping-particle&quot;:&quot;&quot;,&quot;non-dropping-particle&quot;:&quot;&quot;},{&quot;family&quot;:&quot;McNeill&quot;,&quot;given&quot;:&quot;V. Faye&quot;,&quot;parse-names&quot;:false,&quot;dropping-particle&quot;:&quot;&quot;,&quot;non-dropping-particle&quot;:&quot;&quot;},{&quot;family&quot;:&quot;Malings&quot;,&quot;given&quot;:&quot;Carl&quot;,&quot;parse-names&quot;:false,&quot;dropping-particle&quot;:&quot;&quot;,&quot;non-dropping-particle&quot;:&quot;&quot;},{&quot;family&quot;:&quot;Subramanian&quot;,&quot;given&quot;:&quot;R.&quot;,&quot;parse-names&quot;:false,&quot;dropping-particle&quot;:&quot;&quot;,&quot;non-dropping-particle&quot;:&quot;&quot;},{&quot;family&quot;:&quot;Westervelt&quot;,&quot;given&quot;:&quot;Daniel M.&quot;,&quot;parse-names&quot;:false,&quot;dropping-particle&quot;:&quot;&quot;,&quot;non-dropping-particle&quot;:&quot;&quot;}],&quot;container-title&quot;:&quot;Aerosol and Air Quality Research&quot;,&quot;accessed&quot;:{&quot;date-parts&quot;:[[2021,4,30]]},&quot;DOI&quot;:&quot;10.4209/aaqr.200619&quot;,&quot;ISSN&quot;:&quot;16808584&quot;,&quot;URL&quot;:&quot;https://aaqr.org/articles/aaqr-20-11-oa-0619&quot;,&quot;issued&quot;:{&quot;date-parts&quot;:[[2021]]},&quot;page&quot;:&quot;200619-200619&quot;,&quot;abstract&quot;:&quot;28 29 Estimates of air pollution mortality in sub-Saharan Africa are limited by a lack of surface observations 30 of fine particulate matter (PM2.5). Despite being large metropolises, population 2.4 million, have no reference air pollution monitors at the time of writing. Recently, a 33 few reference monitors have been deployed in other parts of sub-Saharan Africa, including Kampala, 34 Uganda. A low-cost PurpleAir PM2.5 monitor was collocated next to the Kampala US Embassy BAM-35 1020 (Met One Beta Attenuation Monitor) starting in August 2019. Raw PurpleAir data are strongly 36 correlated with the BAM (r 2 = 0.88), but have a mean absolute error of approximately 14 μg m-3. Two 37 calibration models, multiple linear regression and a random forest approach, decrease mean absolute 38 error (MAE) from 14.3 μg m-3 to 3.4 µg m-3 or less and improve the the r 2 from 0.88 to 0.96. Given 39 the similarity in climate and emissions in Kampala, we apply the collocated field correction factors 40 to four PurpleAir sensors in Kinshasa, DRC and one in neighboring Brazzaville, ROC deployed 41 beginning April 2018. Annual average PM2.5 for 2019 in Kinshasa is estimated at 43.5 µg m-3 , more 42 than 4 times higher than WHO Interim Target 1 of 10 µg m-3. Surface PM2.5 and aerosol optical depth 43 were each about 40% lower during the 2020 COVID19 lockdown period compared to the same time 44 period in 2019, which cannot be explained by changes in meteorology or wildfire emissions alone. 45 Our results highlight the need for clean air solutions implementation in the Congo. 46 47&quot;,&quot;publisher&quot;:&quot;Taiwan Association for Aerosol Research&quot;,&quot;volume&quot;:&quot;21&quot;},&quot;isTemporary&quot;:false},{&quot;id&quot;:&quot;c1bd2db7-bfcf-3eef-a3df-6cfc6f1ecdf5&quot;,&quot;itemData&quot;:{&quot;type&quot;:&quot;article-journal&quot;,&quot;id&quot;:&quot;c1bd2db7-bfcf-3eef-a3df-6cfc6f1ecdf5&quot;,&quot;title&quot;:&quot;Development of a general calibration model and long-term performance evaluation of low-cost sensors for air pollutant gas monitoring&quot;,&quot;author&quot;:[{&quot;family&quot;:&quot;Malings&quot;,&quot;given&quot;:&quot;Carl&quot;,&quot;parse-names&quot;:false,&quot;dropping-particle&quot;:&quot;&quot;,&quot;non-dropping-particle&quot;:&quot;&quot;},{&quot;family&quot;:&quot;Tanzer&quot;,&quot;given&quot;:&quot;Rebecca&quot;,&quot;parse-names&quot;:false,&quot;dropping-particle&quot;:&quot;&quot;,&quot;non-dropping-particle&quot;:&quot;&quot;},{&quot;family&quot;:&quot;Hauryliuk&quot;,&quot;given&quot;:&quot;Aliaksei&quot;,&quot;parse-names&quot;:false,&quot;dropping-particle&quot;:&quot;&quot;,&quot;non-dropping-particle&quot;:&quot;&quot;},{&quot;family&quot;:&quot;Kumar&quot;,&quot;given&quot;:&quot;Sriniwasa P.N.&quot;,&quot;parse-names&quot;:false,&quot;dropping-particle&quot;:&quot;&quot;,&quot;non-dropping-particle&quot;:&quot;&quot;},{&quot;family&quot;:&quot;Zimmerman&quot;,&quot;given&quot;:&quot;Naomi&quot;,&quot;parse-names&quot;:false,&quot;dropping-particle&quot;:&quot;&quot;,&quot;non-dropping-particle&quot;:&quot;&quot;},{&quot;family&quot;:&quot;Kara&quot;,&quot;given&quot;:&quot;Levent B.&quot;,&quot;parse-names&quot;:false,&quot;dropping-particle&quot;:&quot;&quot;,&quot;non-dropping-particle&quot;:&quot;&quot;},{&quot;family&quot;:&quot;Presto&quot;,&quot;given&quot;:&quot;Albert A.&quot;,&quot;parse-names&quot;:false,&quot;dropping-particle&quot;:&quot;&quot;,&quot;non-dropping-particle&quot;:&quot;&quot;},{&quot;family&quot;:&quot;Subramanian&quot;,&quot;given&quot;:&quot;R.&quot;,&quot;parse-names&quot;:false,&quot;dropping-particle&quot;:&quot;&quot;,&quot;non-dropping-particle&quot;:&quot;&quot;}],&quot;container-title&quot;:&quot;Atmospheric Measurement Techniques&quot;,&quot;accessed&quot;:{&quot;date-parts&quot;:[[2021,4,30]]},&quot;DOI&quot;:&quot;10.5194/amt-12-903-2019&quot;,&quot;ISSN&quot;:&quot;18678548&quot;,&quot;issued&quot;:{&quot;date-parts&quot;:[[2019,2,11]]},&quot;page&quot;:&quot;903-920&quot;,&quot;abstract&quot;:&quot;Assessing the intracity spatial distribution and temporal variability in air quality can be facilitated by a dense network of monitoring stations. However, the cost of implementing such a network can be prohibitive if traditional high-quality, expensive monitoring systems are used. To this end, the Real-time Affordable Multi-Pollutant (RAMP) monitor has been developed, which can measure up to five gases including the criteria pollutant gases carbon monoxide (CO), nitrogen dioxide (NO 2 ), and ozone (O 3 ), along with temperature and relative humidity. This study compares various algorithms to calibrate the RAMP measurements including linear and quadratic regression, clustering, neural networks, Gaussian processes, and hybrid random forest-linear regression models. Using data collected by almost 70 RAMP monitors over periods ranging up to 18 months, we recommend the use of limited quadratic regression calibration models for CO, neural network models for NO, and hybrid models for NO 2 and O 3 for any low-cost monitor using electrochemical sensors similar to those of the RAMP. Furthermore, generalized calibration models may be used instead of individual models with only a small reduction in overall performance. Generalized models also transfer better when the RAMP is deployed to other locations. For long-term deployments, it is recommended that model performance be re-evaluated and new models developed periodically, due to the noticeable change in performance over periods of a year or more. This makes generalized calibration models even more useful since only a subset of deployed monitors are needed to build these new models. These results will help guide future efforts in the calibration and use of low-cost sensor systems worldwide.&quot;,&quot;publisher&quot;:&quot;Copernicus GmbH&quot;,&quot;issue&quot;:&quot;2&quot;,&quot;volume&quot;:&quot;12&quot;},&quot;isTemporary&quot;:false}],&quot;properties&quot;:{&quot;noteIndex&quot;:0},&quot;isEdited&quot;:false,&quot;manualOverride&quot;:{&quot;isManuallyOverriden&quot;:false,&quot;citeprocText&quot;:&quot;&lt;sup&gt;6,7,11,12&lt;/sup&gt;&quot;,&quot;manualOverrideText&quot;:&quot;&quot;},&quot;citationTag&quot;:&quot;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&quot;},{&quot;citationID&quot;:&quot;MENDELEY_CITATION_2b9fda4c-9747-40cb-99f9-dde46bb6db65&quot;,&quot;citationItems&quot;:[{&quot;id&quot;:&quot;e2d8ed39-ef9e-3e8e-a149-ed5b057a90ee&quot;,&quot;itemData&quot;:{&quot;type&quot;:&quot;article-journal&quot;,&quot;id&quot;:&quot;e2d8ed39-ef9e-3e8e-a149-ed5b057a90ee&quot;,&quot;title&quot;:&quot;A machine learning calibration model using random forests to improve sensor performance for lower-cost air quality monitoring&quot;,&quot;author&quot;:[{&quot;family&quot;:&quot;Zimmerman&quot;,&quot;given&quot;:&quot;Naomi&quot;,&quot;parse-names&quot;:false,&quot;dropping-particle&quot;:&quot;&quot;,&quot;non-dropping-particle&quot;:&quot;&quot;},{&quot;family&quot;:&quot;Presto&quot;,&quot;given&quot;:&quot;Albert A.&quot;,&quot;parse-names&quot;:false,&quot;dropping-particle&quot;:&quot;&quot;,&quot;non-dropping-particle&quot;:&quot;&quot;},{&quot;family&quot;:&quot;Kumar&quot;,&quot;given&quot;:&quot;Sriniwasa P.N.&quot;,&quot;parse-names&quot;:false,&quot;dropping-particle&quot;:&quot;&quot;,&quot;non-dropping-particle&quot;:&quot;&quot;},{&quot;family&quot;:&quot;Gu&quot;,&quot;given&quot;:&quot;Jason&quot;,&quot;parse-names&quot;:false,&quot;dropping-particle&quot;:&quot;&quot;,&quot;non-dropping-particle&quot;:&quot;&quot;},{&quot;family&quot;:&quot;Hauryliuk&quot;,&quot;given&quot;:&quot;Aliaksei&quot;,&quot;parse-names&quot;:false,&quot;dropping-particle&quot;:&quot;&quot;,&quot;non-dropping-particle&quot;:&quot;&quot;},{&quot;family&quot;:&quot;Robinson&quot;,&quot;given&quot;:&quot;Ellis S.&quot;,&quot;parse-names&quot;:false,&quot;dropping-particle&quot;:&quot;&quot;,&quot;non-dropping-particle&quot;:&quot;&quot;},{&quot;family&quot;:&quot;Robinson&quot;,&quot;given&quot;:&quot;Allen L.&quot;,&quot;parse-names&quot;:false,&quot;dropping-particle&quot;:&quot;&quot;,&quot;non-dropping-particle&quot;:&quot;&quot;},{&quot;family&quot;:&quot;Subramanian&quot;,&quot;given&quot;:&quot;R.&quot;,&quot;parse-names&quot;:false,&quot;dropping-particle&quot;:&quot;&quot;,&quot;non-dropping-particle&quot;:&quot;&quot;}],&quot;container-title&quot;:&quot;Atmospheric Measurement Techniques&quot;,&quot;accessed&quot;:{&quot;date-parts&quot;:[[2021,5,9]]},&quot;DOI&quot;:&quot;10.5194/amt-11-291-2018&quot;,&quot;ISSN&quot;:&quot;18678548&quot;,&quot;issued&quot;:{&quot;date-parts&quot;:[[2018]]},&quot;page&quot;:&quot;291-313&quot;,&quot;abstract&quot;:&quot;Low-cost sensing strategies hold the promise of denser air quality monitoring networks, which could significantly improve our understanding of personal air pollution exposure. Additionally, low-cost air quality sensors could be deployed to areas where limited monitoring exists. However, low-cost sensors are frequently sensitive to environmental conditions and pollutant cross-sensitivities, which have historically been poorly addressed by laboratory calibrations, limiting their utility for monitoring. In this study, we investigated different calibration models for the Real-time Affordable Multi-Pollutant (RAMP) sensor package, which measures CO, NO2, O3, and CO2. We explored three methods: (1) laboratory univariate linear regression, (2) empirical multiple linear regression, and (3) machine-learning-based calibration models using random forests (RF). Calibration models were developed for 16–19 RAMP monitors (varied by pollutant) using training and testing windows spanning August 2016 through February 2017 in Pittsburgh, PA, US. The random forest models matched (CO) or significantly outperformed (NO2, CO2, O3) the other calibration models, and their accuracy and precision were robust over time for testing windows of up to 16 weeks. Following calibration, average mean absolute error on the testing data set from the random forest models was 38 ppb for CO (14 % relative error), 10 ppm for CO2 (2 % relative error), 3.5 ppb for NO2 (29 % relative error), and 3.4 ppb for O3 (15 % relative error), and Pearson r versus the reference monitors exceeded 0.8 for most units. Model performance is explored in detail, including a quantification of model variable importance, accuracy across different concentration ranges, and performance in a range of monitoring contexts including the National Ambient Air Quality Standards (NAAQS) and the US EPA Air Sensors Guidebook recommendations of minimum data quality for personal exposure measurement. A key strength of the RF approach is that it accounts for pollutant cross-sensitivities. This highlights the importance of developing multipollutant sensor packages (as opposed to single-pollutant monitors); we determined this is especially critical for NO2 and CO2. The evaluation reveals that only the RF-calibrated sensors meet the US EPA Air Sensors Guidebook recommendations of minimum data quality for personal exposure measurement. We also demonstrate that the RF-model-calibrated sensors could detect differences in NO2 concentrations between a near-road site and a suburban site less than 1.5 km away. From this study, we conclude that combining RF models with carefully controlled state-of-the-art multipollutant sensor packages as in the RAMP monitors appears to be a very promising approach to address the poor performance that has plagued low-cost air quality sensors.&quot;,&quot;publisher&quot;:&quot;Copernicus GmbH&quot;,&quot;issue&quot;:&quot;1&quot;,&quot;volume&quot;:&quot;11&quot;},&quot;isTemporary&quot;:false}],&quot;properties&quot;:{&quot;noteIndex&quot;:0},&quot;isEdited&quot;:false,&quot;manualOverride&quot;:{&quot;isManuallyOverriden&quot;:false,&quot;citeprocText&quot;:&quot;&lt;sup&gt;14&lt;/sup&gt;&quot;,&quot;manualOverrideText&quot;:&quot;&quot;},&quot;citationTag&quot;:&quot;MENDELEY_CITATION_v3_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&quot;},{&quot;citationID&quot;:&quot;MENDELEY_CITATION_5c1f243b-1f4a-451f-a27f-229669863bef&quot;,&quot;citationItems&quot;:[{&quot;id&quot;:&quot;a29b0ccd-ae61-3b48-b269-27c2c0b7b743&quot;,&quot;itemData&quot;:{&quot;type&quot;:&quot;article-journal&quot;,&quot;id&quot;:&quot;a29b0ccd-ae61-3b48-b269-27c2c0b7b743&quot;,&quot;title&quot;:&quot;First Measurements of Ambient PM2.5 in Kinshasa, Democratic Republic of Congo and Brazzaville, Republic of Congo Using Field-calibrated Low-cost Sensors&quot;,&quot;author&quot;:[{&quot;family&quot;:&quot;McFarlane&quot;,&quot;given&quot;:&quot;Celeste&quot;,&quot;parse-names&quot;:false,&quot;dropping-particle&quot;:&quot;&quot;,&quot;non-dropping-particle&quot;:&quot;&quot;},{&quot;family&quot;:&quot;Isevulambire&quot;,&quot;given&quot;:&quot;Paulson Kasereka&quot;,&quot;parse-names&quot;:false,&quot;dropping-particle&quot;:&quot;&quot;,&quot;non-dropping-particle&quot;:&quot;&quot;},{&quot;family&quot;:&quot;Lumbuenamo&quot;,&quot;given&quot;:&quot;Raymond Sinsi&quot;,&quot;parse-names&quot;:false,&quot;dropping-particle&quot;:&quot;&quot;,&quot;non-dropping-particle&quot;:&quot;&quot;},{&quot;family&quot;:&quot;Ndinga&quot;,&quot;given&quot;:&quot;Arnold Murphy Elouma&quot;,&quot;parse-names&quot;:false,&quot;dropping-particle&quot;:&quot;&quot;,&quot;non-dropping-particle&quot;:&quot;&quot;},{&quot;family&quot;:&quot;Dhammapala&quot;,&quot;given&quot;:&quot;Ranil&quot;,&quot;parse-names&quot;:false,&quot;dropping-particle&quot;:&quot;&quot;,&quot;non-dropping-particle&quot;:&quot;&quot;},{&quot;family&quot;:&quot;Jin&quot;,&quot;given&quot;:&quot;Xiaomeng&quot;,&quot;parse-names&quot;:false,&quot;dropping-particle&quot;:&quot;&quot;,&quot;non-dropping-particle&quot;:&quot;&quot;},{&quot;family&quot;:&quot;McNeill&quot;,&quot;given&quot;:&quot;V. Faye&quot;,&quot;parse-names&quot;:false,&quot;dropping-particle&quot;:&quot;&quot;,&quot;non-dropping-particle&quot;:&quot;&quot;},{&quot;family&quot;:&quot;Malings&quot;,&quot;given&quot;:&quot;Carl&quot;,&quot;parse-names&quot;:false,&quot;dropping-particle&quot;:&quot;&quot;,&quot;non-dropping-particle&quot;:&quot;&quot;},{&quot;family&quot;:&quot;Subramanian&quot;,&quot;given&quot;:&quot;R.&quot;,&quot;parse-names&quot;:false,&quot;dropping-particle&quot;:&quot;&quot;,&quot;non-dropping-particle&quot;:&quot;&quot;},{&quot;family&quot;:&quot;Westervelt&quot;,&quot;given&quot;:&quot;Daniel M.&quot;,&quot;parse-names&quot;:false,&quot;dropping-particle&quot;:&quot;&quot;,&quot;non-dropping-particle&quot;:&quot;&quot;}],&quot;container-title&quot;:&quot;Aerosol and Air Quality Research&quot;,&quot;accessed&quot;:{&quot;date-parts&quot;:[[2021,4,30]]},&quot;DOI&quot;:&quot;10.4209/aaqr.200619&quot;,&quot;ISSN&quot;:&quot;16808584&quot;,&quot;URL&quot;:&quot;https://aaqr.org/articles/aaqr-20-11-oa-0619&quot;,&quot;issued&quot;:{&quot;date-parts&quot;:[[2021]]},&quot;page&quot;:&quot;200619-200619&quot;,&quot;abstract&quot;:&quot;28 29 Estimates of air pollution mortality in sub-Saharan Africa are limited by a lack of surface observations 30 of fine particulate matter (PM2.5). Despite being large metropolises, population 2.4 million, have no reference air pollution monitors at the time of writing. Recently, a 33 few reference monitors have been deployed in other parts of sub-Saharan Africa, including Kampala, 34 Uganda. A low-cost PurpleAir PM2.5 monitor was collocated next to the Kampala US Embassy BAM-35 1020 (Met One Beta Attenuation Monitor) starting in August 2019. Raw PurpleAir data are strongly 36 correlated with the BAM (r 2 = 0.88), but have a mean absolute error of approximately 14 μg m-3. Two 37 calibration models, multiple linear regression and a random forest approach, decrease mean absolute 38 error (MAE) from 14.3 μg m-3 to 3.4 µg m-3 or less and improve the the r 2 from 0.88 to 0.96. Given 39 the similarity in climate and emissions in Kampala, we apply the collocated field correction factors 40 to four PurpleAir sensors in Kinshasa, DRC and one in neighboring Brazzaville, ROC deployed 41 beginning April 2018. Annual average PM2.5 for 2019 in Kinshasa is estimated at 43.5 µg m-3 , more 42 than 4 times higher than WHO Interim Target 1 of 10 µg m-3. Surface PM2.5 and aerosol optical depth 43 were each about 40% lower during the 2020 COVID19 lockdown period compared to the same time 44 period in 2019, which cannot be explained by changes in meteorology or wildfire emissions alone. 45 Our results highlight the need for clean air solutions implementation in the Congo. 46 47&quot;,&quot;publisher&quot;:&quot;Taiwan Association for Aerosol Research&quot;,&quot;volume&quot;:&quot;21&quot;},&quot;isTemporary&quot;:false}],&quot;properties&quot;:{&quot;noteIndex&quot;:0},&quot;isEdited&quot;:false,&quot;manualOverride&quot;:{&quot;isManuallyOverriden&quot;:false,&quot;citeprocText&quot;:&quot;&lt;sup&gt;11&lt;/sup&gt;&quot;,&quot;manualOverrideText&quot;:&quot;&quot;},&quot;citationTag&quot;:&quot;MENDELEY_CITATION_v3_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&quot;},{&quot;citationID&quot;:&quot;MENDELEY_CITATION_a5ca1afd-089a-4c63-9834-ae6745c5d1f1&quot;,&quot;citationItems&quot;:[{&quot;id&quot;:&quot;69122b96-9c60-3636-8613-c1fea8fa88bc&quot;,&quot;itemData&quot;:{&quot;type&quot;:&quot;article-journal&quot;,&quot;id&quot;:&quot;69122b96-9c60-3636-8613-c1fea8fa88bc&quot;,&quot;title&quot;:&quot;The influence of humidity on the performance of a low-cost air particle mass sensor and the effect of atmospheric fog&quot;,&quot;author&quot;:[{&quot;family&quot;:&quot;Jayaratne&quot;,&quot;given&quot;:&quot;Rohan&quot;,&quot;parse-names&quot;:false,&quot;dropping-particle&quot;:&quot;&quot;,&quot;non-dropping-particle&quot;:&quot;&quot;},{&quot;family&quot;:&quot;Liu&quot;,&quot;given&quot;:&quot;Xiaoting&quot;,&quot;parse-names&quot;:false,&quot;dropping-particle&quot;:&quot;&quot;,&quot;non-dropping-particle&quot;:&quot;&quot;},{&quot;family&quot;:&quot;Thai&quot;,&quot;given&quot;:&quot;Phong&quot;,&quot;parse-names&quot;:false,&quot;dropping-particle&quot;:&quot;&quot;,&quot;non-dropping-particle&quot;:&quot;&quot;},{&quot;family&quot;:&quot;Dunbabin&quot;,&quot;given&quot;:&quot;Matthew&quot;,&quot;parse-names&quot;:false,&quot;dropping-particle&quot;:&quot;&quot;,&quot;non-dropping-particle&quot;:&quot;&quot;},{&quot;family&quot;:&quot;Morawska&quot;,&quot;given&quot;:&quot;Lidia&quot;,&quot;parse-names&quot;:false,&quot;dropping-particle&quot;:&quot;&quot;,&quot;non-dropping-particle&quot;:&quot;&quot;}],&quot;container-title&quot;:&quot;Atmospheric Measurement Techniques&quot;,&quot;accessed&quot;:{&quot;date-parts&quot;:[[2021,5,20]]},&quot;DOI&quot;:&quot;10.5194/amt-11-4883-2018&quot;,&quot;ISSN&quot;:&quot;18678548&quot;,&quot;issued&quot;:{&quot;date-parts&quot;:[[2018,8,27]]},&quot;page&quot;:&quot;4883-4890&quot;,&quot;abstract&quot;:&quot;While low-cost particle sensors are increasingly being used in numerous applications, most of them have no heater or dryer at the inlet to remove water from the sample before measurement. Deliquescent growth of particles and the formation of fog droplets in the atmosphere can lead to significant increases in particle number concentration (PNC) and mass concentrations reported by such sensors. We carried out a detailed study using a Plantower PMS1003 low-cost particle sensor, both in the laboratory and under actual ambient field conditions, to investigate its response to increasing humidity and the presence of fog in the air. We found significant increases in particle number and mass concentrations at relative humidity above about 75%. During a period of fog, the total PNC increased by 28%, while the PNC larger than 2.5 μm increased by over 50%. The PM10 concentration reported by the PMS1003 was 46% greater than that on the standard monitor with a charcoal dryer at the inlet. While there is a causal link between particle pollution and adverse health effects, the presence of water on the particles is not harmful to humans. Therefore, air quality standards for particles are specifically limited to solid particles and standard particle monitoring instruments are fitted with a heater or dryer at the inlet to remove all liquid material from the sample before the concentrations are measured. This study shows that it is important to understand that the results provided by low-cost particle sensors, such as the PMS1003, cannot be used to ascertain if air quality standards are being met.&quot;,&quot;publisher&quot;:&quot;Copernicus GmbH&quot;,&quot;issue&quot;:&quot;8&quot;,&quot;volume&quot;:&quot;11&quot;},&quot;isTemporary&quot;:false},{&quot;id&quot;:&quot;71b24d37-a01f-3ea2-9569-09fddf08be15&quot;,&quot;itemData&quot;:{&quot;type&quot;:&quot;article-journal&quot;,&quot;id&quot;:&quot;71b24d37-a01f-3ea2-9569-09fddf08be15&quot;,&quot;title&quot;:&quot;Laboratory evaluation of low-cost PurpleAir PM monitors and in-field correction using co-located portable filter samplers&quot;,&quot;author&quot;:[{&quot;family&quot;:&quot;Tryner&quot;,&quot;given&quot;:&quot;Jessica&quot;,&quot;parse-names&quot;:false,&quot;dropping-particle&quot;:&quot;&quot;,&quot;non-dropping-particle&quot;:&quot;&quot;},{&quot;family&quot;:&quot;L'Orange&quot;,&quot;given&quot;:&quot;Christian&quot;,&quot;parse-names&quot;:false,&quot;dropping-particle&quot;:&quot;&quot;,&quot;non-dropping-particle&quot;:&quot;&quot;},{&quot;family&quot;:&quot;Mehaffy&quot;,&quot;given&quot;:&quot;John&quot;,&quot;parse-names&quot;:false,&quot;dropping-particle&quot;:&quot;&quot;,&quot;non-dropping-particle&quot;:&quot;&quot;},{&quot;family&quot;:&quot;Miller-Lionberg&quot;,&quot;given&quot;:&quot;Daniel&quot;,&quot;parse-names&quot;:false,&quot;dropping-particle&quot;:&quot;&quot;,&quot;non-dropping-particle&quot;:&quot;&quot;},{&quot;family&quot;:&quot;Hofstetter&quot;,&quot;given&quot;:&quot;Josephine C.&quot;,&quot;parse-names&quot;:false,&quot;dropping-particle&quot;:&quot;&quot;,&quot;non-dropping-particle&quot;:&quot;&quot;},{&quot;family&quot;:&quot;Wilson&quot;,&quot;given&quot;:&quot;Ander&quot;,&quot;parse-names&quot;:false,&quot;dropping-particle&quot;:&quot;&quot;,&quot;non-dropping-particle&quot;:&quot;&quot;},{&quot;family&quot;:&quot;Volckens&quot;,&quot;given&quot;:&quot;John&quot;,&quot;parse-names&quot;:false,&quot;dropping-particle&quot;:&quot;&quot;,&quot;non-dropping-particle&quot;:&quot;&quot;}],&quot;container-title&quot;:&quot;Atmospheric Environment&quot;,&quot;accessed&quot;:{&quot;date-parts&quot;:[[2021,4,30]]},&quot;DOI&quot;:&quot;10.1016/j.atmosenv.2019.117067&quot;,&quot;ISSN&quot;:&quot;18732844&quot;,&quot;issued&quot;:{&quot;date-parts&quot;:[[2020,1,1]]},&quot;page&quot;:&quot;117067&quot;,&quot;abstract&quot;:&quot;Low-cost aerosol monitors can provide more spatially- and temporally-resolved data on ambient fine particulate matter (PM2.5) concentrations than are available from regulatory monitoring networks; however, concentrations reported by low-cost monitors are sometimes inaccurate. We investigated laboratory- and field-based approaches for calibrating low-cost PurpleAir monitors. First, we investigated the linearity of the PurpleAir response to NIST Urban PM and derived a laboratory-based gravimetric correction factor. Then, we co-located PurpleAirs with portable filter samplers at 15 outdoor sites spanning 3 × 3-km in Fort Collins, CO, USA. We evaluated whether PM2.5 correction factors calculated using ambient relative humidity data improved the accuracy of PurpleAir monitors (relative to reference filter samplers operated at 16.7 L min−1). We also (1) evaluated gravimetric correction factors derived from periodic co-locations with portable filter samplers and (2) compared PM2.5 concentrations measured using portable and reference filter samplers. Both before and after field deployment, a linear model relating NIST Urban PM concentrations reported by a tapered element oscillating microbalance and PurpleAir monitors (“PM2.5 ATM”) had R2 = 99%; however, an F-test identified a significant lack of fit between the model and the data. The laboratory-based correction did not translate to the field. Over a 35-day period, time-averaged ambient PM2.5 concentrations and RHs measured during 72- or 48-h filter samples ranged from 1.5 to 8.3 μg m−3 and 47%–77%, respectively. Corrections calculated using ambient RH data increased the fraction of time-averaged PurpleAir PM2.5 concentrations that were within 20% of the reference concentration from 24% (for uncorrected measurements) to 66%. Corrections derived from monthly, weekly, and concurrent in-field co-locations with portable filter samplers increased the fraction of time-averaged PurpleAir PM2.5 concentrations that were within 20% of the reference to 46%, 54%, and 72%. PM2.5 concentrations measured using portable filter samplers were within 20% of the reference for 69% of samples.&quot;,&quot;publisher&quot;:&quot;Elsevier Ltd&quot;,&quot;volume&quot;:&quot;220&quot;},&quot;isTemporary&quot;:false},{&quot;id&quot;:&quot;c4f918fe-add4-312f-a45d-63a8d9e89820&quot;,&quot;itemData&quot;:{&quot;type&quot;:&quot;article-journal&quot;,&quot;id&quot;:&quot;c4f918fe-add4-312f-a45d-63a8d9e89820&quot;,&quot;title&quot;:&quot;Quantifying PM2.5-meteorology sensitivities in a global climate model&quot;,&quot;author&quot;:[{&quot;family&quot;:&quot;Westervelt&quot;,&quot;given&quot;:&quot;D. M.&quot;,&quot;parse-names&quot;:false,&quot;dropping-particle&quot;:&quot;&quot;,&quot;non-dropping-particle&quot;:&quot;&quot;},{&quot;family&quot;:&quot;Horowitz&quot;,&quot;given&quot;:&quot;L. W.&quot;,&quot;parse-names&quot;:false,&quot;dropping-particle&quot;:&quot;&quot;,&quot;non-dropping-particle&quot;:&quot;&quot;},{&quot;family&quot;:&quot;Naik&quot;,&quot;given&quot;:&quot;V.&quot;,&quot;parse-names&quot;:false,&quot;dropping-particle&quot;:&quot;&quot;,&quot;non-dropping-particle&quot;:&quot;&quot;},{&quot;family&quot;:&quot;Tai&quot;,&quot;given&quot;:&quot;A. P.K.&quot;,&quot;parse-names&quot;:false,&quot;dropping-particle&quot;:&quot;&quot;,&quot;non-dropping-particle&quot;:&quot;&quot;},{&quot;family&quot;:&quot;Fiore&quot;,&quot;given&quot;:&quot;A. M.&quot;,&quot;parse-names&quot;:false,&quot;dropping-particle&quot;:&quot;&quot;,&quot;non-dropping-particle&quot;:&quot;&quot;},{&quot;family&quot;:&quot;Mauzerall&quot;,&quot;given&quot;:&quot;D. L.&quot;,&quot;parse-names&quot;:false,&quot;dropping-particle&quot;:&quot;&quot;,&quot;non-dropping-particle&quot;:&quot;&quot;}],&quot;container-title&quot;:&quot;Atmospheric Environment&quot;,&quot;accessed&quot;:{&quot;date-parts&quot;:[[2021,5,20]]},&quot;DOI&quot;:&quot;10.1016/j.atmosenv.2016.07.040&quot;,&quot;ISSN&quot;:&quot;18732844&quot;,&quot;issued&quot;:{&quot;date-parts&quot;:[[2016,10,1]]},&quot;page&quot;:&quot;43-56&quot;,&quot;abstract&quot;:&quot;Climate change can influence fine particulate matter concentrations (PM2.5) through changes in air pollution meteorology. Knowledge of the extent to which climate change can exacerbate or alleviate air pollution in the future is needed for robust climate and air pollution policy decision-making. To examine the influence of climate on PM2.5, we use the Geophysical Fluid Dynamics Laboratory Coupled Model version 3 (GFDL CM3), a fully-coupled chemistry-climate model, combined with future emissions and concentrations provided by the four Representative Concentration Pathways (RCPs). For each of the RCPs, we conduct future simulations in which emissions of aerosols and their precursors are held at 2005 levels while other climate forcing agents evolve in time, such that only climate (and thus meteorology) can influence PM2.5 surface concentrations. We find a small increase in global, annual mean PM2.5 of about 0.21 μg m−3 (5%) for RCP8.5, a scenario with maximum warming. Changes in global mean PM2.5 are at a maximum in the fall and are mainly controlled by sulfate followed by organic aerosol with minimal influence of black carbon. RCP2.6 is the only scenario that projects a decrease in global PM2.5 with future climate changes, albeit only by −0.06 μg m−3 (1.5%) by the end of the 21st century. Regional and local changes in PM2.5 are larger, reaching upwards of 2 μg m−3 for polluted (eastern China) and dusty (western Africa) locations on an annually averaged basis in RCP8.5. Using multiple linear regression, we find that future PM2.5 concentrations are most sensitive to local temperature, followed by surface wind and precipitation. PM2.5 concentrations are robustly positively associated with temperature, while negatively related with precipitation and wind speed. Present-day (2006–2015) modeled sensitivities of PM2.5 to meteorological variables are evaluated against observations and found to agree reasonably well with observed sensitivities (within 10–50% over the eastern United States for several variables), although the modeled PM2.5 is less sensitive to precipitation than in the observations due to weaker convective scavenging. We conclude that the hypothesized “climate penalty” of future increases in PM2.5 is relatively minor on a global scale compared to the influence of emissions on PM2.5 concentrations.&quot;,&quot;publisher&quot;:&quot;Elsevier Ltd&quot;,&quot;volume&quot;:&quot;142&quot;},&quot;isTemporary&quot;:false}],&quot;properties&quot;:{&quot;noteIndex&quot;:0},&quot;isEdited&quot;:false,&quot;manualOverride&quot;:{&quot;isManuallyOverriden&quot;:false,&quot;citeprocText&quot;:&quot;&lt;sup&gt;5,31,38&lt;/sup&gt;&quot;,&quot;manualOverrideText&quot;:&quot;&quot;},&quot;citationTag&quot;:&quot;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&quot;},{&quot;citationID&quot;:&quot;MENDELEY_CITATION_d283a379-2189-408d-9b34-4c546cc3f4b6&quot;,&quot;citationItems&quot;:[{&quot;id&quot;:&quot;69122b96-9c60-3636-8613-c1fea8fa88bc&quot;,&quot;itemData&quot;:{&quot;type&quot;:&quot;article-journal&quot;,&quot;id&quot;:&quot;69122b96-9c60-3636-8613-c1fea8fa88bc&quot;,&quot;title&quot;:&quot;The influence of humidity on the performance of a low-cost air particle mass sensor and the effect of atmospheric fog&quot;,&quot;author&quot;:[{&quot;family&quot;:&quot;Jayaratne&quot;,&quot;given&quot;:&quot;Rohan&quot;,&quot;parse-names&quot;:false,&quot;dropping-particle&quot;:&quot;&quot;,&quot;non-dropping-particle&quot;:&quot;&quot;},{&quot;family&quot;:&quot;Liu&quot;,&quot;given&quot;:&quot;Xiaoting&quot;,&quot;parse-names&quot;:false,&quot;dropping-particle&quot;:&quot;&quot;,&quot;non-dropping-particle&quot;:&quot;&quot;},{&quot;family&quot;:&quot;Thai&quot;,&quot;given&quot;:&quot;Phong&quot;,&quot;parse-names&quot;:false,&quot;dropping-particle&quot;:&quot;&quot;,&quot;non-dropping-particle&quot;:&quot;&quot;},{&quot;family&quot;:&quot;Dunbabin&quot;,&quot;given&quot;:&quot;Matthew&quot;,&quot;parse-names&quot;:false,&quot;dropping-particle&quot;:&quot;&quot;,&quot;non-dropping-particle&quot;:&quot;&quot;},{&quot;family&quot;:&quot;Morawska&quot;,&quot;given&quot;:&quot;Lidia&quot;,&quot;parse-names&quot;:false,&quot;dropping-particle&quot;:&quot;&quot;,&quot;non-dropping-particle&quot;:&quot;&quot;}],&quot;container-title&quot;:&quot;Atmospheric Measurement Techniques&quot;,&quot;accessed&quot;:{&quot;date-parts&quot;:[[2021,5,20]]},&quot;DOI&quot;:&quot;10.5194/amt-11-4883-2018&quot;,&quot;ISSN&quot;:&quot;18678548&quot;,&quot;issued&quot;:{&quot;date-parts&quot;:[[2018,8,27]]},&quot;page&quot;:&quot;4883-4890&quot;,&quot;abstract&quot;:&quot;While low-cost particle sensors are increasingly being used in numerous applications, most of them have no heater or dryer at the inlet to remove water from the sample before measurement. Deliquescent growth of particles and the formation of fog droplets in the atmosphere can lead to significant increases in particle number concentration (PNC) and mass concentrations reported by such sensors. We carried out a detailed study using a Plantower PMS1003 low-cost particle sensor, both in the laboratory and under actual ambient field conditions, to investigate its response to increasing humidity and the presence of fog in the air. We found significant increases in particle number and mass concentrations at relative humidity above about 75%. During a period of fog, the total PNC increased by 28%, while the PNC larger than 2.5 μm increased by over 50%. The PM10 concentration reported by the PMS1003 was 46% greater than that on the standard monitor with a charcoal dryer at the inlet. While there is a causal link between particle pollution and adverse health effects, the presence of water on the particles is not harmful to humans. Therefore, air quality standards for particles are specifically limited to solid particles and standard particle monitoring instruments are fitted with a heater or dryer at the inlet to remove all liquid material from the sample before the concentrations are measured. This study shows that it is important to understand that the results provided by low-cost particle sensors, such as the PMS1003, cannot be used to ascertain if air quality standards are being met.&quot;,&quot;publisher&quot;:&quot;Copernicus GmbH&quot;,&quot;issue&quot;:&quot;8&quot;,&quot;volume&quot;:&quot;11&quot;},&quot;isTemporary&quot;:false}],&quot;properties&quot;:{&quot;noteIndex&quot;:0},&quot;isEdited&quot;:false,&quot;manualOverride&quot;:{&quot;isManuallyOverriden&quot;:false,&quot;citeprocText&quot;:&quot;&lt;sup&gt;31&lt;/sup&gt;&quot;,&quot;manualOverrideText&quot;:&quot;&quot;},&quot;citationTag&quot;:&quot;MENDELEY_CITATION_v3_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&quot;},{&quot;citationID&quot;:&quot;MENDELEY_CITATION_0787f5ea-a38e-4f18-9e67-0358ace748b2&quot;,&quot;citationItems&quot;:[{&quot;id&quot;:&quot;1ce392ba-941e-31ba-aaf2-a44efa511c44&quot;,&quot;itemData&quot;:{&quot;type&quot;:&quot;article-journal&quot;,&quot;id&quot;:&quot;1ce392ba-941e-31ba-aaf2-a44efa511c44&quot;,&quot;title&quot;:&quot;Laboratory evaluation of particle-size selectivity of optical low-cost particulate matter sensors&quot;,&quot;author&quot;:[{&quot;family&quot;:&quot;Kuula&quot;,&quot;given&quot;:&quot;Joel&quot;,&quot;parse-names&quot;:false,&quot;dropping-particle&quot;:&quot;&quot;,&quot;non-dropping-particle&quot;:&quot;&quot;},{&quot;family&quot;:&quot;Mäkelä&quot;,&quot;given&quot;:&quot;Timo&quot;,&quot;parse-names&quot;:false,&quot;dropping-particle&quot;:&quot;&quot;,&quot;non-dropping-particle&quot;:&quot;&quot;},{&quot;family&quot;:&quot;Aurela&quot;,&quot;given&quot;:&quot;Minna&quot;,&quot;parse-names&quot;:false,&quot;dropping-particle&quot;:&quot;&quot;,&quot;non-dropping-particle&quot;:&quot;&quot;},{&quot;family&quot;:&quot;Teinilä&quot;,&quot;given&quot;:&quot;Kimmo&quot;,&quot;parse-names&quot;:false,&quot;dropping-particle&quot;:&quot;&quot;,&quot;non-dropping-particle&quot;:&quot;&quot;},{&quot;family&quot;:&quot;Varjonen&quot;,&quot;given&quot;:&quot;Samu&quot;,&quot;parse-names&quot;:false,&quot;dropping-particle&quot;:&quot;&quot;,&quot;non-dropping-particle&quot;:&quot;&quot;},{&quot;family&quot;:&quot;González&quot;,&quot;given&quot;:&quot;Óscar&quot;,&quot;parse-names&quot;:false,&quot;dropping-particle&quot;:&quot;&quot;,&quot;non-dropping-particle&quot;:&quot;&quot;},{&quot;family&quot;:&quot;Timonen&quot;,&quot;given&quot;:&quot;Hilkka&quot;,&quot;parse-names&quot;:false,&quot;dropping-particle&quot;:&quot;&quot;,&quot;non-dropping-particle&quot;:&quot;&quot;}],&quot;container-title&quot;:&quot;Atmospheric Measurement Techniques&quot;,&quot;accessed&quot;:{&quot;date-parts&quot;:[[2021,7,29]]},&quot;DOI&quot;:&quot;10.5194/AMT-13-2413-2020&quot;,&quot;issued&quot;:{&quot;date-parts&quot;:[[2020,5,15]]},&quot;page&quot;:&quot;2413-2423&quot;,&quot;abstract&quot;:&quot;Low-cost particulate matter (PM) sensors have been under investigation as it has been hypothesized that the use of low-cost and easy-to-use sensors could allow costefficient extension of the currently sparse measurement coverage. While the majority of the existing literature highlights that low-cost sensors can indeed be a valuable addition to the list of commonly used measurement tools, it often reiterates that the risk of sensor misuse is still high and that the data obtained from the sensors are only representative of the specific site and its ambient conditions. This implies that there are underlying reasons for inaccuracies in sensor measurements that have yet to be characterized. The objective of this study is to investigate the particle-size selectivity of lowcost sensors. Evaluated sensors were Plantower PMS5003, Nova SDS011, Sensirion SPS30, Sharp GP2Y1010AU0F, Shinyei PPD42NS, and Omron B5W-LD0101. The investigation of size selectivity was carried out in the laboratory using a novel reference aerosol generation system capable of steadily producing monodisperse particles of different sizes (from ∼ 0.55 to 8.4 μm) on-line. The results of the study show that none of the low-cost sensors adhered to the detection ranges declared by the manufacturers; moreover, cursory comparison to a mid-cost aerosol size spectrometer (Grimm 1.108, 2020) indicates that the sensors can only achieve independent responses for one or two size bins, whereas the spectrometer can sufficiently characterize particles with 15 different size bins. These observations provide insight into and evidence of the notion that particle-size selectivity has an essential role in the analysis of the sources of errors in sensors.&quot;,&quot;publisher&quot;:&quot;Copernicus GmbH&quot;,&quot;issue&quot;:&quot;5&quot;,&quot;volume&quot;:&quot;13&quot;},&quot;isTemporary&quot;:false}],&quot;properties&quot;:{&quot;noteIndex&quot;:0},&quot;isEdited&quot;:false,&quot;manualOverride&quot;:{&quot;isManuallyOverriden&quot;:false,&quot;citeprocText&quot;:&quot;&lt;sup&gt;39&lt;/sup&gt;&quot;,&quot;manualOverrideText&quot;:&quot;&quot;},&quot;citationTag&quot;:&quot;MENDELEY_CITATION_v3_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&quot;},{&quot;citationID&quot;:&quot;MENDELEY_CITATION_e86d6c11-cb9b-4cab-9260-c952fe1b4bfa&quot;,&quot;citationItems&quot;:[{&quot;id&quot;:&quot;009673e5-4b92-34f8-aac0-a67f4f3b4465&quot;,&quot;itemData&quot;:{&quot;type&quot;:&quot;article-journal&quot;,&quot;id&quot;:&quot;009673e5-4b92-34f8-aac0-a67f4f3b4465&quot;,&quot;title&quot;:&quot;Long-term field evaluation of the Plantower PMS low-cost particulate matter sensors&quot;,&quot;author&quot;:[{&quot;family&quot;:&quot;Sayahi&quot;,&quot;given&quot;:&quot;T.&quot;,&quot;parse-names&quot;:false,&quot;dropping-particle&quot;:&quot;&quot;,&quot;non-dropping-particle&quot;:&quot;&quot;},{&quot;family&quot;:&quot;Butterfield&quot;,&quot;given&quot;:&quot;A.&quot;,&quot;parse-names&quot;:false,&quot;dropping-particle&quot;:&quot;&quot;,&quot;non-dropping-particle&quot;:&quot;&quot;},{&quot;family&quot;:&quot;Kelly&quot;,&quot;given&quot;:&quot;K. E.&quot;,&quot;parse-names&quot;:false,&quot;dropping-particle&quot;:&quot;&quot;,&quot;non-dropping-particle&quot;:&quot;&quot;}],&quot;container-title&quot;:&quot;Environmental Pollution&quot;,&quot;accessed&quot;:{&quot;date-parts&quot;:[[2021,7,29]]},&quot;DOI&quot;:&quot;10.1016/J.ENVPOL.2018.11.065&quot;,&quot;ISSN&quot;:&quot;0269-7491&quot;,&quot;issued&quot;:{&quot;date-parts&quot;:[[2019,2,1]]},&quot;page&quot;:&quot;932-940&quot;,&quot;abstract&quot;:&quot;This study identified strong correlations between the Plantower sensors and reference monitors during two winters, substantial differences in seasonal responses, and significant intra-sensor variability.&quot;,&quot;publisher&quot;:&quot;Elsevier&quot;,&quot;volume&quot;:&quot;245&quot;},&quot;isTemporary&quot;:false}],&quot;properties&quot;:{&quot;noteIndex&quot;:0},&quot;isEdited&quot;:false,&quot;manualOverride&quot;:{&quot;isManuallyOverriden&quot;:false,&quot;citeprocText&quot;:&quot;&lt;sup&gt;40&lt;/sup&gt;&quot;,&quot;manualOverrideText&quot;:&quot;&quot;},&quot;citationTag&quot;:&quot;MENDELEY_CITATION_v3_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&quot;},{&quot;citationID&quot;:&quot;MENDELEY_CITATION_4e325cd9-cdce-44d7-9a22-200522391b60&quot;,&quot;citationItems&quot;:[{&quot;id&quot;:&quot;71b24d37-a01f-3ea2-9569-09fddf08be15&quot;,&quot;itemData&quot;:{&quot;type&quot;:&quot;article-journal&quot;,&quot;id&quot;:&quot;71b24d37-a01f-3ea2-9569-09fddf08be15&quot;,&quot;title&quot;:&quot;Laboratory evaluation of low-cost PurpleAir PM monitors and in-field correction using co-located portable filter samplers&quot;,&quot;author&quot;:[{&quot;family&quot;:&quot;Tryner&quot;,&quot;given&quot;:&quot;Jessica&quot;,&quot;parse-names&quot;:false,&quot;dropping-particle&quot;:&quot;&quot;,&quot;non-dropping-particle&quot;:&quot;&quot;},{&quot;family&quot;:&quot;L'Orange&quot;,&quot;given&quot;:&quot;Christian&quot;,&quot;parse-names&quot;:false,&quot;dropping-particle&quot;:&quot;&quot;,&quot;non-dropping-particle&quot;:&quot;&quot;},{&quot;family&quot;:&quot;Mehaffy&quot;,&quot;given&quot;:&quot;John&quot;,&quot;parse-names&quot;:false,&quot;dropping-particle&quot;:&quot;&quot;,&quot;non-dropping-particle&quot;:&quot;&quot;},{&quot;family&quot;:&quot;Miller-Lionberg&quot;,&quot;given&quot;:&quot;Daniel&quot;,&quot;parse-names&quot;:false,&quot;dropping-particle&quot;:&quot;&quot;,&quot;non-dropping-particle&quot;:&quot;&quot;},{&quot;family&quot;:&quot;Hofstetter&quot;,&quot;given&quot;:&quot;Josephine C.&quot;,&quot;parse-names&quot;:false,&quot;dropping-particle&quot;:&quot;&quot;,&quot;non-dropping-particle&quot;:&quot;&quot;},{&quot;family&quot;:&quot;Wilson&quot;,&quot;given&quot;:&quot;Ander&quot;,&quot;parse-names&quot;:false,&quot;dropping-particle&quot;:&quot;&quot;,&quot;non-dropping-particle&quot;:&quot;&quot;},{&quot;family&quot;:&quot;Volckens&quot;,&quot;given&quot;:&quot;John&quot;,&quot;parse-names&quot;:false,&quot;dropping-particle&quot;:&quot;&quot;,&quot;non-dropping-particle&quot;:&quot;&quot;}],&quot;container-title&quot;:&quot;Atmospheric Environment&quot;,&quot;accessed&quot;:{&quot;date-parts&quot;:[[2021,4,30]]},&quot;DOI&quot;:&quot;10.1016/j.atmosenv.2019.117067&quot;,&quot;ISSN&quot;:&quot;18732844&quot;,&quot;issued&quot;:{&quot;date-parts&quot;:[[2020,1,1]]},&quot;page&quot;:&quot;117067&quot;,&quot;abstract&quot;:&quot;Low-cost aerosol monitors can provide more spatially- and temporally-resolved data on ambient fine particulate matter (PM2.5) concentrations than are available from regulatory monitoring networks; however, concentrations reported by low-cost monitors are sometimes inaccurate. We investigated laboratory- and field-based approaches for calibrating low-cost PurpleAir monitors. First, we investigated the linearity of the PurpleAir response to NIST Urban PM and derived a laboratory-based gravimetric correction factor. Then, we co-located PurpleAirs with portable filter samplers at 15 outdoor sites spanning 3 × 3-km in Fort Collins, CO, USA. We evaluated whether PM2.5 correction factors calculated using ambient relative humidity data improved the accuracy of PurpleAir monitors (relative to reference filter samplers operated at 16.7 L min−1). We also (1) evaluated gravimetric correction factors derived from periodic co-locations with portable filter samplers and (2) compared PM2.5 concentrations measured using portable and reference filter samplers. Both before and after field deployment, a linear model relating NIST Urban PM concentrations reported by a tapered element oscillating microbalance and PurpleAir monitors (“PM2.5 ATM”) had R2 = 99%; however, an F-test identified a significant lack of fit between the model and the data. The laboratory-based correction did not translate to the field. Over a 35-day period, time-averaged ambient PM2.5 concentrations and RHs measured during 72- or 48-h filter samples ranged from 1.5 to 8.3 μg m−3 and 47%–77%, respectively. Corrections calculated using ambient RH data increased the fraction of time-averaged PurpleAir PM2.5 concentrations that were within 20% of the reference concentration from 24% (for uncorrected measurements) to 66%. Corrections derived from monthly, weekly, and concurrent in-field co-locations with portable filter samplers increased the fraction of time-averaged PurpleAir PM2.5 concentrations that were within 20% of the reference to 46%, 54%, and 72%. PM2.5 concentrations measured using portable filter samplers were within 20% of the reference for 69% of samples.&quot;,&quot;publisher&quot;:&quot;Elsevier Ltd&quot;,&quot;volume&quot;:&quot;220&quot;},&quot;isTemporary&quot;:false},{&quot;id&quot;:&quot;e9cc08f8-cfa4-395a-975a-a09907d0b32d&quot;,&quot;itemData&quot;:{&quot;type&quot;:&quot;article-journal&quot;,&quot;id&quot;:&quot;e9cc08f8-cfa4-395a-975a-a09907d0b32d&quot;,&quot;title&quot;:&quot;Evaluation of PM2.5 measured in an urban setting using a low-cost optical particle counter and a Federal Equivalent Method Beta Attenuation Monitor&quot;,&quot;author&quot;:[{&quot;family&quot;:&quot;Magi&quot;,&quot;given&quot;:&quot;Brian I.&quot;,&quot;parse-names&quot;:false,&quot;dropping-particle&quot;:&quot;&quot;,&quot;non-dropping-particle&quot;:&quot;&quot;},{&quot;family&quot;:&quot;Cupini&quot;,&quot;given&quot;:&quot;Calvin&quot;,&quot;parse-names&quot;:false,&quot;dropping-particle&quot;:&quot;&quot;,&quot;non-dropping-particle&quot;:&quot;&quot;},{&quot;family&quot;:&quot;Francis&quot;,&quot;given&quot;:&quot;Jeff&quot;,&quot;parse-names&quot;:false,&quot;dropping-particle&quot;:&quot;&quot;,&quot;non-dropping-particle&quot;:&quot;&quot;},{&quot;family&quot;:&quot;Green&quot;,&quot;given&quot;:&quot;Megan&quot;,&quot;parse-names&quot;:false,&quot;dropping-particle&quot;:&quot;&quot;,&quot;non-dropping-particle&quot;:&quot;&quot;},{&quot;family&quot;:&quot;Hauser&quot;,&quot;given&quot;:&quot;Cindy&quot;,&quot;parse-names&quot;:false,&quot;dropping-particle&quot;:&quot;&quot;,&quot;non-dropping-particle&quot;:&quot;&quot;}],&quot;container-title&quot;:&quot;Aerosol Science and Technology&quot;,&quot;accessed&quot;:{&quot;date-parts&quot;:[[2021,5,20]]},&quot;DOI&quot;:&quot;10.1080/02786826.2019.1619915&quot;,&quot;ISSN&quot;:&quot;15217388&quot;,&quot;URL&quot;:&quot;https://www.tandfonline.com/action/journalInformation?journalCode=uast20&quot;,&quot;issued&quot;:{&quot;date-parts&quot;:[[2020,2,1]]},&quot;page&quot;:&quot;147-159&quot;,&quot;abstract&quot;:&quot;We present the results of a multi-season field evaluation of a low-cost optical particle counting sensor (Purple Air PA-II) that reports mass concentration of particulate matter with diameter less than 2.5 microns (PM2.5), and is part of a relatively large and growing network of microelectronic internet-of-things sensors. We assessed 16 months of PA-II PM2.5 data collected in a near-road urban setting in the humid climate of Charlotte, North Carolina. The PA-II was collocated with a Federal Equivalent Method Beta Attenuation Monitor (BAM model 1022), and with a weather station that monitored ambient relative humidity (RH) and temperature (T). We tested and used a multiple linear regression model with BAM PM2.5, RH, and T as predictors to model the reported PA-II PM2.5. The results show a 27–57% improvement in the accuracy of the PA-II PM2.5 data relative to the reference data from the BAM, with the highest percentage improvements for moderate to high RH. The methodologies in our study are broadly applicable to other field studies of low-cost monitors, and the results are a critical improvement that suggest that PA-II may indeed be suitable for air quality, health, and urban aerosol research. Copyright © 2019 American Association for Aerosol Research.&quot;,&quot;publisher&quot;:&quot;Taylor and Francis Inc.&quot;,&quot;issue&quot;:&quot;2&quot;,&quot;volume&quot;:&quot;54&quot;},&quot;isTemporary&quot;:false}],&quot;properties&quot;:{&quot;noteIndex&quot;:0},&quot;isEdited&quot;:false,&quot;manualOverride&quot;:{&quot;isManuallyOverriden&quot;:false,&quot;citeprocText&quot;:&quot;&lt;sup&gt;5,32&lt;/sup&gt;&quot;,&quot;manualOverrideText&quot;:&quot;&quot;},&quot;citationTag&quot;:&quot;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&quot;},{&quot;citationID&quot;:&quot;MENDELEY_CITATION_89068457-da8a-4e18-bcce-17e1f93c6e8f&quot;,&quot;citationItems&quot;:[{&quot;id&quot;:&quot;69122b96-9c60-3636-8613-c1fea8fa88bc&quot;,&quot;itemData&quot;:{&quot;type&quot;:&quot;article-journal&quot;,&quot;id&quot;:&quot;69122b96-9c60-3636-8613-c1fea8fa88bc&quot;,&quot;title&quot;:&quot;The influence of humidity on the performance of a low-cost air particle mass sensor and the effect of atmospheric fog&quot;,&quot;author&quot;:[{&quot;family&quot;:&quot;Jayaratne&quot;,&quot;given&quot;:&quot;Rohan&quot;,&quot;parse-names&quot;:false,&quot;dropping-particle&quot;:&quot;&quot;,&quot;non-dropping-particle&quot;:&quot;&quot;},{&quot;family&quot;:&quot;Liu&quot;,&quot;given&quot;:&quot;Xiaoting&quot;,&quot;parse-names&quot;:false,&quot;dropping-particle&quot;:&quot;&quot;,&quot;non-dropping-particle&quot;:&quot;&quot;},{&quot;family&quot;:&quot;Thai&quot;,&quot;given&quot;:&quot;Phong&quot;,&quot;parse-names&quot;:false,&quot;dropping-particle&quot;:&quot;&quot;,&quot;non-dropping-particle&quot;:&quot;&quot;},{&quot;family&quot;:&quot;Dunbabin&quot;,&quot;given&quot;:&quot;Matthew&quot;,&quot;parse-names&quot;:false,&quot;dropping-particle&quot;:&quot;&quot;,&quot;non-dropping-particle&quot;:&quot;&quot;},{&quot;family&quot;:&quot;Morawska&quot;,&quot;given&quot;:&quot;Lidia&quot;,&quot;parse-names&quot;:false,&quot;dropping-particle&quot;:&quot;&quot;,&quot;non-dropping-particle&quot;:&quot;&quot;}],&quot;container-title&quot;:&quot;Atmospheric Measurement Techniques&quot;,&quot;accessed&quot;:{&quot;date-parts&quot;:[[2021,5,20]]},&quot;DOI&quot;:&quot;10.5194/amt-11-4883-2018&quot;,&quot;ISSN&quot;:&quot;18678548&quot;,&quot;issued&quot;:{&quot;date-parts&quot;:[[2018,8,27]]},&quot;page&quot;:&quot;4883-4890&quot;,&quot;abstract&quot;:&quot;While low-cost particle sensors are increasingly being used in numerous applications, most of them have no heater or dryer at the inlet to remove water from the sample before measurement. Deliquescent growth of particles and the formation of fog droplets in the atmosphere can lead to significant increases in particle number concentration (PNC) and mass concentrations reported by such sensors. We carried out a detailed study using a Plantower PMS1003 low-cost particle sensor, both in the laboratory and under actual ambient field conditions, to investigate its response to increasing humidity and the presence of fog in the air. We found significant increases in particle number and mass concentrations at relative humidity above about 75%. During a period of fog, the total PNC increased by 28%, while the PNC larger than 2.5 μm increased by over 50%. The PM10 concentration reported by the PMS1003 was 46% greater than that on the standard monitor with a charcoal dryer at the inlet. While there is a causal link between particle pollution and adverse health effects, the presence of water on the particles is not harmful to humans. Therefore, air quality standards for particles are specifically limited to solid particles and standard particle monitoring instruments are fitted with a heater or dryer at the inlet to remove all liquid material from the sample before the concentrations are measured. This study shows that it is important to understand that the results provided by low-cost particle sensors, such as the PMS1003, cannot be used to ascertain if air quality standards are being met.&quot;,&quot;publisher&quot;:&quot;Copernicus GmbH&quot;,&quot;issue&quot;:&quot;8&quot;,&quot;volume&quot;:&quot;11&quot;},&quot;isTemporary&quot;:false},{&quot;id&quot;:&quot;71b24d37-a01f-3ea2-9569-09fddf08be15&quot;,&quot;itemData&quot;:{&quot;type&quot;:&quot;article-journal&quot;,&quot;id&quot;:&quot;71b24d37-a01f-3ea2-9569-09fddf08be15&quot;,&quot;title&quot;:&quot;Laboratory evaluation of low-cost PurpleAir PM monitors and in-field correction using co-located portable filter samplers&quot;,&quot;author&quot;:[{&quot;family&quot;:&quot;Tryner&quot;,&quot;given&quot;:&quot;Jessica&quot;,&quot;parse-names&quot;:false,&quot;dropping-particle&quot;:&quot;&quot;,&quot;non-dropping-particle&quot;:&quot;&quot;},{&quot;family&quot;:&quot;L'Orange&quot;,&quot;given&quot;:&quot;Christian&quot;,&quot;parse-names&quot;:false,&quot;dropping-particle&quot;:&quot;&quot;,&quot;non-dropping-particle&quot;:&quot;&quot;},{&quot;family&quot;:&quot;Mehaffy&quot;,&quot;given&quot;:&quot;John&quot;,&quot;parse-names&quot;:false,&quot;dropping-particle&quot;:&quot;&quot;,&quot;non-dropping-particle&quot;:&quot;&quot;},{&quot;family&quot;:&quot;Miller-Lionberg&quot;,&quot;given&quot;:&quot;Daniel&quot;,&quot;parse-names&quot;:false,&quot;dropping-particle&quot;:&quot;&quot;,&quot;non-dropping-particle&quot;:&quot;&quot;},{&quot;family&quot;:&quot;Hofstetter&quot;,&quot;given&quot;:&quot;Josephine C.&quot;,&quot;parse-names&quot;:false,&quot;dropping-particle&quot;:&quot;&quot;,&quot;non-dropping-particle&quot;:&quot;&quot;},{&quot;family&quot;:&quot;Wilson&quot;,&quot;given&quot;:&quot;Ander&quot;,&quot;parse-names&quot;:false,&quot;dropping-particle&quot;:&quot;&quot;,&quot;non-dropping-particle&quot;:&quot;&quot;},{&quot;family&quot;:&quot;Volckens&quot;,&quot;given&quot;:&quot;John&quot;,&quot;parse-names&quot;:false,&quot;dropping-particle&quot;:&quot;&quot;,&quot;non-dropping-particle&quot;:&quot;&quot;}],&quot;container-title&quot;:&quot;Atmospheric Environment&quot;,&quot;accessed&quot;:{&quot;date-parts&quot;:[[2021,4,30]]},&quot;DOI&quot;:&quot;10.1016/j.atmosenv.2019.117067&quot;,&quot;ISSN&quot;:&quot;18732844&quot;,&quot;issued&quot;:{&quot;date-parts&quot;:[[2020,1,1]]},&quot;page&quot;:&quot;117067&quot;,&quot;abstract&quot;:&quot;Low-cost aerosol monitors can provide more spatially- and temporally-resolved data on ambient fine particulate matter (PM2.5) concentrations than are available from regulatory monitoring networks; however, concentrations reported by low-cost monitors are sometimes inaccurate. We investigated laboratory- and field-based approaches for calibrating low-cost PurpleAir monitors. First, we investigated the linearity of the PurpleAir response to NIST Urban PM and derived a laboratory-based gravimetric correction factor. Then, we co-located PurpleAirs with portable filter samplers at 15 outdoor sites spanning 3 × 3-km in Fort Collins, CO, USA. We evaluated whether PM2.5 correction factors calculated using ambient relative humidity data improved the accuracy of PurpleAir monitors (relative to reference filter samplers operated at 16.7 L min−1). We also (1) evaluated gravimetric correction factors derived from periodic co-locations with portable filter samplers and (2) compared PM2.5 concentrations measured using portable and reference filter samplers. Both before and after field deployment, a linear model relating NIST Urban PM concentrations reported by a tapered element oscillating microbalance and PurpleAir monitors (“PM2.5 ATM”) had R2 = 99%; however, an F-test identified a significant lack of fit between the model and the data. The laboratory-based correction did not translate to the field. Over a 35-day period, time-averaged ambient PM2.5 concentrations and RHs measured during 72- or 48-h filter samples ranged from 1.5 to 8.3 μg m−3 and 47%–77%, respectively. Corrections calculated using ambient RH data increased the fraction of time-averaged PurpleAir PM2.5 concentrations that were within 20% of the reference concentration from 24% (for uncorrected measurements) to 66%. Corrections derived from monthly, weekly, and concurrent in-field co-locations with portable filter samplers increased the fraction of time-averaged PurpleAir PM2.5 concentrations that were within 20% of the reference to 46%, 54%, and 72%. PM2.5 concentrations measured using portable filter samplers were within 20% of the reference for 69% of samples.&quot;,&quot;publisher&quot;:&quot;Elsevier Ltd&quot;,&quot;volume&quot;:&quot;220&quot;},&quot;isTemporary&quot;:false},{&quot;id&quot;:&quot;c4f918fe-add4-312f-a45d-63a8d9e89820&quot;,&quot;itemData&quot;:{&quot;type&quot;:&quot;article-journal&quot;,&quot;id&quot;:&quot;c4f918fe-add4-312f-a45d-63a8d9e89820&quot;,&quot;title&quot;:&quot;Quantifying PM2.5-meteorology sensitivities in a global climate model&quot;,&quot;author&quot;:[{&quot;family&quot;:&quot;Westervelt&quot;,&quot;given&quot;:&quot;D. M.&quot;,&quot;parse-names&quot;:false,&quot;dropping-particle&quot;:&quot;&quot;,&quot;non-dropping-particle&quot;:&quot;&quot;},{&quot;family&quot;:&quot;Horowitz&quot;,&quot;given&quot;:&quot;L. W.&quot;,&quot;parse-names&quot;:false,&quot;dropping-particle&quot;:&quot;&quot;,&quot;non-dropping-particle&quot;:&quot;&quot;},{&quot;family&quot;:&quot;Naik&quot;,&quot;given&quot;:&quot;V.&quot;,&quot;parse-names&quot;:false,&quot;dropping-particle&quot;:&quot;&quot;,&quot;non-dropping-particle&quot;:&quot;&quot;},{&quot;family&quot;:&quot;Tai&quot;,&quot;given&quot;:&quot;A. P.K.&quot;,&quot;parse-names&quot;:false,&quot;dropping-particle&quot;:&quot;&quot;,&quot;non-dropping-particle&quot;:&quot;&quot;},{&quot;family&quot;:&quot;Fiore&quot;,&quot;given&quot;:&quot;A. M.&quot;,&quot;parse-names&quot;:false,&quot;dropping-particle&quot;:&quot;&quot;,&quot;non-dropping-particle&quot;:&quot;&quot;},{&quot;family&quot;:&quot;Mauzerall&quot;,&quot;given&quot;:&quot;D. L.&quot;,&quot;parse-names&quot;:false,&quot;dropping-particle&quot;:&quot;&quot;,&quot;non-dropping-particle&quot;:&quot;&quot;}],&quot;container-title&quot;:&quot;Atmospheric Environment&quot;,&quot;accessed&quot;:{&quot;date-parts&quot;:[[2021,5,20]]},&quot;DOI&quot;:&quot;10.1016/j.atmosenv.2016.07.040&quot;,&quot;ISSN&quot;:&quot;18732844&quot;,&quot;issued&quot;:{&quot;date-parts&quot;:[[2016,10,1]]},&quot;page&quot;:&quot;43-56&quot;,&quot;abstract&quot;:&quot;Climate change can influence fine particulate matter concentrations (PM2.5) through changes in air pollution meteorology. Knowledge of the extent to which climate change can exacerbate or alleviate air pollution in the future is needed for robust climate and air pollution policy decision-making. To examine the influence of climate on PM2.5, we use the Geophysical Fluid Dynamics Laboratory Coupled Model version 3 (GFDL CM3), a fully-coupled chemistry-climate model, combined with future emissions and concentrations provided by the four Representative Concentration Pathways (RCPs). For each of the RCPs, we conduct future simulations in which emissions of aerosols and their precursors are held at 2005 levels while other climate forcing agents evolve in time, such that only climate (and thus meteorology) can influence PM2.5 surface concentrations. We find a small increase in global, annual mean PM2.5 of about 0.21 μg m−3 (5%) for RCP8.5, a scenario with maximum warming. Changes in global mean PM2.5 are at a maximum in the fall and are mainly controlled by sulfate followed by organic aerosol with minimal influence of black carbon. RCP2.6 is the only scenario that projects a decrease in global PM2.5 with future climate changes, albeit only by −0.06 μg m−3 (1.5%) by the end of the 21st century. Regional and local changes in PM2.5 are larger, reaching upwards of 2 μg m−3 for polluted (eastern China) and dusty (western Africa) locations on an annually averaged basis in RCP8.5. Using multiple linear regression, we find that future PM2.5 concentrations are most sensitive to local temperature, followed by surface wind and precipitation. PM2.5 concentrations are robustly positively associated with temperature, while negatively related with precipitation and wind speed. Present-day (2006–2015) modeled sensitivities of PM2.5 to meteorological variables are evaluated against observations and found to agree reasonably well with observed sensitivities (within 10–50% over the eastern United States for several variables), although the modeled PM2.5 is less sensitive to precipitation than in the observations due to weaker convective scavenging. We conclude that the hypothesized “climate penalty” of future increases in PM2.5 is relatively minor on a global scale compared to the influence of emissions on PM2.5 concentrations.&quot;,&quot;publisher&quot;:&quot;Elsevier Ltd&quot;,&quot;volume&quot;:&quot;142&quot;},&quot;isTemporary&quot;:false}],&quot;properties&quot;:{&quot;noteIndex&quot;:0},&quot;isEdited&quot;:false,&quot;manualOverride&quot;:{&quot;isManuallyOverriden&quot;:false,&quot;citeprocText&quot;:&quot;&lt;sup&gt;5,31,38&lt;/sup&gt;&quot;,&quot;manualOverrideText&quot;:&quot;&quot;},&quot;citationTag&quot;:&quot;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&quot;}]"/>
    <we:property name="MENDELEY_CITATIONS_STYLE" value="&quot;https://www.zotero.org/styles/journal-of-the-american-chemical-society&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8DEEE6-B982-0A42-8D35-70152B7467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C:\Users\cmcfa\OneDrive\Desktop\acstemplate_msw2010 (2).dotx</Template>
  <TotalTime>1</TotalTime>
  <Pages>25</Pages>
  <Words>9898</Words>
  <Characters>56423</Characters>
  <Application>Microsoft Office Word</Application>
  <DocSecurity>0</DocSecurity>
  <Lines>470</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Celeste Mcfarlane</dc:creator>
  <cp:keywords/>
  <dc:description/>
  <cp:lastModifiedBy>Malings, Carl A. (GSFC-610.0)[UNIVERSITIES SPACE RESEARCH ASSOCIATION]</cp:lastModifiedBy>
  <cp:revision>3</cp:revision>
  <cp:lastPrinted>2021-06-04T15:56:00Z</cp:lastPrinted>
  <dcterms:created xsi:type="dcterms:W3CDTF">2021-08-26T16:45:00Z</dcterms:created>
  <dcterms:modified xsi:type="dcterms:W3CDTF">2021-08-26T16:45:00Z</dcterms:modified>
</cp:coreProperties>
</file>