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407DC5" w14:textId="7C0C93E8" w:rsidR="00D70A34" w:rsidRPr="009B3C43" w:rsidRDefault="00D70A34" w:rsidP="00917405">
      <w:pPr>
        <w:pStyle w:val="TitlePage"/>
        <w:spacing w:before="240" w:after="120"/>
        <w:rPr>
          <w:rFonts w:ascii="Times New Roman" w:hAnsi="Times New Roman" w:cs="Times New Roman"/>
          <w:b/>
          <w:color w:val="06559E"/>
          <w:sz w:val="52"/>
          <w:szCs w:val="52"/>
        </w:rPr>
      </w:pPr>
      <w:r w:rsidRPr="009B3C43">
        <w:rPr>
          <w:rFonts w:ascii="Times New Roman" w:hAnsi="Times New Roman" w:cs="Times New Roman"/>
          <w:b/>
          <w:color w:val="06559E"/>
          <w:sz w:val="52"/>
          <w:szCs w:val="52"/>
        </w:rPr>
        <w:t xml:space="preserve">Multi-Agency Annual </w:t>
      </w:r>
      <w:r w:rsidR="00367155" w:rsidRPr="009B3C43">
        <w:rPr>
          <w:rFonts w:ascii="Times New Roman" w:hAnsi="Times New Roman" w:cs="Times New Roman"/>
          <w:b/>
          <w:color w:val="06559E"/>
          <w:sz w:val="52"/>
          <w:szCs w:val="52"/>
        </w:rPr>
        <w:br/>
      </w:r>
      <w:r w:rsidRPr="009B3C43">
        <w:rPr>
          <w:rFonts w:ascii="Times New Roman" w:hAnsi="Times New Roman" w:cs="Times New Roman"/>
          <w:b/>
          <w:color w:val="06559E"/>
          <w:sz w:val="52"/>
          <w:szCs w:val="52"/>
        </w:rPr>
        <w:t>Southeastern Beach Mouse Habitat Occupancy Monitoring</w:t>
      </w:r>
    </w:p>
    <w:p w14:paraId="073BA9D7" w14:textId="77777777" w:rsidR="00D70A34" w:rsidRPr="009B3C43" w:rsidRDefault="00D70A34" w:rsidP="00917405">
      <w:pPr>
        <w:pStyle w:val="TitlePage"/>
        <w:spacing w:before="240" w:after="120"/>
        <w:rPr>
          <w:rFonts w:ascii="Times New Roman" w:hAnsi="Times New Roman" w:cs="Times New Roman"/>
          <w:b/>
          <w:color w:val="06559E"/>
          <w:sz w:val="52"/>
          <w:szCs w:val="52"/>
        </w:rPr>
      </w:pPr>
    </w:p>
    <w:p w14:paraId="657332BA" w14:textId="352F2F89" w:rsidR="00743160" w:rsidRDefault="00743160" w:rsidP="00917405">
      <w:pPr>
        <w:pStyle w:val="TitlePage"/>
        <w:spacing w:before="240" w:after="120"/>
        <w:rPr>
          <w:rFonts w:ascii="Times New Roman" w:hAnsi="Times New Roman" w:cs="Times New Roman"/>
          <w:sz w:val="24"/>
        </w:rPr>
      </w:pPr>
      <w:r w:rsidRPr="009B3C43">
        <w:rPr>
          <w:rFonts w:ascii="Times New Roman" w:hAnsi="Times New Roman" w:cs="Times New Roman"/>
          <w:b/>
          <w:sz w:val="24"/>
        </w:rPr>
        <w:t>Date:</w:t>
      </w:r>
      <w:r w:rsidRPr="009B3C43">
        <w:rPr>
          <w:rFonts w:ascii="Times New Roman" w:hAnsi="Times New Roman" w:cs="Times New Roman"/>
          <w:sz w:val="24"/>
        </w:rPr>
        <w:t xml:space="preserve"> </w:t>
      </w:r>
      <w:r w:rsidR="00D70A34" w:rsidRPr="009B3C43">
        <w:rPr>
          <w:rFonts w:ascii="Times New Roman" w:hAnsi="Times New Roman" w:cs="Times New Roman"/>
          <w:sz w:val="24"/>
        </w:rPr>
        <w:t>March 1</w:t>
      </w:r>
      <w:r w:rsidR="00A0394A">
        <w:rPr>
          <w:rFonts w:ascii="Times New Roman" w:hAnsi="Times New Roman" w:cs="Times New Roman"/>
          <w:sz w:val="24"/>
        </w:rPr>
        <w:t>5</w:t>
      </w:r>
      <w:r w:rsidR="00D70A34" w:rsidRPr="009B3C43">
        <w:rPr>
          <w:rFonts w:ascii="Times New Roman" w:hAnsi="Times New Roman" w:cs="Times New Roman"/>
          <w:sz w:val="24"/>
        </w:rPr>
        <w:t>, 2019</w:t>
      </w:r>
    </w:p>
    <w:p w14:paraId="7BC0F976" w14:textId="77777777" w:rsidR="006F2C0C" w:rsidRPr="009B3C43" w:rsidRDefault="006F2C0C" w:rsidP="00917405">
      <w:pPr>
        <w:pStyle w:val="TitlePage"/>
        <w:spacing w:before="240" w:after="120"/>
        <w:rPr>
          <w:rFonts w:ascii="Times New Roman" w:hAnsi="Times New Roman" w:cs="Times New Roman"/>
          <w:sz w:val="24"/>
        </w:rPr>
      </w:pPr>
    </w:p>
    <w:p w14:paraId="754683C1" w14:textId="77777777" w:rsidR="00E818B6" w:rsidRDefault="00D70A34" w:rsidP="00A538DB">
      <w:pPr>
        <w:pStyle w:val="TitlePage"/>
        <w:rPr>
          <w:rFonts w:ascii="Times New Roman" w:hAnsi="Times New Roman" w:cs="Times New Roman"/>
          <w:sz w:val="24"/>
        </w:rPr>
      </w:pPr>
      <w:r w:rsidRPr="009B3C43">
        <w:rPr>
          <w:rFonts w:ascii="Times New Roman" w:hAnsi="Times New Roman" w:cs="Times New Roman"/>
          <w:b/>
          <w:sz w:val="24"/>
        </w:rPr>
        <w:t>Prepared</w:t>
      </w:r>
      <w:r w:rsidR="00C74A65" w:rsidRPr="009B3C43">
        <w:rPr>
          <w:rFonts w:ascii="Times New Roman" w:hAnsi="Times New Roman" w:cs="Times New Roman"/>
          <w:b/>
          <w:sz w:val="24"/>
        </w:rPr>
        <w:t xml:space="preserve"> by:</w:t>
      </w:r>
      <w:r w:rsidRPr="009B3C43">
        <w:rPr>
          <w:rFonts w:ascii="Times New Roman" w:hAnsi="Times New Roman" w:cs="Times New Roman"/>
          <w:b/>
          <w:sz w:val="24"/>
        </w:rPr>
        <w:br/>
      </w:r>
      <w:r w:rsidR="00A0394A" w:rsidRPr="00F749E0">
        <w:rPr>
          <w:rFonts w:ascii="Times New Roman" w:hAnsi="Times New Roman" w:cs="Times New Roman"/>
          <w:sz w:val="24"/>
        </w:rPr>
        <w:t>Integrated Mission Support Services</w:t>
      </w:r>
    </w:p>
    <w:p w14:paraId="05C9D4F3" w14:textId="24FC11E0" w:rsidR="004244B2" w:rsidRDefault="00A0394A" w:rsidP="00A538DB">
      <w:pPr>
        <w:pStyle w:val="TitlePage"/>
        <w:rPr>
          <w:rFonts w:ascii="Times New Roman" w:hAnsi="Times New Roman" w:cs="Times New Roman"/>
          <w:sz w:val="24"/>
        </w:rPr>
      </w:pPr>
      <w:r w:rsidRPr="00F749E0">
        <w:rPr>
          <w:rFonts w:ascii="Times New Roman" w:hAnsi="Times New Roman" w:cs="Times New Roman"/>
          <w:sz w:val="24"/>
        </w:rPr>
        <w:t>Ecological Monitoring</w:t>
      </w:r>
    </w:p>
    <w:p w14:paraId="45ED51FF" w14:textId="353C179D" w:rsidR="00D70A34" w:rsidRPr="009B3C43" w:rsidRDefault="004244B2" w:rsidP="00A538DB">
      <w:pPr>
        <w:pStyle w:val="TitlePage"/>
        <w:rPr>
          <w:rFonts w:ascii="Times New Roman" w:hAnsi="Times New Roman" w:cs="Times New Roman"/>
          <w:sz w:val="24"/>
        </w:rPr>
      </w:pPr>
      <w:r w:rsidRPr="00E818B6">
        <w:rPr>
          <w:rFonts w:ascii="Times New Roman" w:hAnsi="Times New Roman" w:cs="Times New Roman"/>
          <w:sz w:val="24"/>
        </w:rPr>
        <w:t>Kennedy Environmental and Medical Contract # NNK16OB01C </w:t>
      </w:r>
      <w:r w:rsidR="00A0394A" w:rsidRPr="00F749E0">
        <w:rPr>
          <w:rFonts w:ascii="Times New Roman" w:hAnsi="Times New Roman" w:cs="Times New Roman"/>
          <w:sz w:val="24"/>
        </w:rPr>
        <w:t xml:space="preserve"> </w:t>
      </w:r>
    </w:p>
    <w:p w14:paraId="63B781CD" w14:textId="77777777" w:rsidR="00A538DB" w:rsidRPr="00F749E0" w:rsidRDefault="00A538DB" w:rsidP="006F2C0C">
      <w:pPr>
        <w:pStyle w:val="TitlePage"/>
        <w:spacing w:before="360"/>
        <w:rPr>
          <w:rFonts w:ascii="Times New Roman" w:hAnsi="Times New Roman" w:cs="Times New Roman"/>
          <w:b/>
          <w:sz w:val="24"/>
        </w:rPr>
      </w:pPr>
      <w:r w:rsidRPr="00F749E0">
        <w:rPr>
          <w:rFonts w:ascii="Times New Roman" w:hAnsi="Times New Roman" w:cs="Times New Roman"/>
          <w:b/>
          <w:sz w:val="24"/>
        </w:rPr>
        <w:t>Prepared for:</w:t>
      </w:r>
    </w:p>
    <w:p w14:paraId="11FB7ED3" w14:textId="77777777" w:rsidR="00A538DB" w:rsidRPr="00F749E0" w:rsidRDefault="00A538DB" w:rsidP="006F2C0C">
      <w:pPr>
        <w:pStyle w:val="TitlePage"/>
        <w:rPr>
          <w:rFonts w:ascii="Times New Roman" w:hAnsi="Times New Roman" w:cs="Times New Roman"/>
          <w:sz w:val="24"/>
        </w:rPr>
      </w:pPr>
      <w:r w:rsidRPr="00F749E0">
        <w:rPr>
          <w:rFonts w:ascii="Times New Roman" w:hAnsi="Times New Roman" w:cs="Times New Roman"/>
          <w:sz w:val="24"/>
        </w:rPr>
        <w:t>NASA Kennedy Space Center</w:t>
      </w:r>
    </w:p>
    <w:p w14:paraId="783D26F6" w14:textId="77777777" w:rsidR="00A538DB" w:rsidRPr="00F749E0" w:rsidRDefault="00A538DB" w:rsidP="006F2C0C">
      <w:pPr>
        <w:pStyle w:val="TitlePage"/>
        <w:rPr>
          <w:rFonts w:ascii="Times New Roman" w:hAnsi="Times New Roman" w:cs="Times New Roman"/>
          <w:sz w:val="24"/>
        </w:rPr>
      </w:pPr>
      <w:r w:rsidRPr="00F749E0">
        <w:rPr>
          <w:rFonts w:ascii="Times New Roman" w:hAnsi="Times New Roman" w:cs="Times New Roman"/>
          <w:sz w:val="24"/>
        </w:rPr>
        <w:t xml:space="preserve">Medical and Environmental Division </w:t>
      </w:r>
    </w:p>
    <w:p w14:paraId="5D0CA20D" w14:textId="77777777" w:rsidR="00A538DB" w:rsidRPr="00F749E0" w:rsidRDefault="00A538DB" w:rsidP="006F2C0C">
      <w:pPr>
        <w:pStyle w:val="TitlePage"/>
      </w:pPr>
      <w:r w:rsidRPr="00F749E0">
        <w:rPr>
          <w:rFonts w:ascii="Times New Roman" w:hAnsi="Times New Roman" w:cs="Times New Roman"/>
          <w:sz w:val="24"/>
        </w:rPr>
        <w:t>Environmental Management Branch</w:t>
      </w:r>
    </w:p>
    <w:p w14:paraId="19E91DC0" w14:textId="7F7F0A3D" w:rsidR="00917405" w:rsidRPr="009B3C43" w:rsidRDefault="00917405" w:rsidP="00A538DB">
      <w:pPr>
        <w:pStyle w:val="TitlePage"/>
        <w:rPr>
          <w:rFonts w:ascii="Times New Roman" w:hAnsi="Times New Roman" w:cs="Times New Roman"/>
          <w:sz w:val="24"/>
        </w:rPr>
      </w:pPr>
    </w:p>
    <w:p w14:paraId="3930BE5A" w14:textId="77777777" w:rsidR="00917405" w:rsidRPr="009B3C43" w:rsidRDefault="00917405" w:rsidP="00C74A65">
      <w:pPr>
        <w:pStyle w:val="TitlePage"/>
        <w:rPr>
          <w:rFonts w:ascii="Times New Roman" w:hAnsi="Times New Roman" w:cs="Times New Roman"/>
          <w:sz w:val="24"/>
        </w:rPr>
      </w:pPr>
    </w:p>
    <w:p w14:paraId="1E0352B9" w14:textId="77777777" w:rsidR="00917405" w:rsidRPr="009B3C43" w:rsidRDefault="00917405" w:rsidP="00C74A65">
      <w:pPr>
        <w:pStyle w:val="TitlePage"/>
        <w:rPr>
          <w:rFonts w:ascii="Times New Roman" w:hAnsi="Times New Roman" w:cs="Times New Roman"/>
          <w:sz w:val="24"/>
        </w:rPr>
      </w:pPr>
    </w:p>
    <w:p w14:paraId="00893663" w14:textId="77777777" w:rsidR="00917405" w:rsidRPr="009B3C43" w:rsidRDefault="00917405" w:rsidP="00C74A65">
      <w:pPr>
        <w:pStyle w:val="TitlePage"/>
        <w:rPr>
          <w:rFonts w:ascii="Times New Roman" w:hAnsi="Times New Roman" w:cs="Times New Roman"/>
        </w:rPr>
      </w:pPr>
    </w:p>
    <w:p w14:paraId="71EDB220" w14:textId="04F1D744" w:rsidR="00743160" w:rsidRPr="009B3C43" w:rsidRDefault="00743160" w:rsidP="00B97E7D">
      <w:pPr>
        <w:pStyle w:val="BodyText"/>
      </w:pPr>
    </w:p>
    <w:p w14:paraId="5CC9008A" w14:textId="45242616" w:rsidR="008D0A8F" w:rsidRPr="009B3C43" w:rsidRDefault="00743160" w:rsidP="00B97E7D">
      <w:pPr>
        <w:pStyle w:val="BodyText"/>
        <w:jc w:val="center"/>
      </w:pPr>
      <w:r w:rsidRPr="009B3C43">
        <w:rPr>
          <w:noProof/>
        </w:rPr>
        <w:drawing>
          <wp:inline distT="0" distB="0" distL="0" distR="0" wp14:anchorId="05150C9C" wp14:editId="5CA1E203">
            <wp:extent cx="3481482" cy="766426"/>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1.tif"/>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481482" cy="766426"/>
                    </a:xfrm>
                    <a:prstGeom prst="rect">
                      <a:avLst/>
                    </a:prstGeom>
                    <a:ln>
                      <a:noFill/>
                    </a:ln>
                    <a:extLst>
                      <a:ext uri="{53640926-AAD7-44D8-BBD7-CCE9431645EC}">
                        <a14:shadowObscured xmlns:a14="http://schemas.microsoft.com/office/drawing/2010/main"/>
                      </a:ext>
                    </a:extLst>
                  </pic:spPr>
                </pic:pic>
              </a:graphicData>
            </a:graphic>
          </wp:inline>
        </w:drawing>
      </w:r>
    </w:p>
    <w:p w14:paraId="7EE5E4D9" w14:textId="64BD9797" w:rsidR="001E5DE6" w:rsidRPr="009B3C43" w:rsidRDefault="001E5DE6" w:rsidP="001E5DE6">
      <w:pPr>
        <w:pStyle w:val="BodyText"/>
        <w:jc w:val="center"/>
      </w:pPr>
    </w:p>
    <w:p w14:paraId="54895211" w14:textId="77777777" w:rsidR="001E5DE6" w:rsidRPr="009B3C43" w:rsidRDefault="001E5DE6" w:rsidP="001E5DE6">
      <w:pPr>
        <w:pStyle w:val="BodyText"/>
        <w:jc w:val="center"/>
        <w:sectPr w:rsidR="001E5DE6" w:rsidRPr="009B3C43" w:rsidSect="000C0ED0">
          <w:headerReference w:type="even" r:id="rId12"/>
          <w:headerReference w:type="default" r:id="rId13"/>
          <w:footerReference w:type="even" r:id="rId14"/>
          <w:footerReference w:type="default" r:id="rId15"/>
          <w:headerReference w:type="first" r:id="rId16"/>
          <w:footerReference w:type="first" r:id="rId17"/>
          <w:pgSz w:w="12240" w:h="15840" w:code="1"/>
          <w:pgMar w:top="1440" w:right="1440" w:bottom="1440" w:left="1440" w:header="720" w:footer="432" w:gutter="0"/>
          <w:cols w:space="720"/>
          <w:docGrid w:linePitch="360"/>
        </w:sectPr>
      </w:pPr>
    </w:p>
    <w:p w14:paraId="76D39802" w14:textId="0716D3D1" w:rsidR="00021E11" w:rsidRPr="009B3C43" w:rsidRDefault="00021E11" w:rsidP="00021E11">
      <w:pPr>
        <w:pStyle w:val="HeadNoNum"/>
        <w:jc w:val="center"/>
      </w:pPr>
      <w:r w:rsidRPr="009B3C43">
        <w:lastRenderedPageBreak/>
        <w:t>Table of Contents</w:t>
      </w:r>
    </w:p>
    <w:p w14:paraId="495474EA" w14:textId="77777777" w:rsidR="00441466" w:rsidRDefault="00021E11">
      <w:pPr>
        <w:pStyle w:val="TOC1"/>
        <w:rPr>
          <w:rFonts w:asciiTheme="minorHAnsi" w:eastAsiaTheme="minorEastAsia" w:hAnsiTheme="minorHAnsi" w:cstheme="minorBidi"/>
          <w:b w:val="0"/>
          <w:sz w:val="22"/>
          <w:szCs w:val="22"/>
        </w:rPr>
      </w:pPr>
      <w:r w:rsidRPr="009B3C43">
        <w:rPr>
          <w:noProof w:val="0"/>
        </w:rPr>
        <w:fldChar w:fldCharType="begin"/>
      </w:r>
      <w:r w:rsidRPr="009B3C43">
        <w:rPr>
          <w:noProof w:val="0"/>
        </w:rPr>
        <w:instrText xml:space="preserve"> TOC \o "1-1" \h \z \t "Heading 2,2,Heading 3,3" </w:instrText>
      </w:r>
      <w:r w:rsidRPr="009B3C43">
        <w:rPr>
          <w:noProof w:val="0"/>
        </w:rPr>
        <w:fldChar w:fldCharType="separate"/>
      </w:r>
      <w:hyperlink w:anchor="_Toc3543361" w:history="1">
        <w:r w:rsidR="00441466" w:rsidRPr="00525C95">
          <w:rPr>
            <w:rStyle w:val="Hyperlink"/>
          </w:rPr>
          <w:t>Project Description</w:t>
        </w:r>
        <w:r w:rsidR="00441466">
          <w:rPr>
            <w:webHidden/>
          </w:rPr>
          <w:tab/>
        </w:r>
        <w:r w:rsidR="00441466">
          <w:rPr>
            <w:webHidden/>
          </w:rPr>
          <w:fldChar w:fldCharType="begin"/>
        </w:r>
        <w:r w:rsidR="00441466">
          <w:rPr>
            <w:webHidden/>
          </w:rPr>
          <w:instrText xml:space="preserve"> PAGEREF _Toc3543361 \h </w:instrText>
        </w:r>
        <w:r w:rsidR="00441466">
          <w:rPr>
            <w:webHidden/>
          </w:rPr>
        </w:r>
        <w:r w:rsidR="00441466">
          <w:rPr>
            <w:webHidden/>
          </w:rPr>
          <w:fldChar w:fldCharType="separate"/>
        </w:r>
        <w:r w:rsidR="00441466">
          <w:rPr>
            <w:webHidden/>
          </w:rPr>
          <w:t>1</w:t>
        </w:r>
        <w:r w:rsidR="00441466">
          <w:rPr>
            <w:webHidden/>
          </w:rPr>
          <w:fldChar w:fldCharType="end"/>
        </w:r>
      </w:hyperlink>
    </w:p>
    <w:p w14:paraId="48160841" w14:textId="77777777" w:rsidR="00441466" w:rsidRDefault="00391D9C">
      <w:pPr>
        <w:pStyle w:val="TOC1"/>
        <w:rPr>
          <w:rFonts w:asciiTheme="minorHAnsi" w:eastAsiaTheme="minorEastAsia" w:hAnsiTheme="minorHAnsi" w:cstheme="minorBidi"/>
          <w:b w:val="0"/>
          <w:sz w:val="22"/>
          <w:szCs w:val="22"/>
        </w:rPr>
      </w:pPr>
      <w:hyperlink w:anchor="_Toc3543362" w:history="1">
        <w:r w:rsidR="00441466" w:rsidRPr="00525C95">
          <w:rPr>
            <w:rStyle w:val="Hyperlink"/>
          </w:rPr>
          <w:t>Progress During the 9 Years (2010-2018) of the Project</w:t>
        </w:r>
        <w:r w:rsidR="00441466">
          <w:rPr>
            <w:webHidden/>
          </w:rPr>
          <w:tab/>
        </w:r>
        <w:r w:rsidR="00441466">
          <w:rPr>
            <w:webHidden/>
          </w:rPr>
          <w:fldChar w:fldCharType="begin"/>
        </w:r>
        <w:r w:rsidR="00441466">
          <w:rPr>
            <w:webHidden/>
          </w:rPr>
          <w:instrText xml:space="preserve"> PAGEREF _Toc3543362 \h </w:instrText>
        </w:r>
        <w:r w:rsidR="00441466">
          <w:rPr>
            <w:webHidden/>
          </w:rPr>
        </w:r>
        <w:r w:rsidR="00441466">
          <w:rPr>
            <w:webHidden/>
          </w:rPr>
          <w:fldChar w:fldCharType="separate"/>
        </w:r>
        <w:r w:rsidR="00441466">
          <w:rPr>
            <w:webHidden/>
          </w:rPr>
          <w:t>1</w:t>
        </w:r>
        <w:r w:rsidR="00441466">
          <w:rPr>
            <w:webHidden/>
          </w:rPr>
          <w:fldChar w:fldCharType="end"/>
        </w:r>
      </w:hyperlink>
    </w:p>
    <w:p w14:paraId="104777E3" w14:textId="77777777" w:rsidR="00441466" w:rsidRDefault="00391D9C">
      <w:pPr>
        <w:pStyle w:val="TOC1"/>
        <w:rPr>
          <w:rFonts w:asciiTheme="minorHAnsi" w:eastAsiaTheme="minorEastAsia" w:hAnsiTheme="minorHAnsi" w:cstheme="minorBidi"/>
          <w:b w:val="0"/>
          <w:sz w:val="22"/>
          <w:szCs w:val="22"/>
        </w:rPr>
      </w:pPr>
      <w:hyperlink w:anchor="_Toc3543363" w:history="1">
        <w:r w:rsidR="00441466" w:rsidRPr="00525C95">
          <w:rPr>
            <w:rStyle w:val="Hyperlink"/>
          </w:rPr>
          <w:t>Key Information Learned from the 9 Years of the Study</w:t>
        </w:r>
        <w:r w:rsidR="00441466">
          <w:rPr>
            <w:webHidden/>
          </w:rPr>
          <w:tab/>
        </w:r>
        <w:r w:rsidR="00441466">
          <w:rPr>
            <w:webHidden/>
          </w:rPr>
          <w:fldChar w:fldCharType="begin"/>
        </w:r>
        <w:r w:rsidR="00441466">
          <w:rPr>
            <w:webHidden/>
          </w:rPr>
          <w:instrText xml:space="preserve"> PAGEREF _Toc3543363 \h </w:instrText>
        </w:r>
        <w:r w:rsidR="00441466">
          <w:rPr>
            <w:webHidden/>
          </w:rPr>
        </w:r>
        <w:r w:rsidR="00441466">
          <w:rPr>
            <w:webHidden/>
          </w:rPr>
          <w:fldChar w:fldCharType="separate"/>
        </w:r>
        <w:r w:rsidR="00441466">
          <w:rPr>
            <w:webHidden/>
          </w:rPr>
          <w:t>9</w:t>
        </w:r>
        <w:r w:rsidR="00441466">
          <w:rPr>
            <w:webHidden/>
          </w:rPr>
          <w:fldChar w:fldCharType="end"/>
        </w:r>
      </w:hyperlink>
    </w:p>
    <w:p w14:paraId="20CF03E0" w14:textId="193112A7" w:rsidR="00441466" w:rsidRDefault="00391D9C">
      <w:pPr>
        <w:pStyle w:val="TOC1"/>
        <w:rPr>
          <w:rFonts w:asciiTheme="minorHAnsi" w:eastAsiaTheme="minorEastAsia" w:hAnsiTheme="minorHAnsi" w:cstheme="minorBidi"/>
          <w:b w:val="0"/>
          <w:sz w:val="22"/>
          <w:szCs w:val="22"/>
        </w:rPr>
      </w:pPr>
      <w:hyperlink w:anchor="_Toc3543364" w:history="1">
        <w:r w:rsidR="00441466" w:rsidRPr="00525C95">
          <w:rPr>
            <w:rStyle w:val="Hyperlink"/>
          </w:rPr>
          <w:t>Long- and/or Short-Term Trends</w:t>
        </w:r>
        <w:r w:rsidR="00441466">
          <w:rPr>
            <w:webHidden/>
          </w:rPr>
          <w:tab/>
        </w:r>
        <w:r w:rsidR="00441466">
          <w:rPr>
            <w:webHidden/>
          </w:rPr>
          <w:fldChar w:fldCharType="begin"/>
        </w:r>
        <w:r w:rsidR="00441466">
          <w:rPr>
            <w:webHidden/>
          </w:rPr>
          <w:instrText xml:space="preserve"> PAGEREF _Toc3543364 \h </w:instrText>
        </w:r>
        <w:r w:rsidR="00441466">
          <w:rPr>
            <w:webHidden/>
          </w:rPr>
        </w:r>
        <w:r w:rsidR="00441466">
          <w:rPr>
            <w:webHidden/>
          </w:rPr>
          <w:fldChar w:fldCharType="separate"/>
        </w:r>
        <w:r w:rsidR="00441466">
          <w:rPr>
            <w:webHidden/>
          </w:rPr>
          <w:t>12</w:t>
        </w:r>
        <w:r w:rsidR="00441466">
          <w:rPr>
            <w:webHidden/>
          </w:rPr>
          <w:fldChar w:fldCharType="end"/>
        </w:r>
      </w:hyperlink>
    </w:p>
    <w:p w14:paraId="40D47BFF" w14:textId="0AA55AB3" w:rsidR="00441466" w:rsidRDefault="00391D9C">
      <w:pPr>
        <w:pStyle w:val="TOC1"/>
        <w:rPr>
          <w:rFonts w:asciiTheme="minorHAnsi" w:eastAsiaTheme="minorEastAsia" w:hAnsiTheme="minorHAnsi" w:cstheme="minorBidi"/>
          <w:b w:val="0"/>
          <w:sz w:val="22"/>
          <w:szCs w:val="22"/>
        </w:rPr>
      </w:pPr>
      <w:hyperlink w:anchor="_Toc3543365" w:history="1">
        <w:r w:rsidR="00441466" w:rsidRPr="00525C95">
          <w:rPr>
            <w:rStyle w:val="Hyperlink"/>
          </w:rPr>
          <w:t>Recommendations</w:t>
        </w:r>
        <w:r w:rsidR="00441466">
          <w:rPr>
            <w:webHidden/>
          </w:rPr>
          <w:tab/>
        </w:r>
        <w:r w:rsidR="00441466">
          <w:rPr>
            <w:webHidden/>
          </w:rPr>
          <w:fldChar w:fldCharType="begin"/>
        </w:r>
        <w:r w:rsidR="00441466">
          <w:rPr>
            <w:webHidden/>
          </w:rPr>
          <w:instrText xml:space="preserve"> PAGEREF _Toc3543365 \h </w:instrText>
        </w:r>
        <w:r w:rsidR="00441466">
          <w:rPr>
            <w:webHidden/>
          </w:rPr>
        </w:r>
        <w:r w:rsidR="00441466">
          <w:rPr>
            <w:webHidden/>
          </w:rPr>
          <w:fldChar w:fldCharType="separate"/>
        </w:r>
        <w:r w:rsidR="00441466">
          <w:rPr>
            <w:webHidden/>
          </w:rPr>
          <w:t>15</w:t>
        </w:r>
        <w:r w:rsidR="00441466">
          <w:rPr>
            <w:webHidden/>
          </w:rPr>
          <w:fldChar w:fldCharType="end"/>
        </w:r>
      </w:hyperlink>
    </w:p>
    <w:p w14:paraId="32A5B463" w14:textId="77777777" w:rsidR="00441466" w:rsidRDefault="00391D9C">
      <w:pPr>
        <w:pStyle w:val="TOC1"/>
        <w:rPr>
          <w:rFonts w:asciiTheme="minorHAnsi" w:eastAsiaTheme="minorEastAsia" w:hAnsiTheme="minorHAnsi" w:cstheme="minorBidi"/>
          <w:b w:val="0"/>
          <w:sz w:val="22"/>
          <w:szCs w:val="22"/>
        </w:rPr>
      </w:pPr>
      <w:hyperlink w:anchor="_Toc3543366" w:history="1">
        <w:r w:rsidR="00441466" w:rsidRPr="00525C95">
          <w:rPr>
            <w:rStyle w:val="Hyperlink"/>
          </w:rPr>
          <w:t>Current or Foreseeable Concerns</w:t>
        </w:r>
        <w:r w:rsidR="00441466">
          <w:rPr>
            <w:webHidden/>
          </w:rPr>
          <w:tab/>
        </w:r>
        <w:r w:rsidR="00441466">
          <w:rPr>
            <w:webHidden/>
          </w:rPr>
          <w:fldChar w:fldCharType="begin"/>
        </w:r>
        <w:r w:rsidR="00441466">
          <w:rPr>
            <w:webHidden/>
          </w:rPr>
          <w:instrText xml:space="preserve"> PAGEREF _Toc3543366 \h </w:instrText>
        </w:r>
        <w:r w:rsidR="00441466">
          <w:rPr>
            <w:webHidden/>
          </w:rPr>
        </w:r>
        <w:r w:rsidR="00441466">
          <w:rPr>
            <w:webHidden/>
          </w:rPr>
          <w:fldChar w:fldCharType="separate"/>
        </w:r>
        <w:r w:rsidR="00441466">
          <w:rPr>
            <w:webHidden/>
          </w:rPr>
          <w:t>16</w:t>
        </w:r>
        <w:r w:rsidR="00441466">
          <w:rPr>
            <w:webHidden/>
          </w:rPr>
          <w:fldChar w:fldCharType="end"/>
        </w:r>
      </w:hyperlink>
    </w:p>
    <w:p w14:paraId="1A061023" w14:textId="77777777" w:rsidR="00441466" w:rsidRDefault="00391D9C">
      <w:pPr>
        <w:pStyle w:val="TOC1"/>
        <w:rPr>
          <w:rFonts w:asciiTheme="minorHAnsi" w:eastAsiaTheme="minorEastAsia" w:hAnsiTheme="minorHAnsi" w:cstheme="minorBidi"/>
          <w:b w:val="0"/>
          <w:sz w:val="22"/>
          <w:szCs w:val="22"/>
        </w:rPr>
      </w:pPr>
      <w:hyperlink w:anchor="_Toc3543367" w:history="1">
        <w:r w:rsidR="00441466" w:rsidRPr="00525C95">
          <w:rPr>
            <w:rStyle w:val="Hyperlink"/>
          </w:rPr>
          <w:t>Literature Cited</w:t>
        </w:r>
        <w:r w:rsidR="00441466">
          <w:rPr>
            <w:webHidden/>
          </w:rPr>
          <w:tab/>
        </w:r>
        <w:r w:rsidR="00441466">
          <w:rPr>
            <w:webHidden/>
          </w:rPr>
          <w:fldChar w:fldCharType="begin"/>
        </w:r>
        <w:r w:rsidR="00441466">
          <w:rPr>
            <w:webHidden/>
          </w:rPr>
          <w:instrText xml:space="preserve"> PAGEREF _Toc3543367 \h </w:instrText>
        </w:r>
        <w:r w:rsidR="00441466">
          <w:rPr>
            <w:webHidden/>
          </w:rPr>
        </w:r>
        <w:r w:rsidR="00441466">
          <w:rPr>
            <w:webHidden/>
          </w:rPr>
          <w:fldChar w:fldCharType="separate"/>
        </w:r>
        <w:r w:rsidR="00441466">
          <w:rPr>
            <w:webHidden/>
          </w:rPr>
          <w:t>17</w:t>
        </w:r>
        <w:r w:rsidR="00441466">
          <w:rPr>
            <w:webHidden/>
          </w:rPr>
          <w:fldChar w:fldCharType="end"/>
        </w:r>
      </w:hyperlink>
    </w:p>
    <w:p w14:paraId="75A5BDD7" w14:textId="04954A31" w:rsidR="00441466" w:rsidRDefault="00391D9C">
      <w:pPr>
        <w:pStyle w:val="TOC1"/>
        <w:rPr>
          <w:rFonts w:asciiTheme="minorHAnsi" w:eastAsiaTheme="minorEastAsia" w:hAnsiTheme="minorHAnsi" w:cstheme="minorBidi"/>
          <w:b w:val="0"/>
          <w:sz w:val="22"/>
          <w:szCs w:val="22"/>
        </w:rPr>
      </w:pPr>
      <w:hyperlink w:anchor="_Toc3543368" w:history="1">
        <w:r w:rsidR="00441466" w:rsidRPr="00525C95">
          <w:rPr>
            <w:rStyle w:val="Hyperlink"/>
          </w:rPr>
          <w:t>Appendix A. Additional Details of Methodology</w:t>
        </w:r>
        <w:r w:rsidR="00441466">
          <w:rPr>
            <w:webHidden/>
          </w:rPr>
          <w:tab/>
        </w:r>
        <w:r w:rsidR="00441466">
          <w:rPr>
            <w:webHidden/>
          </w:rPr>
          <w:fldChar w:fldCharType="begin"/>
        </w:r>
        <w:r w:rsidR="00441466">
          <w:rPr>
            <w:webHidden/>
          </w:rPr>
          <w:instrText xml:space="preserve"> PAGEREF _Toc3543368 \h </w:instrText>
        </w:r>
        <w:r w:rsidR="00441466">
          <w:rPr>
            <w:webHidden/>
          </w:rPr>
        </w:r>
        <w:r w:rsidR="00441466">
          <w:rPr>
            <w:webHidden/>
          </w:rPr>
          <w:fldChar w:fldCharType="separate"/>
        </w:r>
        <w:r w:rsidR="00441466">
          <w:rPr>
            <w:webHidden/>
          </w:rPr>
          <w:t>19</w:t>
        </w:r>
        <w:r w:rsidR="00441466">
          <w:rPr>
            <w:webHidden/>
          </w:rPr>
          <w:fldChar w:fldCharType="end"/>
        </w:r>
      </w:hyperlink>
    </w:p>
    <w:p w14:paraId="7270EAF9" w14:textId="6E4BE003" w:rsidR="00441466" w:rsidRDefault="00391D9C">
      <w:pPr>
        <w:pStyle w:val="TOC2"/>
        <w:rPr>
          <w:rFonts w:asciiTheme="minorHAnsi" w:eastAsiaTheme="minorEastAsia" w:hAnsiTheme="minorHAnsi" w:cstheme="minorBidi"/>
          <w:sz w:val="22"/>
          <w:szCs w:val="22"/>
        </w:rPr>
      </w:pPr>
      <w:hyperlink w:anchor="_Toc3543369" w:history="1">
        <w:r w:rsidR="00441466" w:rsidRPr="00525C95">
          <w:rPr>
            <w:rStyle w:val="Hyperlink"/>
          </w:rPr>
          <w:t>Study Design</w:t>
        </w:r>
        <w:r w:rsidR="00441466">
          <w:rPr>
            <w:webHidden/>
          </w:rPr>
          <w:tab/>
        </w:r>
        <w:r w:rsidR="00441466">
          <w:rPr>
            <w:webHidden/>
          </w:rPr>
          <w:fldChar w:fldCharType="begin"/>
        </w:r>
        <w:r w:rsidR="00441466">
          <w:rPr>
            <w:webHidden/>
          </w:rPr>
          <w:instrText xml:space="preserve"> PAGEREF _Toc3543369 \h </w:instrText>
        </w:r>
        <w:r w:rsidR="00441466">
          <w:rPr>
            <w:webHidden/>
          </w:rPr>
        </w:r>
        <w:r w:rsidR="00441466">
          <w:rPr>
            <w:webHidden/>
          </w:rPr>
          <w:fldChar w:fldCharType="separate"/>
        </w:r>
        <w:r w:rsidR="00441466">
          <w:rPr>
            <w:webHidden/>
          </w:rPr>
          <w:t>19</w:t>
        </w:r>
        <w:r w:rsidR="00441466">
          <w:rPr>
            <w:webHidden/>
          </w:rPr>
          <w:fldChar w:fldCharType="end"/>
        </w:r>
      </w:hyperlink>
    </w:p>
    <w:p w14:paraId="70F334AF" w14:textId="6FDDC55A" w:rsidR="00441466" w:rsidRDefault="00391D9C">
      <w:pPr>
        <w:pStyle w:val="TOC2"/>
        <w:rPr>
          <w:rFonts w:asciiTheme="minorHAnsi" w:eastAsiaTheme="minorEastAsia" w:hAnsiTheme="minorHAnsi" w:cstheme="minorBidi"/>
          <w:sz w:val="22"/>
          <w:szCs w:val="22"/>
        </w:rPr>
      </w:pPr>
      <w:hyperlink w:anchor="_Toc3543370" w:history="1">
        <w:r w:rsidR="00441466" w:rsidRPr="00525C95">
          <w:rPr>
            <w:rStyle w:val="Hyperlink"/>
          </w:rPr>
          <w:t>Covariates</w:t>
        </w:r>
        <w:r w:rsidR="00441466">
          <w:rPr>
            <w:webHidden/>
          </w:rPr>
          <w:tab/>
        </w:r>
        <w:r w:rsidR="00441466">
          <w:rPr>
            <w:webHidden/>
          </w:rPr>
          <w:fldChar w:fldCharType="begin"/>
        </w:r>
        <w:r w:rsidR="00441466">
          <w:rPr>
            <w:webHidden/>
          </w:rPr>
          <w:instrText xml:space="preserve"> PAGEREF _Toc3543370 \h </w:instrText>
        </w:r>
        <w:r w:rsidR="00441466">
          <w:rPr>
            <w:webHidden/>
          </w:rPr>
        </w:r>
        <w:r w:rsidR="00441466">
          <w:rPr>
            <w:webHidden/>
          </w:rPr>
          <w:fldChar w:fldCharType="separate"/>
        </w:r>
        <w:r w:rsidR="00441466">
          <w:rPr>
            <w:webHidden/>
          </w:rPr>
          <w:t>19</w:t>
        </w:r>
        <w:r w:rsidR="00441466">
          <w:rPr>
            <w:webHidden/>
          </w:rPr>
          <w:fldChar w:fldCharType="end"/>
        </w:r>
      </w:hyperlink>
    </w:p>
    <w:p w14:paraId="3D3922DF" w14:textId="29E90E0D" w:rsidR="00441466" w:rsidRDefault="00391D9C">
      <w:pPr>
        <w:pStyle w:val="TOC2"/>
        <w:rPr>
          <w:rFonts w:asciiTheme="minorHAnsi" w:eastAsiaTheme="minorEastAsia" w:hAnsiTheme="minorHAnsi" w:cstheme="minorBidi"/>
          <w:sz w:val="22"/>
          <w:szCs w:val="22"/>
        </w:rPr>
      </w:pPr>
      <w:hyperlink w:anchor="_Toc3543371" w:history="1">
        <w:r w:rsidR="00441466" w:rsidRPr="00525C95">
          <w:rPr>
            <w:rStyle w:val="Hyperlink"/>
          </w:rPr>
          <w:t>Mapping Detection Rate as a Proxy for Habitat Occupancy</w:t>
        </w:r>
        <w:r w:rsidR="00441466">
          <w:rPr>
            <w:webHidden/>
          </w:rPr>
          <w:tab/>
        </w:r>
        <w:r w:rsidR="00441466">
          <w:rPr>
            <w:webHidden/>
          </w:rPr>
          <w:fldChar w:fldCharType="begin"/>
        </w:r>
        <w:r w:rsidR="00441466">
          <w:rPr>
            <w:webHidden/>
          </w:rPr>
          <w:instrText xml:space="preserve"> PAGEREF _Toc3543371 \h </w:instrText>
        </w:r>
        <w:r w:rsidR="00441466">
          <w:rPr>
            <w:webHidden/>
          </w:rPr>
        </w:r>
        <w:r w:rsidR="00441466">
          <w:rPr>
            <w:webHidden/>
          </w:rPr>
          <w:fldChar w:fldCharType="separate"/>
        </w:r>
        <w:r w:rsidR="00441466">
          <w:rPr>
            <w:webHidden/>
          </w:rPr>
          <w:t>20</w:t>
        </w:r>
        <w:r w:rsidR="00441466">
          <w:rPr>
            <w:webHidden/>
          </w:rPr>
          <w:fldChar w:fldCharType="end"/>
        </w:r>
      </w:hyperlink>
    </w:p>
    <w:p w14:paraId="11C8B672" w14:textId="77777777" w:rsidR="00021E11" w:rsidRPr="009B3C43" w:rsidRDefault="00021E11" w:rsidP="00021E11">
      <w:pPr>
        <w:pStyle w:val="BodyText"/>
      </w:pPr>
      <w:r w:rsidRPr="009B3C43">
        <w:fldChar w:fldCharType="end"/>
      </w:r>
    </w:p>
    <w:p w14:paraId="06610CD3" w14:textId="647269F7" w:rsidR="005D08E0" w:rsidRPr="009B3C43" w:rsidRDefault="005D08E0" w:rsidP="005D08E0">
      <w:pPr>
        <w:pStyle w:val="HeadNoNum"/>
        <w:jc w:val="center"/>
      </w:pPr>
      <w:r w:rsidRPr="009B3C43">
        <w:t>Figures and Tables</w:t>
      </w:r>
    </w:p>
    <w:p w14:paraId="245F9DE3" w14:textId="5FF3323F" w:rsidR="000C03A7" w:rsidRPr="000C03A7" w:rsidRDefault="000C03A7">
      <w:pPr>
        <w:pStyle w:val="TableofFigures"/>
      </w:pPr>
      <w:r w:rsidRPr="000C03A7">
        <w:t>Figure 1.</w:t>
      </w:r>
      <w:r>
        <w:t xml:space="preserve"> </w:t>
      </w:r>
      <w:r w:rsidRPr="000C03A7">
        <w:t>Occupancy Pilot Study in 2008 on KSC and the Track Tube Array Utilized</w:t>
      </w:r>
      <w:r w:rsidRPr="000C03A7">
        <w:rPr>
          <w:webHidden/>
        </w:rPr>
        <w:tab/>
        <w:t>2</w:t>
      </w:r>
    </w:p>
    <w:p w14:paraId="0338E3DC" w14:textId="366FF1CD" w:rsidR="000C03A7" w:rsidRPr="000C03A7" w:rsidRDefault="000C03A7">
      <w:pPr>
        <w:pStyle w:val="TableofFigures"/>
      </w:pPr>
      <w:r w:rsidRPr="000C03A7">
        <w:t>Figure 2. Survey Timeline from 2010-2018</w:t>
      </w:r>
      <w:r w:rsidRPr="000C03A7">
        <w:rPr>
          <w:webHidden/>
        </w:rPr>
        <w:tab/>
        <w:t>3</w:t>
      </w:r>
    </w:p>
    <w:p w14:paraId="388A32F5" w14:textId="1BE97FD3" w:rsidR="000C03A7" w:rsidRPr="000C03A7" w:rsidRDefault="000C03A7">
      <w:pPr>
        <w:pStyle w:val="TableofFigures"/>
      </w:pPr>
      <w:r w:rsidRPr="000C03A7">
        <w:t>Figure 3. Track Tube Sites from 2010-2018</w:t>
      </w:r>
      <w:r w:rsidRPr="000C03A7">
        <w:rPr>
          <w:webHidden/>
        </w:rPr>
        <w:tab/>
        <w:t>5</w:t>
      </w:r>
    </w:p>
    <w:p w14:paraId="10925DCD" w14:textId="46DE84E9" w:rsidR="000C03A7" w:rsidRPr="000C03A7" w:rsidRDefault="000C03A7">
      <w:pPr>
        <w:pStyle w:val="TableofFigures"/>
      </w:pPr>
      <w:r w:rsidRPr="000C03A7">
        <w:t>Figure 4. Location of the Dynamic Habitat Occupancy Sites (n = 15)  and Track Tube/</w:t>
      </w:r>
      <w:r>
        <w:br/>
        <w:t xml:space="preserve">    </w:t>
      </w:r>
      <w:r w:rsidRPr="000C03A7">
        <w:t>Live-Trap Array Employed on KSC in 2018-2019</w:t>
      </w:r>
      <w:r w:rsidRPr="000C03A7">
        <w:rPr>
          <w:webHidden/>
        </w:rPr>
        <w:tab/>
      </w:r>
      <w:r w:rsidR="009421A6">
        <w:rPr>
          <w:webHidden/>
        </w:rPr>
        <w:t>8</w:t>
      </w:r>
    </w:p>
    <w:p w14:paraId="5A254CB3" w14:textId="14825D3F" w:rsidR="000C03A7" w:rsidRPr="000C03A7" w:rsidRDefault="000C03A7">
      <w:pPr>
        <w:pStyle w:val="TableofFigures"/>
      </w:pPr>
      <w:r w:rsidRPr="000C03A7">
        <w:t>Figure 5. Habitat Occupancy of SEBM in Coastal Habitat on the CCBIC from 2012-2018</w:t>
      </w:r>
      <w:r w:rsidRPr="000C03A7">
        <w:rPr>
          <w:webHidden/>
        </w:rPr>
        <w:tab/>
      </w:r>
      <w:r w:rsidR="009421A6">
        <w:rPr>
          <w:webHidden/>
        </w:rPr>
        <w:t>10</w:t>
      </w:r>
    </w:p>
    <w:p w14:paraId="63FC56F3" w14:textId="7A34B68B" w:rsidR="000C03A7" w:rsidRDefault="000C03A7">
      <w:pPr>
        <w:pStyle w:val="TableofFigures"/>
        <w:rPr>
          <w:webHidden/>
        </w:rPr>
      </w:pPr>
      <w:r w:rsidRPr="000C03A7">
        <w:t>Figure 6. Detection Probability Comparison</w:t>
      </w:r>
      <w:r w:rsidRPr="000C03A7">
        <w:rPr>
          <w:webHidden/>
        </w:rPr>
        <w:tab/>
        <w:t>1</w:t>
      </w:r>
      <w:r w:rsidR="009421A6">
        <w:rPr>
          <w:webHidden/>
        </w:rPr>
        <w:t>1</w:t>
      </w:r>
    </w:p>
    <w:p w14:paraId="4CC0F817" w14:textId="1854F2A5" w:rsidR="000C03A7" w:rsidRPr="000C03A7" w:rsidRDefault="000C03A7" w:rsidP="000C03A7">
      <w:pPr>
        <w:pStyle w:val="TableofFigures"/>
      </w:pPr>
      <w:r w:rsidRPr="000C03A7">
        <w:t>Figure 7. Estimated Habitat Occupancy by Property</w:t>
      </w:r>
      <w:r w:rsidRPr="000C03A7">
        <w:rPr>
          <w:webHidden/>
        </w:rPr>
        <w:tab/>
        <w:t>1</w:t>
      </w:r>
      <w:r w:rsidR="009421A6">
        <w:rPr>
          <w:webHidden/>
        </w:rPr>
        <w:t>4</w:t>
      </w:r>
    </w:p>
    <w:p w14:paraId="21FA5DC1" w14:textId="5A07114B" w:rsidR="000C03A7" w:rsidRPr="000C03A7" w:rsidRDefault="000C03A7" w:rsidP="000C03A7">
      <w:pPr>
        <w:pStyle w:val="TableofFigures"/>
      </w:pPr>
      <w:r w:rsidRPr="000C03A7">
        <w:t>Figure A-1.</w:t>
      </w:r>
      <w:r>
        <w:t xml:space="preserve"> </w:t>
      </w:r>
      <w:r w:rsidRPr="000C03A7">
        <w:t>Number of Years Sites Were Occupied by SEBM on the CCBIC (2010-2018).</w:t>
      </w:r>
      <w:r w:rsidRPr="000C03A7">
        <w:rPr>
          <w:webHidden/>
        </w:rPr>
        <w:tab/>
      </w:r>
      <w:r w:rsidR="009421A6" w:rsidRPr="000C03A7">
        <w:rPr>
          <w:webHidden/>
        </w:rPr>
        <w:t>2</w:t>
      </w:r>
      <w:r w:rsidR="009421A6">
        <w:rPr>
          <w:webHidden/>
        </w:rPr>
        <w:t>1</w:t>
      </w:r>
    </w:p>
    <w:p w14:paraId="1CEB6EF6" w14:textId="6209FDBB" w:rsidR="000C03A7" w:rsidRPr="000C03A7" w:rsidRDefault="000C03A7" w:rsidP="000C03A7">
      <w:pPr>
        <w:pStyle w:val="TableofFigures"/>
      </w:pPr>
      <w:r w:rsidRPr="000C03A7">
        <w:t>Figure A-2. Plot of the Proportion of Years with Detections</w:t>
      </w:r>
      <w:r w:rsidRPr="000C03A7">
        <w:rPr>
          <w:webHidden/>
        </w:rPr>
        <w:tab/>
      </w:r>
      <w:r w:rsidR="009421A6" w:rsidRPr="000C03A7">
        <w:rPr>
          <w:webHidden/>
        </w:rPr>
        <w:t>2</w:t>
      </w:r>
      <w:r w:rsidR="009421A6">
        <w:rPr>
          <w:webHidden/>
        </w:rPr>
        <w:t>2</w:t>
      </w:r>
    </w:p>
    <w:p w14:paraId="3A9F155B" w14:textId="77777777" w:rsidR="000C03A7" w:rsidRDefault="000C03A7" w:rsidP="000C03A7">
      <w:pPr>
        <w:pStyle w:val="TableofFigures"/>
      </w:pPr>
    </w:p>
    <w:p w14:paraId="7BBA7172" w14:textId="590E5DAE" w:rsidR="000C03A7" w:rsidRPr="000C03A7" w:rsidRDefault="000C03A7" w:rsidP="000C03A7">
      <w:pPr>
        <w:pStyle w:val="TableofFigures"/>
      </w:pPr>
      <w:r w:rsidRPr="000C03A7">
        <w:t>Table 1. Survey Progression on CCBIC from 2010-2018</w:t>
      </w:r>
      <w:r w:rsidRPr="000C03A7">
        <w:rPr>
          <w:webHidden/>
        </w:rPr>
        <w:tab/>
      </w:r>
      <w:r w:rsidR="009421A6">
        <w:rPr>
          <w:webHidden/>
        </w:rPr>
        <w:t>6</w:t>
      </w:r>
    </w:p>
    <w:p w14:paraId="62A0A601" w14:textId="6C4018C6" w:rsidR="000C03A7" w:rsidRPr="000C03A7" w:rsidRDefault="000C03A7">
      <w:pPr>
        <w:pStyle w:val="TableofFigures"/>
      </w:pPr>
      <w:r w:rsidRPr="000C03A7">
        <w:t>Table 2. Estimated Probability of Occupancy and Detection from 2010-2018</w:t>
      </w:r>
      <w:r w:rsidRPr="000C03A7">
        <w:rPr>
          <w:webHidden/>
        </w:rPr>
        <w:tab/>
      </w:r>
      <w:r w:rsidR="009421A6" w:rsidRPr="000C03A7">
        <w:rPr>
          <w:webHidden/>
        </w:rPr>
        <w:t>1</w:t>
      </w:r>
      <w:r w:rsidR="009421A6">
        <w:rPr>
          <w:webHidden/>
        </w:rPr>
        <w:t>3</w:t>
      </w:r>
    </w:p>
    <w:p w14:paraId="04A766E8" w14:textId="2752B877" w:rsidR="000C03A7" w:rsidRPr="000C03A7" w:rsidRDefault="000C03A7">
      <w:pPr>
        <w:pStyle w:val="TableofFigures"/>
      </w:pPr>
      <w:r w:rsidRPr="000C03A7">
        <w:t>Table A-3.</w:t>
      </w:r>
      <w:r>
        <w:t xml:space="preserve"> </w:t>
      </w:r>
      <w:r w:rsidRPr="000C03A7">
        <w:t>Detections of SEBM in All Years Sampled Based on the 7.2 mm Size Criterion</w:t>
      </w:r>
      <w:r w:rsidRPr="000C03A7">
        <w:rPr>
          <w:webHidden/>
        </w:rPr>
        <w:tab/>
      </w:r>
      <w:r w:rsidR="009421A6" w:rsidRPr="000C03A7">
        <w:rPr>
          <w:webHidden/>
        </w:rPr>
        <w:t>2</w:t>
      </w:r>
      <w:r w:rsidR="009421A6">
        <w:rPr>
          <w:webHidden/>
        </w:rPr>
        <w:t>3</w:t>
      </w:r>
    </w:p>
    <w:p w14:paraId="1F3DB768" w14:textId="776D96CF" w:rsidR="005D08E0" w:rsidRPr="000C03A7" w:rsidRDefault="005D08E0" w:rsidP="005D08E0">
      <w:pPr>
        <w:pStyle w:val="BodyText"/>
      </w:pPr>
    </w:p>
    <w:p w14:paraId="2E7B79EA" w14:textId="77777777" w:rsidR="00021E11" w:rsidRPr="009B3C43" w:rsidRDefault="00021E11" w:rsidP="00D70A34">
      <w:pPr>
        <w:pStyle w:val="BodyText"/>
      </w:pPr>
    </w:p>
    <w:p w14:paraId="5200E325" w14:textId="77777777" w:rsidR="00021E11" w:rsidRPr="009B3C43" w:rsidRDefault="00021E11" w:rsidP="00D70A34">
      <w:pPr>
        <w:pStyle w:val="BodyText"/>
        <w:sectPr w:rsidR="00021E11" w:rsidRPr="009B3C43" w:rsidSect="008C5C38">
          <w:headerReference w:type="default" r:id="rId18"/>
          <w:footerReference w:type="default" r:id="rId19"/>
          <w:pgSz w:w="12240" w:h="15840" w:code="1"/>
          <w:pgMar w:top="1440" w:right="1440" w:bottom="1440" w:left="1440" w:header="576" w:footer="576" w:gutter="0"/>
          <w:pgNumType w:start="1"/>
          <w:cols w:space="720"/>
          <w:docGrid w:linePitch="360"/>
        </w:sectPr>
      </w:pPr>
    </w:p>
    <w:p w14:paraId="5664FDCD" w14:textId="18708C54" w:rsidR="00D70A34" w:rsidRPr="009B3C43" w:rsidRDefault="00D70A34" w:rsidP="00021E11">
      <w:pPr>
        <w:pStyle w:val="Heading1"/>
      </w:pPr>
      <w:bookmarkStart w:id="0" w:name="_Toc3543361"/>
      <w:r w:rsidRPr="009B3C43">
        <w:t xml:space="preserve">Project </w:t>
      </w:r>
      <w:r w:rsidR="00367155" w:rsidRPr="009B3C43">
        <w:t>D</w:t>
      </w:r>
      <w:r w:rsidRPr="009B3C43">
        <w:t>escription</w:t>
      </w:r>
      <w:bookmarkEnd w:id="0"/>
    </w:p>
    <w:p w14:paraId="7B698AE5" w14:textId="041C683E" w:rsidR="00D70A34" w:rsidRPr="009B3C43" w:rsidRDefault="00D70A34" w:rsidP="00D70A34">
      <w:pPr>
        <w:pStyle w:val="BodyText"/>
      </w:pPr>
      <w:r w:rsidRPr="009B3C43">
        <w:t>The southeastern beach mouse (</w:t>
      </w:r>
      <w:r w:rsidRPr="009B3C43">
        <w:rPr>
          <w:i/>
        </w:rPr>
        <w:t>Peromyscus polionotus niveiventris</w:t>
      </w:r>
      <w:r w:rsidRPr="009B3C43">
        <w:t xml:space="preserve">, hereafter SEBM), a federally threatened species was identified by Merritt Island National Wildlife </w:t>
      </w:r>
      <w:r w:rsidR="009B3C43">
        <w:t>R</w:t>
      </w:r>
      <w:r w:rsidRPr="009B3C43">
        <w:t xml:space="preserve">efuge (MINWR) as one of the top five priorities for management. When we began the project, the SEBM was known to occupy sites ranging from Volusia through Brevard and Indian River Counties, but the exact distribution within the </w:t>
      </w:r>
      <w:r w:rsidR="00E24EAB">
        <w:t>F</w:t>
      </w:r>
      <w:r w:rsidRPr="009B3C43">
        <w:t xml:space="preserve">ederal lands encompassing the Cape Canaveral Barrier Island Complex (CCBIC) was not well known. The broad range of habitat conditions encompassing the species’ historical range and the diversity of sites historically known to contain </w:t>
      </w:r>
      <w:r w:rsidR="009B3C43">
        <w:t>SEBM</w:t>
      </w:r>
      <w:r w:rsidRPr="009B3C43">
        <w:t xml:space="preserve"> required a landscape</w:t>
      </w:r>
      <w:r w:rsidR="00E24EAB">
        <w:t>-</w:t>
      </w:r>
      <w:r w:rsidRPr="009B3C43">
        <w:t xml:space="preserve">scale approach for both monitoring the population and for investigating species habitat relationships. We designed a monitoring </w:t>
      </w:r>
      <w:r w:rsidR="00900EE5">
        <w:t>plan</w:t>
      </w:r>
      <w:r w:rsidR="00900EE5" w:rsidRPr="009B3C43">
        <w:t xml:space="preserve"> </w:t>
      </w:r>
      <w:r w:rsidRPr="009B3C43">
        <w:t>for the SEBM with the goal of estimating the habitat occupancy of beach mice annually each winter/spring throughout the entire area of suitable coastal habitat (approximately 72 km linear distance along</w:t>
      </w:r>
      <w:r w:rsidR="00E24EAB">
        <w:t xml:space="preserve"> the</w:t>
      </w:r>
      <w:r w:rsidRPr="009B3C43">
        <w:t xml:space="preserve"> beach). Methods were tested in a 2008 pilot study, and during 2010-2018 we monitored the proportion of coastal habitat occupied by the SEBM on the CCBIC. Monitoring was focused on using dynamic habitat occupancy surveys with data collected </w:t>
      </w:r>
      <w:r w:rsidR="00514343">
        <w:t>with</w:t>
      </w:r>
      <w:r w:rsidRPr="009B3C43">
        <w:t xml:space="preserve"> rapid assessment techniques (i.e., track tubes or </w:t>
      </w:r>
      <w:proofErr w:type="gramStart"/>
      <w:r w:rsidRPr="009B3C43">
        <w:t>live-traps</w:t>
      </w:r>
      <w:proofErr w:type="gramEnd"/>
      <w:r w:rsidRPr="009B3C43">
        <w:t xml:space="preserve">) to detect SEBM occurrence at sampling stations. An important component of the study design was the use of repeated samples that provided the information needed to estimate detectability. Measuring detectability was required to account for the fact that surveys could fail to detect animals at sites at which they were </w:t>
      </w:r>
      <w:proofErr w:type="gramStart"/>
      <w:r w:rsidRPr="009B3C43">
        <w:t>actually present</w:t>
      </w:r>
      <w:proofErr w:type="gramEnd"/>
      <w:r w:rsidRPr="009B3C43">
        <w:t xml:space="preserve"> (Mackenzie et al., 2002). This monitoring framework is very flexible, allowing numerous hypothesis to be tested about how various factors influence beach mouse occupancy using habitat, geographic, and environmental covariates.</w:t>
      </w:r>
    </w:p>
    <w:p w14:paraId="45967818" w14:textId="39B075D3" w:rsidR="00D70A34" w:rsidRPr="009B3C43" w:rsidRDefault="00D70A34" w:rsidP="00D70A34">
      <w:pPr>
        <w:pStyle w:val="BodyText"/>
      </w:pPr>
      <w:r w:rsidRPr="009B3C43">
        <w:t>Our survey has been the longest survey conducted for any of the seven extant beach mouse subspecies and has encompassed nearly the entire remaining range of the SEBM. Although occupancy surveys of other beach mouse subspecies via track tubes have been conducted on the Gulf coast of Florida by Florida Fish and Wildlife Conservation Commission (FWC), United States Fish and Wildlife Service (USFWS)</w:t>
      </w:r>
      <w:r w:rsidR="00E24EAB">
        <w:t>,</w:t>
      </w:r>
      <w:r w:rsidRPr="009B3C43">
        <w:t xml:space="preserve"> and various universities, we expanded previous methods to fit unique aspects of the SEBM, and thus our study was very different from any of the previous studies. To achieve this specificity, we employed an adaptive approach throughout the study, with all activities aimed at providing managers with information related to environmental compliance and natural resource management on KSC and the surrounding </w:t>
      </w:r>
      <w:r w:rsidR="00E24EAB">
        <w:t>F</w:t>
      </w:r>
      <w:r w:rsidRPr="009B3C43">
        <w:t>ederal lands.</w:t>
      </w:r>
    </w:p>
    <w:p w14:paraId="388A0E15" w14:textId="75B4919F" w:rsidR="00D70A34" w:rsidRPr="009B3C43" w:rsidRDefault="00D70A34" w:rsidP="00021E11">
      <w:pPr>
        <w:pStyle w:val="Heading1"/>
      </w:pPr>
      <w:bookmarkStart w:id="1" w:name="_Toc3543362"/>
      <w:r w:rsidRPr="009B3C43">
        <w:t xml:space="preserve">Progress </w:t>
      </w:r>
      <w:r w:rsidR="00367155" w:rsidRPr="009B3C43">
        <w:t>D</w:t>
      </w:r>
      <w:r w:rsidRPr="009B3C43">
        <w:t xml:space="preserve">uring the 9 </w:t>
      </w:r>
      <w:r w:rsidR="00367155" w:rsidRPr="009B3C43">
        <w:t>Y</w:t>
      </w:r>
      <w:r w:rsidRPr="009B3C43">
        <w:t xml:space="preserve">ears (2010-2018) of the </w:t>
      </w:r>
      <w:r w:rsidR="00367155" w:rsidRPr="009B3C43">
        <w:t>P</w:t>
      </w:r>
      <w:r w:rsidRPr="009B3C43">
        <w:t>roject</w:t>
      </w:r>
      <w:bookmarkEnd w:id="1"/>
    </w:p>
    <w:p w14:paraId="234AFB8B" w14:textId="486B06A3" w:rsidR="00D70A34" w:rsidRPr="009B3C43" w:rsidRDefault="00D70A34" w:rsidP="00D70A34">
      <w:pPr>
        <w:pStyle w:val="BodyText"/>
      </w:pPr>
      <w:r w:rsidRPr="009B3C43">
        <w:t>A pilot study of SEBM habitat occupancy was conducted in December 2008 along the 10 km beach on KSC/MINWR (</w:t>
      </w:r>
      <w:r w:rsidRPr="00514343">
        <w:rPr>
          <w:b/>
        </w:rPr>
        <w:t>Figure 1</w:t>
      </w:r>
      <w:r w:rsidRPr="009B3C43">
        <w:t xml:space="preserve">). In 2009, we analyzed the data from the pilot study, had several meetings with stakeholders, and in December 2009 held a </w:t>
      </w:r>
      <w:r w:rsidR="00E24EAB">
        <w:t>s</w:t>
      </w:r>
      <w:r w:rsidRPr="009B3C43">
        <w:t xml:space="preserve">takeholder’s workshop. These activities produced a set of hypotheses about how various covariates (geographic, ecological, and meteorological) affected the dynamics of SEBM habitat occupancy on CCBIC. Using this as a starting </w:t>
      </w:r>
      <w:proofErr w:type="gramStart"/>
      <w:r w:rsidRPr="009B3C43">
        <w:t>point, and</w:t>
      </w:r>
      <w:proofErr w:type="gramEnd"/>
      <w:r w:rsidRPr="009B3C43">
        <w:t xml:space="preserve"> incorporating the stakeholder’s recommendations for allocation of sampling effort, we developed a study design for a </w:t>
      </w:r>
      <w:r w:rsidR="00E24EAB">
        <w:t>M</w:t>
      </w:r>
      <w:r w:rsidRPr="009B3C43">
        <w:t>ulti-</w:t>
      </w:r>
      <w:r w:rsidR="00E24EAB">
        <w:t>A</w:t>
      </w:r>
      <w:r w:rsidRPr="009B3C43">
        <w:t xml:space="preserve">gency </w:t>
      </w:r>
      <w:r w:rsidR="00E24EAB">
        <w:t>A</w:t>
      </w:r>
      <w:r w:rsidRPr="009B3C43">
        <w:t xml:space="preserve">nnual </w:t>
      </w:r>
      <w:r w:rsidR="00E24EAB">
        <w:t>SEBM H</w:t>
      </w:r>
      <w:r w:rsidRPr="009B3C43">
        <w:t xml:space="preserve">abitat </w:t>
      </w:r>
      <w:r w:rsidR="00E24EAB">
        <w:t>O</w:t>
      </w:r>
      <w:r w:rsidRPr="009B3C43">
        <w:t xml:space="preserve">ccupancy </w:t>
      </w:r>
      <w:r w:rsidR="00E24EAB">
        <w:t>S</w:t>
      </w:r>
      <w:r w:rsidRPr="009B3C43">
        <w:t>urvey (</w:t>
      </w:r>
      <w:r w:rsidRPr="00514343">
        <w:rPr>
          <w:b/>
        </w:rPr>
        <w:t>Figure 2,</w:t>
      </w:r>
      <w:r w:rsidRPr="009B3C43">
        <w:t xml:space="preserve"> see also </w:t>
      </w:r>
      <w:r w:rsidRPr="00514343">
        <w:rPr>
          <w:b/>
        </w:rPr>
        <w:t>Appendix A</w:t>
      </w:r>
      <w:r w:rsidRPr="009B3C43">
        <w:t xml:space="preserve">). </w:t>
      </w:r>
    </w:p>
    <w:p w14:paraId="0A6DF7E0" w14:textId="2178777B" w:rsidR="007A69DD" w:rsidRPr="009B3C43" w:rsidRDefault="00D70A34" w:rsidP="00CC49A9">
      <w:pPr>
        <w:pStyle w:val="TableText"/>
      </w:pPr>
      <w:r w:rsidRPr="009B3C43">
        <w:rPr>
          <w:noProof/>
        </w:rPr>
        <w:drawing>
          <wp:inline distT="0" distB="0" distL="0" distR="0" wp14:anchorId="62FC8778" wp14:editId="0CE5EB87">
            <wp:extent cx="5531871" cy="6736080"/>
            <wp:effectExtent l="0" t="0" r="0" b="7620"/>
            <wp:docPr id="2" name="Picture 2" descr="C:\Users\doddy\Documents\MAMMALS\Tracking Tubes\Pilot Study 2008\Pilot study KSC 2008_with tube 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ddy\Documents\MAMMALS\Tracking Tubes\Pilot Study 2008\Pilot study KSC 2008_with tube overla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7970" cy="6755684"/>
                    </a:xfrm>
                    <a:prstGeom prst="rect">
                      <a:avLst/>
                    </a:prstGeom>
                    <a:noFill/>
                    <a:ln>
                      <a:noFill/>
                    </a:ln>
                  </pic:spPr>
                </pic:pic>
              </a:graphicData>
            </a:graphic>
          </wp:inline>
        </w:drawing>
      </w:r>
    </w:p>
    <w:p w14:paraId="568A880F" w14:textId="3969CAF1" w:rsidR="00D70A34" w:rsidRPr="009B3C43" w:rsidRDefault="00D70A34" w:rsidP="00514343">
      <w:pPr>
        <w:pStyle w:val="Caption"/>
        <w:rPr>
          <w:b w:val="0"/>
          <w:bCs w:val="0"/>
          <w:i/>
        </w:rPr>
        <w:sectPr w:rsidR="00D70A34" w:rsidRPr="009B3C43" w:rsidSect="008C5C38">
          <w:pgSz w:w="12240" w:h="15840" w:code="1"/>
          <w:pgMar w:top="1440" w:right="1440" w:bottom="1440" w:left="1440" w:header="576" w:footer="576" w:gutter="0"/>
          <w:pgNumType w:start="1"/>
          <w:cols w:space="720"/>
          <w:docGrid w:linePitch="360"/>
        </w:sectPr>
      </w:pPr>
      <w:bookmarkStart w:id="2" w:name="_Toc3413536"/>
      <w:bookmarkStart w:id="3" w:name="_Toc3421414"/>
      <w:r w:rsidRPr="009B3C43">
        <w:t>Figure 1.</w:t>
      </w:r>
      <w:bookmarkEnd w:id="2"/>
      <w:bookmarkEnd w:id="3"/>
      <w:r w:rsidRPr="009B3C43">
        <w:t xml:space="preserve"> </w:t>
      </w:r>
      <w:bookmarkStart w:id="4" w:name="_Toc3413537"/>
      <w:bookmarkStart w:id="5" w:name="_Toc3421415"/>
      <w:r w:rsidRPr="009B3C43">
        <w:t xml:space="preserve">Occupancy </w:t>
      </w:r>
      <w:r w:rsidR="001D2DA9" w:rsidRPr="009B3C43">
        <w:t>P</w:t>
      </w:r>
      <w:r w:rsidRPr="009B3C43">
        <w:t xml:space="preserve">ilot </w:t>
      </w:r>
      <w:r w:rsidR="001D2DA9" w:rsidRPr="009B3C43">
        <w:t>S</w:t>
      </w:r>
      <w:r w:rsidRPr="009B3C43">
        <w:t xml:space="preserve">tudy in 2008 on </w:t>
      </w:r>
      <w:r w:rsidR="001D2DA9" w:rsidRPr="009B3C43">
        <w:t>KSC</w:t>
      </w:r>
      <w:r w:rsidRPr="009B3C43">
        <w:t xml:space="preserve"> and the </w:t>
      </w:r>
      <w:r w:rsidR="001D2DA9" w:rsidRPr="009B3C43">
        <w:t>T</w:t>
      </w:r>
      <w:r w:rsidRPr="009B3C43">
        <w:t xml:space="preserve">rack </w:t>
      </w:r>
      <w:r w:rsidR="001D2DA9" w:rsidRPr="009B3C43">
        <w:t>T</w:t>
      </w:r>
      <w:r w:rsidRPr="009B3C43">
        <w:t xml:space="preserve">ube </w:t>
      </w:r>
      <w:r w:rsidR="001D2DA9" w:rsidRPr="009B3C43">
        <w:t>A</w:t>
      </w:r>
      <w:r w:rsidRPr="009B3C43">
        <w:t xml:space="preserve">rray </w:t>
      </w:r>
      <w:r w:rsidR="001D2DA9" w:rsidRPr="009B3C43">
        <w:t>U</w:t>
      </w:r>
      <w:r w:rsidRPr="009B3C43">
        <w:t>tilized</w:t>
      </w:r>
      <w:bookmarkEnd w:id="4"/>
      <w:bookmarkEnd w:id="5"/>
    </w:p>
    <w:p w14:paraId="5F45BC3E" w14:textId="55CB280E" w:rsidR="00D70A34" w:rsidRPr="009B3C43" w:rsidRDefault="00375FCF" w:rsidP="00D70A34">
      <w:pPr>
        <w:pStyle w:val="BodyText"/>
      </w:pPr>
      <w:r>
        <w:rPr>
          <w:noProof/>
        </w:rPr>
        <w:drawing>
          <wp:inline distT="0" distB="0" distL="0" distR="0" wp14:anchorId="6DCC917A" wp14:editId="07FDC541">
            <wp:extent cx="9144000" cy="407176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ft SEBM  Decision tree with timeline_rev7_less.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51815" cy="4075242"/>
                    </a:xfrm>
                    <a:prstGeom prst="rect">
                      <a:avLst/>
                    </a:prstGeom>
                  </pic:spPr>
                </pic:pic>
              </a:graphicData>
            </a:graphic>
          </wp:inline>
        </w:drawing>
      </w:r>
    </w:p>
    <w:p w14:paraId="2F0EB031" w14:textId="609139F1" w:rsidR="00367155" w:rsidRPr="009B3C43" w:rsidRDefault="00D70A34" w:rsidP="00D70A34">
      <w:pPr>
        <w:pStyle w:val="Caption"/>
      </w:pPr>
      <w:bookmarkStart w:id="6" w:name="_Toc3413538"/>
      <w:bookmarkStart w:id="7" w:name="_Toc3421416"/>
      <w:r w:rsidRPr="009B3C43">
        <w:t xml:space="preserve">Figure 2. </w:t>
      </w:r>
      <w:r w:rsidR="001D2DA9" w:rsidRPr="009B3C43">
        <w:t>Survey Timeline from 2010-2018</w:t>
      </w:r>
      <w:bookmarkEnd w:id="6"/>
      <w:bookmarkEnd w:id="7"/>
    </w:p>
    <w:p w14:paraId="11537A1B" w14:textId="5B19DAE0" w:rsidR="00D70A34" w:rsidRPr="009B3C43" w:rsidRDefault="00D70A34" w:rsidP="00367155">
      <w:pPr>
        <w:pStyle w:val="ActionCaption"/>
      </w:pPr>
      <w:r w:rsidRPr="009B3C43">
        <w:t>The timeline for the Multi-</w:t>
      </w:r>
      <w:r w:rsidR="00D9610B">
        <w:t>A</w:t>
      </w:r>
      <w:r w:rsidRPr="009B3C43">
        <w:t xml:space="preserve">gency </w:t>
      </w:r>
      <w:r w:rsidR="00D9610B">
        <w:t>A</w:t>
      </w:r>
      <w:r w:rsidRPr="009B3C43">
        <w:t xml:space="preserve">nnual </w:t>
      </w:r>
      <w:r w:rsidR="009B3C43">
        <w:t>SEBM</w:t>
      </w:r>
      <w:r w:rsidRPr="009B3C43">
        <w:t xml:space="preserve"> </w:t>
      </w:r>
      <w:r w:rsidR="00D9610B">
        <w:t>H</w:t>
      </w:r>
      <w:r w:rsidRPr="009B3C43">
        <w:t xml:space="preserve">abitat </w:t>
      </w:r>
      <w:r w:rsidR="00D9610B">
        <w:t>O</w:t>
      </w:r>
      <w:r w:rsidRPr="009B3C43">
        <w:t xml:space="preserve">ccupancy </w:t>
      </w:r>
      <w:r w:rsidR="00D9610B">
        <w:t>S</w:t>
      </w:r>
      <w:r w:rsidRPr="009B3C43">
        <w:t xml:space="preserve">urvey on the </w:t>
      </w:r>
      <w:r w:rsidR="009B3C43">
        <w:t>CCBIC</w:t>
      </w:r>
      <w:r w:rsidRPr="009B3C43">
        <w:t xml:space="preserve"> from 2010-2018 is shown along the top spine. The bottom spine shows the adaptive management approach to the changes made during various years of the survey.</w:t>
      </w:r>
    </w:p>
    <w:p w14:paraId="4A8020A5" w14:textId="77777777" w:rsidR="00D70A34" w:rsidRPr="009B3C43" w:rsidRDefault="00D70A34" w:rsidP="00D70A34">
      <w:pPr>
        <w:pStyle w:val="BodyText"/>
        <w:sectPr w:rsidR="00D70A34" w:rsidRPr="009B3C43" w:rsidSect="00D70A34">
          <w:headerReference w:type="default" r:id="rId22"/>
          <w:footerReference w:type="default" r:id="rId23"/>
          <w:pgSz w:w="15840" w:h="12240" w:orient="landscape" w:code="1"/>
          <w:pgMar w:top="1440" w:right="1440" w:bottom="1440" w:left="1440" w:header="576" w:footer="576" w:gutter="0"/>
          <w:cols w:space="720"/>
          <w:docGrid w:linePitch="360"/>
        </w:sectPr>
      </w:pPr>
    </w:p>
    <w:p w14:paraId="1A70BD45" w14:textId="12F9277C" w:rsidR="00D70A34" w:rsidRPr="009B3C43" w:rsidRDefault="00D70A34" w:rsidP="00D70A34">
      <w:pPr>
        <w:pStyle w:val="BodyText"/>
      </w:pPr>
      <w:r w:rsidRPr="009B3C43">
        <w:t xml:space="preserve">In February 2010, a full-scale implementation of the </w:t>
      </w:r>
      <w:r w:rsidR="009A14D6">
        <w:t>Multi-Agency Annual SEBM Habitat Occupancy Survey</w:t>
      </w:r>
      <w:r w:rsidRPr="009B3C43">
        <w:t xml:space="preserve"> was initiated on the nearly 72 km of </w:t>
      </w:r>
      <w:r w:rsidR="008137AA">
        <w:t xml:space="preserve">coastal dunes and strand </w:t>
      </w:r>
      <w:r w:rsidRPr="009B3C43">
        <w:t>extending the length of the CCBIC (</w:t>
      </w:r>
      <w:r w:rsidRPr="00CC49A9">
        <w:rPr>
          <w:b/>
        </w:rPr>
        <w:t>Figure 3, Table 1</w:t>
      </w:r>
      <w:r w:rsidRPr="009B3C43">
        <w:t xml:space="preserve">). The same sites sampled in February 2010 were sampled in February 2011. Baseline footprint collection (from track tubes) and confirmation trapping was conducted between </w:t>
      </w:r>
      <w:r w:rsidR="00CC49A9">
        <w:t>these surveys</w:t>
      </w:r>
      <w:r w:rsidRPr="009B3C43">
        <w:t xml:space="preserve"> on KSC and in a region encompassing the northern portion of the sampling locations on Canaveral National Seashore (CNS), which provided improvements to the use of footprints to detect beach mice (Stolen et al.</w:t>
      </w:r>
      <w:r w:rsidR="00DF5D3B">
        <w:t>,</w:t>
      </w:r>
      <w:r w:rsidRPr="009B3C43">
        <w:t xml:space="preserve"> </w:t>
      </w:r>
      <w:r w:rsidR="00DF5D3B">
        <w:t>2014). Results of this trapping</w:t>
      </w:r>
      <w:r w:rsidRPr="009B3C43">
        <w:t xml:space="preserve"> combined with patterns of detections between the first and second years of the study raised questions about the scale of occupancy information that was being collected. In February 2012</w:t>
      </w:r>
      <w:r w:rsidR="00DF5D3B">
        <w:t>,</w:t>
      </w:r>
      <w:r w:rsidRPr="009B3C43">
        <w:t xml:space="preserve"> a third year of sampling was performed at 71 of the original 114 sample points using a modification of the study designed to tease apart questions regarding the scale of beach mouse habitat occupancy being measured. Specifically, the original notion of using replicates in space (i.e., eight track tube locations at each site) as the basic units of replication in occupancy models was expanded to also include replication in time by deploying track tubes during four time periods (four replicates of </w:t>
      </w:r>
      <w:r w:rsidR="00DF5D3B">
        <w:t>three-</w:t>
      </w:r>
      <w:r w:rsidRPr="009B3C43">
        <w:t>night sample periods). This expanded sampling allowed investigation of the effects of temporary movements at the scale of sample points (15 m radius). In February/March 2013, a fourth year of data was collected from the same locations as in February 2012, also using a combination of temporal and spatial replication.</w:t>
      </w:r>
    </w:p>
    <w:p w14:paraId="5FE42356" w14:textId="4CE3AC71" w:rsidR="00D70A34" w:rsidRPr="009B3C43" w:rsidRDefault="00D70A34" w:rsidP="00D70A34">
      <w:pPr>
        <w:pStyle w:val="BodyText"/>
      </w:pPr>
      <w:r w:rsidRPr="009B3C43">
        <w:t xml:space="preserve">The combination of spatial and temporal sampling in 2012-2013, while yielding increased detection and occupancy results, required an increased level of effort. As a result, in the summer of 2013 we conducted several track tube experiments designed to increase detection probability, obtain occupancy measurements comparable with </w:t>
      </w:r>
      <w:r w:rsidR="00CC49A9">
        <w:t>previous years</w:t>
      </w:r>
      <w:r w:rsidRPr="009B3C43">
        <w:t>, and decrease effort (i.e., less visits) (Oddy et al</w:t>
      </w:r>
      <w:r w:rsidRPr="00F505AF">
        <w:t>.</w:t>
      </w:r>
      <w:r w:rsidR="00DF5D3B" w:rsidRPr="00F505AF">
        <w:t>,</w:t>
      </w:r>
      <w:r w:rsidRPr="00F505AF">
        <w:t xml:space="preserve"> 2018). Based</w:t>
      </w:r>
      <w:r w:rsidRPr="009B3C43">
        <w:t xml:space="preserve"> on what was learned from these experiments</w:t>
      </w:r>
      <w:r w:rsidR="00DF5D3B">
        <w:t>,</w:t>
      </w:r>
      <w:r w:rsidRPr="009B3C43">
        <w:t xml:space="preserve"> the February/March 2014 survey employed two, six</w:t>
      </w:r>
      <w:r w:rsidR="00DF5D3B">
        <w:t>-</w:t>
      </w:r>
      <w:r w:rsidRPr="009B3C43">
        <w:t>night sample periods rather than four, three</w:t>
      </w:r>
      <w:r w:rsidR="00DF5D3B">
        <w:t>-</w:t>
      </w:r>
      <w:r w:rsidRPr="009B3C43">
        <w:t xml:space="preserve">night sample periods. By reducing the effort needed for replicated samples, we were able to sample </w:t>
      </w:r>
      <w:proofErr w:type="gramStart"/>
      <w:r w:rsidRPr="009B3C43">
        <w:t>all of</w:t>
      </w:r>
      <w:proofErr w:type="gramEnd"/>
      <w:r w:rsidRPr="009B3C43">
        <w:t xml:space="preserve"> the 114 original sites</w:t>
      </w:r>
      <w:r w:rsidR="00F505AF">
        <w:t xml:space="preserve"> (excluding 3 that were not accessible due to construction)</w:t>
      </w:r>
      <w:r w:rsidRPr="009B3C43">
        <w:t>. In addition to reducing the level of effort, we wanted to decrease the loss of data observed in previous years due to disturbance of track tubes, papers, ink pads, and unreadable footprints. In summer of 2014</w:t>
      </w:r>
      <w:r w:rsidR="00DF5D3B">
        <w:t>,</w:t>
      </w:r>
      <w:r w:rsidRPr="009B3C43">
        <w:t xml:space="preserve"> we conducted additional track tube experiments designed to yield increased detection probability by excluding cotton rats (</w:t>
      </w:r>
      <w:proofErr w:type="spellStart"/>
      <w:r w:rsidRPr="009B3C43">
        <w:rPr>
          <w:i/>
        </w:rPr>
        <w:t>Sigmodon</w:t>
      </w:r>
      <w:proofErr w:type="spellEnd"/>
      <w:r w:rsidRPr="009B3C43">
        <w:rPr>
          <w:i/>
        </w:rPr>
        <w:t xml:space="preserve"> </w:t>
      </w:r>
      <w:proofErr w:type="spellStart"/>
      <w:r w:rsidRPr="009B3C43">
        <w:rPr>
          <w:i/>
        </w:rPr>
        <w:t>hispidus</w:t>
      </w:r>
      <w:proofErr w:type="spellEnd"/>
      <w:r w:rsidRPr="009B3C43">
        <w:t>) from the track tubes and decreas</w:t>
      </w:r>
      <w:r w:rsidR="00DF5D3B">
        <w:t>ing</w:t>
      </w:r>
      <w:r w:rsidRPr="009B3C43">
        <w:t xml:space="preserve"> disturbance from raccoons and skunks. Based on the results of these experiments, the design of the 2015 survey had two, six</w:t>
      </w:r>
      <w:r w:rsidR="00DF5D3B">
        <w:t>-</w:t>
      </w:r>
      <w:r w:rsidRPr="009B3C43">
        <w:t xml:space="preserve">night sample periods, included all of the 114 original sites, and added a 2.54 cm (1 inch) reducer attached to the tube to </w:t>
      </w:r>
      <w:r w:rsidR="00646AE9">
        <w:t>reduce disturbance</w:t>
      </w:r>
      <w:r w:rsidR="00A276BE">
        <w:t xml:space="preserve"> and discourage </w:t>
      </w:r>
      <w:r w:rsidRPr="009B3C43">
        <w:t xml:space="preserve">predators. </w:t>
      </w:r>
    </w:p>
    <w:p w14:paraId="66ED4BCC" w14:textId="12C97B6D" w:rsidR="00D70A34" w:rsidRPr="009B3C43" w:rsidRDefault="00D70A34" w:rsidP="00D70A34">
      <w:pPr>
        <w:pStyle w:val="BodyText"/>
      </w:pPr>
      <w:r w:rsidRPr="009B3C43">
        <w:t>To further streamline the survey and to shift effort to analysis of our datasets, the number of track tubes was reduced for the February/March 2016 survey from eight to five, with one tube at the center and the others in cardinal directions at a distance of 3 m from the center (</w:t>
      </w:r>
      <w:r w:rsidRPr="00F505AF">
        <w:rPr>
          <w:b/>
        </w:rPr>
        <w:t>Figure 3</w:t>
      </w:r>
      <w:r w:rsidR="001A30EA">
        <w:rPr>
          <w:b/>
        </w:rPr>
        <w:t>,</w:t>
      </w:r>
      <w:r w:rsidRPr="009B3C43">
        <w:t xml:space="preserve"> middle in-lay). In addition, no track tube covariates were collected this year. Results from the 2016 survey showed there was a decrease in the number of sites occupied by the SEBM on the </w:t>
      </w:r>
      <w:r w:rsidR="001A30EA" w:rsidRPr="001A30EA">
        <w:t xml:space="preserve">Cape Canaveral Air Force Station </w:t>
      </w:r>
      <w:r w:rsidR="001A30EA">
        <w:t>(</w:t>
      </w:r>
      <w:r w:rsidRPr="009B3C43">
        <w:t>CCAFS</w:t>
      </w:r>
      <w:r w:rsidR="001A30EA">
        <w:t>)</w:t>
      </w:r>
      <w:r w:rsidRPr="009B3C43">
        <w:t xml:space="preserve"> and KSC. This lower detection was potentially the result of reduction of track tubes at each site to five instead of eight, reduction in area sampled at each site (3 m radius instead of the 15 m radius), a true decline in habitat </w:t>
      </w:r>
      <w:r w:rsidR="009B3C43" w:rsidRPr="009B3C43">
        <w:t>occupancy,</w:t>
      </w:r>
      <w:r w:rsidRPr="009B3C43">
        <w:t xml:space="preserve"> or a combination of these factors.</w:t>
      </w:r>
    </w:p>
    <w:p w14:paraId="0667A8C8" w14:textId="25EB645E" w:rsidR="00D70A34" w:rsidRPr="009B3C43" w:rsidRDefault="00D70A34" w:rsidP="00D70A34">
      <w:pPr>
        <w:pStyle w:val="BodyText"/>
      </w:pPr>
      <w:r w:rsidRPr="009B3C43">
        <w:rPr>
          <w:noProof/>
        </w:rPr>
        <w:drawing>
          <wp:inline distT="0" distB="0" distL="0" distR="0" wp14:anchorId="34DE9586" wp14:editId="6499F2A9">
            <wp:extent cx="5943600" cy="5769864"/>
            <wp:effectExtent l="0" t="0" r="0" b="2540"/>
            <wp:docPr id="10" name="Picture 10" descr="\\ks-kdc-navf1005\proj\small_mammals\Annual Summaries\Multi-agency_Annual_SEBM_Occu_Survey\DMO\Multi-Agency_SEBM_Sites_and Setup_2010-201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s-kdc-navf1005\proj\small_mammals\Annual Summaries\Multi-agency_Annual_SEBM_Occu_Survey\DMO\Multi-Agency_SEBM_Sites_and Setup_2010-2018a.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965" b="1687"/>
                    <a:stretch/>
                  </pic:blipFill>
                  <pic:spPr bwMode="auto">
                    <a:xfrm>
                      <a:off x="0" y="0"/>
                      <a:ext cx="5943600" cy="5769864"/>
                    </a:xfrm>
                    <a:prstGeom prst="rect">
                      <a:avLst/>
                    </a:prstGeom>
                    <a:noFill/>
                    <a:ln>
                      <a:noFill/>
                    </a:ln>
                    <a:extLst>
                      <a:ext uri="{53640926-AAD7-44D8-BBD7-CCE9431645EC}">
                        <a14:shadowObscured xmlns:a14="http://schemas.microsoft.com/office/drawing/2010/main"/>
                      </a:ext>
                    </a:extLst>
                  </pic:spPr>
                </pic:pic>
              </a:graphicData>
            </a:graphic>
          </wp:inline>
        </w:drawing>
      </w:r>
    </w:p>
    <w:p w14:paraId="3A350539" w14:textId="5C339914" w:rsidR="00367155" w:rsidRPr="009B3C43" w:rsidRDefault="00D70A34" w:rsidP="00D70A34">
      <w:pPr>
        <w:pStyle w:val="Caption"/>
      </w:pPr>
      <w:bookmarkStart w:id="8" w:name="_Toc3413539"/>
      <w:bookmarkStart w:id="9" w:name="_Toc3421417"/>
      <w:r w:rsidRPr="009B3C43">
        <w:t xml:space="preserve">Figure 3. </w:t>
      </w:r>
      <w:r w:rsidR="001D2DA9" w:rsidRPr="009B3C43">
        <w:t>Track Tube Sites from 2010-2018</w:t>
      </w:r>
      <w:bookmarkEnd w:id="8"/>
      <w:bookmarkEnd w:id="9"/>
    </w:p>
    <w:p w14:paraId="5C712481" w14:textId="2F4D40CE" w:rsidR="00D70A34" w:rsidRPr="009B3C43" w:rsidRDefault="00D70A34" w:rsidP="00367155">
      <w:pPr>
        <w:pStyle w:val="ActionCaption"/>
      </w:pPr>
      <w:r w:rsidRPr="009B3C43">
        <w:t xml:space="preserve">Location of the 114 track tube sites and the different </w:t>
      </w:r>
      <w:r w:rsidR="00F83421">
        <w:t xml:space="preserve">track </w:t>
      </w:r>
      <w:r w:rsidRPr="009B3C43">
        <w:t xml:space="preserve">tube arrays employed on the </w:t>
      </w:r>
      <w:r w:rsidR="009B3C43">
        <w:t>CCBIC</w:t>
      </w:r>
      <w:r w:rsidRPr="009B3C43">
        <w:t xml:space="preserve"> from 2010-2018 as part of the </w:t>
      </w:r>
      <w:r w:rsidR="009A14D6" w:rsidRPr="009A14D6">
        <w:t>Multi-Agency Annual SEBM Habitat Occupancy Survey</w:t>
      </w:r>
      <w:r w:rsidRPr="009B3C43">
        <w:t>.</w:t>
      </w:r>
    </w:p>
    <w:p w14:paraId="19FCFCDD" w14:textId="77777777" w:rsidR="00F505AF" w:rsidRDefault="00F505AF">
      <w:pPr>
        <w:rPr>
          <w:rFonts w:cs="Arial"/>
          <w:b/>
          <w:bCs/>
          <w:szCs w:val="20"/>
        </w:rPr>
      </w:pPr>
      <w:bookmarkStart w:id="10" w:name="_Toc3413540"/>
      <w:bookmarkStart w:id="11" w:name="_Toc3421418"/>
      <w:r>
        <w:br w:type="page"/>
      </w:r>
    </w:p>
    <w:p w14:paraId="3EB2DB38" w14:textId="1B04960C" w:rsidR="001D2DA9" w:rsidRPr="009B3C43" w:rsidRDefault="001D2DA9" w:rsidP="001D2DA9">
      <w:pPr>
        <w:pStyle w:val="Caption"/>
      </w:pPr>
      <w:r w:rsidRPr="009B3C43">
        <w:t>Table 1. Survey Progression on CCBIC from 2010-2018</w:t>
      </w:r>
      <w:bookmarkEnd w:id="10"/>
      <w:bookmarkEnd w:id="11"/>
    </w:p>
    <w:p w14:paraId="77EF5370" w14:textId="4AFE5B62" w:rsidR="00D70A34" w:rsidRPr="009B3C43" w:rsidRDefault="001D2DA9" w:rsidP="001D2DA9">
      <w:pPr>
        <w:pStyle w:val="ActionCaption"/>
      </w:pPr>
      <w:r w:rsidRPr="009B3C43">
        <w:t xml:space="preserve">Progression of the </w:t>
      </w:r>
      <w:r w:rsidR="009A14D6" w:rsidRPr="009A14D6">
        <w:t>Multi-Agency Annual SEBM Habitat Occupancy Survey</w:t>
      </w:r>
      <w:r w:rsidR="009A14D6" w:rsidRPr="009A14D6" w:rsidDel="009A14D6">
        <w:t xml:space="preserve"> </w:t>
      </w:r>
      <w:r w:rsidRPr="009B3C43">
        <w:t xml:space="preserve">on the </w:t>
      </w:r>
      <w:r w:rsidR="009B3C43">
        <w:t>CCBIC</w:t>
      </w:r>
      <w:r w:rsidRPr="009B3C43">
        <w:t xml:space="preserve"> from 2010-2018. The </w:t>
      </w:r>
      <w:r w:rsidR="001A30EA">
        <w:t>p</w:t>
      </w:r>
      <w:r w:rsidRPr="009B3C43">
        <w:t>ilot study in 2008 was conducted entirely on the KSC.</w:t>
      </w:r>
    </w:p>
    <w:tbl>
      <w:tblPr>
        <w:tblStyle w:val="BasicTable"/>
        <w:tblW w:w="9360" w:type="dxa"/>
        <w:tblLayout w:type="fixed"/>
        <w:tblLook w:val="04A0" w:firstRow="1" w:lastRow="0" w:firstColumn="1" w:lastColumn="0" w:noHBand="0" w:noVBand="1"/>
      </w:tblPr>
      <w:tblGrid>
        <w:gridCol w:w="622"/>
        <w:gridCol w:w="630"/>
        <w:gridCol w:w="720"/>
        <w:gridCol w:w="720"/>
        <w:gridCol w:w="1260"/>
        <w:gridCol w:w="1080"/>
        <w:gridCol w:w="1260"/>
        <w:gridCol w:w="1118"/>
        <w:gridCol w:w="975"/>
        <w:gridCol w:w="975"/>
      </w:tblGrid>
      <w:tr w:rsidR="00D70A34" w:rsidRPr="009B3C43" w14:paraId="510ED40F" w14:textId="77777777" w:rsidTr="00367155">
        <w:trPr>
          <w:cnfStyle w:val="100000000000" w:firstRow="1" w:lastRow="0" w:firstColumn="0" w:lastColumn="0" w:oddVBand="0" w:evenVBand="0" w:oddHBand="0" w:evenHBand="0" w:firstRowFirstColumn="0" w:firstRowLastColumn="0" w:lastRowFirstColumn="0" w:lastRowLastColumn="0"/>
          <w:tblHeader/>
        </w:trPr>
        <w:tc>
          <w:tcPr>
            <w:tcW w:w="622" w:type="dxa"/>
            <w:hideMark/>
          </w:tcPr>
          <w:p w14:paraId="5725038B" w14:textId="77777777" w:rsidR="00D70A34" w:rsidRPr="009B3C43" w:rsidRDefault="00D70A34" w:rsidP="00021E11">
            <w:pPr>
              <w:pStyle w:val="TableHeading"/>
            </w:pPr>
            <w:r w:rsidRPr="009B3C43">
              <w:t>Year</w:t>
            </w:r>
          </w:p>
        </w:tc>
        <w:tc>
          <w:tcPr>
            <w:tcW w:w="630" w:type="dxa"/>
            <w:hideMark/>
          </w:tcPr>
          <w:p w14:paraId="4205C69C" w14:textId="77777777" w:rsidR="00D70A34" w:rsidRPr="009B3C43" w:rsidRDefault="00D70A34" w:rsidP="00021E11">
            <w:pPr>
              <w:pStyle w:val="TableHeading"/>
            </w:pPr>
            <w:r w:rsidRPr="009B3C43">
              <w:t>No. Sites</w:t>
            </w:r>
          </w:p>
        </w:tc>
        <w:tc>
          <w:tcPr>
            <w:tcW w:w="720" w:type="dxa"/>
            <w:hideMark/>
          </w:tcPr>
          <w:p w14:paraId="72A123B6" w14:textId="77777777" w:rsidR="00D70A34" w:rsidRPr="009B3C43" w:rsidRDefault="00D70A34" w:rsidP="00021E11">
            <w:pPr>
              <w:pStyle w:val="TableHeading"/>
            </w:pPr>
            <w:r w:rsidRPr="009B3C43">
              <w:t>No. Tubes</w:t>
            </w:r>
          </w:p>
        </w:tc>
        <w:tc>
          <w:tcPr>
            <w:tcW w:w="720" w:type="dxa"/>
            <w:hideMark/>
          </w:tcPr>
          <w:p w14:paraId="2AE4038A" w14:textId="77777777" w:rsidR="00D70A34" w:rsidRPr="009B3C43" w:rsidRDefault="00D70A34" w:rsidP="00021E11">
            <w:pPr>
              <w:pStyle w:val="TableHeading"/>
            </w:pPr>
            <w:r w:rsidRPr="009B3C43">
              <w:t>Scale (m)</w:t>
            </w:r>
          </w:p>
        </w:tc>
        <w:tc>
          <w:tcPr>
            <w:tcW w:w="1260" w:type="dxa"/>
            <w:hideMark/>
          </w:tcPr>
          <w:p w14:paraId="086899E1" w14:textId="77777777" w:rsidR="00D70A34" w:rsidRPr="009B3C43" w:rsidRDefault="00D70A34" w:rsidP="00021E11">
            <w:pPr>
              <w:pStyle w:val="TableHeading"/>
            </w:pPr>
            <w:r w:rsidRPr="009B3C43">
              <w:t>Temporal Replicates</w:t>
            </w:r>
          </w:p>
        </w:tc>
        <w:tc>
          <w:tcPr>
            <w:tcW w:w="1080" w:type="dxa"/>
            <w:hideMark/>
          </w:tcPr>
          <w:p w14:paraId="2FE410ED" w14:textId="77777777" w:rsidR="00D70A34" w:rsidRPr="009B3C43" w:rsidRDefault="00D70A34" w:rsidP="00021E11">
            <w:pPr>
              <w:pStyle w:val="TableHeading"/>
            </w:pPr>
            <w:r w:rsidRPr="009B3C43">
              <w:t>Excluders</w:t>
            </w:r>
          </w:p>
        </w:tc>
        <w:tc>
          <w:tcPr>
            <w:tcW w:w="1260" w:type="dxa"/>
            <w:hideMark/>
          </w:tcPr>
          <w:p w14:paraId="5B6A12D0" w14:textId="77777777" w:rsidR="00D70A34" w:rsidRPr="009B3C43" w:rsidRDefault="00D70A34" w:rsidP="00021E11">
            <w:pPr>
              <w:pStyle w:val="TableHeading"/>
            </w:pPr>
            <w:r w:rsidRPr="009B3C43">
              <w:t>Covariates Collected</w:t>
            </w:r>
          </w:p>
        </w:tc>
        <w:tc>
          <w:tcPr>
            <w:tcW w:w="1118" w:type="dxa"/>
            <w:hideMark/>
          </w:tcPr>
          <w:p w14:paraId="0F6090AE" w14:textId="77777777" w:rsidR="00D70A34" w:rsidRPr="009B3C43" w:rsidRDefault="00D70A34" w:rsidP="00021E11">
            <w:pPr>
              <w:pStyle w:val="TableHeading"/>
            </w:pPr>
            <w:r w:rsidRPr="009B3C43">
              <w:t>Additional prints</w:t>
            </w:r>
          </w:p>
        </w:tc>
        <w:tc>
          <w:tcPr>
            <w:tcW w:w="975" w:type="dxa"/>
            <w:hideMark/>
          </w:tcPr>
          <w:p w14:paraId="069B11E5" w14:textId="77777777" w:rsidR="00D70A34" w:rsidRPr="009B3C43" w:rsidRDefault="00D70A34" w:rsidP="00021E11">
            <w:pPr>
              <w:pStyle w:val="TableHeading"/>
            </w:pPr>
            <w:r w:rsidRPr="009B3C43">
              <w:t>Study</w:t>
            </w:r>
          </w:p>
        </w:tc>
        <w:tc>
          <w:tcPr>
            <w:tcW w:w="975" w:type="dxa"/>
            <w:hideMark/>
          </w:tcPr>
          <w:p w14:paraId="060A37E4" w14:textId="77777777" w:rsidR="00D70A34" w:rsidRPr="009B3C43" w:rsidRDefault="00D70A34" w:rsidP="00021E11">
            <w:pPr>
              <w:pStyle w:val="TableHeading"/>
            </w:pPr>
            <w:r w:rsidRPr="009B3C43">
              <w:t>Month</w:t>
            </w:r>
          </w:p>
        </w:tc>
      </w:tr>
      <w:tr w:rsidR="00D70A34" w:rsidRPr="009B3C43" w14:paraId="40F1C343" w14:textId="77777777" w:rsidTr="00367155">
        <w:tc>
          <w:tcPr>
            <w:tcW w:w="622" w:type="dxa"/>
            <w:noWrap/>
            <w:hideMark/>
          </w:tcPr>
          <w:p w14:paraId="40EA2010" w14:textId="77777777" w:rsidR="00D70A34" w:rsidRPr="009B3C43" w:rsidRDefault="00D70A34" w:rsidP="00021E11">
            <w:pPr>
              <w:pStyle w:val="TableText"/>
            </w:pPr>
            <w:r w:rsidRPr="009B3C43">
              <w:t>2008</w:t>
            </w:r>
          </w:p>
        </w:tc>
        <w:tc>
          <w:tcPr>
            <w:tcW w:w="630" w:type="dxa"/>
            <w:noWrap/>
            <w:hideMark/>
          </w:tcPr>
          <w:p w14:paraId="70DCCCC4" w14:textId="77777777" w:rsidR="00D70A34" w:rsidRPr="009B3C43" w:rsidRDefault="00D70A34" w:rsidP="00021E11">
            <w:pPr>
              <w:pStyle w:val="TableText"/>
            </w:pPr>
            <w:r w:rsidRPr="009B3C43">
              <w:t>100</w:t>
            </w:r>
          </w:p>
        </w:tc>
        <w:tc>
          <w:tcPr>
            <w:tcW w:w="720" w:type="dxa"/>
            <w:noWrap/>
            <w:hideMark/>
          </w:tcPr>
          <w:p w14:paraId="61A87BEE" w14:textId="77777777" w:rsidR="00D70A34" w:rsidRPr="009B3C43" w:rsidRDefault="00D70A34" w:rsidP="00021E11">
            <w:pPr>
              <w:pStyle w:val="TableText"/>
            </w:pPr>
            <w:r w:rsidRPr="009B3C43">
              <w:t>5</w:t>
            </w:r>
          </w:p>
        </w:tc>
        <w:tc>
          <w:tcPr>
            <w:tcW w:w="720" w:type="dxa"/>
            <w:noWrap/>
            <w:hideMark/>
          </w:tcPr>
          <w:p w14:paraId="17A735B3" w14:textId="77777777" w:rsidR="00D70A34" w:rsidRPr="009B3C43" w:rsidRDefault="00D70A34" w:rsidP="00021E11">
            <w:pPr>
              <w:pStyle w:val="TableText"/>
            </w:pPr>
            <w:r w:rsidRPr="009B3C43">
              <w:t>3</w:t>
            </w:r>
          </w:p>
        </w:tc>
        <w:tc>
          <w:tcPr>
            <w:tcW w:w="1260" w:type="dxa"/>
            <w:noWrap/>
            <w:hideMark/>
          </w:tcPr>
          <w:p w14:paraId="04C3DE83" w14:textId="77777777" w:rsidR="00D70A34" w:rsidRPr="009B3C43" w:rsidRDefault="00D70A34" w:rsidP="00021E11">
            <w:pPr>
              <w:pStyle w:val="TableText"/>
            </w:pPr>
            <w:r w:rsidRPr="009B3C43">
              <w:t>1</w:t>
            </w:r>
          </w:p>
        </w:tc>
        <w:tc>
          <w:tcPr>
            <w:tcW w:w="1080" w:type="dxa"/>
            <w:noWrap/>
            <w:hideMark/>
          </w:tcPr>
          <w:p w14:paraId="693BE9D4" w14:textId="77777777" w:rsidR="00D70A34" w:rsidRPr="009B3C43" w:rsidRDefault="00D70A34" w:rsidP="00021E11">
            <w:pPr>
              <w:pStyle w:val="TableText"/>
            </w:pPr>
            <w:r w:rsidRPr="009B3C43">
              <w:t>no</w:t>
            </w:r>
          </w:p>
        </w:tc>
        <w:tc>
          <w:tcPr>
            <w:tcW w:w="1260" w:type="dxa"/>
            <w:noWrap/>
            <w:hideMark/>
          </w:tcPr>
          <w:p w14:paraId="3A866A98" w14:textId="77777777" w:rsidR="00D70A34" w:rsidRPr="009B3C43" w:rsidRDefault="00D70A34" w:rsidP="00021E11">
            <w:pPr>
              <w:pStyle w:val="TableText"/>
            </w:pPr>
            <w:r w:rsidRPr="009B3C43">
              <w:t>no</w:t>
            </w:r>
          </w:p>
        </w:tc>
        <w:tc>
          <w:tcPr>
            <w:tcW w:w="1118" w:type="dxa"/>
            <w:noWrap/>
            <w:hideMark/>
          </w:tcPr>
          <w:p w14:paraId="51B4175E" w14:textId="77777777" w:rsidR="00D70A34" w:rsidRPr="009B3C43" w:rsidRDefault="00D70A34" w:rsidP="00021E11">
            <w:pPr>
              <w:pStyle w:val="TableText"/>
            </w:pPr>
            <w:r w:rsidRPr="009B3C43">
              <w:t>no</w:t>
            </w:r>
          </w:p>
        </w:tc>
        <w:tc>
          <w:tcPr>
            <w:tcW w:w="975" w:type="dxa"/>
            <w:noWrap/>
            <w:hideMark/>
          </w:tcPr>
          <w:p w14:paraId="04F15C4D" w14:textId="77777777" w:rsidR="00D70A34" w:rsidRPr="009B3C43" w:rsidRDefault="00D70A34" w:rsidP="00021E11">
            <w:pPr>
              <w:pStyle w:val="TableText"/>
            </w:pPr>
            <w:r w:rsidRPr="009B3C43">
              <w:t>KSC only</w:t>
            </w:r>
          </w:p>
        </w:tc>
        <w:tc>
          <w:tcPr>
            <w:tcW w:w="975" w:type="dxa"/>
            <w:noWrap/>
            <w:hideMark/>
          </w:tcPr>
          <w:p w14:paraId="3A6E9FB5" w14:textId="77777777" w:rsidR="00D70A34" w:rsidRPr="009B3C43" w:rsidRDefault="00D70A34" w:rsidP="00021E11">
            <w:pPr>
              <w:pStyle w:val="TableText"/>
            </w:pPr>
            <w:r w:rsidRPr="009B3C43">
              <w:t>Dec</w:t>
            </w:r>
          </w:p>
        </w:tc>
      </w:tr>
      <w:tr w:rsidR="00D70A34" w:rsidRPr="009B3C43" w14:paraId="3F9A114B" w14:textId="77777777" w:rsidTr="00367155">
        <w:tc>
          <w:tcPr>
            <w:tcW w:w="622" w:type="dxa"/>
            <w:noWrap/>
            <w:hideMark/>
          </w:tcPr>
          <w:p w14:paraId="15DCB962" w14:textId="77777777" w:rsidR="00D70A34" w:rsidRPr="009B3C43" w:rsidRDefault="00D70A34" w:rsidP="00021E11">
            <w:pPr>
              <w:pStyle w:val="TableText"/>
            </w:pPr>
            <w:r w:rsidRPr="009B3C43">
              <w:t>2010</w:t>
            </w:r>
          </w:p>
        </w:tc>
        <w:tc>
          <w:tcPr>
            <w:tcW w:w="630" w:type="dxa"/>
            <w:noWrap/>
            <w:hideMark/>
          </w:tcPr>
          <w:p w14:paraId="4FC0A87C" w14:textId="77777777" w:rsidR="00D70A34" w:rsidRPr="009B3C43" w:rsidRDefault="00D70A34" w:rsidP="00021E11">
            <w:pPr>
              <w:pStyle w:val="TableText"/>
            </w:pPr>
            <w:r w:rsidRPr="009B3C43">
              <w:t>114</w:t>
            </w:r>
          </w:p>
        </w:tc>
        <w:tc>
          <w:tcPr>
            <w:tcW w:w="720" w:type="dxa"/>
            <w:noWrap/>
            <w:hideMark/>
          </w:tcPr>
          <w:p w14:paraId="2D0C8C9E" w14:textId="77777777" w:rsidR="00D70A34" w:rsidRPr="009B3C43" w:rsidRDefault="00D70A34" w:rsidP="00021E11">
            <w:pPr>
              <w:pStyle w:val="TableText"/>
            </w:pPr>
            <w:r w:rsidRPr="009B3C43">
              <w:t>8</w:t>
            </w:r>
          </w:p>
        </w:tc>
        <w:tc>
          <w:tcPr>
            <w:tcW w:w="720" w:type="dxa"/>
            <w:noWrap/>
            <w:hideMark/>
          </w:tcPr>
          <w:p w14:paraId="557B4EA2" w14:textId="77777777" w:rsidR="00D70A34" w:rsidRPr="009B3C43" w:rsidRDefault="00D70A34" w:rsidP="00021E11">
            <w:pPr>
              <w:pStyle w:val="TableText"/>
            </w:pPr>
            <w:r w:rsidRPr="009B3C43">
              <w:t>15</w:t>
            </w:r>
          </w:p>
        </w:tc>
        <w:tc>
          <w:tcPr>
            <w:tcW w:w="1260" w:type="dxa"/>
            <w:noWrap/>
            <w:hideMark/>
          </w:tcPr>
          <w:p w14:paraId="76847065" w14:textId="77777777" w:rsidR="00D70A34" w:rsidRPr="009B3C43" w:rsidRDefault="00D70A34" w:rsidP="00021E11">
            <w:pPr>
              <w:pStyle w:val="TableText"/>
            </w:pPr>
            <w:r w:rsidRPr="009B3C43">
              <w:t>1</w:t>
            </w:r>
          </w:p>
        </w:tc>
        <w:tc>
          <w:tcPr>
            <w:tcW w:w="1080" w:type="dxa"/>
            <w:noWrap/>
            <w:hideMark/>
          </w:tcPr>
          <w:p w14:paraId="51D8C0D6" w14:textId="77777777" w:rsidR="00D70A34" w:rsidRPr="009B3C43" w:rsidRDefault="00D70A34" w:rsidP="00021E11">
            <w:pPr>
              <w:pStyle w:val="TableText"/>
            </w:pPr>
            <w:r w:rsidRPr="009B3C43">
              <w:t>no</w:t>
            </w:r>
          </w:p>
        </w:tc>
        <w:tc>
          <w:tcPr>
            <w:tcW w:w="1260" w:type="dxa"/>
            <w:noWrap/>
            <w:hideMark/>
          </w:tcPr>
          <w:p w14:paraId="036AAC2F" w14:textId="77777777" w:rsidR="00D70A34" w:rsidRPr="009B3C43" w:rsidRDefault="00D70A34" w:rsidP="00021E11">
            <w:pPr>
              <w:pStyle w:val="TableText"/>
            </w:pPr>
            <w:r w:rsidRPr="009B3C43">
              <w:t>yes</w:t>
            </w:r>
          </w:p>
        </w:tc>
        <w:tc>
          <w:tcPr>
            <w:tcW w:w="1118" w:type="dxa"/>
            <w:noWrap/>
            <w:hideMark/>
          </w:tcPr>
          <w:p w14:paraId="2E5C43C4" w14:textId="77777777" w:rsidR="00D70A34" w:rsidRPr="009B3C43" w:rsidRDefault="00D70A34" w:rsidP="00021E11">
            <w:pPr>
              <w:pStyle w:val="TableText"/>
            </w:pPr>
            <w:r w:rsidRPr="009B3C43">
              <w:t>yes</w:t>
            </w:r>
          </w:p>
        </w:tc>
        <w:tc>
          <w:tcPr>
            <w:tcW w:w="975" w:type="dxa"/>
            <w:noWrap/>
            <w:hideMark/>
          </w:tcPr>
          <w:p w14:paraId="24A094FD" w14:textId="77777777" w:rsidR="00D70A34" w:rsidRPr="009B3C43" w:rsidRDefault="00D70A34" w:rsidP="00021E11">
            <w:pPr>
              <w:pStyle w:val="TableText"/>
            </w:pPr>
            <w:r w:rsidRPr="009B3C43">
              <w:t>CCBIC</w:t>
            </w:r>
          </w:p>
        </w:tc>
        <w:tc>
          <w:tcPr>
            <w:tcW w:w="975" w:type="dxa"/>
            <w:noWrap/>
            <w:hideMark/>
          </w:tcPr>
          <w:p w14:paraId="3F807F22" w14:textId="77777777" w:rsidR="00D70A34" w:rsidRPr="009B3C43" w:rsidRDefault="00D70A34" w:rsidP="00021E11">
            <w:pPr>
              <w:pStyle w:val="TableText"/>
            </w:pPr>
            <w:r w:rsidRPr="009B3C43">
              <w:t>Feb</w:t>
            </w:r>
          </w:p>
        </w:tc>
      </w:tr>
      <w:tr w:rsidR="00D70A34" w:rsidRPr="009B3C43" w14:paraId="640FF1EF" w14:textId="77777777" w:rsidTr="00367155">
        <w:tc>
          <w:tcPr>
            <w:tcW w:w="622" w:type="dxa"/>
            <w:noWrap/>
            <w:hideMark/>
          </w:tcPr>
          <w:p w14:paraId="14965133" w14:textId="77777777" w:rsidR="00D70A34" w:rsidRPr="009B3C43" w:rsidRDefault="00D70A34" w:rsidP="00021E11">
            <w:pPr>
              <w:pStyle w:val="TableText"/>
            </w:pPr>
            <w:r w:rsidRPr="009B3C43">
              <w:t>2011</w:t>
            </w:r>
          </w:p>
        </w:tc>
        <w:tc>
          <w:tcPr>
            <w:tcW w:w="630" w:type="dxa"/>
            <w:noWrap/>
            <w:hideMark/>
          </w:tcPr>
          <w:p w14:paraId="65B5DB08" w14:textId="77777777" w:rsidR="00D70A34" w:rsidRPr="009B3C43" w:rsidRDefault="00D70A34" w:rsidP="00021E11">
            <w:pPr>
              <w:pStyle w:val="TableText"/>
            </w:pPr>
            <w:r w:rsidRPr="009B3C43">
              <w:t>114</w:t>
            </w:r>
          </w:p>
        </w:tc>
        <w:tc>
          <w:tcPr>
            <w:tcW w:w="720" w:type="dxa"/>
            <w:noWrap/>
            <w:hideMark/>
          </w:tcPr>
          <w:p w14:paraId="0CA0A304" w14:textId="77777777" w:rsidR="00D70A34" w:rsidRPr="009B3C43" w:rsidRDefault="00D70A34" w:rsidP="00021E11">
            <w:pPr>
              <w:pStyle w:val="TableText"/>
            </w:pPr>
            <w:r w:rsidRPr="009B3C43">
              <w:t>8</w:t>
            </w:r>
          </w:p>
        </w:tc>
        <w:tc>
          <w:tcPr>
            <w:tcW w:w="720" w:type="dxa"/>
            <w:noWrap/>
            <w:hideMark/>
          </w:tcPr>
          <w:p w14:paraId="099A9385" w14:textId="77777777" w:rsidR="00D70A34" w:rsidRPr="009B3C43" w:rsidRDefault="00D70A34" w:rsidP="00021E11">
            <w:pPr>
              <w:pStyle w:val="TableText"/>
            </w:pPr>
            <w:r w:rsidRPr="009B3C43">
              <w:t>15</w:t>
            </w:r>
          </w:p>
        </w:tc>
        <w:tc>
          <w:tcPr>
            <w:tcW w:w="1260" w:type="dxa"/>
            <w:noWrap/>
            <w:hideMark/>
          </w:tcPr>
          <w:p w14:paraId="0A19F83D" w14:textId="77777777" w:rsidR="00D70A34" w:rsidRPr="009B3C43" w:rsidRDefault="00D70A34" w:rsidP="00021E11">
            <w:pPr>
              <w:pStyle w:val="TableText"/>
            </w:pPr>
            <w:r w:rsidRPr="009B3C43">
              <w:t>1</w:t>
            </w:r>
          </w:p>
        </w:tc>
        <w:tc>
          <w:tcPr>
            <w:tcW w:w="1080" w:type="dxa"/>
            <w:noWrap/>
            <w:hideMark/>
          </w:tcPr>
          <w:p w14:paraId="2154E200" w14:textId="77777777" w:rsidR="00D70A34" w:rsidRPr="009B3C43" w:rsidRDefault="00D70A34" w:rsidP="00021E11">
            <w:pPr>
              <w:pStyle w:val="TableText"/>
            </w:pPr>
            <w:r w:rsidRPr="009B3C43">
              <w:t>no</w:t>
            </w:r>
          </w:p>
        </w:tc>
        <w:tc>
          <w:tcPr>
            <w:tcW w:w="1260" w:type="dxa"/>
            <w:noWrap/>
            <w:hideMark/>
          </w:tcPr>
          <w:p w14:paraId="506EE96C" w14:textId="77777777" w:rsidR="00D70A34" w:rsidRPr="009B3C43" w:rsidRDefault="00D70A34" w:rsidP="00021E11">
            <w:pPr>
              <w:pStyle w:val="TableText"/>
            </w:pPr>
            <w:r w:rsidRPr="009B3C43">
              <w:t>yes</w:t>
            </w:r>
          </w:p>
        </w:tc>
        <w:tc>
          <w:tcPr>
            <w:tcW w:w="1118" w:type="dxa"/>
            <w:noWrap/>
            <w:hideMark/>
          </w:tcPr>
          <w:p w14:paraId="49FDC2C1" w14:textId="77777777" w:rsidR="00D70A34" w:rsidRPr="009B3C43" w:rsidRDefault="00D70A34" w:rsidP="00021E11">
            <w:pPr>
              <w:pStyle w:val="TableText"/>
            </w:pPr>
            <w:r w:rsidRPr="009B3C43">
              <w:t>yes</w:t>
            </w:r>
          </w:p>
        </w:tc>
        <w:tc>
          <w:tcPr>
            <w:tcW w:w="975" w:type="dxa"/>
            <w:noWrap/>
            <w:hideMark/>
          </w:tcPr>
          <w:p w14:paraId="27253CE2" w14:textId="77777777" w:rsidR="00D70A34" w:rsidRPr="009B3C43" w:rsidRDefault="00D70A34" w:rsidP="00021E11">
            <w:pPr>
              <w:pStyle w:val="TableText"/>
            </w:pPr>
            <w:r w:rsidRPr="009B3C43">
              <w:t>CCBIC</w:t>
            </w:r>
          </w:p>
        </w:tc>
        <w:tc>
          <w:tcPr>
            <w:tcW w:w="975" w:type="dxa"/>
            <w:noWrap/>
            <w:hideMark/>
          </w:tcPr>
          <w:p w14:paraId="5A9D6A9D" w14:textId="77777777" w:rsidR="00D70A34" w:rsidRPr="009B3C43" w:rsidRDefault="00D70A34" w:rsidP="00021E11">
            <w:pPr>
              <w:pStyle w:val="TableText"/>
            </w:pPr>
            <w:r w:rsidRPr="009B3C43">
              <w:t>Mar</w:t>
            </w:r>
          </w:p>
        </w:tc>
      </w:tr>
      <w:tr w:rsidR="00D70A34" w:rsidRPr="009B3C43" w14:paraId="0F265680" w14:textId="77777777" w:rsidTr="00367155">
        <w:tc>
          <w:tcPr>
            <w:tcW w:w="622" w:type="dxa"/>
            <w:noWrap/>
            <w:hideMark/>
          </w:tcPr>
          <w:p w14:paraId="52C1430D" w14:textId="77777777" w:rsidR="00D70A34" w:rsidRPr="009B3C43" w:rsidRDefault="00D70A34" w:rsidP="00021E11">
            <w:pPr>
              <w:pStyle w:val="TableText"/>
            </w:pPr>
            <w:r w:rsidRPr="009B3C43">
              <w:t>2012</w:t>
            </w:r>
          </w:p>
        </w:tc>
        <w:tc>
          <w:tcPr>
            <w:tcW w:w="630" w:type="dxa"/>
            <w:noWrap/>
            <w:hideMark/>
          </w:tcPr>
          <w:p w14:paraId="5B3632C5" w14:textId="77777777" w:rsidR="00D70A34" w:rsidRPr="009B3C43" w:rsidRDefault="00D70A34" w:rsidP="00021E11">
            <w:pPr>
              <w:pStyle w:val="TableText"/>
            </w:pPr>
            <w:r w:rsidRPr="009B3C43">
              <w:t>71</w:t>
            </w:r>
          </w:p>
        </w:tc>
        <w:tc>
          <w:tcPr>
            <w:tcW w:w="720" w:type="dxa"/>
            <w:noWrap/>
            <w:hideMark/>
          </w:tcPr>
          <w:p w14:paraId="4946A2BB" w14:textId="77777777" w:rsidR="00D70A34" w:rsidRPr="009B3C43" w:rsidRDefault="00D70A34" w:rsidP="00021E11">
            <w:pPr>
              <w:pStyle w:val="TableText"/>
            </w:pPr>
            <w:r w:rsidRPr="009B3C43">
              <w:t>8</w:t>
            </w:r>
          </w:p>
        </w:tc>
        <w:tc>
          <w:tcPr>
            <w:tcW w:w="720" w:type="dxa"/>
            <w:noWrap/>
            <w:hideMark/>
          </w:tcPr>
          <w:p w14:paraId="35DDC0BE" w14:textId="77777777" w:rsidR="00D70A34" w:rsidRPr="009B3C43" w:rsidRDefault="00D70A34" w:rsidP="00021E11">
            <w:pPr>
              <w:pStyle w:val="TableText"/>
            </w:pPr>
            <w:r w:rsidRPr="009B3C43">
              <w:t>15</w:t>
            </w:r>
          </w:p>
        </w:tc>
        <w:tc>
          <w:tcPr>
            <w:tcW w:w="1260" w:type="dxa"/>
            <w:noWrap/>
            <w:hideMark/>
          </w:tcPr>
          <w:p w14:paraId="17380694" w14:textId="77777777" w:rsidR="00D70A34" w:rsidRPr="009B3C43" w:rsidRDefault="00D70A34" w:rsidP="00021E11">
            <w:pPr>
              <w:pStyle w:val="TableText"/>
            </w:pPr>
            <w:r w:rsidRPr="009B3C43">
              <w:t>4</w:t>
            </w:r>
          </w:p>
        </w:tc>
        <w:tc>
          <w:tcPr>
            <w:tcW w:w="1080" w:type="dxa"/>
            <w:noWrap/>
            <w:hideMark/>
          </w:tcPr>
          <w:p w14:paraId="5B610F2A" w14:textId="77777777" w:rsidR="00D70A34" w:rsidRPr="009B3C43" w:rsidRDefault="00D70A34" w:rsidP="00021E11">
            <w:pPr>
              <w:pStyle w:val="TableText"/>
            </w:pPr>
            <w:r w:rsidRPr="009B3C43">
              <w:t>no</w:t>
            </w:r>
          </w:p>
        </w:tc>
        <w:tc>
          <w:tcPr>
            <w:tcW w:w="1260" w:type="dxa"/>
            <w:noWrap/>
            <w:hideMark/>
          </w:tcPr>
          <w:p w14:paraId="358FAF53" w14:textId="77777777" w:rsidR="00D70A34" w:rsidRPr="009B3C43" w:rsidRDefault="00D70A34" w:rsidP="00021E11">
            <w:pPr>
              <w:pStyle w:val="TableText"/>
            </w:pPr>
            <w:r w:rsidRPr="009B3C43">
              <w:t>yes</w:t>
            </w:r>
          </w:p>
        </w:tc>
        <w:tc>
          <w:tcPr>
            <w:tcW w:w="1118" w:type="dxa"/>
            <w:noWrap/>
            <w:hideMark/>
          </w:tcPr>
          <w:p w14:paraId="6445E0A9" w14:textId="77777777" w:rsidR="00D70A34" w:rsidRPr="009B3C43" w:rsidRDefault="00D70A34" w:rsidP="00021E11">
            <w:pPr>
              <w:pStyle w:val="TableText"/>
            </w:pPr>
            <w:r w:rsidRPr="009B3C43">
              <w:t>yes</w:t>
            </w:r>
          </w:p>
        </w:tc>
        <w:tc>
          <w:tcPr>
            <w:tcW w:w="975" w:type="dxa"/>
            <w:noWrap/>
            <w:hideMark/>
          </w:tcPr>
          <w:p w14:paraId="67C8A79B" w14:textId="77777777" w:rsidR="00D70A34" w:rsidRPr="009B3C43" w:rsidRDefault="00D70A34" w:rsidP="00021E11">
            <w:pPr>
              <w:pStyle w:val="TableText"/>
            </w:pPr>
            <w:r w:rsidRPr="009B3C43">
              <w:t>CCBIC</w:t>
            </w:r>
          </w:p>
        </w:tc>
        <w:tc>
          <w:tcPr>
            <w:tcW w:w="975" w:type="dxa"/>
            <w:noWrap/>
            <w:hideMark/>
          </w:tcPr>
          <w:p w14:paraId="17D2DAF3" w14:textId="77777777" w:rsidR="00D70A34" w:rsidRPr="009B3C43" w:rsidRDefault="00D70A34" w:rsidP="00021E11">
            <w:pPr>
              <w:pStyle w:val="TableText"/>
            </w:pPr>
            <w:r w:rsidRPr="009B3C43">
              <w:t>Feb</w:t>
            </w:r>
          </w:p>
        </w:tc>
      </w:tr>
      <w:tr w:rsidR="00D70A34" w:rsidRPr="009B3C43" w14:paraId="4AB5A9D6" w14:textId="77777777" w:rsidTr="00367155">
        <w:tc>
          <w:tcPr>
            <w:tcW w:w="622" w:type="dxa"/>
            <w:noWrap/>
            <w:hideMark/>
          </w:tcPr>
          <w:p w14:paraId="4CD12525" w14:textId="77777777" w:rsidR="00D70A34" w:rsidRPr="009B3C43" w:rsidRDefault="00D70A34" w:rsidP="00021E11">
            <w:pPr>
              <w:pStyle w:val="TableText"/>
            </w:pPr>
            <w:r w:rsidRPr="009B3C43">
              <w:t>2013</w:t>
            </w:r>
          </w:p>
        </w:tc>
        <w:tc>
          <w:tcPr>
            <w:tcW w:w="630" w:type="dxa"/>
            <w:noWrap/>
            <w:hideMark/>
          </w:tcPr>
          <w:p w14:paraId="0E8AE292" w14:textId="77777777" w:rsidR="00D70A34" w:rsidRPr="009B3C43" w:rsidRDefault="00D70A34" w:rsidP="00021E11">
            <w:pPr>
              <w:pStyle w:val="TableText"/>
            </w:pPr>
            <w:r w:rsidRPr="009B3C43">
              <w:t>71</w:t>
            </w:r>
          </w:p>
        </w:tc>
        <w:tc>
          <w:tcPr>
            <w:tcW w:w="720" w:type="dxa"/>
            <w:noWrap/>
            <w:hideMark/>
          </w:tcPr>
          <w:p w14:paraId="0122C49F" w14:textId="77777777" w:rsidR="00D70A34" w:rsidRPr="009B3C43" w:rsidRDefault="00D70A34" w:rsidP="00021E11">
            <w:pPr>
              <w:pStyle w:val="TableText"/>
            </w:pPr>
            <w:r w:rsidRPr="009B3C43">
              <w:t>8</w:t>
            </w:r>
          </w:p>
        </w:tc>
        <w:tc>
          <w:tcPr>
            <w:tcW w:w="720" w:type="dxa"/>
            <w:noWrap/>
            <w:hideMark/>
          </w:tcPr>
          <w:p w14:paraId="2DDDC97A" w14:textId="77777777" w:rsidR="00D70A34" w:rsidRPr="009B3C43" w:rsidRDefault="00D70A34" w:rsidP="00021E11">
            <w:pPr>
              <w:pStyle w:val="TableText"/>
            </w:pPr>
            <w:r w:rsidRPr="009B3C43">
              <w:t>15</w:t>
            </w:r>
          </w:p>
        </w:tc>
        <w:tc>
          <w:tcPr>
            <w:tcW w:w="1260" w:type="dxa"/>
            <w:noWrap/>
            <w:hideMark/>
          </w:tcPr>
          <w:p w14:paraId="30870C43" w14:textId="77777777" w:rsidR="00D70A34" w:rsidRPr="009B3C43" w:rsidRDefault="00D70A34" w:rsidP="00021E11">
            <w:pPr>
              <w:pStyle w:val="TableText"/>
            </w:pPr>
            <w:r w:rsidRPr="009B3C43">
              <w:t>4</w:t>
            </w:r>
          </w:p>
        </w:tc>
        <w:tc>
          <w:tcPr>
            <w:tcW w:w="1080" w:type="dxa"/>
            <w:noWrap/>
            <w:hideMark/>
          </w:tcPr>
          <w:p w14:paraId="47EE3B7F" w14:textId="77777777" w:rsidR="00D70A34" w:rsidRPr="009B3C43" w:rsidRDefault="00D70A34" w:rsidP="00021E11">
            <w:pPr>
              <w:pStyle w:val="TableText"/>
            </w:pPr>
            <w:r w:rsidRPr="009B3C43">
              <w:t>no</w:t>
            </w:r>
          </w:p>
        </w:tc>
        <w:tc>
          <w:tcPr>
            <w:tcW w:w="1260" w:type="dxa"/>
            <w:noWrap/>
            <w:hideMark/>
          </w:tcPr>
          <w:p w14:paraId="196D4E78" w14:textId="77777777" w:rsidR="00D70A34" w:rsidRPr="009B3C43" w:rsidRDefault="00D70A34" w:rsidP="00021E11">
            <w:pPr>
              <w:pStyle w:val="TableText"/>
            </w:pPr>
            <w:r w:rsidRPr="009B3C43">
              <w:t>yes</w:t>
            </w:r>
          </w:p>
        </w:tc>
        <w:tc>
          <w:tcPr>
            <w:tcW w:w="1118" w:type="dxa"/>
            <w:noWrap/>
            <w:hideMark/>
          </w:tcPr>
          <w:p w14:paraId="11680CCA" w14:textId="77777777" w:rsidR="00D70A34" w:rsidRPr="009B3C43" w:rsidRDefault="00D70A34" w:rsidP="00021E11">
            <w:pPr>
              <w:pStyle w:val="TableText"/>
            </w:pPr>
            <w:r w:rsidRPr="009B3C43">
              <w:t>yes</w:t>
            </w:r>
          </w:p>
        </w:tc>
        <w:tc>
          <w:tcPr>
            <w:tcW w:w="975" w:type="dxa"/>
            <w:noWrap/>
            <w:hideMark/>
          </w:tcPr>
          <w:p w14:paraId="5FBF67E4" w14:textId="77777777" w:rsidR="00D70A34" w:rsidRPr="009B3C43" w:rsidRDefault="00D70A34" w:rsidP="00021E11">
            <w:pPr>
              <w:pStyle w:val="TableText"/>
            </w:pPr>
            <w:r w:rsidRPr="009B3C43">
              <w:t>CCBIC</w:t>
            </w:r>
          </w:p>
        </w:tc>
        <w:tc>
          <w:tcPr>
            <w:tcW w:w="975" w:type="dxa"/>
            <w:noWrap/>
            <w:hideMark/>
          </w:tcPr>
          <w:p w14:paraId="4D016CBF" w14:textId="77777777" w:rsidR="00D70A34" w:rsidRPr="009B3C43" w:rsidRDefault="00D70A34" w:rsidP="00021E11">
            <w:pPr>
              <w:pStyle w:val="TableText"/>
            </w:pPr>
            <w:r w:rsidRPr="009B3C43">
              <w:t>Feb/Mar</w:t>
            </w:r>
          </w:p>
        </w:tc>
      </w:tr>
      <w:tr w:rsidR="00D70A34" w:rsidRPr="009B3C43" w14:paraId="786FF052" w14:textId="77777777" w:rsidTr="00367155">
        <w:tc>
          <w:tcPr>
            <w:tcW w:w="622" w:type="dxa"/>
            <w:noWrap/>
            <w:hideMark/>
          </w:tcPr>
          <w:p w14:paraId="36415767" w14:textId="77777777" w:rsidR="00D70A34" w:rsidRPr="009B3C43" w:rsidRDefault="00D70A34" w:rsidP="00021E11">
            <w:pPr>
              <w:pStyle w:val="TableText"/>
            </w:pPr>
            <w:r w:rsidRPr="009B3C43">
              <w:t>2014</w:t>
            </w:r>
          </w:p>
        </w:tc>
        <w:tc>
          <w:tcPr>
            <w:tcW w:w="630" w:type="dxa"/>
            <w:noWrap/>
            <w:hideMark/>
          </w:tcPr>
          <w:p w14:paraId="03C2CA09" w14:textId="77777777" w:rsidR="00D70A34" w:rsidRPr="009B3C43" w:rsidRDefault="00D70A34" w:rsidP="00021E11">
            <w:pPr>
              <w:pStyle w:val="TableText"/>
            </w:pPr>
            <w:r w:rsidRPr="009B3C43">
              <w:t>111</w:t>
            </w:r>
          </w:p>
        </w:tc>
        <w:tc>
          <w:tcPr>
            <w:tcW w:w="720" w:type="dxa"/>
            <w:noWrap/>
            <w:hideMark/>
          </w:tcPr>
          <w:p w14:paraId="62CD76E9" w14:textId="77777777" w:rsidR="00D70A34" w:rsidRPr="009B3C43" w:rsidRDefault="00D70A34" w:rsidP="00021E11">
            <w:pPr>
              <w:pStyle w:val="TableText"/>
            </w:pPr>
            <w:r w:rsidRPr="009B3C43">
              <w:t>8</w:t>
            </w:r>
          </w:p>
        </w:tc>
        <w:tc>
          <w:tcPr>
            <w:tcW w:w="720" w:type="dxa"/>
            <w:noWrap/>
            <w:hideMark/>
          </w:tcPr>
          <w:p w14:paraId="7F57B8F5" w14:textId="77777777" w:rsidR="00D70A34" w:rsidRPr="009B3C43" w:rsidRDefault="00D70A34" w:rsidP="00021E11">
            <w:pPr>
              <w:pStyle w:val="TableText"/>
            </w:pPr>
            <w:r w:rsidRPr="009B3C43">
              <w:t>15</w:t>
            </w:r>
          </w:p>
        </w:tc>
        <w:tc>
          <w:tcPr>
            <w:tcW w:w="1260" w:type="dxa"/>
            <w:noWrap/>
            <w:hideMark/>
          </w:tcPr>
          <w:p w14:paraId="635F99EB" w14:textId="77777777" w:rsidR="00D70A34" w:rsidRPr="009B3C43" w:rsidRDefault="00D70A34" w:rsidP="00021E11">
            <w:pPr>
              <w:pStyle w:val="TableText"/>
            </w:pPr>
            <w:r w:rsidRPr="009B3C43">
              <w:t>2</w:t>
            </w:r>
          </w:p>
        </w:tc>
        <w:tc>
          <w:tcPr>
            <w:tcW w:w="1080" w:type="dxa"/>
            <w:noWrap/>
            <w:hideMark/>
          </w:tcPr>
          <w:p w14:paraId="65A0C394" w14:textId="77777777" w:rsidR="00D70A34" w:rsidRPr="009B3C43" w:rsidRDefault="00D70A34" w:rsidP="00021E11">
            <w:pPr>
              <w:pStyle w:val="TableText"/>
            </w:pPr>
            <w:r w:rsidRPr="009B3C43">
              <w:t>no</w:t>
            </w:r>
          </w:p>
        </w:tc>
        <w:tc>
          <w:tcPr>
            <w:tcW w:w="1260" w:type="dxa"/>
            <w:noWrap/>
            <w:hideMark/>
          </w:tcPr>
          <w:p w14:paraId="637C0497" w14:textId="77777777" w:rsidR="00D70A34" w:rsidRPr="009B3C43" w:rsidRDefault="00D70A34" w:rsidP="00021E11">
            <w:pPr>
              <w:pStyle w:val="TableText"/>
            </w:pPr>
            <w:r w:rsidRPr="009B3C43">
              <w:t>yes</w:t>
            </w:r>
          </w:p>
        </w:tc>
        <w:tc>
          <w:tcPr>
            <w:tcW w:w="1118" w:type="dxa"/>
            <w:noWrap/>
            <w:hideMark/>
          </w:tcPr>
          <w:p w14:paraId="27C9106A" w14:textId="77777777" w:rsidR="00D70A34" w:rsidRPr="009B3C43" w:rsidRDefault="00D70A34" w:rsidP="00021E11">
            <w:pPr>
              <w:pStyle w:val="TableText"/>
            </w:pPr>
            <w:r w:rsidRPr="009B3C43">
              <w:t>yes</w:t>
            </w:r>
          </w:p>
        </w:tc>
        <w:tc>
          <w:tcPr>
            <w:tcW w:w="975" w:type="dxa"/>
            <w:noWrap/>
            <w:hideMark/>
          </w:tcPr>
          <w:p w14:paraId="67877A23" w14:textId="77777777" w:rsidR="00D70A34" w:rsidRPr="009B3C43" w:rsidRDefault="00D70A34" w:rsidP="00021E11">
            <w:pPr>
              <w:pStyle w:val="TableText"/>
            </w:pPr>
            <w:r w:rsidRPr="009B3C43">
              <w:t>CCBIC</w:t>
            </w:r>
          </w:p>
        </w:tc>
        <w:tc>
          <w:tcPr>
            <w:tcW w:w="975" w:type="dxa"/>
            <w:noWrap/>
            <w:hideMark/>
          </w:tcPr>
          <w:p w14:paraId="5365836E" w14:textId="77777777" w:rsidR="00D70A34" w:rsidRPr="009B3C43" w:rsidRDefault="00D70A34" w:rsidP="00021E11">
            <w:pPr>
              <w:pStyle w:val="TableText"/>
            </w:pPr>
            <w:r w:rsidRPr="009B3C43">
              <w:t>Feb/Mar</w:t>
            </w:r>
          </w:p>
        </w:tc>
      </w:tr>
      <w:tr w:rsidR="00D70A34" w:rsidRPr="009B3C43" w14:paraId="1FEE8117" w14:textId="77777777" w:rsidTr="00367155">
        <w:tc>
          <w:tcPr>
            <w:tcW w:w="622" w:type="dxa"/>
            <w:noWrap/>
            <w:hideMark/>
          </w:tcPr>
          <w:p w14:paraId="79636010" w14:textId="77777777" w:rsidR="00D70A34" w:rsidRPr="009B3C43" w:rsidRDefault="00D70A34" w:rsidP="00021E11">
            <w:pPr>
              <w:pStyle w:val="TableText"/>
            </w:pPr>
            <w:r w:rsidRPr="009B3C43">
              <w:t>2015</w:t>
            </w:r>
          </w:p>
        </w:tc>
        <w:tc>
          <w:tcPr>
            <w:tcW w:w="630" w:type="dxa"/>
            <w:noWrap/>
            <w:hideMark/>
          </w:tcPr>
          <w:p w14:paraId="746943C4" w14:textId="77777777" w:rsidR="00D70A34" w:rsidRPr="009B3C43" w:rsidRDefault="00D70A34" w:rsidP="00021E11">
            <w:pPr>
              <w:pStyle w:val="TableText"/>
            </w:pPr>
            <w:r w:rsidRPr="009B3C43">
              <w:t>114</w:t>
            </w:r>
          </w:p>
        </w:tc>
        <w:tc>
          <w:tcPr>
            <w:tcW w:w="720" w:type="dxa"/>
            <w:noWrap/>
            <w:hideMark/>
          </w:tcPr>
          <w:p w14:paraId="05599D15" w14:textId="77777777" w:rsidR="00D70A34" w:rsidRPr="009B3C43" w:rsidRDefault="00D70A34" w:rsidP="00021E11">
            <w:pPr>
              <w:pStyle w:val="TableText"/>
            </w:pPr>
            <w:r w:rsidRPr="009B3C43">
              <w:t>8</w:t>
            </w:r>
          </w:p>
        </w:tc>
        <w:tc>
          <w:tcPr>
            <w:tcW w:w="720" w:type="dxa"/>
            <w:noWrap/>
            <w:hideMark/>
          </w:tcPr>
          <w:p w14:paraId="59EBF13D" w14:textId="77777777" w:rsidR="00D70A34" w:rsidRPr="009B3C43" w:rsidRDefault="00D70A34" w:rsidP="00021E11">
            <w:pPr>
              <w:pStyle w:val="TableText"/>
            </w:pPr>
            <w:r w:rsidRPr="009B3C43">
              <w:t>15</w:t>
            </w:r>
          </w:p>
        </w:tc>
        <w:tc>
          <w:tcPr>
            <w:tcW w:w="1260" w:type="dxa"/>
            <w:noWrap/>
            <w:hideMark/>
          </w:tcPr>
          <w:p w14:paraId="4B929D5B" w14:textId="77777777" w:rsidR="00D70A34" w:rsidRPr="009B3C43" w:rsidRDefault="00D70A34" w:rsidP="00021E11">
            <w:pPr>
              <w:pStyle w:val="TableText"/>
            </w:pPr>
            <w:r w:rsidRPr="009B3C43">
              <w:t>2</w:t>
            </w:r>
          </w:p>
        </w:tc>
        <w:tc>
          <w:tcPr>
            <w:tcW w:w="1080" w:type="dxa"/>
            <w:noWrap/>
            <w:hideMark/>
          </w:tcPr>
          <w:p w14:paraId="52AB90FC" w14:textId="77777777" w:rsidR="00D70A34" w:rsidRPr="009B3C43" w:rsidRDefault="00D70A34" w:rsidP="00021E11">
            <w:pPr>
              <w:pStyle w:val="TableText"/>
            </w:pPr>
            <w:r w:rsidRPr="009B3C43">
              <w:t>yes</w:t>
            </w:r>
          </w:p>
        </w:tc>
        <w:tc>
          <w:tcPr>
            <w:tcW w:w="1260" w:type="dxa"/>
            <w:noWrap/>
            <w:hideMark/>
          </w:tcPr>
          <w:p w14:paraId="1AE60717" w14:textId="77777777" w:rsidR="00D70A34" w:rsidRPr="009B3C43" w:rsidRDefault="00D70A34" w:rsidP="00021E11">
            <w:pPr>
              <w:pStyle w:val="TableText"/>
            </w:pPr>
            <w:r w:rsidRPr="009B3C43">
              <w:t>yes</w:t>
            </w:r>
          </w:p>
        </w:tc>
        <w:tc>
          <w:tcPr>
            <w:tcW w:w="1118" w:type="dxa"/>
            <w:noWrap/>
            <w:hideMark/>
          </w:tcPr>
          <w:p w14:paraId="05AAB448" w14:textId="77777777" w:rsidR="00D70A34" w:rsidRPr="009B3C43" w:rsidRDefault="00D70A34" w:rsidP="00021E11">
            <w:pPr>
              <w:pStyle w:val="TableText"/>
            </w:pPr>
            <w:r w:rsidRPr="009B3C43">
              <w:t>yes</w:t>
            </w:r>
          </w:p>
        </w:tc>
        <w:tc>
          <w:tcPr>
            <w:tcW w:w="975" w:type="dxa"/>
            <w:noWrap/>
            <w:hideMark/>
          </w:tcPr>
          <w:p w14:paraId="00D2E71B" w14:textId="77777777" w:rsidR="00D70A34" w:rsidRPr="009B3C43" w:rsidRDefault="00D70A34" w:rsidP="00021E11">
            <w:pPr>
              <w:pStyle w:val="TableText"/>
            </w:pPr>
            <w:r w:rsidRPr="009B3C43">
              <w:t>CCBIC</w:t>
            </w:r>
          </w:p>
        </w:tc>
        <w:tc>
          <w:tcPr>
            <w:tcW w:w="975" w:type="dxa"/>
            <w:noWrap/>
            <w:hideMark/>
          </w:tcPr>
          <w:p w14:paraId="35F8AC15" w14:textId="77777777" w:rsidR="00D70A34" w:rsidRPr="009B3C43" w:rsidRDefault="00D70A34" w:rsidP="00021E11">
            <w:pPr>
              <w:pStyle w:val="TableText"/>
            </w:pPr>
            <w:r w:rsidRPr="009B3C43">
              <w:t>Feb/Mar</w:t>
            </w:r>
          </w:p>
        </w:tc>
      </w:tr>
      <w:tr w:rsidR="00D70A34" w:rsidRPr="009B3C43" w14:paraId="453B5E3E" w14:textId="77777777" w:rsidTr="00367155">
        <w:tc>
          <w:tcPr>
            <w:tcW w:w="622" w:type="dxa"/>
            <w:noWrap/>
            <w:hideMark/>
          </w:tcPr>
          <w:p w14:paraId="1BDB1E08" w14:textId="77777777" w:rsidR="00D70A34" w:rsidRPr="009B3C43" w:rsidRDefault="00D70A34" w:rsidP="00021E11">
            <w:pPr>
              <w:pStyle w:val="TableText"/>
            </w:pPr>
            <w:r w:rsidRPr="009B3C43">
              <w:t>2016</w:t>
            </w:r>
          </w:p>
        </w:tc>
        <w:tc>
          <w:tcPr>
            <w:tcW w:w="630" w:type="dxa"/>
            <w:noWrap/>
            <w:hideMark/>
          </w:tcPr>
          <w:p w14:paraId="401BE81B" w14:textId="77777777" w:rsidR="00D70A34" w:rsidRPr="009B3C43" w:rsidRDefault="00D70A34" w:rsidP="00021E11">
            <w:pPr>
              <w:pStyle w:val="TableText"/>
            </w:pPr>
            <w:r w:rsidRPr="009B3C43">
              <w:t>114</w:t>
            </w:r>
          </w:p>
        </w:tc>
        <w:tc>
          <w:tcPr>
            <w:tcW w:w="720" w:type="dxa"/>
            <w:noWrap/>
            <w:hideMark/>
          </w:tcPr>
          <w:p w14:paraId="09A42D6D" w14:textId="77777777" w:rsidR="00D70A34" w:rsidRPr="009B3C43" w:rsidRDefault="00D70A34" w:rsidP="00021E11">
            <w:pPr>
              <w:pStyle w:val="TableText"/>
            </w:pPr>
            <w:r w:rsidRPr="009B3C43">
              <w:t>5</w:t>
            </w:r>
          </w:p>
        </w:tc>
        <w:tc>
          <w:tcPr>
            <w:tcW w:w="720" w:type="dxa"/>
            <w:noWrap/>
            <w:hideMark/>
          </w:tcPr>
          <w:p w14:paraId="7A6F6B5C" w14:textId="77777777" w:rsidR="00D70A34" w:rsidRPr="009B3C43" w:rsidRDefault="00D70A34" w:rsidP="00021E11">
            <w:pPr>
              <w:pStyle w:val="TableText"/>
            </w:pPr>
            <w:r w:rsidRPr="009B3C43">
              <w:t>3</w:t>
            </w:r>
          </w:p>
        </w:tc>
        <w:tc>
          <w:tcPr>
            <w:tcW w:w="1260" w:type="dxa"/>
            <w:noWrap/>
            <w:hideMark/>
          </w:tcPr>
          <w:p w14:paraId="1F76B48A" w14:textId="77777777" w:rsidR="00D70A34" w:rsidRPr="009B3C43" w:rsidRDefault="00D70A34" w:rsidP="00021E11">
            <w:pPr>
              <w:pStyle w:val="TableText"/>
            </w:pPr>
            <w:r w:rsidRPr="009B3C43">
              <w:t>2</w:t>
            </w:r>
          </w:p>
        </w:tc>
        <w:tc>
          <w:tcPr>
            <w:tcW w:w="1080" w:type="dxa"/>
            <w:noWrap/>
            <w:hideMark/>
          </w:tcPr>
          <w:p w14:paraId="27F8DF63" w14:textId="77777777" w:rsidR="00D70A34" w:rsidRPr="009B3C43" w:rsidRDefault="00D70A34" w:rsidP="00021E11">
            <w:pPr>
              <w:pStyle w:val="TableText"/>
            </w:pPr>
            <w:r w:rsidRPr="009B3C43">
              <w:t>yes</w:t>
            </w:r>
          </w:p>
        </w:tc>
        <w:tc>
          <w:tcPr>
            <w:tcW w:w="1260" w:type="dxa"/>
            <w:noWrap/>
            <w:hideMark/>
          </w:tcPr>
          <w:p w14:paraId="119E96DC" w14:textId="77777777" w:rsidR="00D70A34" w:rsidRPr="009B3C43" w:rsidRDefault="00D70A34" w:rsidP="00021E11">
            <w:pPr>
              <w:pStyle w:val="TableText"/>
            </w:pPr>
            <w:r w:rsidRPr="009B3C43">
              <w:t>no</w:t>
            </w:r>
          </w:p>
        </w:tc>
        <w:tc>
          <w:tcPr>
            <w:tcW w:w="1118" w:type="dxa"/>
            <w:noWrap/>
            <w:hideMark/>
          </w:tcPr>
          <w:p w14:paraId="0C0E2AC0" w14:textId="77777777" w:rsidR="00D70A34" w:rsidRPr="009B3C43" w:rsidRDefault="00D70A34" w:rsidP="00021E11">
            <w:pPr>
              <w:pStyle w:val="TableText"/>
            </w:pPr>
            <w:r w:rsidRPr="009B3C43">
              <w:t>yes</w:t>
            </w:r>
          </w:p>
        </w:tc>
        <w:tc>
          <w:tcPr>
            <w:tcW w:w="975" w:type="dxa"/>
            <w:noWrap/>
            <w:hideMark/>
          </w:tcPr>
          <w:p w14:paraId="168ABD67" w14:textId="77777777" w:rsidR="00D70A34" w:rsidRPr="009B3C43" w:rsidRDefault="00D70A34" w:rsidP="00021E11">
            <w:pPr>
              <w:pStyle w:val="TableText"/>
            </w:pPr>
            <w:r w:rsidRPr="009B3C43">
              <w:t>CCBIC</w:t>
            </w:r>
          </w:p>
        </w:tc>
        <w:tc>
          <w:tcPr>
            <w:tcW w:w="975" w:type="dxa"/>
            <w:noWrap/>
            <w:hideMark/>
          </w:tcPr>
          <w:p w14:paraId="6390CDFD" w14:textId="77777777" w:rsidR="00D70A34" w:rsidRPr="009B3C43" w:rsidRDefault="00D70A34" w:rsidP="00021E11">
            <w:pPr>
              <w:pStyle w:val="TableText"/>
            </w:pPr>
            <w:r w:rsidRPr="009B3C43">
              <w:t>Feb/Mar</w:t>
            </w:r>
          </w:p>
        </w:tc>
      </w:tr>
      <w:tr w:rsidR="00D70A34" w:rsidRPr="009B3C43" w14:paraId="73AE6BB3" w14:textId="77777777" w:rsidTr="00367155">
        <w:tc>
          <w:tcPr>
            <w:tcW w:w="622" w:type="dxa"/>
            <w:noWrap/>
            <w:hideMark/>
          </w:tcPr>
          <w:p w14:paraId="119B499E" w14:textId="77777777" w:rsidR="00D70A34" w:rsidRPr="009B3C43" w:rsidRDefault="00D70A34" w:rsidP="00021E11">
            <w:pPr>
              <w:pStyle w:val="TableText"/>
            </w:pPr>
            <w:r w:rsidRPr="009B3C43">
              <w:t>2017</w:t>
            </w:r>
          </w:p>
        </w:tc>
        <w:tc>
          <w:tcPr>
            <w:tcW w:w="630" w:type="dxa"/>
            <w:noWrap/>
            <w:hideMark/>
          </w:tcPr>
          <w:p w14:paraId="0D63E4C1" w14:textId="77777777" w:rsidR="00D70A34" w:rsidRPr="009B3C43" w:rsidRDefault="00D70A34" w:rsidP="00021E11">
            <w:pPr>
              <w:pStyle w:val="TableText"/>
            </w:pPr>
            <w:r w:rsidRPr="009B3C43">
              <w:t>114</w:t>
            </w:r>
          </w:p>
        </w:tc>
        <w:tc>
          <w:tcPr>
            <w:tcW w:w="720" w:type="dxa"/>
            <w:noWrap/>
            <w:hideMark/>
          </w:tcPr>
          <w:p w14:paraId="4C4B75FC" w14:textId="77777777" w:rsidR="00D70A34" w:rsidRPr="009B3C43" w:rsidRDefault="00D70A34" w:rsidP="00021E11">
            <w:pPr>
              <w:pStyle w:val="TableText"/>
            </w:pPr>
            <w:r w:rsidRPr="009B3C43">
              <w:t>5</w:t>
            </w:r>
          </w:p>
        </w:tc>
        <w:tc>
          <w:tcPr>
            <w:tcW w:w="720" w:type="dxa"/>
            <w:noWrap/>
            <w:hideMark/>
          </w:tcPr>
          <w:p w14:paraId="05FA3565" w14:textId="77777777" w:rsidR="00D70A34" w:rsidRPr="009B3C43" w:rsidRDefault="00D70A34" w:rsidP="00021E11">
            <w:pPr>
              <w:pStyle w:val="TableText"/>
            </w:pPr>
            <w:r w:rsidRPr="009B3C43">
              <w:t>3</w:t>
            </w:r>
          </w:p>
        </w:tc>
        <w:tc>
          <w:tcPr>
            <w:tcW w:w="1260" w:type="dxa"/>
            <w:noWrap/>
            <w:hideMark/>
          </w:tcPr>
          <w:p w14:paraId="6ADF05EE" w14:textId="77777777" w:rsidR="00D70A34" w:rsidRPr="009B3C43" w:rsidRDefault="00D70A34" w:rsidP="00021E11">
            <w:pPr>
              <w:pStyle w:val="TableText"/>
            </w:pPr>
            <w:r w:rsidRPr="009B3C43">
              <w:t>2</w:t>
            </w:r>
          </w:p>
        </w:tc>
        <w:tc>
          <w:tcPr>
            <w:tcW w:w="1080" w:type="dxa"/>
            <w:noWrap/>
            <w:hideMark/>
          </w:tcPr>
          <w:p w14:paraId="08F37C0B" w14:textId="77777777" w:rsidR="00D70A34" w:rsidRPr="009B3C43" w:rsidRDefault="00D70A34" w:rsidP="00021E11">
            <w:pPr>
              <w:pStyle w:val="TableText"/>
            </w:pPr>
            <w:r w:rsidRPr="009B3C43">
              <w:t>yes</w:t>
            </w:r>
          </w:p>
        </w:tc>
        <w:tc>
          <w:tcPr>
            <w:tcW w:w="1260" w:type="dxa"/>
            <w:noWrap/>
            <w:hideMark/>
          </w:tcPr>
          <w:p w14:paraId="7FEA59C8" w14:textId="77777777" w:rsidR="00D70A34" w:rsidRPr="009B3C43" w:rsidRDefault="00D70A34" w:rsidP="00021E11">
            <w:pPr>
              <w:pStyle w:val="TableText"/>
            </w:pPr>
            <w:r w:rsidRPr="009B3C43">
              <w:t>no</w:t>
            </w:r>
          </w:p>
        </w:tc>
        <w:tc>
          <w:tcPr>
            <w:tcW w:w="1118" w:type="dxa"/>
            <w:noWrap/>
            <w:hideMark/>
          </w:tcPr>
          <w:p w14:paraId="5C8338CD" w14:textId="77777777" w:rsidR="00D70A34" w:rsidRPr="009B3C43" w:rsidRDefault="00D70A34" w:rsidP="00021E11">
            <w:pPr>
              <w:pStyle w:val="TableText"/>
            </w:pPr>
            <w:r w:rsidRPr="009B3C43">
              <w:t>yes</w:t>
            </w:r>
          </w:p>
        </w:tc>
        <w:tc>
          <w:tcPr>
            <w:tcW w:w="975" w:type="dxa"/>
            <w:noWrap/>
            <w:hideMark/>
          </w:tcPr>
          <w:p w14:paraId="31270716" w14:textId="77777777" w:rsidR="00D70A34" w:rsidRPr="009B3C43" w:rsidRDefault="00D70A34" w:rsidP="00021E11">
            <w:pPr>
              <w:pStyle w:val="TableText"/>
            </w:pPr>
            <w:r w:rsidRPr="009B3C43">
              <w:t>CCBIC</w:t>
            </w:r>
          </w:p>
        </w:tc>
        <w:tc>
          <w:tcPr>
            <w:tcW w:w="975" w:type="dxa"/>
            <w:noWrap/>
            <w:hideMark/>
          </w:tcPr>
          <w:p w14:paraId="41479F13" w14:textId="77777777" w:rsidR="00D70A34" w:rsidRPr="009B3C43" w:rsidRDefault="00D70A34" w:rsidP="00021E11">
            <w:pPr>
              <w:pStyle w:val="TableText"/>
            </w:pPr>
            <w:r w:rsidRPr="009B3C43">
              <w:t>Mar</w:t>
            </w:r>
          </w:p>
        </w:tc>
      </w:tr>
      <w:tr w:rsidR="00D70A34" w:rsidRPr="009B3C43" w14:paraId="3FD5D8AB" w14:textId="77777777" w:rsidTr="00367155">
        <w:tc>
          <w:tcPr>
            <w:tcW w:w="622" w:type="dxa"/>
            <w:noWrap/>
            <w:hideMark/>
          </w:tcPr>
          <w:p w14:paraId="05669D07" w14:textId="77777777" w:rsidR="00D70A34" w:rsidRPr="009B3C43" w:rsidRDefault="00D70A34" w:rsidP="00021E11">
            <w:pPr>
              <w:pStyle w:val="TableText"/>
            </w:pPr>
            <w:r w:rsidRPr="009B3C43">
              <w:t>2018</w:t>
            </w:r>
          </w:p>
        </w:tc>
        <w:tc>
          <w:tcPr>
            <w:tcW w:w="630" w:type="dxa"/>
            <w:noWrap/>
            <w:hideMark/>
          </w:tcPr>
          <w:p w14:paraId="4CA2D7B4" w14:textId="77777777" w:rsidR="00D70A34" w:rsidRPr="009B3C43" w:rsidRDefault="00D70A34" w:rsidP="00021E11">
            <w:pPr>
              <w:pStyle w:val="TableText"/>
            </w:pPr>
            <w:r w:rsidRPr="009B3C43">
              <w:t>114</w:t>
            </w:r>
          </w:p>
        </w:tc>
        <w:tc>
          <w:tcPr>
            <w:tcW w:w="720" w:type="dxa"/>
            <w:noWrap/>
            <w:hideMark/>
          </w:tcPr>
          <w:p w14:paraId="1E39FD25" w14:textId="77777777" w:rsidR="00D70A34" w:rsidRPr="009B3C43" w:rsidRDefault="00D70A34" w:rsidP="00021E11">
            <w:pPr>
              <w:pStyle w:val="TableText"/>
            </w:pPr>
            <w:r w:rsidRPr="009B3C43">
              <w:t>8</w:t>
            </w:r>
          </w:p>
        </w:tc>
        <w:tc>
          <w:tcPr>
            <w:tcW w:w="720" w:type="dxa"/>
            <w:noWrap/>
            <w:hideMark/>
          </w:tcPr>
          <w:p w14:paraId="31B1255F" w14:textId="77777777" w:rsidR="00D70A34" w:rsidRPr="009B3C43" w:rsidRDefault="00D70A34" w:rsidP="00021E11">
            <w:pPr>
              <w:pStyle w:val="TableText"/>
            </w:pPr>
            <w:r w:rsidRPr="009B3C43">
              <w:t>3 &amp; 15</w:t>
            </w:r>
          </w:p>
        </w:tc>
        <w:tc>
          <w:tcPr>
            <w:tcW w:w="1260" w:type="dxa"/>
            <w:noWrap/>
            <w:hideMark/>
          </w:tcPr>
          <w:p w14:paraId="73F37870" w14:textId="77777777" w:rsidR="00D70A34" w:rsidRPr="009B3C43" w:rsidRDefault="00D70A34" w:rsidP="00021E11">
            <w:pPr>
              <w:pStyle w:val="TableText"/>
            </w:pPr>
            <w:r w:rsidRPr="009B3C43">
              <w:t>2</w:t>
            </w:r>
          </w:p>
        </w:tc>
        <w:tc>
          <w:tcPr>
            <w:tcW w:w="1080" w:type="dxa"/>
            <w:noWrap/>
            <w:hideMark/>
          </w:tcPr>
          <w:p w14:paraId="5E60531A" w14:textId="77777777" w:rsidR="00D70A34" w:rsidRPr="009B3C43" w:rsidRDefault="00D70A34" w:rsidP="00021E11">
            <w:pPr>
              <w:pStyle w:val="TableText"/>
            </w:pPr>
            <w:r w:rsidRPr="009B3C43">
              <w:t>yes</w:t>
            </w:r>
          </w:p>
        </w:tc>
        <w:tc>
          <w:tcPr>
            <w:tcW w:w="1260" w:type="dxa"/>
            <w:noWrap/>
            <w:hideMark/>
          </w:tcPr>
          <w:p w14:paraId="3060F45F" w14:textId="77777777" w:rsidR="00D70A34" w:rsidRPr="009B3C43" w:rsidRDefault="00D70A34" w:rsidP="00021E11">
            <w:pPr>
              <w:pStyle w:val="TableText"/>
            </w:pPr>
            <w:r w:rsidRPr="009B3C43">
              <w:t>no</w:t>
            </w:r>
          </w:p>
        </w:tc>
        <w:tc>
          <w:tcPr>
            <w:tcW w:w="1118" w:type="dxa"/>
            <w:noWrap/>
            <w:hideMark/>
          </w:tcPr>
          <w:p w14:paraId="128BB7E2" w14:textId="77777777" w:rsidR="00D70A34" w:rsidRPr="009B3C43" w:rsidRDefault="00D70A34" w:rsidP="00021E11">
            <w:pPr>
              <w:pStyle w:val="TableText"/>
            </w:pPr>
            <w:r w:rsidRPr="009B3C43">
              <w:t>yes</w:t>
            </w:r>
          </w:p>
        </w:tc>
        <w:tc>
          <w:tcPr>
            <w:tcW w:w="975" w:type="dxa"/>
            <w:noWrap/>
            <w:hideMark/>
          </w:tcPr>
          <w:p w14:paraId="151A04A3" w14:textId="77777777" w:rsidR="00D70A34" w:rsidRPr="009B3C43" w:rsidRDefault="00D70A34" w:rsidP="00021E11">
            <w:pPr>
              <w:pStyle w:val="TableText"/>
            </w:pPr>
            <w:r w:rsidRPr="009B3C43">
              <w:t>CCBIC</w:t>
            </w:r>
          </w:p>
        </w:tc>
        <w:tc>
          <w:tcPr>
            <w:tcW w:w="975" w:type="dxa"/>
            <w:noWrap/>
            <w:hideMark/>
          </w:tcPr>
          <w:p w14:paraId="2230A926" w14:textId="77777777" w:rsidR="00D70A34" w:rsidRPr="009B3C43" w:rsidRDefault="00D70A34" w:rsidP="00021E11">
            <w:pPr>
              <w:pStyle w:val="TableText"/>
            </w:pPr>
            <w:r w:rsidRPr="009B3C43">
              <w:t>Feb/Mar</w:t>
            </w:r>
          </w:p>
        </w:tc>
      </w:tr>
    </w:tbl>
    <w:p w14:paraId="0642667A" w14:textId="77777777" w:rsidR="009B3C43" w:rsidRDefault="009B3C43" w:rsidP="00F505AF">
      <w:pPr>
        <w:pStyle w:val="TableText"/>
      </w:pPr>
    </w:p>
    <w:p w14:paraId="6A95898B" w14:textId="02E4D93A" w:rsidR="00D70A34" w:rsidRPr="009B3C43" w:rsidRDefault="00D70A34" w:rsidP="00D70A34">
      <w:pPr>
        <w:pStyle w:val="BodyText"/>
      </w:pPr>
      <w:r w:rsidRPr="009B3C43">
        <w:t xml:space="preserve">On October 6-7, 2016 Hurricane Matthew, a Category 3 hurricane hugged the Brevard County coastline with the eyewall just grazing the coast along the CCBIC (approx. 24 miles offshore). The storm caused increased precipitation (43.20 cm total) and high sustained winds averaging between 58 and 81 mph (93.3–130.4 kph) with gusts of 101 mph (162.5 kph) at ground level and 132 mph (212.4 kph) at the 500-foot level (National Weather Service personal communication). The combination of high storm surge (3-4 ft) and wave action caused moderate to severe erosion in many locations along the coast of CCBIC. In addition, wave run-up, and large breaking waves caused major </w:t>
      </w:r>
      <w:proofErr w:type="spellStart"/>
      <w:r w:rsidRPr="009B3C43">
        <w:t>overwash</w:t>
      </w:r>
      <w:proofErr w:type="spellEnd"/>
      <w:r w:rsidRPr="009B3C43">
        <w:t>, extensive escarpment of dunes, and inundation of many of the dunes</w:t>
      </w:r>
      <w:r w:rsidR="001A30EA">
        <w:t>,</w:t>
      </w:r>
      <w:r w:rsidRPr="009B3C43">
        <w:t xml:space="preserve"> resulting in moderate to extensive damage to the sea oats and other dune vegetation. These impacts affected sections of the beach differently, although most sections of the beach and track tube sites did experience some adverse effects.</w:t>
      </w:r>
    </w:p>
    <w:p w14:paraId="55383934" w14:textId="12009C68" w:rsidR="002B6837" w:rsidRDefault="00D70A34" w:rsidP="00D70A34">
      <w:pPr>
        <w:pStyle w:val="BodyText"/>
      </w:pPr>
      <w:r w:rsidRPr="009B3C43">
        <w:t>In March 2017, an eighth year of data was collected from the 114 sites using two, six</w:t>
      </w:r>
      <w:r w:rsidR="001A30EA">
        <w:t>-</w:t>
      </w:r>
      <w:r w:rsidRPr="009B3C43">
        <w:t xml:space="preserve">night sample periods and five track tubes located at a distance of 3 m at the four cardinal directions and center pole and a 2.54 cm (1 inch) PVC reducer. Results from the 2017 survey also showed a decrease in the number of sites occupied by the SEBM on the CCBIC. This lower detection was potentially the result of the following factors or a combination of them: the design change in 2016 that reduced the </w:t>
      </w:r>
      <w:r w:rsidR="00F83421">
        <w:t xml:space="preserve">track </w:t>
      </w:r>
      <w:r w:rsidRPr="009B3C43">
        <w:t xml:space="preserve">tubes at each site (five instead of eight) and reduced the area sampled at each site (3 m radius instead of the 15 m radius), impacts to the primary dune and surrounding habitat due to Hurricane Matthew which may have resulted in mortality or emigration of the mice from the tracking area, or a </w:t>
      </w:r>
      <w:r w:rsidR="002B6837">
        <w:t>decline that had</w:t>
      </w:r>
      <w:r w:rsidRPr="009B3C43">
        <w:t xml:space="preserve"> been occurring since 2015. </w:t>
      </w:r>
    </w:p>
    <w:p w14:paraId="438F1237" w14:textId="698C7EEF" w:rsidR="00D70A34" w:rsidRPr="009B3C43" w:rsidRDefault="00D70A34" w:rsidP="00D70A34">
      <w:pPr>
        <w:pStyle w:val="BodyText"/>
      </w:pPr>
      <w:r w:rsidRPr="009B3C43">
        <w:t xml:space="preserve">On September 10-11, 2017, </w:t>
      </w:r>
      <w:r w:rsidR="001A30EA">
        <w:t>5</w:t>
      </w:r>
      <w:r w:rsidR="001A30EA" w:rsidRPr="009B3C43">
        <w:t xml:space="preserve"> </w:t>
      </w:r>
      <w:r w:rsidRPr="009B3C43">
        <w:t xml:space="preserve">months before the 2018 survey Hurricane Irma, a Category 4 hurricane made landfall along the southwestern coast of Florida (approximately 65 miles from the CCBIC at its closest distance) and traveled </w:t>
      </w:r>
      <w:r w:rsidR="001A30EA">
        <w:t xml:space="preserve">across </w:t>
      </w:r>
      <w:r w:rsidRPr="009B3C43">
        <w:t xml:space="preserve">the </w:t>
      </w:r>
      <w:r w:rsidR="001A30EA">
        <w:t>S</w:t>
      </w:r>
      <w:r w:rsidRPr="009B3C43">
        <w:t xml:space="preserve">tate. The storm caused increased precipitation (19.53 cm total) and high sustained winds averaging </w:t>
      </w:r>
      <w:r w:rsidR="002B6837">
        <w:t>67-</w:t>
      </w:r>
      <w:r w:rsidRPr="009B3C43">
        <w:t xml:space="preserve">94 mph (107.8-151.3 kph) at ground level and 90-116 mph (144.8-186.7 kph) at the 458-foot level (Patrick Air Force Base 45th Weather Squadron personal communication). The combination of high storm surge (3-5 ft maximum) and wave action caused moderate to severe erosion in several locations along the coast of CCBIC. In addition, wave run-up and large breaking waves caused </w:t>
      </w:r>
      <w:proofErr w:type="spellStart"/>
      <w:r w:rsidRPr="009B3C43">
        <w:t>overwash</w:t>
      </w:r>
      <w:proofErr w:type="spellEnd"/>
      <w:r w:rsidRPr="009B3C43">
        <w:t>, extensive escarpment of dunes, and inundation of many of the dunes</w:t>
      </w:r>
      <w:r w:rsidR="001A30EA">
        <w:t>,</w:t>
      </w:r>
      <w:r w:rsidRPr="009B3C43">
        <w:t xml:space="preserve"> resulting in moderate to extensive damage to the sea oats and other dune vegetation. These impacts affected sections of the beach differently, although most sections of the beach and track tube sites did experience some adverse effects</w:t>
      </w:r>
      <w:r w:rsidR="001A30EA">
        <w:t>,</w:t>
      </w:r>
      <w:r w:rsidRPr="009B3C43">
        <w:t xml:space="preserve"> and at some site</w:t>
      </w:r>
      <w:r w:rsidR="001A30EA">
        <w:t>s</w:t>
      </w:r>
      <w:r w:rsidRPr="009B3C43">
        <w:t xml:space="preserve"> the impacts were additive to those from Hurricane Matthew.</w:t>
      </w:r>
    </w:p>
    <w:p w14:paraId="2C7A2B7D" w14:textId="55A4F36B" w:rsidR="00D70A34" w:rsidRDefault="0042731D" w:rsidP="00D70A34">
      <w:pPr>
        <w:pStyle w:val="BodyText"/>
      </w:pPr>
      <w:r>
        <w:t>T</w:t>
      </w:r>
      <w:r w:rsidR="00D70A34" w:rsidRPr="009B3C43">
        <w:t xml:space="preserve">o determine if </w:t>
      </w:r>
      <w:r w:rsidRPr="009B3C43">
        <w:t xml:space="preserve">the decline in </w:t>
      </w:r>
      <w:r>
        <w:t xml:space="preserve">SEBM habitat </w:t>
      </w:r>
      <w:r w:rsidRPr="009B3C43">
        <w:t xml:space="preserve">occupancy </w:t>
      </w:r>
      <w:r>
        <w:t>observed</w:t>
      </w:r>
      <w:r w:rsidRPr="009B3C43">
        <w:t xml:space="preserve"> 2016 and 2017</w:t>
      </w:r>
      <w:r>
        <w:t xml:space="preserve"> could be attributed</w:t>
      </w:r>
      <w:r w:rsidR="00D70A34" w:rsidRPr="009B3C43">
        <w:t xml:space="preserve"> to changes in sampling methods (</w:t>
      </w:r>
      <w:r w:rsidR="001A30EA">
        <w:t>five</w:t>
      </w:r>
      <w:r w:rsidR="00D70A34" w:rsidRPr="009B3C43">
        <w:t xml:space="preserve"> versus </w:t>
      </w:r>
      <w:r w:rsidR="001A30EA">
        <w:t>eight</w:t>
      </w:r>
      <w:r w:rsidR="00D70A34" w:rsidRPr="009B3C43">
        <w:t xml:space="preserve"> tube</w:t>
      </w:r>
      <w:r>
        <w:t>s and 3 m versus 15 m radius), w</w:t>
      </w:r>
      <w:r w:rsidR="00D70A34" w:rsidRPr="009B3C43">
        <w:t xml:space="preserve">e made the following changes to the February/March 2018 survey: the number of track tubes/site was increased to eight with four of the </w:t>
      </w:r>
      <w:r w:rsidR="00F83421">
        <w:t xml:space="preserve">track </w:t>
      </w:r>
      <w:r w:rsidR="00D70A34" w:rsidRPr="009B3C43">
        <w:t xml:space="preserve">tubes placed at a distance of 3 m in the cardinal directions, and the other four placed at a random distance </w:t>
      </w:r>
      <w:r>
        <w:t xml:space="preserve">from </w:t>
      </w:r>
      <w:r w:rsidR="00D70A34" w:rsidRPr="009B3C43">
        <w:t>4 – 15 m, also in the cardinal directions (</w:t>
      </w:r>
      <w:r w:rsidR="00D70A34" w:rsidRPr="0042731D">
        <w:rPr>
          <w:b/>
        </w:rPr>
        <w:t>Figure 3</w:t>
      </w:r>
      <w:r w:rsidR="001A30EA">
        <w:rPr>
          <w:b/>
        </w:rPr>
        <w:t>,</w:t>
      </w:r>
      <w:r w:rsidR="00D70A34" w:rsidRPr="009B3C43">
        <w:t xml:space="preserve"> bottom in-lay). All else remained the same as the 2017 survey.</w:t>
      </w:r>
    </w:p>
    <w:p w14:paraId="7558B48A" w14:textId="7E6D4583" w:rsidR="00F1445E" w:rsidRDefault="00D70A34" w:rsidP="00D70A34">
      <w:pPr>
        <w:pStyle w:val="BodyText"/>
      </w:pPr>
      <w:r w:rsidRPr="009B3C43">
        <w:t xml:space="preserve">Near the end of the </w:t>
      </w:r>
      <w:r w:rsidR="009A14D6">
        <w:t>Multi-Agency Annual SEBM Habitat Occupancy Survey</w:t>
      </w:r>
      <w:r w:rsidRPr="009B3C43">
        <w:t xml:space="preserve">, we developed </w:t>
      </w:r>
      <w:r w:rsidR="0042731D">
        <w:t>a new study (</w:t>
      </w:r>
      <w:r w:rsidRPr="009B3C43">
        <w:t xml:space="preserve">the Dynamic </w:t>
      </w:r>
      <w:r w:rsidR="001A30EA">
        <w:t>H</w:t>
      </w:r>
      <w:r w:rsidRPr="009B3C43">
        <w:t xml:space="preserve">abitat </w:t>
      </w:r>
      <w:r w:rsidR="001A30EA">
        <w:t>O</w:t>
      </w:r>
      <w:r w:rsidRPr="009B3C43">
        <w:t xml:space="preserve">ccupancy </w:t>
      </w:r>
      <w:r w:rsidR="0042731D">
        <w:t>S</w:t>
      </w:r>
      <w:r w:rsidR="0042731D" w:rsidRPr="009B3C43">
        <w:t>urvey</w:t>
      </w:r>
      <w:r w:rsidR="0042731D">
        <w:t>) that</w:t>
      </w:r>
      <w:r w:rsidRPr="009B3C43">
        <w:t xml:space="preserve"> builds on what we learned from the </w:t>
      </w:r>
      <w:r w:rsidR="001A30EA">
        <w:t>M</w:t>
      </w:r>
      <w:r w:rsidRPr="009B3C43">
        <w:t>ulti</w:t>
      </w:r>
      <w:r w:rsidR="001A30EA">
        <w:t>-A</w:t>
      </w:r>
      <w:r w:rsidRPr="009B3C43">
        <w:t>gency</w:t>
      </w:r>
      <w:r w:rsidR="001A30EA">
        <w:t xml:space="preserve"> Annual SEBM</w:t>
      </w:r>
      <w:r w:rsidRPr="009B3C43">
        <w:t xml:space="preserve"> </w:t>
      </w:r>
      <w:r w:rsidR="001A30EA">
        <w:t>H</w:t>
      </w:r>
      <w:r w:rsidRPr="009B3C43">
        <w:t xml:space="preserve">abitat </w:t>
      </w:r>
      <w:r w:rsidR="001A30EA">
        <w:t>O</w:t>
      </w:r>
      <w:r w:rsidRPr="009B3C43">
        <w:t xml:space="preserve">ccupancy </w:t>
      </w:r>
      <w:r w:rsidR="001A30EA">
        <w:t>S</w:t>
      </w:r>
      <w:r w:rsidRPr="009B3C43">
        <w:t>urvey. This study, begun in July 2018, uses a combination of track tubes, live-traps, and cameras (</w:t>
      </w:r>
      <w:r w:rsidRPr="0042731D">
        <w:rPr>
          <w:b/>
        </w:rPr>
        <w:t>Figure 4</w:t>
      </w:r>
      <w:r w:rsidRPr="009B3C43">
        <w:t xml:space="preserve">), and allows us to expanded measurement of SEBM habitat occupancy beyond the coastal dune into coastal strand and coastal scrub habitats. If successful, this study will allow us to model spatial and temporal dynamics of these habitats. We will also obtain data to compare the reliability and efficiency of the three </w:t>
      </w:r>
      <w:r w:rsidR="00A276BE">
        <w:t>detection</w:t>
      </w:r>
      <w:r w:rsidRPr="009B3C43">
        <w:t xml:space="preserve"> methods and evaluate the potential to develop a method of using track tubes to estimate abundance states (absent, low abundance, high abundance).</w:t>
      </w:r>
    </w:p>
    <w:p w14:paraId="4110A036" w14:textId="77777777" w:rsidR="00F1445E" w:rsidRDefault="00F1445E">
      <w:pPr>
        <w:rPr>
          <w:spacing w:val="-3"/>
        </w:rPr>
      </w:pPr>
      <w:r>
        <w:br w:type="page"/>
      </w:r>
    </w:p>
    <w:p w14:paraId="35DF0791" w14:textId="77777777" w:rsidR="00F1445E" w:rsidRPr="009B3C43" w:rsidRDefault="00F1445E" w:rsidP="00F1445E">
      <w:pPr>
        <w:pStyle w:val="TableText"/>
      </w:pPr>
      <w:r w:rsidRPr="009B3C43">
        <w:rPr>
          <w:noProof/>
        </w:rPr>
        <w:drawing>
          <wp:inline distT="0" distB="0" distL="0" distR="0" wp14:anchorId="5541A01F" wp14:editId="51A89582">
            <wp:extent cx="5943600" cy="58400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ynamic_Habitat_SEBM_Sites_and_Setup_2018a.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5840095"/>
                    </a:xfrm>
                    <a:prstGeom prst="rect">
                      <a:avLst/>
                    </a:prstGeom>
                  </pic:spPr>
                </pic:pic>
              </a:graphicData>
            </a:graphic>
          </wp:inline>
        </w:drawing>
      </w:r>
    </w:p>
    <w:p w14:paraId="4832183F" w14:textId="77777777" w:rsidR="00F1445E" w:rsidRPr="009B3C43" w:rsidRDefault="00F1445E" w:rsidP="00F1445E">
      <w:pPr>
        <w:pStyle w:val="Caption"/>
      </w:pPr>
      <w:bookmarkStart w:id="12" w:name="_Toc3421419"/>
      <w:r w:rsidRPr="009B3C43">
        <w:t xml:space="preserve">Figure 4. Location of the Dynamic </w:t>
      </w:r>
      <w:r>
        <w:t>H</w:t>
      </w:r>
      <w:r w:rsidRPr="009B3C43">
        <w:t xml:space="preserve">abitat </w:t>
      </w:r>
      <w:r>
        <w:t>Occupancy S</w:t>
      </w:r>
      <w:r w:rsidRPr="009B3C43">
        <w:t xml:space="preserve">ites (n = 15) </w:t>
      </w:r>
      <w:r w:rsidRPr="009B3C43">
        <w:br/>
        <w:t xml:space="preserve">and </w:t>
      </w:r>
      <w:r>
        <w:t>T</w:t>
      </w:r>
      <w:r w:rsidRPr="009B3C43">
        <w:t xml:space="preserve">rack </w:t>
      </w:r>
      <w:r>
        <w:t>T</w:t>
      </w:r>
      <w:r w:rsidRPr="009B3C43">
        <w:t>ube/</w:t>
      </w:r>
      <w:r>
        <w:t>Live-T</w:t>
      </w:r>
      <w:r w:rsidRPr="009B3C43">
        <w:t xml:space="preserve">rap </w:t>
      </w:r>
      <w:r>
        <w:t>Array E</w:t>
      </w:r>
      <w:r w:rsidRPr="009B3C43">
        <w:t xml:space="preserve">mployed on </w:t>
      </w:r>
      <w:r>
        <w:t>KSC</w:t>
      </w:r>
      <w:r w:rsidRPr="009B3C43">
        <w:t xml:space="preserve"> in 2018-2019</w:t>
      </w:r>
      <w:bookmarkEnd w:id="12"/>
    </w:p>
    <w:p w14:paraId="44D9092B" w14:textId="77777777" w:rsidR="00F1445E" w:rsidRPr="009B3C43" w:rsidRDefault="00F1445E" w:rsidP="00F1445E">
      <w:pPr>
        <w:pStyle w:val="ActionCaption"/>
      </w:pPr>
      <w:r w:rsidRPr="009B3C43">
        <w:t>Each site had one station located in each of the three habitats. The blue triangle represents coastal dune, the green triangle coastal strand, and the yellow triangle coastal scrub.</w:t>
      </w:r>
    </w:p>
    <w:p w14:paraId="7A8293CE" w14:textId="03E0B849" w:rsidR="00F1445E" w:rsidRDefault="00F1445E">
      <w:pPr>
        <w:rPr>
          <w:spacing w:val="-3"/>
        </w:rPr>
      </w:pPr>
      <w:r>
        <w:br w:type="page"/>
      </w:r>
    </w:p>
    <w:p w14:paraId="4E9E8DD4" w14:textId="2D076091" w:rsidR="00D70A34" w:rsidRPr="009B3C43" w:rsidRDefault="00D70A34" w:rsidP="00021E11">
      <w:pPr>
        <w:pStyle w:val="Heading1"/>
      </w:pPr>
      <w:bookmarkStart w:id="13" w:name="_Toc3543363"/>
      <w:r w:rsidRPr="009B3C43">
        <w:t xml:space="preserve">Key </w:t>
      </w:r>
      <w:r w:rsidR="00367155" w:rsidRPr="009B3C43">
        <w:t>I</w:t>
      </w:r>
      <w:r w:rsidRPr="009B3C43">
        <w:t xml:space="preserve">nformation </w:t>
      </w:r>
      <w:r w:rsidR="00367155" w:rsidRPr="009B3C43">
        <w:t>L</w:t>
      </w:r>
      <w:r w:rsidRPr="009B3C43">
        <w:t>earned</w:t>
      </w:r>
      <w:r w:rsidR="00021E11" w:rsidRPr="009B3C43">
        <w:t xml:space="preserve"> from the 9 </w:t>
      </w:r>
      <w:r w:rsidR="00367155" w:rsidRPr="009B3C43">
        <w:t>Y</w:t>
      </w:r>
      <w:r w:rsidR="00021E11" w:rsidRPr="009B3C43">
        <w:t xml:space="preserve">ears of the </w:t>
      </w:r>
      <w:r w:rsidR="00367155" w:rsidRPr="009B3C43">
        <w:t>S</w:t>
      </w:r>
      <w:r w:rsidR="00021E11" w:rsidRPr="009B3C43">
        <w:t>tudy</w:t>
      </w:r>
      <w:bookmarkEnd w:id="13"/>
    </w:p>
    <w:p w14:paraId="33B3D456" w14:textId="4A277D6B" w:rsidR="00D70A34" w:rsidRPr="009B3C43" w:rsidRDefault="00D70A34" w:rsidP="00D70A34">
      <w:pPr>
        <w:pStyle w:val="BodyText"/>
      </w:pPr>
      <w:r w:rsidRPr="009B3C43">
        <w:t>Since this work began in 2008, we employed an adaptive scientific approach in which we incorporate</w:t>
      </w:r>
      <w:r w:rsidR="001A30EA">
        <w:t>d</w:t>
      </w:r>
      <w:r w:rsidRPr="009B3C43">
        <w:t xml:space="preserve"> what we learn</w:t>
      </w:r>
      <w:r w:rsidR="001A30EA">
        <w:t>ed</w:t>
      </w:r>
      <w:r w:rsidRPr="009B3C43">
        <w:t xml:space="preserve"> into our continued investigations. As new questions and problems </w:t>
      </w:r>
      <w:r w:rsidR="001A30EA">
        <w:t>arose</w:t>
      </w:r>
      <w:r w:rsidRPr="009B3C43">
        <w:t>, we implemented experiments to test our methods and made modifications to the track tubes, (e.g.</w:t>
      </w:r>
      <w:r w:rsidR="001A30EA">
        <w:t>,</w:t>
      </w:r>
      <w:r w:rsidRPr="009B3C43">
        <w:t xml:space="preserve"> addition of excluders), the frequency of sampling (i.e., from one, three-night sample period to four, three-night periods and finally to two, six-night periods), and the number and position of the </w:t>
      </w:r>
      <w:r w:rsidR="00F83421">
        <w:t xml:space="preserve">track </w:t>
      </w:r>
      <w:r w:rsidRPr="009B3C43">
        <w:t>tube arrays (reducing the number and spatial extent). When new information indicated it was appropriate, we implemented these changes to our annual survey methods. Examples of this approach and the changes made to the survey are listed below.</w:t>
      </w:r>
    </w:p>
    <w:p w14:paraId="14E5A450" w14:textId="14B2DFE2" w:rsidR="00D70A34" w:rsidRPr="009B3C43" w:rsidRDefault="00D70A34" w:rsidP="00021E11">
      <w:pPr>
        <w:pStyle w:val="ListBulletLast"/>
      </w:pPr>
      <w:r w:rsidRPr="009B3C43">
        <w:t xml:space="preserve">Confirmed the presence of </w:t>
      </w:r>
      <w:r w:rsidR="001A30EA">
        <w:t>SEBM</w:t>
      </w:r>
      <w:r w:rsidRPr="009B3C43">
        <w:t xml:space="preserve"> on KSC and CNS coastal dune habitat to the northern boundary near New Smyrna Beach, FL. </w:t>
      </w:r>
    </w:p>
    <w:p w14:paraId="48DD45F6" w14:textId="4D508A6A" w:rsidR="00D70A34" w:rsidRPr="009B3C43" w:rsidRDefault="00D70A34" w:rsidP="00021E11">
      <w:pPr>
        <w:pStyle w:val="ListBulletLast"/>
      </w:pPr>
      <w:r w:rsidRPr="009B3C43">
        <w:t xml:space="preserve">Compiled baseline footprint database for small mammals on CCBIC. In cooperation with </w:t>
      </w:r>
      <w:r w:rsidR="00F83421">
        <w:t>FWC</w:t>
      </w:r>
      <w:r w:rsidRPr="009B3C43">
        <w:t>, published a manuscript to communicate these findings (Greene et al.</w:t>
      </w:r>
      <w:r w:rsidR="001A30EA">
        <w:t>,</w:t>
      </w:r>
      <w:r w:rsidRPr="009B3C43">
        <w:t xml:space="preserve"> 2018).</w:t>
      </w:r>
    </w:p>
    <w:p w14:paraId="6BD1D158" w14:textId="4360E0AB" w:rsidR="00D70A34" w:rsidRPr="009B3C43" w:rsidRDefault="00D70A34" w:rsidP="00021E11">
      <w:pPr>
        <w:pStyle w:val="ListBulletLast"/>
      </w:pPr>
      <w:r w:rsidRPr="009B3C43">
        <w:t>Determined (validated) cut-off size of 7.2 mm, which was smaller than that the previously used 7.5 mm footprint size, resulting in more useable data for our survey. Published a manuscript to communicate these findings (Stolen et al.</w:t>
      </w:r>
      <w:r w:rsidR="00923158">
        <w:t>,</w:t>
      </w:r>
      <w:r w:rsidRPr="009B3C43">
        <w:t xml:space="preserve"> 2014).</w:t>
      </w:r>
    </w:p>
    <w:p w14:paraId="6B591B25" w14:textId="61A901C4" w:rsidR="00D70A34" w:rsidRPr="009B3C43" w:rsidRDefault="00D70A34" w:rsidP="00021E11">
      <w:pPr>
        <w:pStyle w:val="ListBulletLast"/>
      </w:pPr>
      <w:r w:rsidRPr="009B3C43">
        <w:t>Decreased disturbance to the track tubes, cards</w:t>
      </w:r>
      <w:r w:rsidR="00923158">
        <w:t>,</w:t>
      </w:r>
      <w:r w:rsidRPr="009B3C43">
        <w:t xml:space="preserve"> and ink pads from other mammals (raccoons and skunks) and excluded cotton rats from the track tubes through the addition of a 1” PVC reducer (e.g., excluder). Published a manuscript to communicate these findings (Oddy et al.</w:t>
      </w:r>
      <w:r w:rsidR="00923158">
        <w:t>,</w:t>
      </w:r>
      <w:r w:rsidRPr="009B3C43">
        <w:t xml:space="preserve"> 2018).</w:t>
      </w:r>
    </w:p>
    <w:p w14:paraId="54735626" w14:textId="1611F325" w:rsidR="00D70A34" w:rsidRPr="009B3C43" w:rsidRDefault="00D70A34" w:rsidP="00923158">
      <w:pPr>
        <w:pStyle w:val="ListBulletLast"/>
      </w:pPr>
      <w:r w:rsidRPr="009B3C43">
        <w:t>Documented the amount of impact or change to the dune line (includes established and forming dunes) of the CCBIC between pre</w:t>
      </w:r>
      <w:r w:rsidR="00923158">
        <w:t>-</w:t>
      </w:r>
      <w:r w:rsidRPr="009B3C43">
        <w:t xml:space="preserve"> and post-hurricane Matthew (October 6-7, 2016) using </w:t>
      </w:r>
      <w:r w:rsidR="00923158">
        <w:t xml:space="preserve">a </w:t>
      </w:r>
      <w:r w:rsidR="00923158" w:rsidRPr="00923158">
        <w:t>Geographic Information System</w:t>
      </w:r>
      <w:r w:rsidR="00923158">
        <w:t xml:space="preserve"> (</w:t>
      </w:r>
      <w:r w:rsidRPr="009B3C43">
        <w:t>GIS</w:t>
      </w:r>
      <w:r w:rsidR="00923158">
        <w:t>)</w:t>
      </w:r>
      <w:r w:rsidRPr="009B3C43">
        <w:t xml:space="preserve"> to compare aerial imagery from </w:t>
      </w:r>
      <w:r w:rsidR="00923158" w:rsidRPr="00923158">
        <w:t xml:space="preserve">National Oceanic and Atmospheric Administration </w:t>
      </w:r>
      <w:r w:rsidR="00923158">
        <w:t>(</w:t>
      </w:r>
      <w:r w:rsidRPr="009B3C43">
        <w:t>NOAA</w:t>
      </w:r>
      <w:r w:rsidR="00923158">
        <w:t>)</w:t>
      </w:r>
      <w:r w:rsidRPr="009B3C43">
        <w:t xml:space="preserve"> flown directly after Hurricane Matthew and aerial imagery from August 2015. Conducted post-hurricane site visits at all 114 sites and identified additional areas of impact such as blow outs, </w:t>
      </w:r>
      <w:proofErr w:type="spellStart"/>
      <w:r w:rsidRPr="009B3C43">
        <w:t>overwash</w:t>
      </w:r>
      <w:proofErr w:type="spellEnd"/>
      <w:r w:rsidR="00923158">
        <w:t>,</w:t>
      </w:r>
      <w:r w:rsidRPr="009B3C43">
        <w:t xml:space="preserve"> and inundations. This information was provided to land managers and was correlated to the occupancy survey conducted </w:t>
      </w:r>
      <w:r w:rsidR="00923158">
        <w:t>5</w:t>
      </w:r>
      <w:r w:rsidR="00923158" w:rsidRPr="009B3C43">
        <w:t xml:space="preserve"> </w:t>
      </w:r>
      <w:r w:rsidRPr="009B3C43">
        <w:t>months later.</w:t>
      </w:r>
    </w:p>
    <w:p w14:paraId="67BCC572" w14:textId="6A6DAB86" w:rsidR="00D70A34" w:rsidRPr="009B3C43" w:rsidRDefault="00D70A34" w:rsidP="00021E11">
      <w:pPr>
        <w:pStyle w:val="ListBulletLast"/>
      </w:pPr>
      <w:r w:rsidRPr="009B3C43">
        <w:t xml:space="preserve">Determined that the reduction in the area sampled (from 15 m to 3 m) in 2016-2017 survey impacted the detection and scale of occupancy estimates of the </w:t>
      </w:r>
      <w:r w:rsidR="009B3C43">
        <w:t>SEBM</w:t>
      </w:r>
      <w:r w:rsidRPr="009B3C43">
        <w:t>. Specifically, when sampling a smaller area, both the occupancy and detection rates were lower (</w:t>
      </w:r>
      <w:r w:rsidRPr="00F710AF">
        <w:rPr>
          <w:b/>
        </w:rPr>
        <w:t>Figures 5 and 6</w:t>
      </w:r>
      <w:r w:rsidRPr="009B3C43">
        <w:t xml:space="preserve">). This is both an important theoretical finding for occupancy methods and </w:t>
      </w:r>
      <w:r w:rsidR="00F710AF">
        <w:t>key</w:t>
      </w:r>
      <w:r w:rsidRPr="009B3C43">
        <w:t xml:space="preserve"> information for our monitoring </w:t>
      </w:r>
      <w:r w:rsidR="00900EE5">
        <w:t>plan</w:t>
      </w:r>
      <w:r w:rsidR="00900EE5" w:rsidRPr="009B3C43">
        <w:t xml:space="preserve"> </w:t>
      </w:r>
      <w:r w:rsidRPr="009B3C43">
        <w:t>study design.</w:t>
      </w:r>
    </w:p>
    <w:p w14:paraId="4FEF97DB" w14:textId="5E268C7B" w:rsidR="00D70A34" w:rsidRPr="009B3C43" w:rsidRDefault="00D70A34" w:rsidP="00021E11">
      <w:pPr>
        <w:pStyle w:val="ListBulletLast"/>
      </w:pPr>
      <w:r w:rsidRPr="009B3C43">
        <w:t xml:space="preserve">Found that the agreement between card readers was </w:t>
      </w:r>
      <w:proofErr w:type="gramStart"/>
      <w:r w:rsidRPr="009B3C43">
        <w:t>fairly high</w:t>
      </w:r>
      <w:proofErr w:type="gramEnd"/>
      <w:r w:rsidRPr="009B3C43">
        <w:t>, making it possible to change the criteria for beach mouse detection to a probabilistic measure based on our knowledge of footprint size distribution across species in the future. This will further reduce effort associated with using track tubes to sample habitat occupancy.</w:t>
      </w:r>
    </w:p>
    <w:p w14:paraId="6E866441" w14:textId="5B0C25DB" w:rsidR="00D70A34" w:rsidRPr="009B3C43" w:rsidRDefault="00D70A34" w:rsidP="00021E11">
      <w:pPr>
        <w:pStyle w:val="ListBulletLast"/>
      </w:pPr>
      <w:r w:rsidRPr="009B3C43">
        <w:t xml:space="preserve">Designed the Dynamic </w:t>
      </w:r>
      <w:r w:rsidR="00923158">
        <w:t>H</w:t>
      </w:r>
      <w:r w:rsidRPr="009B3C43">
        <w:t xml:space="preserve">abitat </w:t>
      </w:r>
      <w:r w:rsidR="00923158">
        <w:t>O</w:t>
      </w:r>
      <w:r w:rsidRPr="009B3C43">
        <w:t xml:space="preserve">ccupancy </w:t>
      </w:r>
      <w:r w:rsidR="00923158">
        <w:t>S</w:t>
      </w:r>
      <w:r w:rsidRPr="009B3C43">
        <w:t xml:space="preserve">urvey (our current ongoing survey on KSC) to include past and current scientific and management, hypotheses, and lessons </w:t>
      </w:r>
      <w:proofErr w:type="gramStart"/>
      <w:r w:rsidRPr="009B3C43">
        <w:t>learned</w:t>
      </w:r>
      <w:proofErr w:type="gramEnd"/>
      <w:r w:rsidRPr="009B3C43">
        <w:t xml:space="preserve"> and problems solved in the </w:t>
      </w:r>
      <w:r w:rsidR="00923158">
        <w:t>9</w:t>
      </w:r>
      <w:r w:rsidR="00923158" w:rsidRPr="009B3C43">
        <w:t xml:space="preserve"> </w:t>
      </w:r>
      <w:r w:rsidRPr="009B3C43">
        <w:t xml:space="preserve">years of the </w:t>
      </w:r>
      <w:r w:rsidR="009A14D6">
        <w:t>Multi-Agency Annual SEBM Habitat Occupancy Survey</w:t>
      </w:r>
      <w:r w:rsidRPr="009B3C43">
        <w:t>.</w:t>
      </w:r>
    </w:p>
    <w:p w14:paraId="0347C0B7" w14:textId="052C3CC3" w:rsidR="00D70A34" w:rsidRPr="009B3C43" w:rsidRDefault="00D70A34" w:rsidP="00D70A34">
      <w:pPr>
        <w:pStyle w:val="BodyText"/>
      </w:pPr>
      <w:r w:rsidRPr="009B3C43">
        <w:rPr>
          <w:rFonts w:ascii="Arial" w:hAnsi="Arial"/>
          <w:noProof/>
        </w:rPr>
        <w:drawing>
          <wp:inline distT="0" distB="0" distL="0" distR="0" wp14:anchorId="36F38885" wp14:editId="1028D6FD">
            <wp:extent cx="5943162" cy="5977719"/>
            <wp:effectExtent l="19050" t="19050" r="19685"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ccupancy rate distance reduction plot.tiff"/>
                    <pic:cNvPicPr/>
                  </pic:nvPicPr>
                  <pic:blipFill>
                    <a:blip r:embed="rId26">
                      <a:extLst>
                        <a:ext uri="{28A0092B-C50C-407E-A947-70E740481C1C}">
                          <a14:useLocalDpi xmlns:a14="http://schemas.microsoft.com/office/drawing/2010/main" val="0"/>
                        </a:ext>
                      </a:extLst>
                    </a:blip>
                    <a:stretch>
                      <a:fillRect/>
                    </a:stretch>
                  </pic:blipFill>
                  <pic:spPr>
                    <a:xfrm>
                      <a:off x="0" y="0"/>
                      <a:ext cx="5954259" cy="5988881"/>
                    </a:xfrm>
                    <a:prstGeom prst="rect">
                      <a:avLst/>
                    </a:prstGeom>
                    <a:ln>
                      <a:solidFill>
                        <a:schemeClr val="tx1"/>
                      </a:solidFill>
                    </a:ln>
                  </pic:spPr>
                </pic:pic>
              </a:graphicData>
            </a:graphic>
          </wp:inline>
        </w:drawing>
      </w:r>
    </w:p>
    <w:p w14:paraId="23AB8AA1" w14:textId="717EA7BD" w:rsidR="00367155" w:rsidRPr="009B3C43" w:rsidRDefault="00D70A34" w:rsidP="00367155">
      <w:pPr>
        <w:pStyle w:val="Caption"/>
      </w:pPr>
      <w:bookmarkStart w:id="14" w:name="_Toc3413543"/>
      <w:bookmarkStart w:id="15" w:name="_Toc3421420"/>
      <w:r w:rsidRPr="009B3C43">
        <w:t xml:space="preserve">Figure 5. </w:t>
      </w:r>
      <w:r w:rsidR="001D2DA9" w:rsidRPr="009B3C43">
        <w:t>Habitat Occupancy</w:t>
      </w:r>
      <w:r w:rsidR="00923158">
        <w:t xml:space="preserve"> of SEBM</w:t>
      </w:r>
      <w:r w:rsidR="001D2DA9" w:rsidRPr="009B3C43">
        <w:t xml:space="preserve"> in</w:t>
      </w:r>
      <w:r w:rsidR="00923158">
        <w:t xml:space="preserve"> Coastal Habitat on the</w:t>
      </w:r>
      <w:r w:rsidR="001D2DA9" w:rsidRPr="009B3C43">
        <w:t xml:space="preserve"> CCBIC from 2012-2018</w:t>
      </w:r>
      <w:bookmarkEnd w:id="14"/>
      <w:bookmarkEnd w:id="15"/>
    </w:p>
    <w:p w14:paraId="79699801" w14:textId="4BE7A97B" w:rsidR="00D70A34" w:rsidRPr="009B3C43" w:rsidRDefault="00D70A34" w:rsidP="00367155">
      <w:pPr>
        <w:pStyle w:val="ActionCaption"/>
      </w:pPr>
      <w:r w:rsidRPr="009B3C43">
        <w:t>Estimates are based on single season habitat occupancy model with one shared estimate of detection rate for both seasons. Separate estimates are given for two different study design</w:t>
      </w:r>
      <w:r w:rsidR="00923158">
        <w:t> </w:t>
      </w:r>
      <w:r w:rsidRPr="009B3C43">
        <w:t>scales</w:t>
      </w:r>
      <w:r w:rsidR="00923158">
        <w:t> </w:t>
      </w:r>
      <w:r w:rsidRPr="009B3C43">
        <w:t>(3</w:t>
      </w:r>
      <w:r w:rsidR="00923158">
        <w:t> </w:t>
      </w:r>
      <w:r w:rsidRPr="009B3C43">
        <w:t>m versus 15 m).</w:t>
      </w:r>
    </w:p>
    <w:p w14:paraId="79F262A3" w14:textId="0446BF51" w:rsidR="00D70A34" w:rsidRPr="009B3C43" w:rsidRDefault="005D68E5" w:rsidP="00D70A34">
      <w:pPr>
        <w:pStyle w:val="BodyText"/>
      </w:pPr>
      <w:r w:rsidRPr="009B3C43">
        <w:rPr>
          <w:rFonts w:ascii="Arial" w:hAnsi="Arial"/>
          <w:noProof/>
        </w:rPr>
        <w:drawing>
          <wp:inline distT="0" distB="0" distL="0" distR="0" wp14:anchorId="710893BC" wp14:editId="14ACC566">
            <wp:extent cx="5943600" cy="5854889"/>
            <wp:effectExtent l="19050" t="19050" r="1905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tection rate distance reduction plot.tiff"/>
                    <pic:cNvPicPr/>
                  </pic:nvPicPr>
                  <pic:blipFill>
                    <a:blip r:embed="rId27">
                      <a:extLst>
                        <a:ext uri="{28A0092B-C50C-407E-A947-70E740481C1C}">
                          <a14:useLocalDpi xmlns:a14="http://schemas.microsoft.com/office/drawing/2010/main" val="0"/>
                        </a:ext>
                      </a:extLst>
                    </a:blip>
                    <a:stretch>
                      <a:fillRect/>
                    </a:stretch>
                  </pic:blipFill>
                  <pic:spPr>
                    <a:xfrm>
                      <a:off x="0" y="0"/>
                      <a:ext cx="5948498" cy="5859714"/>
                    </a:xfrm>
                    <a:prstGeom prst="rect">
                      <a:avLst/>
                    </a:prstGeom>
                    <a:ln>
                      <a:solidFill>
                        <a:schemeClr val="tx1"/>
                      </a:solidFill>
                    </a:ln>
                  </pic:spPr>
                </pic:pic>
              </a:graphicData>
            </a:graphic>
          </wp:inline>
        </w:drawing>
      </w:r>
    </w:p>
    <w:p w14:paraId="0BB51390" w14:textId="0B61A2AB" w:rsidR="00367155" w:rsidRPr="009B3C43" w:rsidRDefault="005D68E5" w:rsidP="00367155">
      <w:pPr>
        <w:pStyle w:val="Caption"/>
      </w:pPr>
      <w:bookmarkStart w:id="16" w:name="_Toc3413544"/>
      <w:bookmarkStart w:id="17" w:name="_Toc3421421"/>
      <w:r w:rsidRPr="009B3C43">
        <w:t xml:space="preserve">Figure 6. </w:t>
      </w:r>
      <w:r w:rsidR="001D2DA9" w:rsidRPr="009B3C43">
        <w:t>Detection Probability Comparison</w:t>
      </w:r>
      <w:bookmarkEnd w:id="16"/>
      <w:bookmarkEnd w:id="17"/>
    </w:p>
    <w:p w14:paraId="28405D8A" w14:textId="07DE6173" w:rsidR="005D68E5" w:rsidRPr="009B3C43" w:rsidRDefault="005D68E5" w:rsidP="00367155">
      <w:pPr>
        <w:pStyle w:val="ActionCaption"/>
      </w:pPr>
      <w:r w:rsidRPr="009B3C43">
        <w:t xml:space="preserve">Detection probability comparison between study design scales (3 m versus 15 m) for </w:t>
      </w:r>
      <w:r w:rsidR="00923158">
        <w:t>SEBM</w:t>
      </w:r>
      <w:r w:rsidRPr="009B3C43">
        <w:t xml:space="preserve"> in coastal habitat on the </w:t>
      </w:r>
      <w:r w:rsidR="009B3C43">
        <w:t>CCBIC</w:t>
      </w:r>
      <w:r w:rsidRPr="009B3C43">
        <w:t xml:space="preserve"> for 2012-2018. Estimates are based on single season habitat occupancy model with one shared estimate of detection rate for both seasons.</w:t>
      </w:r>
    </w:p>
    <w:p w14:paraId="02EB994E" w14:textId="77777777" w:rsidR="00441466" w:rsidRDefault="00441466" w:rsidP="00021E11">
      <w:pPr>
        <w:pStyle w:val="Heading1"/>
        <w:sectPr w:rsidR="00441466" w:rsidSect="00D70A34">
          <w:headerReference w:type="default" r:id="rId28"/>
          <w:footerReference w:type="default" r:id="rId29"/>
          <w:pgSz w:w="12240" w:h="15840" w:code="1"/>
          <w:pgMar w:top="1440" w:right="1440" w:bottom="1440" w:left="1440" w:header="576" w:footer="576" w:gutter="0"/>
          <w:cols w:space="720"/>
          <w:docGrid w:linePitch="360"/>
        </w:sectPr>
      </w:pPr>
    </w:p>
    <w:p w14:paraId="6C04CA55" w14:textId="0F10647C" w:rsidR="005D68E5" w:rsidRPr="009B3C43" w:rsidRDefault="00021E11" w:rsidP="00021E11">
      <w:pPr>
        <w:pStyle w:val="Heading1"/>
      </w:pPr>
      <w:bookmarkStart w:id="18" w:name="_Toc3543364"/>
      <w:r w:rsidRPr="009B3C43">
        <w:t>Long</w:t>
      </w:r>
      <w:r w:rsidR="00367155" w:rsidRPr="009B3C43">
        <w:t>-</w:t>
      </w:r>
      <w:r w:rsidRPr="009B3C43">
        <w:t xml:space="preserve"> and/or </w:t>
      </w:r>
      <w:r w:rsidR="00367155" w:rsidRPr="009B3C43">
        <w:t>S</w:t>
      </w:r>
      <w:r w:rsidRPr="009B3C43">
        <w:t>hort</w:t>
      </w:r>
      <w:r w:rsidR="00367155" w:rsidRPr="009B3C43">
        <w:t>-T</w:t>
      </w:r>
      <w:r w:rsidRPr="009B3C43">
        <w:t xml:space="preserve">erm </w:t>
      </w:r>
      <w:r w:rsidR="00367155" w:rsidRPr="009B3C43">
        <w:t>T</w:t>
      </w:r>
      <w:r w:rsidRPr="009B3C43">
        <w:t>rends</w:t>
      </w:r>
      <w:bookmarkEnd w:id="18"/>
    </w:p>
    <w:p w14:paraId="0ED2FFC4" w14:textId="10A66858" w:rsidR="005D68E5" w:rsidRPr="009B3C43" w:rsidRDefault="005D68E5" w:rsidP="005D68E5">
      <w:pPr>
        <w:pStyle w:val="BodyText"/>
      </w:pPr>
      <w:r w:rsidRPr="009B3C43">
        <w:t xml:space="preserve">The large amount of effort used to detect </w:t>
      </w:r>
      <w:r w:rsidR="00F83421">
        <w:t>SEBM</w:t>
      </w:r>
      <w:r w:rsidRPr="009B3C43">
        <w:t xml:space="preserve"> in the </w:t>
      </w:r>
      <w:r w:rsidR="009B3C43">
        <w:t xml:space="preserve">Multi-Agency Annual SEBM Habitat Occupancy </w:t>
      </w:r>
      <w:r w:rsidR="001F4E50">
        <w:t>Survey</w:t>
      </w:r>
      <w:r w:rsidRPr="009B3C43">
        <w:t xml:space="preserve"> has resulted in a robust estimate of beach mouse habitat occupancy dynamics in coastal habitat across the core species range. Preliminary analysis provides a clear picture of occupancy dynamics (more detailed analysis is underway and will be published in peer-reviewed literature).</w:t>
      </w:r>
    </w:p>
    <w:p w14:paraId="4FAAB06F" w14:textId="31F51D9F" w:rsidR="005D68E5" w:rsidRPr="009B3C43" w:rsidRDefault="005D68E5" w:rsidP="00021E11">
      <w:pPr>
        <w:pStyle w:val="ListBulletLast"/>
      </w:pPr>
      <w:r w:rsidRPr="009B3C43">
        <w:t>The estimated rate of coastal habitat occupancy of SEBM on the CCBIC was 0.59–0.91 during 2010-</w:t>
      </w:r>
      <w:r w:rsidR="00F83421">
        <w:t>2018</w:t>
      </w:r>
      <w:r w:rsidRPr="009B3C43">
        <w:t xml:space="preserve"> (</w:t>
      </w:r>
      <w:r w:rsidRPr="001F4E50">
        <w:rPr>
          <w:b/>
        </w:rPr>
        <w:t>Table 2</w:t>
      </w:r>
      <w:r w:rsidRPr="009B3C43">
        <w:t xml:space="preserve">, single season models). Because of the random placement of the sites, this can be interpreted as indicating that 59-91% of coastal habitat on CCBIC was occupied by the SEBM during the </w:t>
      </w:r>
      <w:proofErr w:type="gramStart"/>
      <w:r w:rsidRPr="009B3C43">
        <w:t>time period</w:t>
      </w:r>
      <w:proofErr w:type="gramEnd"/>
      <w:r w:rsidRPr="009B3C43">
        <w:t xml:space="preserve"> sampled. </w:t>
      </w:r>
    </w:p>
    <w:p w14:paraId="623F6EEF" w14:textId="019CD6CF" w:rsidR="005D68E5" w:rsidRPr="009B3C43" w:rsidRDefault="005D68E5" w:rsidP="00021E11">
      <w:pPr>
        <w:pStyle w:val="ListBulletLast"/>
      </w:pPr>
      <w:r w:rsidRPr="009B3C43">
        <w:t>Site level detection rate was generally between 0.49-1.00 (</w:t>
      </w:r>
      <w:r w:rsidRPr="001F4E50">
        <w:rPr>
          <w:b/>
        </w:rPr>
        <w:t>Table 2</w:t>
      </w:r>
      <w:r w:rsidRPr="009B3C43">
        <w:t xml:space="preserve">, single season models), resulting in a power to detect the presence of </w:t>
      </w:r>
      <w:r w:rsidR="00F83421">
        <w:t>SEBM</w:t>
      </w:r>
      <w:r w:rsidRPr="009B3C43">
        <w:t xml:space="preserve"> at sites during two surveys of 75</w:t>
      </w:r>
      <w:r w:rsidR="00923158">
        <w:noBreakHyphen/>
      </w:r>
      <w:r w:rsidRPr="009B3C43">
        <w:t xml:space="preserve">100% (i.e., the chance of finding mice at a site if present). This indicates that the study design was functioning as planned. </w:t>
      </w:r>
    </w:p>
    <w:p w14:paraId="368FB425" w14:textId="750E73B2" w:rsidR="005D68E5" w:rsidRPr="009B3C43" w:rsidRDefault="005D68E5" w:rsidP="00021E11">
      <w:pPr>
        <w:pStyle w:val="ListBulletLast"/>
      </w:pPr>
      <w:r w:rsidRPr="009B3C43">
        <w:t xml:space="preserve">Although interpretation of the patterns </w:t>
      </w:r>
      <w:proofErr w:type="gramStart"/>
      <w:r w:rsidRPr="009B3C43">
        <w:t>are</w:t>
      </w:r>
      <w:proofErr w:type="gramEnd"/>
      <w:r w:rsidRPr="009B3C43">
        <w:t xml:space="preserve"> complicated by changes in study design, a decline in occupancy rate over recent years is evident (</w:t>
      </w:r>
      <w:r w:rsidRPr="001F4E50">
        <w:rPr>
          <w:b/>
        </w:rPr>
        <w:t>Figure 5</w:t>
      </w:r>
      <w:r w:rsidRPr="009B3C43">
        <w:t>). However, there is some indication of a slight increase in occupancy rate in 2018, and the overall level of occupancy for the 3</w:t>
      </w:r>
      <w:r w:rsidR="00923158">
        <w:t> </w:t>
      </w:r>
      <w:r w:rsidRPr="009B3C43">
        <w:t xml:space="preserve">m scale has remained above 0.5 (half of all habitat occupied) for all years except 2012. </w:t>
      </w:r>
    </w:p>
    <w:p w14:paraId="41FEC9CE" w14:textId="46796A47" w:rsidR="005D68E5" w:rsidRPr="009B3C43" w:rsidRDefault="005D68E5" w:rsidP="00021E11">
      <w:pPr>
        <w:pStyle w:val="ListBulletLast"/>
      </w:pPr>
      <w:r w:rsidRPr="009B3C43">
        <w:t xml:space="preserve">Trends for the three </w:t>
      </w:r>
      <w:r w:rsidR="00923158">
        <w:t>F</w:t>
      </w:r>
      <w:r w:rsidRPr="009B3C43">
        <w:t xml:space="preserve">ederal properties are different, with habitat occupancy on CNS remaining </w:t>
      </w:r>
      <w:proofErr w:type="gramStart"/>
      <w:r w:rsidRPr="009B3C43">
        <w:t>fairly stable</w:t>
      </w:r>
      <w:proofErr w:type="gramEnd"/>
      <w:r w:rsidRPr="009B3C43">
        <w:t xml:space="preserve"> while that of KSC and CCAFS show a decline over the last several years (</w:t>
      </w:r>
      <w:r w:rsidRPr="001F4E50">
        <w:rPr>
          <w:b/>
        </w:rPr>
        <w:t>Figure 7</w:t>
      </w:r>
      <w:r w:rsidRPr="009B3C43">
        <w:t>).</w:t>
      </w:r>
    </w:p>
    <w:p w14:paraId="1E31D5E5" w14:textId="78E96E6E" w:rsidR="005D68E5" w:rsidRPr="009B3C43" w:rsidRDefault="005D68E5" w:rsidP="00021E11">
      <w:pPr>
        <w:pStyle w:val="ListBulletLast"/>
        <w:sectPr w:rsidR="005D68E5" w:rsidRPr="009B3C43" w:rsidSect="00D70A34">
          <w:pgSz w:w="12240" w:h="15840" w:code="1"/>
          <w:pgMar w:top="1440" w:right="1440" w:bottom="1440" w:left="1440" w:header="576" w:footer="576" w:gutter="0"/>
          <w:cols w:space="720"/>
          <w:docGrid w:linePitch="360"/>
        </w:sectPr>
      </w:pPr>
      <w:r w:rsidRPr="009B3C43">
        <w:t xml:space="preserve">The scale of sampling (3 m vs. 15 m) </w:t>
      </w:r>
      <w:proofErr w:type="gramStart"/>
      <w:r w:rsidRPr="009B3C43">
        <w:t>had an effect on</w:t>
      </w:r>
      <w:proofErr w:type="gramEnd"/>
      <w:r w:rsidRPr="009B3C43">
        <w:t xml:space="preserve"> both occupancy and detection in the direction expected (</w:t>
      </w:r>
      <w:r w:rsidRPr="001F4E50">
        <w:rPr>
          <w:b/>
        </w:rPr>
        <w:t>Figures 5 and 6</w:t>
      </w:r>
      <w:r w:rsidRPr="009B3C43">
        <w:t xml:space="preserve">). Specifically, when sampling a smaller area, both the detection and occupancy rates were lower. This makes sense if individuals encounter the track tubes as they move around </w:t>
      </w:r>
      <w:r w:rsidR="001F4E50">
        <w:t xml:space="preserve">their </w:t>
      </w:r>
      <w:r w:rsidRPr="009B3C43">
        <w:t>home ranges</w:t>
      </w:r>
      <w:r w:rsidR="00923158">
        <w:t>,</w:t>
      </w:r>
      <w:r w:rsidRPr="009B3C43">
        <w:t xml:space="preserve"> which are larger than the track tube arrays, so sampling larger sites would allow a higher encounter rate. This also sheds light on the meaning of habitat occupancy as measured by this study. It is a measure of the probability that at least one </w:t>
      </w:r>
      <w:r w:rsidR="00F83421">
        <w:t>SEBM</w:t>
      </w:r>
      <w:r w:rsidRPr="009B3C43">
        <w:t xml:space="preserve"> has a home range that overlaps the track tube array, </w:t>
      </w:r>
      <w:proofErr w:type="gramStart"/>
      <w:r w:rsidRPr="009B3C43">
        <w:t>and also</w:t>
      </w:r>
      <w:proofErr w:type="gramEnd"/>
      <w:r w:rsidRPr="009B3C43">
        <w:t xml:space="preserve"> that at least one mouse with such a home range moves into the site during the track tube deployment period.</w:t>
      </w:r>
    </w:p>
    <w:p w14:paraId="15FB469A" w14:textId="0F305A3C" w:rsidR="005D68E5" w:rsidRPr="009B3C43" w:rsidRDefault="005D68E5" w:rsidP="005D68E5">
      <w:pPr>
        <w:pStyle w:val="BodyText"/>
      </w:pPr>
      <w:r w:rsidRPr="009B3C43">
        <w:rPr>
          <w:noProof/>
        </w:rPr>
        <w:drawing>
          <wp:inline distT="0" distB="0" distL="0" distR="0" wp14:anchorId="62C08FA5" wp14:editId="16520640">
            <wp:extent cx="8228330" cy="4495800"/>
            <wp:effectExtent l="19050" t="19050" r="2032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0840" cy="4502635"/>
                    </a:xfrm>
                    <a:prstGeom prst="rect">
                      <a:avLst/>
                    </a:prstGeom>
                    <a:noFill/>
                    <a:ln>
                      <a:solidFill>
                        <a:schemeClr val="tx1"/>
                      </a:solidFill>
                    </a:ln>
                  </pic:spPr>
                </pic:pic>
              </a:graphicData>
            </a:graphic>
          </wp:inline>
        </w:drawing>
      </w:r>
    </w:p>
    <w:p w14:paraId="1833E5E3" w14:textId="13757062" w:rsidR="00367155" w:rsidRPr="009B3C43" w:rsidRDefault="005D68E5" w:rsidP="00367155">
      <w:pPr>
        <w:pStyle w:val="Caption"/>
      </w:pPr>
      <w:bookmarkStart w:id="19" w:name="_Toc3413545"/>
      <w:bookmarkStart w:id="20" w:name="_Toc3421422"/>
      <w:r w:rsidRPr="009B3C43">
        <w:t xml:space="preserve">Table 2. </w:t>
      </w:r>
      <w:r w:rsidR="001D2DA9" w:rsidRPr="009B3C43">
        <w:t>Estimated Probability of Occupancy and Detection from 2010-2018</w:t>
      </w:r>
      <w:bookmarkEnd w:id="19"/>
      <w:bookmarkEnd w:id="20"/>
    </w:p>
    <w:p w14:paraId="78E779E5" w14:textId="079B9138" w:rsidR="005D68E5" w:rsidRPr="009B3C43" w:rsidRDefault="005D68E5" w:rsidP="00367155">
      <w:pPr>
        <w:pStyle w:val="ActionCaption"/>
      </w:pPr>
      <w:r w:rsidRPr="009B3C43">
        <w:t xml:space="preserve">Estimated probability of occupancy and detection for various site occupancy models for </w:t>
      </w:r>
      <w:r w:rsidR="00923158">
        <w:t>SEBM</w:t>
      </w:r>
      <w:r w:rsidRPr="009B3C43">
        <w:t xml:space="preserve"> in coastal habitat on </w:t>
      </w:r>
      <w:r w:rsidR="009B3C43">
        <w:t>CCBIC</w:t>
      </w:r>
      <w:r w:rsidRPr="009B3C43">
        <w:t xml:space="preserve"> during 2010-2018.</w:t>
      </w:r>
      <w:r w:rsidR="009B3C43" w:rsidRPr="009B3C43">
        <w:t xml:space="preserve"> </w:t>
      </w:r>
      <w:r w:rsidRPr="009B3C43">
        <w:t xml:space="preserve">SE = standard error, </w:t>
      </w:r>
      <w:proofErr w:type="spellStart"/>
      <w:r w:rsidRPr="009B3C43">
        <w:t>lcl</w:t>
      </w:r>
      <w:proofErr w:type="spellEnd"/>
      <w:r w:rsidRPr="009B3C43">
        <w:t xml:space="preserve"> = lower confidence level, </w:t>
      </w:r>
      <w:proofErr w:type="spellStart"/>
      <w:r w:rsidRPr="009B3C43">
        <w:t>ucl</w:t>
      </w:r>
      <w:proofErr w:type="spellEnd"/>
      <w:r w:rsidRPr="009B3C43">
        <w:t xml:space="preserve"> = upper confidence level.</w:t>
      </w:r>
    </w:p>
    <w:p w14:paraId="633C3FE0" w14:textId="77777777" w:rsidR="005D68E5" w:rsidRPr="009B3C43" w:rsidRDefault="005D68E5" w:rsidP="005D68E5">
      <w:pPr>
        <w:pStyle w:val="BodyText"/>
      </w:pPr>
    </w:p>
    <w:p w14:paraId="7FA941EE" w14:textId="77777777" w:rsidR="005D68E5" w:rsidRPr="009B3C43" w:rsidRDefault="005D68E5" w:rsidP="005D68E5">
      <w:pPr>
        <w:pStyle w:val="BodyText"/>
        <w:sectPr w:rsidR="005D68E5" w:rsidRPr="009B3C43" w:rsidSect="005D68E5">
          <w:headerReference w:type="default" r:id="rId31"/>
          <w:footerReference w:type="default" r:id="rId32"/>
          <w:pgSz w:w="15840" w:h="12240" w:orient="landscape" w:code="1"/>
          <w:pgMar w:top="1440" w:right="1440" w:bottom="1440" w:left="1440" w:header="576" w:footer="576" w:gutter="0"/>
          <w:cols w:space="720"/>
          <w:docGrid w:linePitch="360"/>
        </w:sectPr>
      </w:pPr>
    </w:p>
    <w:p w14:paraId="196B4D9E" w14:textId="3A6E3392" w:rsidR="005D68E5" w:rsidRPr="009B3C43" w:rsidRDefault="00021E11" w:rsidP="005D68E5">
      <w:pPr>
        <w:pStyle w:val="BodyText"/>
      </w:pPr>
      <w:r w:rsidRPr="009B3C43">
        <w:rPr>
          <w:rFonts w:ascii="Calibri" w:hAnsi="Calibri"/>
          <w:noProof/>
        </w:rPr>
        <w:drawing>
          <wp:inline distT="0" distB="0" distL="0" distR="0" wp14:anchorId="0151D98C" wp14:editId="69BDC593">
            <wp:extent cx="5943600" cy="6162675"/>
            <wp:effectExtent l="19050" t="19050" r="19050" b="28575"/>
            <wp:docPr id="24" name="Picture 24" descr="C:\Users\estolen\Documents\KSC Projects\beach mouse occupancy\Occupancy Survey\SEBM Occupancy Analysis 2018\output\Occupancy rate 15 scale region no titl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tolen\Documents\KSC Projects\beach mouse occupancy\Occupancy Survey\SEBM Occupancy Analysis 2018\output\Occupancy rate 15 scale region no title.tif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6162675"/>
                    </a:xfrm>
                    <a:prstGeom prst="rect">
                      <a:avLst/>
                    </a:prstGeom>
                    <a:noFill/>
                    <a:ln>
                      <a:solidFill>
                        <a:schemeClr val="tx1"/>
                      </a:solidFill>
                    </a:ln>
                  </pic:spPr>
                </pic:pic>
              </a:graphicData>
            </a:graphic>
          </wp:inline>
        </w:drawing>
      </w:r>
    </w:p>
    <w:p w14:paraId="19A9CE9E" w14:textId="671F4C32" w:rsidR="00367155" w:rsidRPr="009B3C43" w:rsidRDefault="00021E11" w:rsidP="00367155">
      <w:pPr>
        <w:pStyle w:val="Caption"/>
      </w:pPr>
      <w:bookmarkStart w:id="21" w:name="_Toc3413546"/>
      <w:bookmarkStart w:id="22" w:name="_Toc3421423"/>
      <w:r w:rsidRPr="009B3C43">
        <w:t xml:space="preserve">Figure 7. </w:t>
      </w:r>
      <w:r w:rsidR="001D2DA9" w:rsidRPr="009B3C43">
        <w:t>Estimated Habitat Occupancy by Property</w:t>
      </w:r>
      <w:bookmarkEnd w:id="21"/>
      <w:bookmarkEnd w:id="22"/>
    </w:p>
    <w:p w14:paraId="71253280" w14:textId="0D510A63" w:rsidR="00021E11" w:rsidRPr="009B3C43" w:rsidRDefault="00021E11" w:rsidP="00367155">
      <w:pPr>
        <w:pStyle w:val="ActionCaption"/>
      </w:pPr>
      <w:r w:rsidRPr="009B3C43">
        <w:t>The estimated habitat occupancy by property</w:t>
      </w:r>
      <w:r w:rsidR="001D2DA9" w:rsidRPr="009B3C43">
        <w:t>:</w:t>
      </w:r>
      <w:r w:rsidR="009B3C43" w:rsidRPr="009B3C43">
        <w:t xml:space="preserve"> </w:t>
      </w:r>
      <w:r w:rsidRPr="009B3C43">
        <w:t>CCAFS, KSC</w:t>
      </w:r>
      <w:r w:rsidR="009B3C43" w:rsidRPr="009B3C43">
        <w:t>,</w:t>
      </w:r>
      <w:r w:rsidRPr="009B3C43">
        <w:t xml:space="preserve"> and</w:t>
      </w:r>
      <w:r w:rsidR="009B3C43">
        <w:t xml:space="preserve"> CNS</w:t>
      </w:r>
      <w:r w:rsidRPr="009B3C43">
        <w:t xml:space="preserve"> for the full scale (15 m). Note that 2016 and 2017 are missing</w:t>
      </w:r>
      <w:r w:rsidR="00923158">
        <w:t>,</w:t>
      </w:r>
      <w:r w:rsidRPr="009B3C43">
        <w:t xml:space="preserve"> because data was only collected at 3 m scale in these years. For KSC in 2012 and CCAFS in 2014</w:t>
      </w:r>
      <w:r w:rsidR="00923158">
        <w:t>,</w:t>
      </w:r>
      <w:r w:rsidRPr="009B3C43">
        <w:t xml:space="preserve"> the error bars are not sho</w:t>
      </w:r>
      <w:r w:rsidR="00367155" w:rsidRPr="009B3C43">
        <w:t>wn because occupancy was nearly </w:t>
      </w:r>
      <w:r w:rsidRPr="009B3C43">
        <w:t>1.</w:t>
      </w:r>
    </w:p>
    <w:p w14:paraId="18D74D87" w14:textId="77777777" w:rsidR="00441466" w:rsidRDefault="00441466" w:rsidP="00021E11">
      <w:pPr>
        <w:pStyle w:val="Heading1"/>
        <w:sectPr w:rsidR="00441466" w:rsidSect="00D70A34">
          <w:headerReference w:type="default" r:id="rId34"/>
          <w:footerReference w:type="default" r:id="rId35"/>
          <w:pgSz w:w="12240" w:h="15840" w:code="1"/>
          <w:pgMar w:top="1440" w:right="1440" w:bottom="1440" w:left="1440" w:header="576" w:footer="576" w:gutter="0"/>
          <w:cols w:space="720"/>
          <w:docGrid w:linePitch="360"/>
        </w:sectPr>
      </w:pPr>
    </w:p>
    <w:p w14:paraId="3B0F49DE" w14:textId="33B09881" w:rsidR="00021E11" w:rsidRPr="009B3C43" w:rsidRDefault="00021E11" w:rsidP="00021E11">
      <w:pPr>
        <w:pStyle w:val="Heading1"/>
      </w:pPr>
      <w:bookmarkStart w:id="23" w:name="_Toc3543365"/>
      <w:r w:rsidRPr="009B3C43">
        <w:t>Recommendations</w:t>
      </w:r>
      <w:bookmarkEnd w:id="23"/>
    </w:p>
    <w:p w14:paraId="54919CBE" w14:textId="0AC4DFF1" w:rsidR="00021E11" w:rsidRPr="009B3C43" w:rsidRDefault="00021E11" w:rsidP="00021E11">
      <w:pPr>
        <w:pStyle w:val="NumberedLists"/>
      </w:pPr>
      <w:r w:rsidRPr="00F442AE">
        <w:rPr>
          <w:b/>
        </w:rPr>
        <w:t xml:space="preserve">Conduct workshops with </w:t>
      </w:r>
      <w:r w:rsidR="00923158" w:rsidRPr="00F442AE">
        <w:rPr>
          <w:b/>
        </w:rPr>
        <w:t>s</w:t>
      </w:r>
      <w:r w:rsidRPr="00F442AE">
        <w:rPr>
          <w:b/>
        </w:rPr>
        <w:t xml:space="preserve">takeholders </w:t>
      </w:r>
      <w:r w:rsidR="00923158" w:rsidRPr="00F442AE">
        <w:rPr>
          <w:b/>
        </w:rPr>
        <w:t>and</w:t>
      </w:r>
      <w:r w:rsidRPr="00F442AE">
        <w:rPr>
          <w:b/>
        </w:rPr>
        <w:t xml:space="preserve"> </w:t>
      </w:r>
      <w:r w:rsidR="00923158" w:rsidRPr="00F442AE">
        <w:rPr>
          <w:b/>
        </w:rPr>
        <w:t>c</w:t>
      </w:r>
      <w:r w:rsidRPr="00F442AE">
        <w:rPr>
          <w:b/>
        </w:rPr>
        <w:t xml:space="preserve">ommunity of practice. </w:t>
      </w:r>
      <w:r w:rsidRPr="009B3C43">
        <w:t xml:space="preserve">A workshop will help facilitate stakeholders to jointly address progress and discuss specific future needs for the SEBM on the CCBIC. One of the main tasks will be to </w:t>
      </w:r>
      <w:r w:rsidR="00923158">
        <w:t>i</w:t>
      </w:r>
      <w:r w:rsidRPr="009B3C43">
        <w:t xml:space="preserve">dentify and discuss data gaps for our </w:t>
      </w:r>
      <w:r w:rsidR="00923158">
        <w:t>c</w:t>
      </w:r>
      <w:r w:rsidRPr="009B3C43">
        <w:t>ommunity of practice (USFWS, FWC, Brevard Zoo, etc.)</w:t>
      </w:r>
      <w:r w:rsidR="00F442AE">
        <w:t xml:space="preserve"> and how to fill these gaps. </w:t>
      </w:r>
      <w:r w:rsidR="00F83421">
        <w:t>This</w:t>
      </w:r>
      <w:r w:rsidRPr="009B3C43">
        <w:t xml:space="preserve"> </w:t>
      </w:r>
      <w:r w:rsidR="00F442AE">
        <w:t>will include</w:t>
      </w:r>
      <w:r w:rsidRPr="009B3C43">
        <w:t xml:space="preserve"> planning and prioritizing for specific species recovery goals (i.e., genetics, management, monitoring, </w:t>
      </w:r>
      <w:r w:rsidR="00F442AE">
        <w:t xml:space="preserve">and </w:t>
      </w:r>
      <w:r w:rsidRPr="009B3C43">
        <w:t>translocation).</w:t>
      </w:r>
    </w:p>
    <w:p w14:paraId="71370FB8" w14:textId="1CA7C1B3" w:rsidR="00021E11" w:rsidRPr="009B3C43" w:rsidRDefault="00021E11" w:rsidP="00021E11">
      <w:pPr>
        <w:pStyle w:val="NumberedLists"/>
      </w:pPr>
      <w:r w:rsidRPr="00F442AE">
        <w:rPr>
          <w:b/>
        </w:rPr>
        <w:t xml:space="preserve">Analyze KSC </w:t>
      </w:r>
      <w:r w:rsidR="00A1406A">
        <w:rPr>
          <w:b/>
        </w:rPr>
        <w:t>Ecological Monitoring</w:t>
      </w:r>
      <w:r w:rsidR="00E818B6">
        <w:rPr>
          <w:b/>
        </w:rPr>
        <w:t xml:space="preserve"> </w:t>
      </w:r>
      <w:r w:rsidRPr="00F442AE">
        <w:rPr>
          <w:b/>
        </w:rPr>
        <w:t>historic SEBM data sets (e.g., trapping, telemetry, multi</w:t>
      </w:r>
      <w:r w:rsidR="00F83421">
        <w:rPr>
          <w:b/>
        </w:rPr>
        <w:t>-</w:t>
      </w:r>
      <w:r w:rsidRPr="00F442AE">
        <w:rPr>
          <w:b/>
        </w:rPr>
        <w:t xml:space="preserve">agency habitat occupancy survey) to answer management questions. </w:t>
      </w:r>
      <w:r w:rsidR="004244B2" w:rsidRPr="009B3C43">
        <w:t>During</w:t>
      </w:r>
      <w:r w:rsidRPr="009B3C43">
        <w:t xml:space="preserve"> this study and in others, we have analyzed historic datasets, utilized personal </w:t>
      </w:r>
      <w:r w:rsidR="009B3C43" w:rsidRPr="009B3C43">
        <w:t>observations,</w:t>
      </w:r>
      <w:r w:rsidRPr="009B3C43">
        <w:t xml:space="preserve"> and implemented the knowledge learned into our questions, hypotheses, study </w:t>
      </w:r>
      <w:r w:rsidR="009B3C43" w:rsidRPr="009B3C43">
        <w:t>designs,</w:t>
      </w:r>
      <w:r w:rsidRPr="009B3C43">
        <w:t xml:space="preserve"> and methodologies. For example, home range information from our telemetry dataset helped explain movement patterns and space use</w:t>
      </w:r>
      <w:r w:rsidR="00923158">
        <w:t>,</w:t>
      </w:r>
      <w:r w:rsidRPr="009B3C43">
        <w:t xml:space="preserve"> and the information was incorporated into the Multi-</w:t>
      </w:r>
      <w:r w:rsidR="00D9610B">
        <w:t>A</w:t>
      </w:r>
      <w:r w:rsidRPr="009B3C43">
        <w:t xml:space="preserve">gency </w:t>
      </w:r>
      <w:r w:rsidR="00D9610B">
        <w:t xml:space="preserve">Annual </w:t>
      </w:r>
      <w:r w:rsidRPr="009B3C43">
        <w:t xml:space="preserve">SEBM </w:t>
      </w:r>
      <w:r w:rsidR="00D9610B">
        <w:t>H</w:t>
      </w:r>
      <w:r w:rsidRPr="009B3C43">
        <w:t xml:space="preserve">abitat </w:t>
      </w:r>
      <w:r w:rsidR="00D9610B">
        <w:t>O</w:t>
      </w:r>
      <w:r w:rsidRPr="009B3C43">
        <w:t xml:space="preserve">ccupancy </w:t>
      </w:r>
      <w:r w:rsidR="00D9610B">
        <w:t>S</w:t>
      </w:r>
      <w:r w:rsidRPr="009B3C43">
        <w:t xml:space="preserve">urvey. These datasets need to continue to be analyzed </w:t>
      </w:r>
      <w:proofErr w:type="gramStart"/>
      <w:r w:rsidRPr="009B3C43">
        <w:t>in order to</w:t>
      </w:r>
      <w:proofErr w:type="gramEnd"/>
      <w:r w:rsidRPr="009B3C43">
        <w:t xml:space="preserve"> yield more valuable information to aid in future study designs and to fit missing pieces into the puzzles of our knowledge.</w:t>
      </w:r>
    </w:p>
    <w:p w14:paraId="6862F8DB" w14:textId="5D73607A" w:rsidR="00021E11" w:rsidRPr="009B3C43" w:rsidRDefault="00021E11" w:rsidP="00021E11">
      <w:pPr>
        <w:pStyle w:val="NumberedLists"/>
      </w:pPr>
      <w:r w:rsidRPr="006C3887">
        <w:rPr>
          <w:b/>
        </w:rPr>
        <w:t xml:space="preserve">Continue exploring the use of other monitoring methods including cameras, drones, and the combination of methods like the </w:t>
      </w:r>
      <w:r w:rsidR="006C3887" w:rsidRPr="006C3887">
        <w:rPr>
          <w:b/>
        </w:rPr>
        <w:t>Dynamic Habitat Occupancy Survey</w:t>
      </w:r>
      <w:r w:rsidRPr="006C3887">
        <w:rPr>
          <w:b/>
        </w:rPr>
        <w:t xml:space="preserve">. </w:t>
      </w:r>
      <w:r w:rsidRPr="009B3C43">
        <w:t xml:space="preserve">Passive methods of certain detection </w:t>
      </w:r>
      <w:r w:rsidR="006C3887">
        <w:t>(</w:t>
      </w:r>
      <w:r w:rsidRPr="009B3C43">
        <w:t>bucket camera traps and trail cameras</w:t>
      </w:r>
      <w:r w:rsidR="006C3887">
        <w:t>)</w:t>
      </w:r>
      <w:r w:rsidRPr="009B3C43">
        <w:t xml:space="preserve"> should be used in conjunction with other passive uncertain detection (track tubes) and active methods of certain detection (live-traps) to test their efficacy </w:t>
      </w:r>
      <w:r w:rsidR="006C3887">
        <w:t xml:space="preserve">as </w:t>
      </w:r>
      <w:r w:rsidRPr="009B3C43">
        <w:t xml:space="preserve">in the current Dynamic </w:t>
      </w:r>
      <w:r w:rsidR="00923158">
        <w:t>H</w:t>
      </w:r>
      <w:r w:rsidRPr="009B3C43">
        <w:t xml:space="preserve">abitat </w:t>
      </w:r>
      <w:r w:rsidR="00923158">
        <w:t>O</w:t>
      </w:r>
      <w:r w:rsidRPr="009B3C43">
        <w:t xml:space="preserve">ccupancy </w:t>
      </w:r>
      <w:r w:rsidR="00923158">
        <w:t>S</w:t>
      </w:r>
      <w:r w:rsidRPr="009B3C43">
        <w:t xml:space="preserve">urvey. In </w:t>
      </w:r>
      <w:proofErr w:type="gramStart"/>
      <w:r w:rsidRPr="009B3C43">
        <w:t>addition</w:t>
      </w:r>
      <w:proofErr w:type="gramEnd"/>
      <w:r w:rsidRPr="009B3C43">
        <w:t xml:space="preserve"> recent imagery collected from drones along the KSC coastline in 2018 showed promise. These drones could be used to fly the coastline of the CCBIC after severe storm events (hurricanes, tropical </w:t>
      </w:r>
      <w:r w:rsidR="009B3C43" w:rsidRPr="009B3C43">
        <w:t>storms,</w:t>
      </w:r>
      <w:r w:rsidRPr="009B3C43">
        <w:t xml:space="preserve"> and nor’easters) </w:t>
      </w:r>
      <w:proofErr w:type="gramStart"/>
      <w:r w:rsidRPr="009B3C43">
        <w:t xml:space="preserve">and </w:t>
      </w:r>
      <w:r w:rsidR="006C3887">
        <w:t>also</w:t>
      </w:r>
      <w:proofErr w:type="gramEnd"/>
      <w:r w:rsidR="006C3887">
        <w:t xml:space="preserve"> </w:t>
      </w:r>
      <w:r w:rsidRPr="009B3C43">
        <w:t>on a regular basis. This could provide us with the opportunity to document changes to the dune line and vegetation from erosional processes, track the creation of forming dunes, view management actions (i.e., prescribed fire), and map habitat changes.</w:t>
      </w:r>
    </w:p>
    <w:p w14:paraId="37F1E2DE" w14:textId="47645C65" w:rsidR="00021E11" w:rsidRDefault="00021E11" w:rsidP="00021E11">
      <w:pPr>
        <w:pStyle w:val="NumberedLists"/>
      </w:pPr>
      <w:r w:rsidRPr="006C3887">
        <w:rPr>
          <w:b/>
        </w:rPr>
        <w:t>Consider adding some population demography monitoring.</w:t>
      </w:r>
      <w:r w:rsidRPr="009B3C43">
        <w:t xml:space="preserve"> Monitoring </w:t>
      </w:r>
      <w:r w:rsidR="00F83421">
        <w:t>SEBM</w:t>
      </w:r>
      <w:r w:rsidRPr="009B3C43">
        <w:t xml:space="preserve"> demography should be continued on KSC and expanded to include the whole CCBIC. Monitoring should be targeted at understanding how habitat conditions affect key vital rates. Beach mice are small, nocturnal, secretive animals that could easily become extinct without notice. For this reason, regular monitoring of population demography should be conducted to assess the health of the population and guide future management actions. Vulnerabilities include catastrophic storms, sea-level rise, climate change, habitat fragmentation, introduced predators, and loss of suitable habitat and corridors to movement due to lack of management or other activities. Maintenance of the most extensive geographic range will provide the spatial separation of populations needed to decrease the chance of extinction resulting from a single storm event. Monitoring methods should involve live-trapping, track tubes, </w:t>
      </w:r>
      <w:r w:rsidR="00923158">
        <w:t xml:space="preserve">and/or </w:t>
      </w:r>
      <w:r w:rsidRPr="009B3C43">
        <w:t xml:space="preserve">cameras and </w:t>
      </w:r>
      <w:r w:rsidR="006C3887">
        <w:t>be focused on answering specific questions (e.g., habitat specific survival)</w:t>
      </w:r>
      <w:r w:rsidRPr="009B3C43">
        <w:t>.</w:t>
      </w:r>
    </w:p>
    <w:p w14:paraId="0CD351C2" w14:textId="372268C2" w:rsidR="00021E11" w:rsidRDefault="00021E11" w:rsidP="00E1789F">
      <w:pPr>
        <w:pStyle w:val="NumberedLists"/>
      </w:pPr>
      <w:r w:rsidRPr="00E1789F">
        <w:rPr>
          <w:b/>
        </w:rPr>
        <w:t xml:space="preserve">Work with stakeholders to explore the effects of management activities (burning, mechanical treatment, </w:t>
      </w:r>
      <w:r w:rsidR="00564D56" w:rsidRPr="00E1789F">
        <w:rPr>
          <w:b/>
        </w:rPr>
        <w:t xml:space="preserve">and </w:t>
      </w:r>
      <w:r w:rsidRPr="00E1789F">
        <w:rPr>
          <w:b/>
        </w:rPr>
        <w:t>translocation).</w:t>
      </w:r>
      <w:r w:rsidRPr="009B3C43">
        <w:t xml:space="preserve"> Limited information is currently available on responses to management strategies. A single study by </w:t>
      </w:r>
      <w:proofErr w:type="spellStart"/>
      <w:r w:rsidRPr="009B3C43">
        <w:t>Suazo</w:t>
      </w:r>
      <w:proofErr w:type="spellEnd"/>
      <w:r w:rsidR="00923158">
        <w:t xml:space="preserve"> et al.</w:t>
      </w:r>
      <w:r w:rsidRPr="009B3C43">
        <w:t xml:space="preserve"> (2009) on CCAFS showed a positive correlation between </w:t>
      </w:r>
      <w:r w:rsidR="00923158">
        <w:t>SEBM</w:t>
      </w:r>
      <w:r w:rsidRPr="009B3C43">
        <w:t xml:space="preserve"> and the Florida Scrub-Jay with prescribed fire. It also showed that neither mechanically cut/chopped nor fire</w:t>
      </w:r>
      <w:r w:rsidR="00923158">
        <w:t>-</w:t>
      </w:r>
      <w:r w:rsidRPr="009B3C43">
        <w:t>suppressed habitat benefited either species. While this may suggest that both species benefited from the same management practices</w:t>
      </w:r>
      <w:r w:rsidR="00923158">
        <w:t>,</w:t>
      </w:r>
      <w:r w:rsidRPr="009B3C43">
        <w:t xml:space="preserve"> the SEBM may require further management at the microhabitat level. </w:t>
      </w:r>
      <w:r w:rsidR="00923158">
        <w:t>F</w:t>
      </w:r>
      <w:r w:rsidRPr="009B3C43">
        <w:t xml:space="preserve">ederal agencies on whose land the remaining viable populations of the SEBM exist may benefit from combining management with population monitoring to learn how management affects </w:t>
      </w:r>
      <w:r w:rsidR="00F83421">
        <w:t>SEBM</w:t>
      </w:r>
      <w:r w:rsidRPr="009B3C43">
        <w:t xml:space="preserve"> habitat use.</w:t>
      </w:r>
    </w:p>
    <w:p w14:paraId="5ECBC338" w14:textId="0D3BC65F" w:rsidR="00E1789F" w:rsidRPr="009B3C43" w:rsidRDefault="00E1789F" w:rsidP="00E1789F">
      <w:pPr>
        <w:pStyle w:val="NumberedLists"/>
      </w:pPr>
      <w:r w:rsidRPr="00E1789F">
        <w:rPr>
          <w:b/>
        </w:rPr>
        <w:t xml:space="preserve">Begin to </w:t>
      </w:r>
      <w:r>
        <w:rPr>
          <w:b/>
        </w:rPr>
        <w:t>understand the connection b</w:t>
      </w:r>
      <w:r w:rsidRPr="00E1789F">
        <w:rPr>
          <w:b/>
        </w:rPr>
        <w:t>etween coastal and inland SEBM habitat.</w:t>
      </w:r>
      <w:r>
        <w:t xml:space="preserve"> SEBM</w:t>
      </w:r>
      <w:r w:rsidRPr="009B3C43">
        <w:t xml:space="preserve"> have been collected from relict dunes and swales </w:t>
      </w:r>
      <w:r w:rsidR="00477641">
        <w:t>and</w:t>
      </w:r>
      <w:r w:rsidRPr="009B3C43">
        <w:t xml:space="preserve"> inland scrub systems</w:t>
      </w:r>
      <w:r w:rsidR="00477641">
        <w:t xml:space="preserve"> west of their primary coastal habitat</w:t>
      </w:r>
      <w:r w:rsidRPr="009B3C43">
        <w:t xml:space="preserve">. It is believed that </w:t>
      </w:r>
      <w:r w:rsidR="00477641">
        <w:t>such</w:t>
      </w:r>
      <w:r w:rsidRPr="009B3C43">
        <w:t xml:space="preserve"> </w:t>
      </w:r>
      <w:r w:rsidR="00477641">
        <w:t>habitat can serve as</w:t>
      </w:r>
      <w:r w:rsidRPr="009B3C43">
        <w:t xml:space="preserve"> a </w:t>
      </w:r>
      <w:r w:rsidR="00477641">
        <w:t>source</w:t>
      </w:r>
      <w:r w:rsidRPr="009B3C43">
        <w:t xml:space="preserve"> </w:t>
      </w:r>
      <w:r w:rsidR="00477641">
        <w:t xml:space="preserve">of colonists </w:t>
      </w:r>
      <w:r w:rsidRPr="009B3C43">
        <w:t>after a storm event</w:t>
      </w:r>
      <w:r w:rsidR="00477641">
        <w:t xml:space="preserve"> has caused a local extirpation of beach by providing a surviving population </w:t>
      </w:r>
      <w:r w:rsidRPr="009B3C43">
        <w:t xml:space="preserve">from which recolonization of the frontal dunes </w:t>
      </w:r>
      <w:r w:rsidR="00477641">
        <w:t>can take place</w:t>
      </w:r>
      <w:r w:rsidR="00EA6E3F" w:rsidRPr="009B3C43">
        <w:t xml:space="preserve"> (Holliman</w:t>
      </w:r>
      <w:r w:rsidR="00EA6E3F">
        <w:t>,</w:t>
      </w:r>
      <w:r w:rsidR="00EA6E3F" w:rsidRPr="009B3C43">
        <w:t xml:space="preserve"> 1983</w:t>
      </w:r>
      <w:r w:rsidR="00EA6E3F">
        <w:t>;</w:t>
      </w:r>
      <w:r w:rsidR="00EA6E3F" w:rsidRPr="009B3C43">
        <w:t xml:space="preserve"> </w:t>
      </w:r>
      <w:proofErr w:type="spellStart"/>
      <w:r w:rsidR="00EA6E3F" w:rsidRPr="009B3C43">
        <w:t>Sneckenberger</w:t>
      </w:r>
      <w:proofErr w:type="spellEnd"/>
      <w:r w:rsidR="00EA6E3F">
        <w:t xml:space="preserve">, </w:t>
      </w:r>
      <w:r w:rsidR="00EA6E3F" w:rsidRPr="009B3C43">
        <w:t>2001</w:t>
      </w:r>
      <w:r w:rsidR="00EA6E3F">
        <w:t xml:space="preserve">; </w:t>
      </w:r>
      <w:r w:rsidR="00EA6E3F" w:rsidRPr="009B3C43">
        <w:t>Swilling et al., 1998</w:t>
      </w:r>
      <w:r w:rsidR="00EA6E3F">
        <w:t>;</w:t>
      </w:r>
      <w:r w:rsidR="00EA6E3F" w:rsidRPr="009B3C43">
        <w:t xml:space="preserve"> Oddy</w:t>
      </w:r>
      <w:r w:rsidR="00EA6E3F">
        <w:t>,</w:t>
      </w:r>
      <w:r w:rsidR="00EA6E3F" w:rsidRPr="009B3C43">
        <w:t xml:space="preserve"> 2000)</w:t>
      </w:r>
      <w:r w:rsidR="00477641">
        <w:t xml:space="preserve">. Information </w:t>
      </w:r>
      <w:r w:rsidR="00EA6E3F">
        <w:t xml:space="preserve">is needed </w:t>
      </w:r>
      <w:r w:rsidR="00477641">
        <w:t xml:space="preserve">on how such </w:t>
      </w:r>
      <w:r w:rsidR="00EA6E3F">
        <w:t xml:space="preserve">inland </w:t>
      </w:r>
      <w:r w:rsidR="00477641">
        <w:t>habitat is used by SEBM, and about the</w:t>
      </w:r>
      <w:r w:rsidRPr="009B3C43">
        <w:t xml:space="preserve"> corridors </w:t>
      </w:r>
      <w:r w:rsidR="00477641">
        <w:t xml:space="preserve">that </w:t>
      </w:r>
      <w:r w:rsidR="00EA6E3F">
        <w:t>allow</w:t>
      </w:r>
      <w:r w:rsidRPr="009B3C43">
        <w:t xml:space="preserve"> movement </w:t>
      </w:r>
      <w:r w:rsidR="00EA6E3F">
        <w:t>between</w:t>
      </w:r>
      <w:r w:rsidRPr="009B3C43">
        <w:t xml:space="preserve"> coastal </w:t>
      </w:r>
      <w:r w:rsidR="00EA6E3F">
        <w:t>and</w:t>
      </w:r>
      <w:r w:rsidRPr="009B3C43">
        <w:t xml:space="preserve"> more inland habitat</w:t>
      </w:r>
      <w:r w:rsidR="00EA6E3F">
        <w:t>s</w:t>
      </w:r>
      <w:r w:rsidRPr="009B3C43">
        <w:t xml:space="preserve">. </w:t>
      </w:r>
    </w:p>
    <w:p w14:paraId="2E48FF8A" w14:textId="6ABEA2E4" w:rsidR="00980EED" w:rsidRDefault="00021E11" w:rsidP="00980EED">
      <w:pPr>
        <w:pStyle w:val="NumberedLists"/>
      </w:pPr>
      <w:r w:rsidRPr="00F424A7">
        <w:rPr>
          <w:b/>
        </w:rPr>
        <w:t xml:space="preserve">Establish </w:t>
      </w:r>
      <w:r w:rsidR="00564D56" w:rsidRPr="00F424A7">
        <w:rPr>
          <w:b/>
        </w:rPr>
        <w:t xml:space="preserve">regular aerial imagery and </w:t>
      </w:r>
      <w:r w:rsidRPr="00F424A7">
        <w:rPr>
          <w:b/>
        </w:rPr>
        <w:t>a set of</w:t>
      </w:r>
      <w:r w:rsidRPr="00564D56">
        <w:rPr>
          <w:b/>
        </w:rPr>
        <w:t xml:space="preserve"> hurricane photo-documentation reference sites</w:t>
      </w:r>
      <w:r w:rsidR="00F424A7">
        <w:rPr>
          <w:b/>
        </w:rPr>
        <w:t xml:space="preserve"> to mo</w:t>
      </w:r>
      <w:r w:rsidR="004244B2">
        <w:rPr>
          <w:b/>
        </w:rPr>
        <w:t>n</w:t>
      </w:r>
      <w:r w:rsidR="00F424A7">
        <w:rPr>
          <w:b/>
        </w:rPr>
        <w:t>itor SEBM habitat changes</w:t>
      </w:r>
      <w:r w:rsidRPr="00564D56">
        <w:rPr>
          <w:b/>
        </w:rPr>
        <w:t>.</w:t>
      </w:r>
      <w:r w:rsidRPr="009B3C43">
        <w:t xml:space="preserve"> </w:t>
      </w:r>
      <w:r w:rsidR="00564D56">
        <w:t>Managers would benefit from information on the effects of</w:t>
      </w:r>
      <w:r w:rsidRPr="009B3C43">
        <w:t xml:space="preserve"> land management activities or extreme events </w:t>
      </w:r>
      <w:r w:rsidR="00564D56">
        <w:t>(</w:t>
      </w:r>
      <w:r w:rsidRPr="009B3C43">
        <w:t>hurricanes and tropical storms</w:t>
      </w:r>
      <w:r w:rsidR="00564D56">
        <w:t xml:space="preserve">) on SEBM </w:t>
      </w:r>
      <w:r w:rsidR="00F424A7">
        <w:t>habitat</w:t>
      </w:r>
      <w:r w:rsidRPr="009B3C43">
        <w:t xml:space="preserve">. Mapping of the established and forming dunes along the coastline of the CCBIC </w:t>
      </w:r>
      <w:r w:rsidR="00564D56">
        <w:t xml:space="preserve">would </w:t>
      </w:r>
      <w:r w:rsidRPr="009B3C43">
        <w:t>allow areas and intensity of erosion to be identified</w:t>
      </w:r>
      <w:r w:rsidR="00564D56">
        <w:t xml:space="preserve"> and monitored over time</w:t>
      </w:r>
      <w:r w:rsidRPr="009B3C43">
        <w:t xml:space="preserve">. </w:t>
      </w:r>
      <w:r w:rsidR="00564D56">
        <w:t>T</w:t>
      </w:r>
      <w:r w:rsidRPr="009B3C43">
        <w:t xml:space="preserve">o capture impacts from </w:t>
      </w:r>
      <w:r w:rsidR="00564D56">
        <w:t xml:space="preserve">individual </w:t>
      </w:r>
      <w:r w:rsidRPr="009B3C43">
        <w:t xml:space="preserve">storm events </w:t>
      </w:r>
      <w:r w:rsidR="00564D56">
        <w:t>on</w:t>
      </w:r>
      <w:r w:rsidR="00564D56" w:rsidRPr="009B3C43">
        <w:t xml:space="preserve"> </w:t>
      </w:r>
      <w:r w:rsidR="00923158">
        <w:t>SEBM</w:t>
      </w:r>
      <w:r w:rsidR="00564D56">
        <w:t xml:space="preserve"> population,</w:t>
      </w:r>
      <w:r w:rsidR="00F424A7">
        <w:t xml:space="preserve"> a set of photo-documentation sites could be established.</w:t>
      </w:r>
      <w:r w:rsidR="00564D56">
        <w:t xml:space="preserve"> </w:t>
      </w:r>
      <w:r w:rsidR="00F424A7">
        <w:t>These tools could be used to monitor</w:t>
      </w:r>
      <w:r w:rsidR="00564D56" w:rsidRPr="009B3C43">
        <w:t xml:space="preserve"> changes </w:t>
      </w:r>
      <w:r w:rsidR="00F424A7">
        <w:t>to</w:t>
      </w:r>
      <w:r w:rsidR="00F424A7" w:rsidRPr="009B3C43">
        <w:t xml:space="preserve"> </w:t>
      </w:r>
      <w:r w:rsidR="00F424A7">
        <w:t xml:space="preserve">SEBM habitat </w:t>
      </w:r>
      <w:r w:rsidR="00564D56" w:rsidRPr="009B3C43">
        <w:t>pre</w:t>
      </w:r>
      <w:r w:rsidR="00564D56">
        <w:t>-</w:t>
      </w:r>
      <w:r w:rsidR="00564D56" w:rsidRPr="009B3C43">
        <w:t xml:space="preserve"> and post</w:t>
      </w:r>
      <w:r w:rsidR="00564D56">
        <w:t>-</w:t>
      </w:r>
      <w:r w:rsidR="00564D56" w:rsidRPr="009B3C43">
        <w:t>hurricane</w:t>
      </w:r>
      <w:r w:rsidR="00F424A7">
        <w:t xml:space="preserve">, or </w:t>
      </w:r>
      <w:proofErr w:type="gramStart"/>
      <w:r w:rsidR="00F424A7">
        <w:t>as a result of</w:t>
      </w:r>
      <w:proofErr w:type="gramEnd"/>
      <w:r w:rsidR="00F424A7">
        <w:t xml:space="preserve"> management activities.</w:t>
      </w:r>
      <w:r w:rsidR="00564D56" w:rsidRPr="009B3C43">
        <w:t xml:space="preserve"> </w:t>
      </w:r>
    </w:p>
    <w:p w14:paraId="30C68724" w14:textId="3351A793" w:rsidR="00021E11" w:rsidRPr="009B3C43" w:rsidRDefault="00021E11" w:rsidP="00980EED">
      <w:pPr>
        <w:pStyle w:val="Heading1"/>
      </w:pPr>
      <w:bookmarkStart w:id="24" w:name="_Toc3543366"/>
      <w:r w:rsidRPr="009B3C43">
        <w:t xml:space="preserve">Current or </w:t>
      </w:r>
      <w:r w:rsidR="00367155" w:rsidRPr="009B3C43">
        <w:t>F</w:t>
      </w:r>
      <w:r w:rsidRPr="009B3C43">
        <w:t xml:space="preserve">oreseeable </w:t>
      </w:r>
      <w:r w:rsidR="00367155" w:rsidRPr="009B3C43">
        <w:t>C</w:t>
      </w:r>
      <w:r w:rsidRPr="009B3C43">
        <w:t>oncerns</w:t>
      </w:r>
      <w:bookmarkEnd w:id="24"/>
    </w:p>
    <w:p w14:paraId="4B3B3E14" w14:textId="60184A69" w:rsidR="00021E11" w:rsidRPr="009B3C43" w:rsidRDefault="00021E11" w:rsidP="00D95520">
      <w:pPr>
        <w:pStyle w:val="NumberedLists"/>
        <w:numPr>
          <w:ilvl w:val="0"/>
          <w:numId w:val="13"/>
        </w:numPr>
      </w:pPr>
      <w:r w:rsidRPr="002C78A0">
        <w:rPr>
          <w:b/>
        </w:rPr>
        <w:t>Population decline without continued monitoring.</w:t>
      </w:r>
      <w:r w:rsidRPr="009B3C43">
        <w:t xml:space="preserve"> Gaps in knowledge are </w:t>
      </w:r>
      <w:r w:rsidR="00A1406A" w:rsidRPr="009B3C43">
        <w:t>riskier</w:t>
      </w:r>
      <w:r w:rsidRPr="009B3C43">
        <w:t xml:space="preserve"> with an r-selected species (short life cycle, high reproductive rate) because such populations are highly variable</w:t>
      </w:r>
      <w:r w:rsidR="00101B37">
        <w:t>, and without regular monitoring</w:t>
      </w:r>
      <w:r w:rsidRPr="009B3C43">
        <w:t xml:space="preserve"> important rapid changes may go undetected. </w:t>
      </w:r>
      <w:r w:rsidR="00A1406A" w:rsidRPr="009B3C43">
        <w:t xml:space="preserve">This </w:t>
      </w:r>
      <w:r w:rsidR="00A1406A">
        <w:t>difficulty</w:t>
      </w:r>
      <w:r w:rsidR="00101B37">
        <w:t xml:space="preserve"> </w:t>
      </w:r>
      <w:r w:rsidRPr="009B3C43">
        <w:t xml:space="preserve">coupled with </w:t>
      </w:r>
      <w:r w:rsidR="00101B37">
        <w:t>lowering</w:t>
      </w:r>
      <w:r w:rsidRPr="009B3C43">
        <w:t xml:space="preserve"> statistical power to detect trends in </w:t>
      </w:r>
      <w:r w:rsidR="00285121">
        <w:t>SEBM</w:t>
      </w:r>
      <w:r w:rsidR="00A1406A">
        <w:t xml:space="preserve"> </w:t>
      </w:r>
      <w:r w:rsidRPr="009B3C43">
        <w:t xml:space="preserve">habitat occupancy may be of concern. Currently </w:t>
      </w:r>
      <w:r w:rsidR="009B3C43" w:rsidRPr="009B3C43">
        <w:t>we are</w:t>
      </w:r>
      <w:r w:rsidRPr="009B3C43">
        <w:t xml:space="preserve"> working on methods to quickly derive the abundance state (none, few, or many) from track tube data. An interruption in </w:t>
      </w:r>
      <w:r w:rsidR="00902F4F">
        <w:t xml:space="preserve">habitat occupancy </w:t>
      </w:r>
      <w:r w:rsidRPr="009B3C43">
        <w:t>monitoring data collection may diminish our ability to extrapolate density in time and space limiting this effort. When populations become small</w:t>
      </w:r>
      <w:r w:rsidR="00E75CCF">
        <w:t>,</w:t>
      </w:r>
      <w:r w:rsidRPr="009B3C43">
        <w:t xml:space="preserve"> data becomes much harder to obtain (more expensive). It is in our best interest to maintain a monitoring effort for this reason</w:t>
      </w:r>
      <w:r w:rsidR="00E75CCF">
        <w:t>,</w:t>
      </w:r>
      <w:r w:rsidRPr="009B3C43">
        <w:t xml:space="preserve"> and because species recovery is much more expensive than species maintenance.</w:t>
      </w:r>
    </w:p>
    <w:p w14:paraId="07ACC528" w14:textId="01F790D0" w:rsidR="00021E11" w:rsidRPr="009B3C43" w:rsidRDefault="00B24FA6" w:rsidP="000B7FBB">
      <w:pPr>
        <w:pStyle w:val="NumberedLists"/>
        <w:numPr>
          <w:ilvl w:val="0"/>
          <w:numId w:val="0"/>
        </w:numPr>
        <w:ind w:left="360"/>
      </w:pPr>
      <w:r>
        <w:rPr>
          <w:b/>
        </w:rPr>
        <w:t>Impacts of c</w:t>
      </w:r>
      <w:r w:rsidR="00021E11" w:rsidRPr="003B5B4A">
        <w:rPr>
          <w:b/>
        </w:rPr>
        <w:t>ontinuing storm events</w:t>
      </w:r>
      <w:r w:rsidR="000B7FBB" w:rsidRPr="000B7FBB">
        <w:rPr>
          <w:b/>
        </w:rPr>
        <w:t xml:space="preserve"> </w:t>
      </w:r>
      <w:r w:rsidR="000B7FBB" w:rsidRPr="002C78A0">
        <w:rPr>
          <w:b/>
        </w:rPr>
        <w:t>without continued monitoring</w:t>
      </w:r>
      <w:r w:rsidR="00021E11" w:rsidRPr="003B5B4A">
        <w:rPr>
          <w:b/>
        </w:rPr>
        <w:t>.</w:t>
      </w:r>
      <w:r w:rsidR="00021E11" w:rsidRPr="009B3C43">
        <w:t xml:space="preserve"> In the absence of a catastrophic storm or series of storms, the SEBM population on the CCBIC is likely to persist </w:t>
      </w:r>
      <w:proofErr w:type="gramStart"/>
      <w:r w:rsidR="00021E11" w:rsidRPr="009B3C43">
        <w:t>as long as</w:t>
      </w:r>
      <w:proofErr w:type="gramEnd"/>
      <w:r w:rsidR="00021E11" w:rsidRPr="009B3C43">
        <w:t xml:space="preserve"> the background ecological conditions remain relatively unchanged. </w:t>
      </w:r>
      <w:r w:rsidR="003B5B4A">
        <w:t>However,</w:t>
      </w:r>
      <w:r w:rsidR="00021E11" w:rsidRPr="009B3C43">
        <w:t xml:space="preserve"> the ability of the subspecies to survive a severe storm has been compromised because the original range has been greatly reduced</w:t>
      </w:r>
      <w:r w:rsidR="000B7FBB">
        <w:t>, mostly to t</w:t>
      </w:r>
      <w:r w:rsidR="000B7FBB" w:rsidRPr="009B3C43">
        <w:t>he CCBIC</w:t>
      </w:r>
      <w:r w:rsidR="00021E11" w:rsidRPr="009B3C43">
        <w:t xml:space="preserve">. Two major hurricanes (Matthew and Irma) have impacted </w:t>
      </w:r>
      <w:r>
        <w:t>SEBM</w:t>
      </w:r>
      <w:r w:rsidRPr="009B3C43">
        <w:t xml:space="preserve"> </w:t>
      </w:r>
      <w:r w:rsidR="00021E11" w:rsidRPr="009B3C43">
        <w:t xml:space="preserve">habitat on the CCBIC in the last </w:t>
      </w:r>
      <w:r w:rsidR="00E75CCF">
        <w:t>3</w:t>
      </w:r>
      <w:r w:rsidR="00E75CCF" w:rsidRPr="009B3C43">
        <w:t xml:space="preserve"> </w:t>
      </w:r>
      <w:r w:rsidR="00021E11" w:rsidRPr="009B3C43">
        <w:t>years</w:t>
      </w:r>
      <w:r>
        <w:t>;</w:t>
      </w:r>
      <w:r w:rsidRPr="009B3C43">
        <w:t xml:space="preserve"> </w:t>
      </w:r>
      <w:r w:rsidR="00021E11" w:rsidRPr="009B3C43">
        <w:t xml:space="preserve">either of these storm events could have had a catastrophic impact for all or most of the population. </w:t>
      </w:r>
      <w:r w:rsidR="000B7FBB">
        <w:t>A few</w:t>
      </w:r>
      <w:r w:rsidR="00021E11" w:rsidRPr="009B3C43">
        <w:t xml:space="preserve"> short-term studies have shown that </w:t>
      </w:r>
      <w:r w:rsidR="00E75CCF">
        <w:t>SEBM</w:t>
      </w:r>
      <w:r w:rsidR="00021E11" w:rsidRPr="009B3C43">
        <w:t xml:space="preserve"> are not always abundant along the entire stretch of coastline and that the species can occur much further inland on both Cape Canaveral and Merritt Island</w:t>
      </w:r>
      <w:r w:rsidR="000B7FBB">
        <w:t xml:space="preserve">. More information is needed about how such habitat functions after storms. </w:t>
      </w:r>
      <w:r w:rsidR="00021E11" w:rsidRPr="009B3C43">
        <w:t>Possibly the greatest threat to the persistence of the SEBM over the next 50 years is the probability that a severe storm or series of severe storms will result in its extinction (Frank</w:t>
      </w:r>
      <w:r w:rsidR="00E75CCF">
        <w:t>,</w:t>
      </w:r>
      <w:r w:rsidR="00021E11" w:rsidRPr="009B3C43">
        <w:t xml:space="preserve"> 1996). The severe storms in 1995, 2000, 2004</w:t>
      </w:r>
      <w:r w:rsidR="00E75CCF">
        <w:t>,</w:t>
      </w:r>
      <w:r w:rsidR="00021E11" w:rsidRPr="009B3C43">
        <w:t xml:space="preserve"> and most recently 2016 and 2017 showed that severe storms do impact the beach mouse populations on CCBIC. Future storms will </w:t>
      </w:r>
      <w:proofErr w:type="gramStart"/>
      <w:r w:rsidR="00021E11" w:rsidRPr="009B3C43">
        <w:t>occur</w:t>
      </w:r>
      <w:proofErr w:type="gramEnd"/>
      <w:r w:rsidR="00021E11" w:rsidRPr="009B3C43">
        <w:t xml:space="preserve"> and these events may be more severe and more frequent</w:t>
      </w:r>
      <w:r w:rsidR="000B7FBB">
        <w:t xml:space="preserve"> due to climate change</w:t>
      </w:r>
      <w:r w:rsidR="00021E11" w:rsidRPr="009B3C43">
        <w:t xml:space="preserve">. </w:t>
      </w:r>
    </w:p>
    <w:p w14:paraId="4724AC58" w14:textId="56DEC806" w:rsidR="00021E11" w:rsidRPr="009B3C43" w:rsidRDefault="005D08E0" w:rsidP="00021E11">
      <w:pPr>
        <w:pStyle w:val="Heading1"/>
      </w:pPr>
      <w:bookmarkStart w:id="25" w:name="_Toc3543367"/>
      <w:r w:rsidRPr="009B3C43">
        <w:t xml:space="preserve">Literature </w:t>
      </w:r>
      <w:r w:rsidR="00367155" w:rsidRPr="009B3C43">
        <w:t>C</w:t>
      </w:r>
      <w:r w:rsidR="00021E11" w:rsidRPr="009B3C43">
        <w:t>ited</w:t>
      </w:r>
      <w:bookmarkEnd w:id="25"/>
    </w:p>
    <w:p w14:paraId="64F497CA" w14:textId="64E6C4BA" w:rsidR="00021E11" w:rsidRPr="009B3C43" w:rsidRDefault="00021E11" w:rsidP="00021E11">
      <w:pPr>
        <w:pStyle w:val="BodyText"/>
        <w:ind w:left="450" w:hanging="450"/>
      </w:pPr>
      <w:r w:rsidRPr="009B3C43">
        <w:t>Frank, P.</w:t>
      </w:r>
      <w:r w:rsidR="00285121">
        <w:t xml:space="preserve"> </w:t>
      </w:r>
      <w:r w:rsidRPr="009B3C43">
        <w:t>A. 1996.</w:t>
      </w:r>
      <w:r w:rsidR="009B3C43" w:rsidRPr="009B3C43">
        <w:t xml:space="preserve"> </w:t>
      </w:r>
      <w:r w:rsidRPr="009B3C43">
        <w:t>Ecology and conservation of the Anastasia Island beach mouse (</w:t>
      </w:r>
      <w:r w:rsidRPr="00902F4F">
        <w:rPr>
          <w:i/>
        </w:rPr>
        <w:t xml:space="preserve">Peromyscus </w:t>
      </w:r>
      <w:proofErr w:type="spellStart"/>
      <w:r w:rsidRPr="00902F4F">
        <w:rPr>
          <w:i/>
        </w:rPr>
        <w:t>polionotus</w:t>
      </w:r>
      <w:proofErr w:type="spellEnd"/>
      <w:r w:rsidRPr="00902F4F">
        <w:rPr>
          <w:i/>
        </w:rPr>
        <w:t xml:space="preserve"> </w:t>
      </w:r>
      <w:proofErr w:type="spellStart"/>
      <w:r w:rsidRPr="00902F4F">
        <w:rPr>
          <w:i/>
        </w:rPr>
        <w:t>phasma</w:t>
      </w:r>
      <w:proofErr w:type="spellEnd"/>
      <w:r w:rsidRPr="009B3C43">
        <w:t>).</w:t>
      </w:r>
      <w:r w:rsidR="009B3C43" w:rsidRPr="009B3C43">
        <w:t xml:space="preserve"> </w:t>
      </w:r>
      <w:r w:rsidRPr="009B3C43">
        <w:t>Ph.D. dissertation, University of Florida Gainesville.</w:t>
      </w:r>
    </w:p>
    <w:p w14:paraId="167008D6" w14:textId="77777777" w:rsidR="00021E11" w:rsidRPr="009B3C43" w:rsidRDefault="00021E11" w:rsidP="00021E11">
      <w:pPr>
        <w:pStyle w:val="BodyText"/>
        <w:ind w:left="450" w:hanging="450"/>
      </w:pPr>
      <w:r w:rsidRPr="009B3C43">
        <w:t xml:space="preserve">Greene, D. U., D. M. Oddy, J. A. Gore, M. N. Gillikin, E. Evans, S. L. Gann, and E. H. Leone. 2018. Differentiating Footprints of Sympatric Rodents in Coastal Dune Communities: Implications for Imperiled Beach Mice. </w:t>
      </w:r>
      <w:r w:rsidRPr="00902F4F">
        <w:rPr>
          <w:i/>
        </w:rPr>
        <w:t>Journal of Fish and Wildlife Management</w:t>
      </w:r>
      <w:r w:rsidRPr="009B3C43">
        <w:t xml:space="preserve"> 9:582-590.</w:t>
      </w:r>
    </w:p>
    <w:p w14:paraId="630FB529" w14:textId="1816A2C2" w:rsidR="00021E11" w:rsidRPr="009B3C43" w:rsidRDefault="00021E11" w:rsidP="00021E11">
      <w:pPr>
        <w:pStyle w:val="BodyText"/>
        <w:ind w:left="450" w:hanging="450"/>
      </w:pPr>
      <w:r w:rsidRPr="009B3C43">
        <w:t>Holliman, D. 1983.</w:t>
      </w:r>
      <w:r w:rsidR="009B3C43" w:rsidRPr="009B3C43">
        <w:t xml:space="preserve"> </w:t>
      </w:r>
      <w:r w:rsidRPr="009B3C43">
        <w:t xml:space="preserve">Status and Habitat of Alabama Gulf Coast Beach Mice </w:t>
      </w:r>
      <w:r w:rsidRPr="00902F4F">
        <w:rPr>
          <w:i/>
        </w:rPr>
        <w:t xml:space="preserve">Peromyscus </w:t>
      </w:r>
      <w:proofErr w:type="spellStart"/>
      <w:r w:rsidRPr="00902F4F">
        <w:rPr>
          <w:i/>
        </w:rPr>
        <w:t>polionotus</w:t>
      </w:r>
      <w:proofErr w:type="spellEnd"/>
      <w:r w:rsidRPr="00902F4F">
        <w:rPr>
          <w:i/>
        </w:rPr>
        <w:t xml:space="preserve"> </w:t>
      </w:r>
      <w:proofErr w:type="spellStart"/>
      <w:r w:rsidRPr="00902F4F">
        <w:rPr>
          <w:i/>
        </w:rPr>
        <w:t>ammobates</w:t>
      </w:r>
      <w:proofErr w:type="spellEnd"/>
      <w:r w:rsidRPr="009B3C43">
        <w:t xml:space="preserve"> and </w:t>
      </w:r>
      <w:r w:rsidRPr="00902F4F">
        <w:rPr>
          <w:i/>
        </w:rPr>
        <w:t xml:space="preserve">P.p. </w:t>
      </w:r>
      <w:proofErr w:type="spellStart"/>
      <w:r w:rsidRPr="00902F4F">
        <w:rPr>
          <w:i/>
        </w:rPr>
        <w:t>trissyllepsis</w:t>
      </w:r>
      <w:proofErr w:type="spellEnd"/>
      <w:r w:rsidRPr="009B3C43">
        <w:t>.</w:t>
      </w:r>
      <w:r w:rsidR="009B3C43" w:rsidRPr="009B3C43">
        <w:t xml:space="preserve"> </w:t>
      </w:r>
      <w:r w:rsidRPr="00902F4F">
        <w:rPr>
          <w:i/>
        </w:rPr>
        <w:t xml:space="preserve">Gulf of Mexico Science </w:t>
      </w:r>
      <w:r w:rsidR="00E75CCF" w:rsidRPr="00902F4F">
        <w:rPr>
          <w:i/>
        </w:rPr>
        <w:t>Journal</w:t>
      </w:r>
      <w:r w:rsidR="00E75CCF">
        <w:t xml:space="preserve"> </w:t>
      </w:r>
      <w:r w:rsidRPr="009B3C43">
        <w:t>6(2).</w:t>
      </w:r>
    </w:p>
    <w:p w14:paraId="431EFC48" w14:textId="31D4A792" w:rsidR="00EB7D66" w:rsidRDefault="00EB7D66" w:rsidP="00021E11">
      <w:pPr>
        <w:pStyle w:val="BodyText"/>
        <w:ind w:left="450" w:hanging="450"/>
      </w:pPr>
      <w:proofErr w:type="spellStart"/>
      <w:r w:rsidRPr="00EB7D66">
        <w:t>Keserauskis</w:t>
      </w:r>
      <w:proofErr w:type="spellEnd"/>
      <w:r w:rsidRPr="00EB7D66">
        <w:t xml:space="preserve">, M. 2007. Trophic </w:t>
      </w:r>
      <w:r>
        <w:t>s</w:t>
      </w:r>
      <w:r w:rsidRPr="00EB7D66">
        <w:t xml:space="preserve">tatus </w:t>
      </w:r>
      <w:r>
        <w:t>of a small mammal assemblage o</w:t>
      </w:r>
      <w:r w:rsidRPr="00EB7D66">
        <w:t>n Ca</w:t>
      </w:r>
      <w:r>
        <w:t>pe Canaveral Air Force Station with an emphasis o</w:t>
      </w:r>
      <w:r w:rsidRPr="00EB7D66">
        <w:t xml:space="preserve">n </w:t>
      </w:r>
      <w:r>
        <w:rPr>
          <w:i/>
        </w:rPr>
        <w:t>Peromyscus polionotus n</w:t>
      </w:r>
      <w:r w:rsidRPr="00EB7D66">
        <w:rPr>
          <w:i/>
        </w:rPr>
        <w:t>iveiv</w:t>
      </w:r>
      <w:r>
        <w:rPr>
          <w:i/>
        </w:rPr>
        <w:t>entris</w:t>
      </w:r>
      <w:r>
        <w:t xml:space="preserve"> (southeastern beach mouse)</w:t>
      </w:r>
      <w:r w:rsidRPr="00EB7D66">
        <w:t xml:space="preserve">. </w:t>
      </w:r>
      <w:r>
        <w:t xml:space="preserve">M.S. thesis, </w:t>
      </w:r>
      <w:r w:rsidRPr="00EB7D66">
        <w:t>Univer</w:t>
      </w:r>
      <w:r>
        <w:t>s</w:t>
      </w:r>
      <w:r w:rsidRPr="00EB7D66">
        <w:t xml:space="preserve">ity of Central Florida. </w:t>
      </w:r>
    </w:p>
    <w:p w14:paraId="6CA5C14E" w14:textId="16C13A90" w:rsidR="00021E11" w:rsidRPr="009B3C43" w:rsidRDefault="00BB0F93" w:rsidP="00021E11">
      <w:pPr>
        <w:pStyle w:val="BodyText"/>
        <w:ind w:left="450" w:hanging="450"/>
      </w:pPr>
      <w:proofErr w:type="spellStart"/>
      <w:r>
        <w:t>MacK</w:t>
      </w:r>
      <w:r w:rsidR="00021E11" w:rsidRPr="009B3C43">
        <w:t>enzie</w:t>
      </w:r>
      <w:proofErr w:type="spellEnd"/>
      <w:r w:rsidR="00021E11" w:rsidRPr="009B3C43">
        <w:t xml:space="preserve">, D. I., J. D. Nichols, G. B. Lachman, S. </w:t>
      </w:r>
      <w:proofErr w:type="spellStart"/>
      <w:r w:rsidR="00021E11" w:rsidRPr="009B3C43">
        <w:t>Droege</w:t>
      </w:r>
      <w:proofErr w:type="spellEnd"/>
      <w:r w:rsidR="00021E11" w:rsidRPr="009B3C43">
        <w:t xml:space="preserve">, J. A. Royle, and C. A. </w:t>
      </w:r>
      <w:proofErr w:type="spellStart"/>
      <w:r w:rsidR="00021E11" w:rsidRPr="009B3C43">
        <w:t>Langtimm</w:t>
      </w:r>
      <w:proofErr w:type="spellEnd"/>
      <w:r w:rsidR="00021E11" w:rsidRPr="009B3C43">
        <w:t xml:space="preserve">. 2002. Estimating site occupancy rates when detection probabilities are less than one. </w:t>
      </w:r>
      <w:r w:rsidR="00021E11" w:rsidRPr="00902F4F">
        <w:rPr>
          <w:i/>
        </w:rPr>
        <w:t>Ecology</w:t>
      </w:r>
      <w:r w:rsidR="00021E11" w:rsidRPr="009B3C43">
        <w:t xml:space="preserve"> 83:2248-2255.</w:t>
      </w:r>
    </w:p>
    <w:p w14:paraId="2DF5BE41" w14:textId="77777777" w:rsidR="00021E11" w:rsidRPr="009B3C43" w:rsidRDefault="00021E11" w:rsidP="00021E11">
      <w:pPr>
        <w:pStyle w:val="BodyText"/>
        <w:ind w:left="450" w:hanging="450"/>
      </w:pPr>
      <w:proofErr w:type="spellStart"/>
      <w:r w:rsidRPr="009B3C43">
        <w:t>MacKenzie</w:t>
      </w:r>
      <w:proofErr w:type="spellEnd"/>
      <w:r w:rsidRPr="009B3C43">
        <w:t xml:space="preserve">, D. I., J. D. Nichols, N. Sutton, K. </w:t>
      </w:r>
      <w:proofErr w:type="spellStart"/>
      <w:r w:rsidRPr="009B3C43">
        <w:t>Kawanishi</w:t>
      </w:r>
      <w:proofErr w:type="spellEnd"/>
      <w:r w:rsidRPr="009B3C43">
        <w:t xml:space="preserve">, and L. L. Bailey. 2005. Improving inferences in population studies of rare species that are detected imperfectly. </w:t>
      </w:r>
      <w:r w:rsidRPr="00902F4F">
        <w:rPr>
          <w:i/>
        </w:rPr>
        <w:t>Ecology</w:t>
      </w:r>
      <w:r w:rsidRPr="009B3C43">
        <w:t xml:space="preserve"> 86:1101–1113.</w:t>
      </w:r>
    </w:p>
    <w:p w14:paraId="3760F717" w14:textId="2F860C32" w:rsidR="00EA6E3F" w:rsidRPr="009B3C43" w:rsidRDefault="00EA6E3F" w:rsidP="00EA6E3F">
      <w:pPr>
        <w:pStyle w:val="BodyText"/>
        <w:ind w:left="450" w:hanging="450"/>
      </w:pPr>
      <w:r w:rsidRPr="009B3C43">
        <w:t>Oddy, D.</w:t>
      </w:r>
      <w:r w:rsidR="00285121">
        <w:t xml:space="preserve"> </w:t>
      </w:r>
      <w:r w:rsidRPr="009B3C43">
        <w:t>M. 2000. Population estimate and demography of the Southeastern Mouse (</w:t>
      </w:r>
      <w:r w:rsidRPr="00EA6E3F">
        <w:rPr>
          <w:i/>
        </w:rPr>
        <w:t xml:space="preserve">Peromyscus </w:t>
      </w:r>
      <w:proofErr w:type="spellStart"/>
      <w:r w:rsidRPr="00EA6E3F">
        <w:rPr>
          <w:i/>
        </w:rPr>
        <w:t>polionotus</w:t>
      </w:r>
      <w:proofErr w:type="spellEnd"/>
      <w:r w:rsidRPr="00EA6E3F">
        <w:rPr>
          <w:i/>
        </w:rPr>
        <w:t xml:space="preserve"> </w:t>
      </w:r>
      <w:proofErr w:type="spellStart"/>
      <w:r w:rsidRPr="00EA6E3F">
        <w:rPr>
          <w:i/>
        </w:rPr>
        <w:t>niveientris</w:t>
      </w:r>
      <w:proofErr w:type="spellEnd"/>
      <w:r w:rsidRPr="009B3C43">
        <w:t xml:space="preserve">) on Cape Canaveral Air Force Station, Florida. M.S. </w:t>
      </w:r>
      <w:r w:rsidR="00285121">
        <w:t>t</w:t>
      </w:r>
      <w:r w:rsidRPr="009B3C43">
        <w:t>hesis</w:t>
      </w:r>
      <w:r w:rsidR="00285121">
        <w:t>,</w:t>
      </w:r>
      <w:r w:rsidRPr="009B3C43">
        <w:t xml:space="preserve"> University of Central Florida. </w:t>
      </w:r>
    </w:p>
    <w:p w14:paraId="57F4A988" w14:textId="77777777" w:rsidR="00CC49A9" w:rsidRDefault="00CC49A9" w:rsidP="00021E11">
      <w:pPr>
        <w:pStyle w:val="BodyText"/>
        <w:ind w:left="450" w:hanging="450"/>
      </w:pPr>
      <w:r w:rsidRPr="00CC49A9">
        <w:t xml:space="preserve">Oddy, D. M., E. D. Stolen, S. L. Gann, S. A. Legare, S. K. Weiss, and K. G. Holloway-Adkins. 2018. Increasing Detection by Reducing Disturbance and Excluding Nontarget Small Mammal Species: An Occupancy Study Approach. </w:t>
      </w:r>
      <w:r w:rsidRPr="00902F4F">
        <w:rPr>
          <w:i/>
        </w:rPr>
        <w:t>Journal of Fish and Wildlife Management</w:t>
      </w:r>
      <w:r w:rsidRPr="00CC49A9">
        <w:t xml:space="preserve"> 9:383-392. </w:t>
      </w:r>
    </w:p>
    <w:p w14:paraId="106E4E67" w14:textId="1FE35440" w:rsidR="00021E11" w:rsidRPr="009B3C43" w:rsidRDefault="00021E11" w:rsidP="00021E11">
      <w:pPr>
        <w:pStyle w:val="BodyText"/>
        <w:ind w:left="450" w:hanging="450"/>
      </w:pPr>
      <w:proofErr w:type="spellStart"/>
      <w:r w:rsidRPr="009B3C43">
        <w:t>Sneckenberger</w:t>
      </w:r>
      <w:proofErr w:type="spellEnd"/>
      <w:r w:rsidRPr="009B3C43">
        <w:t>, S.</w:t>
      </w:r>
      <w:r w:rsidR="006804CE">
        <w:t xml:space="preserve"> </w:t>
      </w:r>
      <w:r w:rsidRPr="009B3C43">
        <w:t>I. 2001.</w:t>
      </w:r>
      <w:r w:rsidR="009B3C43" w:rsidRPr="009B3C43">
        <w:t xml:space="preserve"> </w:t>
      </w:r>
      <w:r w:rsidRPr="009B3C43">
        <w:t>Factors influencing habitat use by the Alabama beach mouse (</w:t>
      </w:r>
      <w:r w:rsidRPr="000C03A7">
        <w:rPr>
          <w:i/>
        </w:rPr>
        <w:t xml:space="preserve">Peromyscus </w:t>
      </w:r>
      <w:proofErr w:type="spellStart"/>
      <w:r w:rsidRPr="000C03A7">
        <w:rPr>
          <w:i/>
        </w:rPr>
        <w:t>polionotus</w:t>
      </w:r>
      <w:proofErr w:type="spellEnd"/>
      <w:r w:rsidRPr="000C03A7">
        <w:rPr>
          <w:i/>
        </w:rPr>
        <w:t xml:space="preserve"> </w:t>
      </w:r>
      <w:proofErr w:type="spellStart"/>
      <w:r w:rsidRPr="000C03A7">
        <w:rPr>
          <w:i/>
        </w:rPr>
        <w:t>ammobates</w:t>
      </w:r>
      <w:proofErr w:type="spellEnd"/>
      <w:r w:rsidRPr="009B3C43">
        <w:t>).</w:t>
      </w:r>
      <w:r w:rsidR="009B3C43" w:rsidRPr="009B3C43">
        <w:t xml:space="preserve"> </w:t>
      </w:r>
      <w:r w:rsidR="00285121">
        <w:t>M.S.</w:t>
      </w:r>
      <w:r w:rsidRPr="009B3C43">
        <w:t xml:space="preserve"> thesis</w:t>
      </w:r>
      <w:r w:rsidR="00285121">
        <w:t>,</w:t>
      </w:r>
      <w:r w:rsidRPr="009B3C43">
        <w:t xml:space="preserve"> Auburn University, Auburn Alabama.</w:t>
      </w:r>
    </w:p>
    <w:p w14:paraId="72C28FD2" w14:textId="77777777" w:rsidR="00021E11" w:rsidRPr="009B3C43" w:rsidRDefault="00021E11" w:rsidP="00021E11">
      <w:pPr>
        <w:pStyle w:val="BodyText"/>
        <w:ind w:left="450" w:hanging="450"/>
      </w:pPr>
      <w:r w:rsidRPr="009B3C43">
        <w:t xml:space="preserve">Stolen, E. D., D. M. Oddy, M. L. Legare, D. R. Breininger, S. L. Gann, S. A. Legare, S. K. Weiss, K. G. Holloway-Adkins, and R. Schaub. 2014. Preventing tracking-tube false detections in occupancy modeling of Southeastern beach mouse. </w:t>
      </w:r>
      <w:r w:rsidRPr="00BB0F93">
        <w:rPr>
          <w:i/>
        </w:rPr>
        <w:t>Journal of Fish and Wildlife Management</w:t>
      </w:r>
      <w:r w:rsidRPr="009B3C43">
        <w:t xml:space="preserve"> 5:270-281.</w:t>
      </w:r>
    </w:p>
    <w:p w14:paraId="2D14534A" w14:textId="77777777" w:rsidR="00021E11" w:rsidRPr="009B3C43" w:rsidRDefault="00021E11" w:rsidP="00021E11">
      <w:pPr>
        <w:pStyle w:val="BodyText"/>
        <w:ind w:left="450" w:hanging="450"/>
      </w:pPr>
      <w:proofErr w:type="spellStart"/>
      <w:r w:rsidRPr="009B3C43">
        <w:t>Suazo</w:t>
      </w:r>
      <w:proofErr w:type="spellEnd"/>
      <w:r w:rsidRPr="009B3C43">
        <w:t xml:space="preserve">, A. A., J. E. </w:t>
      </w:r>
      <w:proofErr w:type="spellStart"/>
      <w:r w:rsidRPr="009B3C43">
        <w:t>Fauth</w:t>
      </w:r>
      <w:proofErr w:type="spellEnd"/>
      <w:r w:rsidRPr="009B3C43">
        <w:t xml:space="preserve">, J. D. Roth, C. L. Parkinson, and I. J. Stout. 2009. Responses of small rodents to habitat restoration and management for the imperiled Florida Scrub-Jay. </w:t>
      </w:r>
      <w:r w:rsidRPr="00BB0F93">
        <w:rPr>
          <w:i/>
        </w:rPr>
        <w:t>Biological Conservation</w:t>
      </w:r>
      <w:r w:rsidRPr="009B3C43">
        <w:t xml:space="preserve"> 142:2322-2328.</w:t>
      </w:r>
    </w:p>
    <w:p w14:paraId="7FCC1C37" w14:textId="0D38CDCA" w:rsidR="00021E11" w:rsidRPr="009B3C43" w:rsidRDefault="00021E11" w:rsidP="00021E11">
      <w:pPr>
        <w:pStyle w:val="BodyText"/>
        <w:ind w:left="450" w:hanging="450"/>
      </w:pPr>
      <w:r w:rsidRPr="009B3C43">
        <w:t>Swilling, W.</w:t>
      </w:r>
      <w:r w:rsidR="00285121">
        <w:t xml:space="preserve"> </w:t>
      </w:r>
      <w:r w:rsidRPr="009B3C43">
        <w:t>R. Jr., M.</w:t>
      </w:r>
      <w:r w:rsidR="00285121">
        <w:t xml:space="preserve"> </w:t>
      </w:r>
      <w:r w:rsidRPr="009B3C43">
        <w:t>C. Wooten, N.</w:t>
      </w:r>
      <w:r w:rsidR="00285121">
        <w:t xml:space="preserve"> </w:t>
      </w:r>
      <w:r w:rsidRPr="009B3C43">
        <w:t>R. Holler, and W.J. Lynn. 1998.</w:t>
      </w:r>
      <w:r w:rsidR="009B3C43" w:rsidRPr="009B3C43">
        <w:t xml:space="preserve"> </w:t>
      </w:r>
      <w:r w:rsidRPr="009B3C43">
        <w:t>Population dynamics of Alabama beach mice (</w:t>
      </w:r>
      <w:r w:rsidRPr="000C03A7">
        <w:rPr>
          <w:i/>
        </w:rPr>
        <w:t xml:space="preserve">Peromyscus </w:t>
      </w:r>
      <w:proofErr w:type="spellStart"/>
      <w:r w:rsidRPr="000C03A7">
        <w:rPr>
          <w:i/>
        </w:rPr>
        <w:t>polionotus</w:t>
      </w:r>
      <w:proofErr w:type="spellEnd"/>
      <w:r w:rsidRPr="000C03A7">
        <w:rPr>
          <w:i/>
        </w:rPr>
        <w:t xml:space="preserve"> </w:t>
      </w:r>
      <w:proofErr w:type="spellStart"/>
      <w:r w:rsidRPr="000C03A7">
        <w:rPr>
          <w:i/>
        </w:rPr>
        <w:t>ammobates</w:t>
      </w:r>
      <w:proofErr w:type="spellEnd"/>
      <w:r w:rsidRPr="009B3C43">
        <w:t xml:space="preserve">) following Hurricane </w:t>
      </w:r>
      <w:r w:rsidR="00285121">
        <w:t>Opal</w:t>
      </w:r>
      <w:r w:rsidRPr="009B3C43">
        <w:t>.</w:t>
      </w:r>
      <w:r w:rsidR="009B3C43" w:rsidRPr="009B3C43">
        <w:t xml:space="preserve"> </w:t>
      </w:r>
      <w:r w:rsidRPr="00BB0F93">
        <w:rPr>
          <w:i/>
        </w:rPr>
        <w:t>American Midland Naturalist</w:t>
      </w:r>
      <w:r w:rsidRPr="009B3C43">
        <w:t xml:space="preserve"> 140:287-298.</w:t>
      </w:r>
    </w:p>
    <w:p w14:paraId="4B68B429" w14:textId="77777777" w:rsidR="00021E11" w:rsidRPr="009B3C43" w:rsidRDefault="00021E11" w:rsidP="00021E11">
      <w:pPr>
        <w:pStyle w:val="BodyText"/>
        <w:sectPr w:rsidR="00021E11" w:rsidRPr="009B3C43" w:rsidSect="00D70A34">
          <w:pgSz w:w="12240" w:h="15840" w:code="1"/>
          <w:pgMar w:top="1440" w:right="1440" w:bottom="1440" w:left="1440" w:header="576" w:footer="576" w:gutter="0"/>
          <w:cols w:space="720"/>
          <w:docGrid w:linePitch="360"/>
        </w:sectPr>
      </w:pPr>
    </w:p>
    <w:p w14:paraId="76C2E4D8" w14:textId="6B4C12E7" w:rsidR="00021E11" w:rsidRPr="009B3C43" w:rsidRDefault="00021E11" w:rsidP="00021E11">
      <w:pPr>
        <w:pStyle w:val="Heading1"/>
      </w:pPr>
      <w:bookmarkStart w:id="26" w:name="_Toc3543368"/>
      <w:r w:rsidRPr="009B3C43">
        <w:t xml:space="preserve">Appendix A. Additional </w:t>
      </w:r>
      <w:r w:rsidR="00367155" w:rsidRPr="009B3C43">
        <w:t>D</w:t>
      </w:r>
      <w:r w:rsidRPr="009B3C43">
        <w:t xml:space="preserve">etails of </w:t>
      </w:r>
      <w:r w:rsidR="00367155" w:rsidRPr="009B3C43">
        <w:t>M</w:t>
      </w:r>
      <w:r w:rsidRPr="009B3C43">
        <w:t>ethodology</w:t>
      </w:r>
      <w:bookmarkEnd w:id="26"/>
    </w:p>
    <w:p w14:paraId="2324F11C" w14:textId="3AB56563" w:rsidR="00021E11" w:rsidRPr="009B3C43" w:rsidRDefault="00021E11" w:rsidP="001D2DA9">
      <w:pPr>
        <w:pStyle w:val="Heading2"/>
        <w:spacing w:before="0"/>
      </w:pPr>
      <w:bookmarkStart w:id="27" w:name="_Toc3543369"/>
      <w:r w:rsidRPr="009B3C43">
        <w:t>Study Design</w:t>
      </w:r>
      <w:bookmarkEnd w:id="27"/>
    </w:p>
    <w:p w14:paraId="295E69A8" w14:textId="2F42027F" w:rsidR="00021E11" w:rsidRPr="009B3C43" w:rsidRDefault="00021E11" w:rsidP="00021E11">
      <w:pPr>
        <w:pStyle w:val="BodyText"/>
      </w:pPr>
      <w:r w:rsidRPr="009B3C43">
        <w:t>To determine the optimal study design for the Multi-</w:t>
      </w:r>
      <w:r w:rsidR="00D9610B">
        <w:t>A</w:t>
      </w:r>
      <w:r w:rsidRPr="009B3C43">
        <w:t xml:space="preserve">gency </w:t>
      </w:r>
      <w:r w:rsidR="00D9610B">
        <w:t>A</w:t>
      </w:r>
      <w:r w:rsidRPr="009B3C43">
        <w:t xml:space="preserve">nnual </w:t>
      </w:r>
      <w:r w:rsidR="009B3C43">
        <w:t>SEBM</w:t>
      </w:r>
      <w:r w:rsidRPr="009B3C43">
        <w:t xml:space="preserve"> </w:t>
      </w:r>
      <w:r w:rsidR="00D9610B">
        <w:t>H</w:t>
      </w:r>
      <w:r w:rsidRPr="009B3C43">
        <w:t xml:space="preserve">abitat </w:t>
      </w:r>
      <w:r w:rsidR="00D9610B">
        <w:t>O</w:t>
      </w:r>
      <w:r w:rsidRPr="009B3C43">
        <w:t xml:space="preserve">ccupancy </w:t>
      </w:r>
      <w:r w:rsidR="00D9610B">
        <w:t>S</w:t>
      </w:r>
      <w:r w:rsidRPr="009B3C43">
        <w:t>urvey, it was necessary to decide how to allocate the total effort (number of track tubes) between sites and replicates within sites. It was decided, based on available personnel and previous experience during the pilot study, that the effort available for the entire occupancy survey on the CCBIC was 950 tubes (± 50 tubes). The pilot study indicated that the average detection probability for a track tube was expected to be between 0.2 and 0.3, and the overall occupancy was expected to be around 0.44. Based on these results it was determined that seven or eight replicates at a minimum of 106 sites should be deployed to achieve the desired level of precision of between 0.1 and 0.15% C</w:t>
      </w:r>
      <w:r w:rsidR="00BB0F93">
        <w:t xml:space="preserve">oefficient of </w:t>
      </w:r>
      <w:r w:rsidRPr="009B3C43">
        <w:t>V</w:t>
      </w:r>
      <w:r w:rsidR="00BB0F93">
        <w:t>ariation</w:t>
      </w:r>
      <w:r w:rsidRPr="009B3C43">
        <w:t xml:space="preserve"> (</w:t>
      </w:r>
      <w:proofErr w:type="spellStart"/>
      <w:r w:rsidRPr="009B3C43">
        <w:t>MacKenzie</w:t>
      </w:r>
      <w:proofErr w:type="spellEnd"/>
      <w:r w:rsidRPr="009B3C43">
        <w:t xml:space="preserve"> </w:t>
      </w:r>
      <w:r w:rsidR="001A5264">
        <w:t>et al.,</w:t>
      </w:r>
      <w:r w:rsidRPr="009B3C43">
        <w:t xml:space="preserve"> 2005). Theoretical considerations suggest that more replicates (i.e., track tubes) within sites, at the expense of fewer sites, would lead to better precision of the estimate of occupancy. The final study design had 114 sites with eight replicates (track tubes) placed randomly within a radius of 15 m (</w:t>
      </w:r>
      <w:r w:rsidRPr="00BB0F93">
        <w:rPr>
          <w:b/>
        </w:rPr>
        <w:t>Figure 3</w:t>
      </w:r>
      <w:r w:rsidRPr="009B3C43">
        <w:t>; area of site = 707 m</w:t>
      </w:r>
      <w:r w:rsidRPr="00BB0F93">
        <w:rPr>
          <w:vertAlign w:val="superscript"/>
        </w:rPr>
        <w:t>2</w:t>
      </w:r>
      <w:r w:rsidRPr="009B3C43">
        <w:t>) at each site. All track tubes were deployed for 3 nights (4 days).</w:t>
      </w:r>
    </w:p>
    <w:p w14:paraId="22B5D99E" w14:textId="0DF3129E" w:rsidR="00021E11" w:rsidRPr="009B3C43" w:rsidRDefault="00021E11" w:rsidP="00021E11">
      <w:pPr>
        <w:pStyle w:val="BodyText"/>
      </w:pPr>
      <w:r w:rsidRPr="009B3C43">
        <w:t>The sites were located using a combination of systematic and random selection of sampling locations. Sites were placed systematically along the 72 km north-south distance of the CCBIC starting at the southernmost point on CCAFS and spaced approximately 600 m apart (based on telemetry to achieve independence between adjacent points). Then at each site, we randomly selected a distance westward to locate the station (based on the width of the beach mouse habitat at the site)</w:t>
      </w:r>
      <w:r w:rsidR="001A5264">
        <w:t>,</w:t>
      </w:r>
      <w:r w:rsidRPr="009B3C43">
        <w:t xml:space="preserve"> which was placed randomly within one of three distance zones perpendicular to the beach. This design allowed the stations to fall within several additional types of habitat, which were not sampled during the pilot study, which was restricted to habitat directly adjacent to the beach. In addition, because part of the focus of the study was to document the geographic range of the population along the CCBIC, we chose a systematic location of sites along the north to south extent rather than randomly selecting the initial eight location of sites. Finally, the eight track tube locations were arranged in cardinal compass bearings (e.g., 0°, 45°, 90°) around the center pole, each 1-15 m from the center (</w:t>
      </w:r>
      <w:r w:rsidRPr="00BB0F93">
        <w:rPr>
          <w:b/>
        </w:rPr>
        <w:t>Figure 3</w:t>
      </w:r>
      <w:r w:rsidR="001A5264">
        <w:rPr>
          <w:b/>
        </w:rPr>
        <w:t>,</w:t>
      </w:r>
      <w:r w:rsidRPr="009B3C43">
        <w:t xml:space="preserve"> top in-lay), using a pre-defined table of random distances. Covariates taken at both the track tube locations and at the site </w:t>
      </w:r>
      <w:proofErr w:type="gramStart"/>
      <w:r w:rsidRPr="009B3C43">
        <w:t>as a whole</w:t>
      </w:r>
      <w:r w:rsidR="001470BA">
        <w:t xml:space="preserve"> are</w:t>
      </w:r>
      <w:proofErr w:type="gramEnd"/>
      <w:r w:rsidR="001470BA">
        <w:t xml:space="preserve"> listed below</w:t>
      </w:r>
      <w:r w:rsidRPr="009B3C43">
        <w:t xml:space="preserve">. </w:t>
      </w:r>
    </w:p>
    <w:p w14:paraId="385C14AD" w14:textId="5022D122" w:rsidR="00021E11" w:rsidRPr="009B3C43" w:rsidRDefault="00021E11" w:rsidP="00021E11">
      <w:pPr>
        <w:pStyle w:val="Heading2"/>
      </w:pPr>
      <w:bookmarkStart w:id="28" w:name="_Toc3543370"/>
      <w:r w:rsidRPr="009B3C43">
        <w:t>Covariates</w:t>
      </w:r>
      <w:bookmarkEnd w:id="28"/>
    </w:p>
    <w:p w14:paraId="34144EA9" w14:textId="4647BD6E" w:rsidR="00021E11" w:rsidRDefault="00021E11" w:rsidP="00021E11">
      <w:pPr>
        <w:pStyle w:val="BodyText"/>
        <w:rPr>
          <w:b/>
        </w:rPr>
      </w:pPr>
      <w:r w:rsidRPr="00315052">
        <w:rPr>
          <w:b/>
        </w:rPr>
        <w:t xml:space="preserve">Track tube location covariates and their descriptions </w:t>
      </w:r>
    </w:p>
    <w:p w14:paraId="3CB40487" w14:textId="77777777" w:rsidR="001A5264" w:rsidRPr="009B3C43" w:rsidRDefault="001A5264" w:rsidP="001A5264">
      <w:pPr>
        <w:pStyle w:val="BodyText"/>
      </w:pPr>
      <w:r w:rsidRPr="009B3C43">
        <w:t xml:space="preserve">The following is a list of the covariates collected during the 2010-2018 </w:t>
      </w:r>
      <w:r>
        <w:t>M</w:t>
      </w:r>
      <w:r w:rsidRPr="009B3C43">
        <w:t>ulti</w:t>
      </w:r>
      <w:r>
        <w:t>-A</w:t>
      </w:r>
      <w:r w:rsidRPr="009B3C43">
        <w:t>gency</w:t>
      </w:r>
      <w:r>
        <w:t xml:space="preserve"> Annual SEBM H</w:t>
      </w:r>
      <w:r w:rsidRPr="009B3C43">
        <w:t xml:space="preserve">abitat </w:t>
      </w:r>
      <w:r>
        <w:t>O</w:t>
      </w:r>
      <w:r w:rsidRPr="009B3C43">
        <w:t xml:space="preserve">ccupancy </w:t>
      </w:r>
      <w:r>
        <w:t>S</w:t>
      </w:r>
      <w:r w:rsidRPr="009B3C43">
        <w:t>urvey:</w:t>
      </w:r>
    </w:p>
    <w:p w14:paraId="0A1A84F6" w14:textId="60D4CAE4" w:rsidR="00021E11" w:rsidRPr="009B3C43" w:rsidRDefault="00021E11" w:rsidP="00D95520">
      <w:pPr>
        <w:pStyle w:val="NumberedLists"/>
        <w:numPr>
          <w:ilvl w:val="0"/>
          <w:numId w:val="14"/>
        </w:numPr>
      </w:pPr>
      <w:r w:rsidRPr="009B3C43">
        <w:t>The percent of bare sand within a 1 m radius.</w:t>
      </w:r>
    </w:p>
    <w:p w14:paraId="366B837F" w14:textId="5A5E2439" w:rsidR="00021E11" w:rsidRPr="009B3C43" w:rsidRDefault="00021E11" w:rsidP="00D95520">
      <w:pPr>
        <w:pStyle w:val="NumberedLists"/>
        <w:numPr>
          <w:ilvl w:val="0"/>
          <w:numId w:val="14"/>
        </w:numPr>
      </w:pPr>
      <w:r w:rsidRPr="009B3C43">
        <w:t xml:space="preserve">The presence/absence (and the number of burrows if present) of burrows consistent with </w:t>
      </w:r>
      <w:r w:rsidR="00285121">
        <w:t>SEBM</w:t>
      </w:r>
      <w:r w:rsidRPr="009B3C43">
        <w:t xml:space="preserve"> burrows within 1 m radius.</w:t>
      </w:r>
    </w:p>
    <w:p w14:paraId="55A06678" w14:textId="212BF1A2" w:rsidR="00021E11" w:rsidRPr="009B3C43" w:rsidRDefault="00021E11" w:rsidP="00D95520">
      <w:pPr>
        <w:pStyle w:val="NumberedLists"/>
        <w:numPr>
          <w:ilvl w:val="0"/>
          <w:numId w:val="14"/>
        </w:numPr>
      </w:pPr>
      <w:r w:rsidRPr="009B3C43">
        <w:t>The distance (m) to the nearest sea grape (</w:t>
      </w:r>
      <w:proofErr w:type="spellStart"/>
      <w:r w:rsidRPr="00EB7D66">
        <w:rPr>
          <w:i/>
        </w:rPr>
        <w:t>Coccoloba</w:t>
      </w:r>
      <w:proofErr w:type="spellEnd"/>
      <w:r w:rsidRPr="00EB7D66">
        <w:rPr>
          <w:i/>
        </w:rPr>
        <w:t xml:space="preserve"> </w:t>
      </w:r>
      <w:proofErr w:type="spellStart"/>
      <w:r w:rsidRPr="00EB7D66">
        <w:rPr>
          <w:i/>
        </w:rPr>
        <w:t>uvifera</w:t>
      </w:r>
      <w:proofErr w:type="spellEnd"/>
      <w:r w:rsidRPr="009B3C43">
        <w:t>).</w:t>
      </w:r>
    </w:p>
    <w:p w14:paraId="0587E071" w14:textId="6B539953" w:rsidR="00021E11" w:rsidRPr="009B3C43" w:rsidRDefault="00021E11" w:rsidP="00D95520">
      <w:pPr>
        <w:pStyle w:val="NumberedLists"/>
        <w:numPr>
          <w:ilvl w:val="0"/>
          <w:numId w:val="14"/>
        </w:numPr>
      </w:pPr>
      <w:r w:rsidRPr="009B3C43">
        <w:t>The condition of saw palmetto (</w:t>
      </w:r>
      <w:r w:rsidRPr="00C32C59">
        <w:rPr>
          <w:i/>
        </w:rPr>
        <w:t>Serenoa repens</w:t>
      </w:r>
      <w:r w:rsidRPr="009B3C43">
        <w:t>) coverage within a 1 m radius, recorded as absent, patchy</w:t>
      </w:r>
      <w:r w:rsidR="001A5264">
        <w:t>,</w:t>
      </w:r>
      <w:r w:rsidRPr="009B3C43">
        <w:t xml:space="preserve"> or continuous with the surrounding area.</w:t>
      </w:r>
    </w:p>
    <w:p w14:paraId="48B9F02B" w14:textId="3E75AEC8" w:rsidR="00021E11" w:rsidRPr="009B3C43" w:rsidRDefault="00021E11" w:rsidP="00D95520">
      <w:pPr>
        <w:pStyle w:val="NumberedLists"/>
        <w:numPr>
          <w:ilvl w:val="0"/>
          <w:numId w:val="14"/>
        </w:numPr>
      </w:pPr>
      <w:r w:rsidRPr="009B3C43">
        <w:t xml:space="preserve">The presence/absence of food plants within a 1 m radius (primary food plants were based on </w:t>
      </w:r>
      <w:r w:rsidR="009B3C43">
        <w:t>[</w:t>
      </w:r>
      <w:proofErr w:type="spellStart"/>
      <w:r w:rsidRPr="009B3C43">
        <w:t>Keserauskis</w:t>
      </w:r>
      <w:proofErr w:type="spellEnd"/>
      <w:r w:rsidR="001A5264">
        <w:t>,</w:t>
      </w:r>
      <w:r w:rsidRPr="009B3C43">
        <w:t xml:space="preserve"> 2007</w:t>
      </w:r>
      <w:r w:rsidR="009B3C43">
        <w:t>]</w:t>
      </w:r>
      <w:r w:rsidRPr="009B3C43">
        <w:t xml:space="preserve"> and were beach sunflower </w:t>
      </w:r>
      <w:r w:rsidR="009B3C43">
        <w:t>[</w:t>
      </w:r>
      <w:r w:rsidRPr="00EB7D66">
        <w:rPr>
          <w:i/>
        </w:rPr>
        <w:t>Helianthus debilis</w:t>
      </w:r>
      <w:r w:rsidR="009B3C43">
        <w:t>]</w:t>
      </w:r>
      <w:r w:rsidRPr="009B3C43">
        <w:t>, shoreline sea</w:t>
      </w:r>
      <w:r w:rsidR="00285121">
        <w:t xml:space="preserve"> </w:t>
      </w:r>
      <w:r w:rsidRPr="009B3C43">
        <w:t xml:space="preserve">purslane </w:t>
      </w:r>
      <w:r w:rsidR="009B3C43">
        <w:t>[</w:t>
      </w:r>
      <w:proofErr w:type="spellStart"/>
      <w:r w:rsidRPr="00EB7D66">
        <w:rPr>
          <w:i/>
        </w:rPr>
        <w:t>Sesuvium</w:t>
      </w:r>
      <w:proofErr w:type="spellEnd"/>
      <w:r w:rsidRPr="00EB7D66">
        <w:rPr>
          <w:i/>
        </w:rPr>
        <w:t xml:space="preserve"> </w:t>
      </w:r>
      <w:proofErr w:type="spellStart"/>
      <w:r w:rsidRPr="00EB7D66">
        <w:rPr>
          <w:i/>
        </w:rPr>
        <w:t>portulacastrum</w:t>
      </w:r>
      <w:proofErr w:type="spellEnd"/>
      <w:r w:rsidR="009B3C43">
        <w:t>]</w:t>
      </w:r>
      <w:r w:rsidRPr="009B3C43">
        <w:t xml:space="preserve">, </w:t>
      </w:r>
      <w:r w:rsidR="001A5264">
        <w:t>s</w:t>
      </w:r>
      <w:r w:rsidRPr="009B3C43">
        <w:t xml:space="preserve">ea oats </w:t>
      </w:r>
      <w:r w:rsidR="009B3C43">
        <w:t>[</w:t>
      </w:r>
      <w:proofErr w:type="spellStart"/>
      <w:r w:rsidRPr="00EB7D66">
        <w:rPr>
          <w:i/>
        </w:rPr>
        <w:t>Uniola</w:t>
      </w:r>
      <w:proofErr w:type="spellEnd"/>
      <w:r w:rsidRPr="00EB7D66">
        <w:rPr>
          <w:i/>
        </w:rPr>
        <w:t xml:space="preserve"> </w:t>
      </w:r>
      <w:proofErr w:type="spellStart"/>
      <w:r w:rsidRPr="00EB7D66">
        <w:rPr>
          <w:i/>
        </w:rPr>
        <w:t>paniculata</w:t>
      </w:r>
      <w:proofErr w:type="spellEnd"/>
      <w:r w:rsidR="009B3C43">
        <w:t>]</w:t>
      </w:r>
      <w:r w:rsidRPr="009B3C43">
        <w:t xml:space="preserve">, beach pea </w:t>
      </w:r>
      <w:r w:rsidR="009B3C43">
        <w:t>[</w:t>
      </w:r>
      <w:proofErr w:type="spellStart"/>
      <w:r w:rsidRPr="00EB7D66">
        <w:rPr>
          <w:i/>
        </w:rPr>
        <w:t>Canavila</w:t>
      </w:r>
      <w:proofErr w:type="spellEnd"/>
      <w:r w:rsidRPr="00EB7D66">
        <w:rPr>
          <w:i/>
        </w:rPr>
        <w:t xml:space="preserve"> rosea</w:t>
      </w:r>
      <w:r w:rsidR="009B3C43">
        <w:t>]</w:t>
      </w:r>
      <w:r w:rsidRPr="009B3C43">
        <w:t xml:space="preserve">, ground cherry </w:t>
      </w:r>
      <w:r w:rsidR="009B3C43">
        <w:t>[</w:t>
      </w:r>
      <w:r w:rsidRPr="00EB7D66">
        <w:rPr>
          <w:i/>
        </w:rPr>
        <w:t xml:space="preserve">Physalis </w:t>
      </w:r>
      <w:proofErr w:type="spellStart"/>
      <w:r w:rsidRPr="00EB7D66">
        <w:rPr>
          <w:i/>
        </w:rPr>
        <w:t>walteri</w:t>
      </w:r>
      <w:proofErr w:type="spellEnd"/>
      <w:r w:rsidR="009B3C43">
        <w:t>]</w:t>
      </w:r>
      <w:r w:rsidRPr="009B3C43">
        <w:t xml:space="preserve">, and </w:t>
      </w:r>
      <w:r w:rsidR="001A5264">
        <w:t>v</w:t>
      </w:r>
      <w:r w:rsidRPr="009B3C43">
        <w:t xml:space="preserve">arnish leaf </w:t>
      </w:r>
      <w:r w:rsidR="009B3C43">
        <w:t>[</w:t>
      </w:r>
      <w:proofErr w:type="spellStart"/>
      <w:r w:rsidRPr="00EB7D66">
        <w:rPr>
          <w:i/>
        </w:rPr>
        <w:t>Dodonaea</w:t>
      </w:r>
      <w:proofErr w:type="spellEnd"/>
      <w:r w:rsidRPr="00EB7D66">
        <w:rPr>
          <w:i/>
        </w:rPr>
        <w:t xml:space="preserve"> </w:t>
      </w:r>
      <w:proofErr w:type="spellStart"/>
      <w:r w:rsidRPr="00EB7D66">
        <w:rPr>
          <w:i/>
        </w:rPr>
        <w:t>viscosa</w:t>
      </w:r>
      <w:proofErr w:type="spellEnd"/>
      <w:r w:rsidR="009B3C43">
        <w:t>]</w:t>
      </w:r>
      <w:r w:rsidRPr="009B3C43">
        <w:t>).</w:t>
      </w:r>
    </w:p>
    <w:p w14:paraId="203F8667" w14:textId="11AEA5E8" w:rsidR="00021E11" w:rsidRPr="009B3C43" w:rsidRDefault="00021E11" w:rsidP="00D95520">
      <w:pPr>
        <w:pStyle w:val="NumberedLists"/>
        <w:numPr>
          <w:ilvl w:val="0"/>
          <w:numId w:val="14"/>
        </w:numPr>
      </w:pPr>
      <w:r w:rsidRPr="009B3C43">
        <w:t>The height of the vegetation (m) within a 1 m radius.</w:t>
      </w:r>
    </w:p>
    <w:p w14:paraId="4013DCA8" w14:textId="775C385C" w:rsidR="00021E11" w:rsidRPr="009B3C43" w:rsidRDefault="00021E11" w:rsidP="00D95520">
      <w:pPr>
        <w:pStyle w:val="NumberedLists"/>
        <w:numPr>
          <w:ilvl w:val="0"/>
          <w:numId w:val="14"/>
        </w:numPr>
      </w:pPr>
      <w:r w:rsidRPr="009B3C43">
        <w:t>The composition of habitat within a 1 m radius recorded as herbaceous, woody, or mixed.</w:t>
      </w:r>
    </w:p>
    <w:p w14:paraId="5504FE8F" w14:textId="77777777" w:rsidR="00021E11" w:rsidRPr="00EB7D66" w:rsidRDefault="00021E11" w:rsidP="00021E11">
      <w:pPr>
        <w:pStyle w:val="BodyText"/>
        <w:rPr>
          <w:b/>
        </w:rPr>
      </w:pPr>
      <w:r w:rsidRPr="00EB7D66">
        <w:rPr>
          <w:b/>
        </w:rPr>
        <w:t>Characteristics of the sites measured from existing land use and land cover classification using a GIS:</w:t>
      </w:r>
    </w:p>
    <w:p w14:paraId="3BA69282" w14:textId="1EF37859" w:rsidR="00021E11" w:rsidRPr="009B3C43" w:rsidRDefault="00021E11" w:rsidP="00D95520">
      <w:pPr>
        <w:pStyle w:val="NumberedLists"/>
        <w:numPr>
          <w:ilvl w:val="0"/>
          <w:numId w:val="15"/>
        </w:numPr>
      </w:pPr>
      <w:r w:rsidRPr="009B3C43">
        <w:t>The proportion of unvegetated habitat within 15 m of each site center position.</w:t>
      </w:r>
    </w:p>
    <w:p w14:paraId="004F67E9" w14:textId="7446AA90" w:rsidR="00021E11" w:rsidRPr="009B3C43" w:rsidRDefault="00021E11" w:rsidP="00D95520">
      <w:pPr>
        <w:pStyle w:val="NumberedLists"/>
        <w:numPr>
          <w:ilvl w:val="0"/>
          <w:numId w:val="15"/>
        </w:numPr>
      </w:pPr>
      <w:r w:rsidRPr="009B3C43">
        <w:t>The distance (m) to nearest hard infrastructure (e.g., train track, paved road).</w:t>
      </w:r>
    </w:p>
    <w:p w14:paraId="01521197" w14:textId="6FB709DE" w:rsidR="00021E11" w:rsidRPr="009B3C43" w:rsidRDefault="00021E11" w:rsidP="00D95520">
      <w:pPr>
        <w:pStyle w:val="NumberedLists"/>
        <w:numPr>
          <w:ilvl w:val="0"/>
          <w:numId w:val="15"/>
        </w:numPr>
      </w:pPr>
      <w:r w:rsidRPr="009B3C43">
        <w:t>The distance (m) to nearest water barrier (e.g., ditch, estuary, large pond).</w:t>
      </w:r>
    </w:p>
    <w:p w14:paraId="44798D52" w14:textId="6A775B51" w:rsidR="00021E11" w:rsidRPr="009B3C43" w:rsidRDefault="00021E11" w:rsidP="00D95520">
      <w:pPr>
        <w:pStyle w:val="NumberedLists"/>
        <w:numPr>
          <w:ilvl w:val="0"/>
          <w:numId w:val="15"/>
        </w:numPr>
      </w:pPr>
      <w:r w:rsidRPr="009B3C43">
        <w:t>The distance (m) to adjacent beach habitat (open sand to the east).</w:t>
      </w:r>
    </w:p>
    <w:p w14:paraId="062F653C" w14:textId="34FBB078" w:rsidR="00021E11" w:rsidRPr="009B3C43" w:rsidRDefault="00021E11" w:rsidP="00D95520">
      <w:pPr>
        <w:pStyle w:val="NumberedLists"/>
        <w:numPr>
          <w:ilvl w:val="0"/>
          <w:numId w:val="15"/>
        </w:numPr>
      </w:pPr>
      <w:r w:rsidRPr="009B3C43">
        <w:t xml:space="preserve">The distance (m) to the nearest oak scrub. </w:t>
      </w:r>
    </w:p>
    <w:p w14:paraId="634B70CF" w14:textId="06585768" w:rsidR="00021E11" w:rsidRPr="009B3C43" w:rsidRDefault="00021E11" w:rsidP="00D95520">
      <w:pPr>
        <w:pStyle w:val="NumberedLists"/>
        <w:numPr>
          <w:ilvl w:val="0"/>
          <w:numId w:val="15"/>
        </w:numPr>
      </w:pPr>
      <w:r w:rsidRPr="009B3C43">
        <w:t xml:space="preserve">The amount and the land use and land cover classification code of habitat within buffers around the central points at each of </w:t>
      </w:r>
      <w:r w:rsidR="001A5264">
        <w:t>three</w:t>
      </w:r>
      <w:r w:rsidRPr="009B3C43">
        <w:t xml:space="preserve"> distances (15 m, 100 m, and 200 m). </w:t>
      </w:r>
    </w:p>
    <w:p w14:paraId="60339003" w14:textId="4B5F2101" w:rsidR="00021E11" w:rsidRPr="009B3C43" w:rsidRDefault="00021E11" w:rsidP="00D95520">
      <w:pPr>
        <w:pStyle w:val="NumberedLists"/>
        <w:numPr>
          <w:ilvl w:val="0"/>
          <w:numId w:val="15"/>
        </w:numPr>
      </w:pPr>
      <w:r w:rsidRPr="009B3C43">
        <w:t>The distance from the center of the point to the nearest dune crest.</w:t>
      </w:r>
    </w:p>
    <w:p w14:paraId="3528A2A0" w14:textId="4002D693" w:rsidR="00021E11" w:rsidRPr="009B3C43" w:rsidRDefault="00021E11" w:rsidP="00D95520">
      <w:pPr>
        <w:pStyle w:val="NumberedLists"/>
        <w:numPr>
          <w:ilvl w:val="0"/>
          <w:numId w:val="15"/>
        </w:numPr>
      </w:pPr>
      <w:r w:rsidRPr="009B3C43">
        <w:t>The direction from the center of the point to the ocean (i.e.</w:t>
      </w:r>
      <w:r w:rsidR="001A5264">
        <w:t>,</w:t>
      </w:r>
      <w:r w:rsidRPr="009B3C43">
        <w:t xml:space="preserve"> </w:t>
      </w:r>
      <w:r w:rsidR="00285121">
        <w:t>w</w:t>
      </w:r>
      <w:r w:rsidRPr="009B3C43">
        <w:t>as the point landward of the dune</w:t>
      </w:r>
      <w:r w:rsidR="001A5264">
        <w:t>?</w:t>
      </w:r>
      <w:r w:rsidRPr="009B3C43">
        <w:t>).</w:t>
      </w:r>
    </w:p>
    <w:p w14:paraId="72F39E4D" w14:textId="72619BAF" w:rsidR="00021E11" w:rsidRPr="009B3C43" w:rsidRDefault="00021E11" w:rsidP="00D95520">
      <w:pPr>
        <w:pStyle w:val="NumberedLists"/>
        <w:numPr>
          <w:ilvl w:val="0"/>
          <w:numId w:val="15"/>
        </w:numPr>
      </w:pPr>
      <w:r w:rsidRPr="009B3C43">
        <w:t>The elevation of the center of the point.</w:t>
      </w:r>
    </w:p>
    <w:p w14:paraId="070CE96F" w14:textId="529C97B2" w:rsidR="00021E11" w:rsidRPr="009B3C43" w:rsidRDefault="00021E11" w:rsidP="00D95520">
      <w:pPr>
        <w:pStyle w:val="NumberedLists"/>
        <w:numPr>
          <w:ilvl w:val="0"/>
          <w:numId w:val="15"/>
        </w:numPr>
      </w:pPr>
      <w:r w:rsidRPr="009B3C43">
        <w:t>The elevation of the nearest primary dune.</w:t>
      </w:r>
    </w:p>
    <w:p w14:paraId="15640BBD" w14:textId="2600ED78" w:rsidR="00021E11" w:rsidRPr="009B3C43" w:rsidRDefault="00021E11" w:rsidP="00D95520">
      <w:pPr>
        <w:pStyle w:val="NumberedLists"/>
        <w:numPr>
          <w:ilvl w:val="0"/>
          <w:numId w:val="15"/>
        </w:numPr>
      </w:pPr>
      <w:r w:rsidRPr="009B3C43">
        <w:t>The degree of erosion or accretion of the dune adjacent to the point 1969–2015.</w:t>
      </w:r>
    </w:p>
    <w:p w14:paraId="3A22FEEB" w14:textId="326F9900" w:rsidR="00021E11" w:rsidRPr="009B3C43" w:rsidRDefault="00021E11" w:rsidP="00D95520">
      <w:pPr>
        <w:pStyle w:val="NumberedLists"/>
        <w:numPr>
          <w:ilvl w:val="0"/>
          <w:numId w:val="15"/>
        </w:numPr>
      </w:pPr>
      <w:r w:rsidRPr="009B3C43">
        <w:t>Width of suitable habitat westward of the point.</w:t>
      </w:r>
    </w:p>
    <w:p w14:paraId="64D14960" w14:textId="437BBB06" w:rsidR="00021E11" w:rsidRPr="009B3C43" w:rsidRDefault="00021E11" w:rsidP="00021E11">
      <w:pPr>
        <w:pStyle w:val="Heading2"/>
      </w:pPr>
      <w:bookmarkStart w:id="29" w:name="_Toc3543371"/>
      <w:r w:rsidRPr="009B3C43">
        <w:t xml:space="preserve">Mapping </w:t>
      </w:r>
      <w:r w:rsidR="00367155" w:rsidRPr="009B3C43">
        <w:t>D</w:t>
      </w:r>
      <w:r w:rsidRPr="009B3C43">
        <w:t xml:space="preserve">etection </w:t>
      </w:r>
      <w:r w:rsidR="00367155" w:rsidRPr="009B3C43">
        <w:t>R</w:t>
      </w:r>
      <w:r w:rsidRPr="009B3C43">
        <w:t xml:space="preserve">ate as a </w:t>
      </w:r>
      <w:r w:rsidR="00367155" w:rsidRPr="009B3C43">
        <w:t>P</w:t>
      </w:r>
      <w:r w:rsidRPr="009B3C43">
        <w:t xml:space="preserve">roxy for </w:t>
      </w:r>
      <w:r w:rsidR="00367155" w:rsidRPr="009B3C43">
        <w:t>H</w:t>
      </w:r>
      <w:r w:rsidRPr="009B3C43">
        <w:t xml:space="preserve">abitat </w:t>
      </w:r>
      <w:r w:rsidR="00367155" w:rsidRPr="009B3C43">
        <w:t>O</w:t>
      </w:r>
      <w:r w:rsidRPr="009B3C43">
        <w:t>ccupancy</w:t>
      </w:r>
      <w:bookmarkEnd w:id="29"/>
    </w:p>
    <w:p w14:paraId="1967176F" w14:textId="2C21E500" w:rsidR="00021E11" w:rsidRPr="009B3C43" w:rsidRDefault="00021E11" w:rsidP="00021E11">
      <w:pPr>
        <w:pStyle w:val="BodyText"/>
      </w:pPr>
      <w:r w:rsidRPr="009B3C43">
        <w:t xml:space="preserve">A simple way to look at habitat use is to quantify the number of years </w:t>
      </w:r>
      <w:r w:rsidR="00342945">
        <w:t>SEBM</w:t>
      </w:r>
      <w:r w:rsidRPr="009B3C43">
        <w:t xml:space="preserve"> were detected at each site. This is potentially </w:t>
      </w:r>
      <w:proofErr w:type="gramStart"/>
      <w:r w:rsidRPr="009B3C43">
        <w:t>misleading, since</w:t>
      </w:r>
      <w:proofErr w:type="gramEnd"/>
      <w:r w:rsidRPr="009B3C43">
        <w:t xml:space="preserve"> it ignores non-detection and the potential confounding of detectability with occupancy. However, since we had </w:t>
      </w:r>
      <w:proofErr w:type="gramStart"/>
      <w:r w:rsidRPr="009B3C43">
        <w:t>fairly high</w:t>
      </w:r>
      <w:proofErr w:type="gramEnd"/>
      <w:r w:rsidRPr="009B3C43">
        <w:t xml:space="preserve"> detection rate across years, this may provide some insights into patterns of habitat suitability. </w:t>
      </w:r>
      <w:r w:rsidRPr="00EB7D66">
        <w:rPr>
          <w:b/>
        </w:rPr>
        <w:t>Figures A-1 and A</w:t>
      </w:r>
      <w:r w:rsidR="001A5264">
        <w:rPr>
          <w:b/>
        </w:rPr>
        <w:noBreakHyphen/>
      </w:r>
      <w:r w:rsidRPr="00EB7D66">
        <w:rPr>
          <w:b/>
        </w:rPr>
        <w:t>2</w:t>
      </w:r>
      <w:r w:rsidRPr="009B3C43">
        <w:t xml:space="preserve"> show how often </w:t>
      </w:r>
      <w:r w:rsidR="001A5264">
        <w:t>SEBM</w:t>
      </w:r>
      <w:r w:rsidRPr="009B3C43">
        <w:t xml:space="preserve"> were detected at each of the 114 sites over the </w:t>
      </w:r>
      <w:r w:rsidR="001A5264">
        <w:t>9</w:t>
      </w:r>
      <w:r w:rsidR="001A5264" w:rsidRPr="009B3C43">
        <w:t xml:space="preserve"> </w:t>
      </w:r>
      <w:r w:rsidRPr="009B3C43">
        <w:t xml:space="preserve">years of the survey. Since not all the sites were sampled for all </w:t>
      </w:r>
      <w:r w:rsidR="001A5264">
        <w:t>9</w:t>
      </w:r>
      <w:r w:rsidR="001A5264" w:rsidRPr="009B3C43">
        <w:t xml:space="preserve"> </w:t>
      </w:r>
      <w:r w:rsidRPr="009B3C43">
        <w:t xml:space="preserve">years, we calculated the proportion of years with detection over the surveyed years for each site. Looking at the proportion of years with detection, we can see some areas on each </w:t>
      </w:r>
      <w:r w:rsidR="001A5264">
        <w:t>F</w:t>
      </w:r>
      <w:r w:rsidRPr="009B3C43">
        <w:t xml:space="preserve">ederal property that seem to have detection in all or nearly all years, and other areas with consistently low detection rate. These patterns may lead us to question hypotheses of what factors cause these differences between sites </w:t>
      </w:r>
      <w:r w:rsidR="001A5264">
        <w:t>that</w:t>
      </w:r>
      <w:r w:rsidR="001A5264" w:rsidRPr="009B3C43">
        <w:t xml:space="preserve"> </w:t>
      </w:r>
      <w:r w:rsidRPr="009B3C43">
        <w:t>can be tested with existing and future data.</w:t>
      </w:r>
    </w:p>
    <w:p w14:paraId="22FAAC9B" w14:textId="0E5B9D16" w:rsidR="00021E11" w:rsidRPr="009B3C43" w:rsidRDefault="00021E11" w:rsidP="001D2DA9">
      <w:pPr>
        <w:pStyle w:val="TableText"/>
      </w:pPr>
      <w:r w:rsidRPr="009B3C43">
        <w:rPr>
          <w:noProof/>
        </w:rPr>
        <w:drawing>
          <wp:inline distT="0" distB="0" distL="0" distR="0" wp14:anchorId="0ADCD0F0" wp14:editId="2E0C85A9">
            <wp:extent cx="5942906" cy="7392315"/>
            <wp:effectExtent l="0" t="0" r="1270" b="0"/>
            <wp:docPr id="27" name="Picture 27" descr="\\ks-kdc-navf1005\proj\small_mammals\Annual Summaries\Multi-agency_Annual_SEBM_Occu_Survey\DMO\Detections_Map_CCBIC_2010-2018_combined_71st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kdc-navf1005\proj\small_mammals\Annual Summaries\Multi-agency_Annual_SEBM_Occu_Survey\DMO\Detections_Map_CCBIC_2010-2018_combined_71station.tif"/>
                    <pic:cNvPicPr>
                      <a:picLocks noChangeAspect="1" noChangeArrowheads="1"/>
                    </pic:cNvPicPr>
                  </pic:nvPicPr>
                  <pic:blipFill rotWithShape="1">
                    <a:blip r:embed="rId36">
                      <a:extLst>
                        <a:ext uri="{28A0092B-C50C-407E-A947-70E740481C1C}">
                          <a14:useLocalDpi xmlns:a14="http://schemas.microsoft.com/office/drawing/2010/main" val="0"/>
                        </a:ext>
                      </a:extLst>
                    </a:blip>
                    <a:srcRect t="1015" b="1774"/>
                    <a:stretch/>
                  </pic:blipFill>
                  <pic:spPr bwMode="auto">
                    <a:xfrm>
                      <a:off x="0" y="0"/>
                      <a:ext cx="5945503" cy="7395545"/>
                    </a:xfrm>
                    <a:prstGeom prst="rect">
                      <a:avLst/>
                    </a:prstGeom>
                    <a:noFill/>
                    <a:ln>
                      <a:noFill/>
                    </a:ln>
                    <a:extLst>
                      <a:ext uri="{53640926-AAD7-44D8-BBD7-CCE9431645EC}">
                        <a14:shadowObscured xmlns:a14="http://schemas.microsoft.com/office/drawing/2010/main"/>
                      </a:ext>
                    </a:extLst>
                  </pic:spPr>
                </pic:pic>
              </a:graphicData>
            </a:graphic>
          </wp:inline>
        </w:drawing>
      </w:r>
    </w:p>
    <w:p w14:paraId="4BE69DCB" w14:textId="37E5B561" w:rsidR="001A5264" w:rsidRDefault="00021E11" w:rsidP="00C32C59">
      <w:pPr>
        <w:pStyle w:val="Caption"/>
      </w:pPr>
      <w:bookmarkStart w:id="30" w:name="_Toc3413547"/>
      <w:bookmarkStart w:id="31" w:name="_Toc3421424"/>
      <w:r w:rsidRPr="009B3C43">
        <w:t>Figure A-1.</w:t>
      </w:r>
      <w:bookmarkEnd w:id="30"/>
      <w:bookmarkEnd w:id="31"/>
      <w:r w:rsidRPr="009B3C43">
        <w:t xml:space="preserve"> </w:t>
      </w:r>
      <w:bookmarkStart w:id="32" w:name="_Toc3421425"/>
      <w:r w:rsidRPr="009B3C43">
        <w:t xml:space="preserve">Number of </w:t>
      </w:r>
      <w:r w:rsidR="001A5264">
        <w:t>Y</w:t>
      </w:r>
      <w:r w:rsidRPr="009B3C43">
        <w:t xml:space="preserve">ears </w:t>
      </w:r>
      <w:r w:rsidR="001A5264">
        <w:t>S</w:t>
      </w:r>
      <w:r w:rsidRPr="009B3C43">
        <w:t>ite</w:t>
      </w:r>
      <w:r w:rsidR="000C03A7">
        <w:t>s</w:t>
      </w:r>
      <w:r w:rsidRPr="009B3C43">
        <w:t xml:space="preserve"> </w:t>
      </w:r>
      <w:r w:rsidR="000C03A7">
        <w:t xml:space="preserve">Were </w:t>
      </w:r>
      <w:r w:rsidR="001A5264">
        <w:t>O</w:t>
      </w:r>
      <w:r w:rsidRPr="009B3C43">
        <w:t xml:space="preserve">ccupied by </w:t>
      </w:r>
      <w:r w:rsidR="009B3C43">
        <w:t>SEBM</w:t>
      </w:r>
      <w:r w:rsidRPr="009B3C43">
        <w:t xml:space="preserve"> on the </w:t>
      </w:r>
      <w:r w:rsidR="009B3C43">
        <w:t>CCBIC</w:t>
      </w:r>
      <w:r w:rsidR="000C03A7">
        <w:t xml:space="preserve"> (</w:t>
      </w:r>
      <w:r w:rsidR="000C03A7" w:rsidRPr="009B3C43">
        <w:t>2010-2018</w:t>
      </w:r>
      <w:r w:rsidR="000C03A7">
        <w:t>)</w:t>
      </w:r>
      <w:r w:rsidRPr="009B3C43">
        <w:t>.</w:t>
      </w:r>
      <w:bookmarkEnd w:id="32"/>
      <w:r w:rsidRPr="009B3C43">
        <w:t xml:space="preserve"> </w:t>
      </w:r>
    </w:p>
    <w:p w14:paraId="2BBC8CF5" w14:textId="694049DD" w:rsidR="00021E11" w:rsidRPr="009B3C43" w:rsidRDefault="00021E11" w:rsidP="001D2DA9">
      <w:pPr>
        <w:pStyle w:val="ActionCaption"/>
        <w:widowControl w:val="0"/>
      </w:pPr>
      <w:r w:rsidRPr="009B3C43">
        <w:t>Sites 56-98 located in the red oval were not sampled during the 2012-2013 surveys.</w:t>
      </w:r>
    </w:p>
    <w:p w14:paraId="51120466" w14:textId="040D3619" w:rsidR="00021E11" w:rsidRPr="009B3C43" w:rsidRDefault="00021E11" w:rsidP="00021E11">
      <w:pPr>
        <w:pStyle w:val="BodyText"/>
      </w:pPr>
      <w:r w:rsidRPr="009B3C43">
        <w:rPr>
          <w:noProof/>
        </w:rPr>
        <w:drawing>
          <wp:inline distT="0" distB="0" distL="0" distR="0" wp14:anchorId="73546245" wp14:editId="690123CD">
            <wp:extent cx="5943455" cy="6115792"/>
            <wp:effectExtent l="19050" t="19050" r="19685"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moothed plot.tiff"/>
                    <pic:cNvPicPr/>
                  </pic:nvPicPr>
                  <pic:blipFill>
                    <a:blip r:embed="rId37">
                      <a:extLst>
                        <a:ext uri="{28A0092B-C50C-407E-A947-70E740481C1C}">
                          <a14:useLocalDpi xmlns:a14="http://schemas.microsoft.com/office/drawing/2010/main" val="0"/>
                        </a:ext>
                      </a:extLst>
                    </a:blip>
                    <a:stretch>
                      <a:fillRect/>
                    </a:stretch>
                  </pic:blipFill>
                  <pic:spPr>
                    <a:xfrm>
                      <a:off x="0" y="0"/>
                      <a:ext cx="5951717" cy="6124293"/>
                    </a:xfrm>
                    <a:prstGeom prst="rect">
                      <a:avLst/>
                    </a:prstGeom>
                    <a:ln>
                      <a:solidFill>
                        <a:schemeClr val="tx1"/>
                      </a:solidFill>
                    </a:ln>
                  </pic:spPr>
                </pic:pic>
              </a:graphicData>
            </a:graphic>
          </wp:inline>
        </w:drawing>
      </w:r>
    </w:p>
    <w:p w14:paraId="50F25186" w14:textId="7A1745EF" w:rsidR="001D2DA9" w:rsidRPr="009B3C43" w:rsidRDefault="00021E11" w:rsidP="001D2DA9">
      <w:pPr>
        <w:pStyle w:val="Caption"/>
      </w:pPr>
      <w:bookmarkStart w:id="33" w:name="_Toc3413548"/>
      <w:bookmarkStart w:id="34" w:name="_Toc3421426"/>
      <w:r w:rsidRPr="009B3C43">
        <w:t>Figure A-2.</w:t>
      </w:r>
      <w:bookmarkEnd w:id="33"/>
      <w:r w:rsidRPr="009B3C43">
        <w:t xml:space="preserve"> </w:t>
      </w:r>
      <w:r w:rsidR="00D9610B" w:rsidRPr="00D9610B">
        <w:t xml:space="preserve">Plot of the </w:t>
      </w:r>
      <w:r w:rsidR="00D9610B">
        <w:t>Proportion of Y</w:t>
      </w:r>
      <w:r w:rsidR="00D9610B" w:rsidRPr="00D9610B">
        <w:t>ears</w:t>
      </w:r>
      <w:r w:rsidR="00D9610B">
        <w:t xml:space="preserve"> with Detections</w:t>
      </w:r>
      <w:bookmarkEnd w:id="34"/>
    </w:p>
    <w:p w14:paraId="3B3F8C1B" w14:textId="3293EA7C" w:rsidR="00021E11" w:rsidRPr="009B3C43" w:rsidRDefault="00021E11" w:rsidP="001D2DA9">
      <w:pPr>
        <w:pStyle w:val="ActionCaption"/>
      </w:pPr>
      <w:r w:rsidRPr="009B3C43">
        <w:t>Plot of the proportion of years with detections (detection rate) for 114 sites during the Multi-</w:t>
      </w:r>
      <w:r w:rsidR="00D9610B">
        <w:t>A</w:t>
      </w:r>
      <w:r w:rsidRPr="009B3C43">
        <w:t xml:space="preserve">gency </w:t>
      </w:r>
      <w:r w:rsidR="00D9610B">
        <w:t>A</w:t>
      </w:r>
      <w:r w:rsidRPr="009B3C43">
        <w:t xml:space="preserve">nnual </w:t>
      </w:r>
      <w:r w:rsidR="00D9610B">
        <w:t>SEBM</w:t>
      </w:r>
      <w:r w:rsidR="00D9610B" w:rsidRPr="009B3C43">
        <w:t xml:space="preserve"> </w:t>
      </w:r>
      <w:r w:rsidR="00D9610B">
        <w:t>H</w:t>
      </w:r>
      <w:r w:rsidRPr="009B3C43">
        <w:t xml:space="preserve">abitat </w:t>
      </w:r>
      <w:r w:rsidR="00D9610B">
        <w:t>O</w:t>
      </w:r>
      <w:r w:rsidRPr="009B3C43">
        <w:t xml:space="preserve">ccupancy </w:t>
      </w:r>
      <w:r w:rsidR="00D9610B">
        <w:t>S</w:t>
      </w:r>
      <w:r w:rsidRPr="009B3C43">
        <w:t xml:space="preserve">urvey. The blue solid line shows a smoothing function fitted to the data and the blue shaded area indicates the 95% confidence interval of the locally weighted estimate for each site. The sites 1-114 are arranged from south to north, with CCAFS, </w:t>
      </w:r>
      <w:r w:rsidR="009B3C43" w:rsidRPr="009B3C43">
        <w:t>KSC,</w:t>
      </w:r>
      <w:r w:rsidRPr="009B3C43">
        <w:t xml:space="preserve"> and CNS indicated by grey shaded regions. </w:t>
      </w:r>
    </w:p>
    <w:p w14:paraId="39F93038" w14:textId="77777777" w:rsidR="001D2DA9" w:rsidRPr="009B3C43" w:rsidRDefault="001D2DA9">
      <w:pPr>
        <w:rPr>
          <w:rFonts w:cs="Arial"/>
          <w:b/>
          <w:bCs/>
          <w:szCs w:val="20"/>
        </w:rPr>
      </w:pPr>
      <w:r w:rsidRPr="009B3C43">
        <w:br w:type="page"/>
      </w:r>
    </w:p>
    <w:p w14:paraId="03272301" w14:textId="03191019" w:rsidR="00D9610B" w:rsidRDefault="00021E11" w:rsidP="00C32C59">
      <w:pPr>
        <w:pStyle w:val="Caption"/>
      </w:pPr>
      <w:bookmarkStart w:id="35" w:name="_Toc3413549"/>
      <w:bookmarkStart w:id="36" w:name="_Toc3421427"/>
      <w:r w:rsidRPr="009B3C43">
        <w:t xml:space="preserve">Table </w:t>
      </w:r>
      <w:r w:rsidR="00D9610B">
        <w:t>A-</w:t>
      </w:r>
      <w:r w:rsidRPr="009B3C43">
        <w:t>3.</w:t>
      </w:r>
      <w:bookmarkEnd w:id="35"/>
      <w:bookmarkEnd w:id="36"/>
      <w:r w:rsidRPr="009B3C43">
        <w:t xml:space="preserve"> </w:t>
      </w:r>
      <w:bookmarkStart w:id="37" w:name="_Toc3421428"/>
      <w:r w:rsidRPr="009B3C43">
        <w:t xml:space="preserve">Detections of </w:t>
      </w:r>
      <w:r w:rsidR="000C03A7">
        <w:t>SEBM</w:t>
      </w:r>
      <w:r w:rsidRPr="009B3C43">
        <w:t xml:space="preserve"> in </w:t>
      </w:r>
      <w:r w:rsidR="000C03A7">
        <w:t>A</w:t>
      </w:r>
      <w:r w:rsidRPr="009B3C43">
        <w:t xml:space="preserve">ll </w:t>
      </w:r>
      <w:r w:rsidR="000C03A7">
        <w:t>Y</w:t>
      </w:r>
      <w:r w:rsidRPr="009B3C43">
        <w:t xml:space="preserve">ears </w:t>
      </w:r>
      <w:r w:rsidR="000C03A7">
        <w:t>S</w:t>
      </w:r>
      <w:r w:rsidRPr="009B3C43">
        <w:t xml:space="preserve">ampled </w:t>
      </w:r>
      <w:r w:rsidR="000C03A7">
        <w:t>B</w:t>
      </w:r>
      <w:r w:rsidRPr="009B3C43">
        <w:t xml:space="preserve">ased on the 7.2 mm </w:t>
      </w:r>
      <w:r w:rsidR="000C03A7">
        <w:t>S</w:t>
      </w:r>
      <w:r w:rsidRPr="009B3C43">
        <w:t xml:space="preserve">ize </w:t>
      </w:r>
      <w:r w:rsidR="000C03A7">
        <w:t>C</w:t>
      </w:r>
      <w:r w:rsidRPr="009B3C43">
        <w:t>riterion</w:t>
      </w:r>
      <w:bookmarkEnd w:id="37"/>
    </w:p>
    <w:p w14:paraId="07966B75" w14:textId="2B5B0585" w:rsidR="00021E11" w:rsidRPr="009B3C43" w:rsidRDefault="00021E11">
      <w:pPr>
        <w:pStyle w:val="ActionCaption"/>
      </w:pPr>
      <w:r w:rsidRPr="009B3C43">
        <w:t xml:space="preserve">An “X” indicates a </w:t>
      </w:r>
      <w:r w:rsidR="009B3C43">
        <w:t>SEBM</w:t>
      </w:r>
      <w:r w:rsidRPr="009B3C43">
        <w:t xml:space="preserve"> was detected (at least </w:t>
      </w:r>
      <w:r w:rsidR="000C03A7">
        <w:t>two</w:t>
      </w:r>
      <w:r w:rsidRPr="009B3C43">
        <w:t xml:space="preserve"> of the </w:t>
      </w:r>
      <w:r w:rsidR="000C03A7">
        <w:t>three</w:t>
      </w:r>
      <w:r w:rsidRPr="009B3C43">
        <w:t xml:space="preserve"> track tube card readers recorded a footprint &lt;7.2 mm in width) at each site in at least one of the </w:t>
      </w:r>
      <w:r w:rsidR="00342945">
        <w:t xml:space="preserve">track </w:t>
      </w:r>
      <w:r w:rsidRPr="009B3C43">
        <w:t>tubes over all sampling periods. A summary column was used to show which sites had detections during any of the 9 years sampled. Note that different methods were used across years: 2010-2011 used 1 sample period of 3 nights with 8</w:t>
      </w:r>
      <w:r w:rsidR="00342945">
        <w:t xml:space="preserve"> track</w:t>
      </w:r>
      <w:r w:rsidRPr="009B3C43">
        <w:t xml:space="preserve"> tubes, 2012-2013 used 4 sample periods of 3 nights each with 8</w:t>
      </w:r>
      <w:r w:rsidR="00342945">
        <w:t xml:space="preserve"> track</w:t>
      </w:r>
      <w:r w:rsidRPr="009B3C43">
        <w:t xml:space="preserve"> tubes, 2014-2015 used 2 sample periods of 6 nights each with 8</w:t>
      </w:r>
      <w:r w:rsidR="00342945">
        <w:t xml:space="preserve"> track</w:t>
      </w:r>
      <w:r w:rsidRPr="009B3C43">
        <w:t xml:space="preserve"> tubes, 2016-2017 used 2 sample periods of 6 nights each with 5</w:t>
      </w:r>
      <w:r w:rsidR="00342945">
        <w:t xml:space="preserve"> track</w:t>
      </w:r>
      <w:r w:rsidRPr="009B3C43">
        <w:t xml:space="preserve"> tubes</w:t>
      </w:r>
      <w:r w:rsidR="000C03A7">
        <w:t>,</w:t>
      </w:r>
      <w:r w:rsidRPr="009B3C43">
        <w:t xml:space="preserve"> and 2018 used 2 sample periods of 6 nights each with 8 </w:t>
      </w:r>
      <w:r w:rsidR="00342945">
        <w:t xml:space="preserve">track </w:t>
      </w:r>
      <w:r w:rsidRPr="009B3C43">
        <w:t>tubes. A “</w:t>
      </w:r>
      <w:r w:rsidR="009B3C43">
        <w:t>—”</w:t>
      </w:r>
      <w:r w:rsidRPr="009B3C43">
        <w:t xml:space="preserve"> indicates the site was not sampled that year.</w:t>
      </w:r>
    </w:p>
    <w:tbl>
      <w:tblPr>
        <w:tblStyle w:val="BasicTable"/>
        <w:tblW w:w="9360" w:type="dxa"/>
        <w:jc w:val="left"/>
        <w:tblLayout w:type="fixed"/>
        <w:tblLook w:val="04A0" w:firstRow="1" w:lastRow="0" w:firstColumn="1" w:lastColumn="0" w:noHBand="0" w:noVBand="1"/>
      </w:tblPr>
      <w:tblGrid>
        <w:gridCol w:w="850"/>
        <w:gridCol w:w="851"/>
        <w:gridCol w:w="851"/>
        <w:gridCol w:w="851"/>
        <w:gridCol w:w="851"/>
        <w:gridCol w:w="851"/>
        <w:gridCol w:w="851"/>
        <w:gridCol w:w="851"/>
        <w:gridCol w:w="851"/>
        <w:gridCol w:w="851"/>
        <w:gridCol w:w="851"/>
      </w:tblGrid>
      <w:tr w:rsidR="00021E11" w:rsidRPr="009B3C43" w14:paraId="4CDB1937" w14:textId="77777777" w:rsidTr="00021E11">
        <w:trPr>
          <w:cnfStyle w:val="100000000000" w:firstRow="1" w:lastRow="0" w:firstColumn="0" w:lastColumn="0" w:oddVBand="0" w:evenVBand="0" w:oddHBand="0" w:evenHBand="0" w:firstRowFirstColumn="0" w:firstRowLastColumn="0" w:lastRowFirstColumn="0" w:lastRowLastColumn="0"/>
          <w:trHeight w:val="288"/>
          <w:tblHeader/>
          <w:jc w:val="left"/>
        </w:trPr>
        <w:tc>
          <w:tcPr>
            <w:tcW w:w="892" w:type="dxa"/>
            <w:noWrap/>
            <w:vAlign w:val="center"/>
            <w:hideMark/>
          </w:tcPr>
          <w:p w14:paraId="3078CEDA" w14:textId="77777777" w:rsidR="00021E11" w:rsidRPr="009B3C43" w:rsidRDefault="00021E11" w:rsidP="00021E11">
            <w:pPr>
              <w:pStyle w:val="TableText"/>
              <w:rPr>
                <w:b/>
              </w:rPr>
            </w:pPr>
            <w:r w:rsidRPr="009B3C43">
              <w:rPr>
                <w:b/>
              </w:rPr>
              <w:t>Station</w:t>
            </w:r>
          </w:p>
        </w:tc>
        <w:tc>
          <w:tcPr>
            <w:tcW w:w="892" w:type="dxa"/>
            <w:noWrap/>
            <w:vAlign w:val="center"/>
            <w:hideMark/>
          </w:tcPr>
          <w:p w14:paraId="25A457F7" w14:textId="77777777" w:rsidR="00021E11" w:rsidRPr="009B3C43" w:rsidRDefault="00021E11" w:rsidP="00021E11">
            <w:pPr>
              <w:pStyle w:val="TableText"/>
              <w:rPr>
                <w:b/>
              </w:rPr>
            </w:pPr>
            <w:r w:rsidRPr="009B3C43">
              <w:rPr>
                <w:b/>
              </w:rPr>
              <w:t>2010</w:t>
            </w:r>
          </w:p>
        </w:tc>
        <w:tc>
          <w:tcPr>
            <w:tcW w:w="892" w:type="dxa"/>
            <w:noWrap/>
            <w:vAlign w:val="center"/>
            <w:hideMark/>
          </w:tcPr>
          <w:p w14:paraId="2CCF5F3F" w14:textId="77777777" w:rsidR="00021E11" w:rsidRPr="009B3C43" w:rsidRDefault="00021E11" w:rsidP="00021E11">
            <w:pPr>
              <w:pStyle w:val="TableText"/>
              <w:rPr>
                <w:b/>
              </w:rPr>
            </w:pPr>
            <w:r w:rsidRPr="009B3C43">
              <w:rPr>
                <w:b/>
              </w:rPr>
              <w:t>2011</w:t>
            </w:r>
          </w:p>
        </w:tc>
        <w:tc>
          <w:tcPr>
            <w:tcW w:w="892" w:type="dxa"/>
            <w:noWrap/>
            <w:vAlign w:val="center"/>
            <w:hideMark/>
          </w:tcPr>
          <w:p w14:paraId="2A85B66D" w14:textId="77777777" w:rsidR="00021E11" w:rsidRPr="009B3C43" w:rsidRDefault="00021E11" w:rsidP="00021E11">
            <w:pPr>
              <w:pStyle w:val="TableText"/>
              <w:rPr>
                <w:b/>
              </w:rPr>
            </w:pPr>
            <w:r w:rsidRPr="009B3C43">
              <w:rPr>
                <w:b/>
              </w:rPr>
              <w:t>2012</w:t>
            </w:r>
          </w:p>
        </w:tc>
        <w:tc>
          <w:tcPr>
            <w:tcW w:w="892" w:type="dxa"/>
            <w:noWrap/>
            <w:vAlign w:val="center"/>
            <w:hideMark/>
          </w:tcPr>
          <w:p w14:paraId="66B43276" w14:textId="77777777" w:rsidR="00021E11" w:rsidRPr="009B3C43" w:rsidRDefault="00021E11" w:rsidP="00021E11">
            <w:pPr>
              <w:pStyle w:val="TableText"/>
              <w:rPr>
                <w:b/>
              </w:rPr>
            </w:pPr>
            <w:r w:rsidRPr="009B3C43">
              <w:rPr>
                <w:b/>
              </w:rPr>
              <w:t>2013</w:t>
            </w:r>
          </w:p>
        </w:tc>
        <w:tc>
          <w:tcPr>
            <w:tcW w:w="892" w:type="dxa"/>
            <w:vAlign w:val="center"/>
          </w:tcPr>
          <w:p w14:paraId="2A00C1EB" w14:textId="77777777" w:rsidR="00021E11" w:rsidRPr="009B3C43" w:rsidRDefault="00021E11" w:rsidP="00021E11">
            <w:pPr>
              <w:pStyle w:val="TableText"/>
              <w:rPr>
                <w:b/>
              </w:rPr>
            </w:pPr>
            <w:r w:rsidRPr="009B3C43">
              <w:rPr>
                <w:b/>
              </w:rPr>
              <w:t>2014</w:t>
            </w:r>
          </w:p>
        </w:tc>
        <w:tc>
          <w:tcPr>
            <w:tcW w:w="892" w:type="dxa"/>
            <w:vAlign w:val="center"/>
          </w:tcPr>
          <w:p w14:paraId="7A1C212B" w14:textId="77777777" w:rsidR="00021E11" w:rsidRPr="009B3C43" w:rsidRDefault="00021E11" w:rsidP="00021E11">
            <w:pPr>
              <w:pStyle w:val="TableText"/>
              <w:rPr>
                <w:b/>
              </w:rPr>
            </w:pPr>
            <w:r w:rsidRPr="009B3C43">
              <w:rPr>
                <w:b/>
              </w:rPr>
              <w:t>2015</w:t>
            </w:r>
          </w:p>
        </w:tc>
        <w:tc>
          <w:tcPr>
            <w:tcW w:w="892" w:type="dxa"/>
            <w:vAlign w:val="center"/>
          </w:tcPr>
          <w:p w14:paraId="243175CB" w14:textId="77777777" w:rsidR="00021E11" w:rsidRPr="009B3C43" w:rsidRDefault="00021E11" w:rsidP="00021E11">
            <w:pPr>
              <w:pStyle w:val="TableText"/>
              <w:rPr>
                <w:b/>
              </w:rPr>
            </w:pPr>
            <w:r w:rsidRPr="009B3C43">
              <w:rPr>
                <w:b/>
              </w:rPr>
              <w:t>2016</w:t>
            </w:r>
          </w:p>
        </w:tc>
        <w:tc>
          <w:tcPr>
            <w:tcW w:w="892" w:type="dxa"/>
            <w:vAlign w:val="center"/>
          </w:tcPr>
          <w:p w14:paraId="1D77CF60" w14:textId="6B4E5A29" w:rsidR="00021E11" w:rsidRPr="009B3C43" w:rsidRDefault="00021E11" w:rsidP="00021E11">
            <w:pPr>
              <w:pStyle w:val="TableText"/>
              <w:rPr>
                <w:b/>
              </w:rPr>
            </w:pPr>
            <w:r w:rsidRPr="009B3C43">
              <w:rPr>
                <w:b/>
              </w:rPr>
              <w:t>2017</w:t>
            </w:r>
            <w:r w:rsidR="009B3C43" w:rsidRPr="009B3C43">
              <w:rPr>
                <w:b/>
              </w:rPr>
              <w:t xml:space="preserve"> </w:t>
            </w:r>
          </w:p>
        </w:tc>
        <w:tc>
          <w:tcPr>
            <w:tcW w:w="892" w:type="dxa"/>
            <w:vAlign w:val="center"/>
          </w:tcPr>
          <w:p w14:paraId="0494EB48" w14:textId="77777777" w:rsidR="00021E11" w:rsidRPr="009B3C43" w:rsidRDefault="00021E11" w:rsidP="00021E11">
            <w:pPr>
              <w:pStyle w:val="TableText"/>
              <w:rPr>
                <w:b/>
              </w:rPr>
            </w:pPr>
            <w:r w:rsidRPr="009B3C43">
              <w:rPr>
                <w:b/>
              </w:rPr>
              <w:t>2018</w:t>
            </w:r>
          </w:p>
        </w:tc>
        <w:tc>
          <w:tcPr>
            <w:tcW w:w="892" w:type="dxa"/>
            <w:noWrap/>
            <w:vAlign w:val="center"/>
            <w:hideMark/>
          </w:tcPr>
          <w:p w14:paraId="6012D0A4" w14:textId="77777777" w:rsidR="00021E11" w:rsidRPr="009B3C43" w:rsidRDefault="00021E11" w:rsidP="00021E11">
            <w:pPr>
              <w:pStyle w:val="TableText"/>
              <w:rPr>
                <w:b/>
              </w:rPr>
            </w:pPr>
            <w:r w:rsidRPr="009B3C43">
              <w:rPr>
                <w:b/>
              </w:rPr>
              <w:t>Any Year</w:t>
            </w:r>
          </w:p>
        </w:tc>
      </w:tr>
      <w:tr w:rsidR="00021E11" w:rsidRPr="009B3C43" w14:paraId="5BE16427" w14:textId="77777777" w:rsidTr="00021E11">
        <w:trPr>
          <w:trHeight w:val="288"/>
          <w:jc w:val="left"/>
        </w:trPr>
        <w:tc>
          <w:tcPr>
            <w:tcW w:w="892" w:type="dxa"/>
            <w:noWrap/>
            <w:hideMark/>
          </w:tcPr>
          <w:p w14:paraId="0C633391" w14:textId="77777777" w:rsidR="00021E11" w:rsidRPr="009B3C43" w:rsidRDefault="00021E11" w:rsidP="00021E11">
            <w:pPr>
              <w:pStyle w:val="TableText"/>
              <w:jc w:val="center"/>
            </w:pPr>
            <w:r w:rsidRPr="009B3C43">
              <w:t>1</w:t>
            </w:r>
          </w:p>
        </w:tc>
        <w:tc>
          <w:tcPr>
            <w:tcW w:w="892" w:type="dxa"/>
            <w:noWrap/>
            <w:hideMark/>
          </w:tcPr>
          <w:p w14:paraId="54BDFA52" w14:textId="77777777" w:rsidR="00021E11" w:rsidRPr="009B3C43" w:rsidRDefault="00021E11" w:rsidP="00021E11">
            <w:pPr>
              <w:pStyle w:val="TableText"/>
              <w:jc w:val="center"/>
            </w:pPr>
          </w:p>
        </w:tc>
        <w:tc>
          <w:tcPr>
            <w:tcW w:w="892" w:type="dxa"/>
            <w:noWrap/>
            <w:hideMark/>
          </w:tcPr>
          <w:p w14:paraId="173901EB" w14:textId="77777777" w:rsidR="00021E11" w:rsidRPr="009B3C43" w:rsidRDefault="00021E11" w:rsidP="00021E11">
            <w:pPr>
              <w:pStyle w:val="TableText"/>
              <w:jc w:val="center"/>
            </w:pPr>
          </w:p>
        </w:tc>
        <w:tc>
          <w:tcPr>
            <w:tcW w:w="892" w:type="dxa"/>
            <w:noWrap/>
            <w:hideMark/>
          </w:tcPr>
          <w:p w14:paraId="010B5DF4" w14:textId="77777777" w:rsidR="00021E11" w:rsidRPr="009B3C43" w:rsidRDefault="00021E11" w:rsidP="00021E11">
            <w:pPr>
              <w:pStyle w:val="TableText"/>
              <w:jc w:val="center"/>
            </w:pPr>
            <w:r w:rsidRPr="009B3C43">
              <w:t>X</w:t>
            </w:r>
          </w:p>
        </w:tc>
        <w:tc>
          <w:tcPr>
            <w:tcW w:w="892" w:type="dxa"/>
            <w:noWrap/>
            <w:hideMark/>
          </w:tcPr>
          <w:p w14:paraId="2C201B5B" w14:textId="77777777" w:rsidR="00021E11" w:rsidRPr="009B3C43" w:rsidRDefault="00021E11" w:rsidP="00021E11">
            <w:pPr>
              <w:pStyle w:val="TableText"/>
              <w:jc w:val="center"/>
            </w:pPr>
            <w:r w:rsidRPr="009B3C43">
              <w:t>X</w:t>
            </w:r>
          </w:p>
        </w:tc>
        <w:tc>
          <w:tcPr>
            <w:tcW w:w="892" w:type="dxa"/>
          </w:tcPr>
          <w:p w14:paraId="66C630FF" w14:textId="77777777" w:rsidR="00021E11" w:rsidRPr="009B3C43" w:rsidRDefault="00021E11" w:rsidP="00021E11">
            <w:pPr>
              <w:pStyle w:val="TableText"/>
              <w:jc w:val="center"/>
            </w:pPr>
            <w:r w:rsidRPr="009B3C43">
              <w:t>X</w:t>
            </w:r>
          </w:p>
        </w:tc>
        <w:tc>
          <w:tcPr>
            <w:tcW w:w="892" w:type="dxa"/>
          </w:tcPr>
          <w:p w14:paraId="5C52A228" w14:textId="77777777" w:rsidR="00021E11" w:rsidRPr="009B3C43" w:rsidRDefault="00021E11" w:rsidP="00021E11">
            <w:pPr>
              <w:pStyle w:val="TableText"/>
              <w:jc w:val="center"/>
            </w:pPr>
          </w:p>
        </w:tc>
        <w:tc>
          <w:tcPr>
            <w:tcW w:w="892" w:type="dxa"/>
          </w:tcPr>
          <w:p w14:paraId="6923AFE5" w14:textId="77777777" w:rsidR="00021E11" w:rsidRPr="009B3C43" w:rsidRDefault="00021E11" w:rsidP="00021E11">
            <w:pPr>
              <w:pStyle w:val="TableText"/>
              <w:jc w:val="center"/>
            </w:pPr>
          </w:p>
        </w:tc>
        <w:tc>
          <w:tcPr>
            <w:tcW w:w="892" w:type="dxa"/>
          </w:tcPr>
          <w:p w14:paraId="191FDC74" w14:textId="5574E1D1" w:rsidR="00021E11" w:rsidRPr="009B3C43" w:rsidRDefault="00021E11" w:rsidP="00021E11">
            <w:pPr>
              <w:pStyle w:val="TableText"/>
              <w:jc w:val="center"/>
            </w:pPr>
          </w:p>
        </w:tc>
        <w:tc>
          <w:tcPr>
            <w:tcW w:w="892" w:type="dxa"/>
          </w:tcPr>
          <w:p w14:paraId="76591612" w14:textId="77777777" w:rsidR="00021E11" w:rsidRPr="009B3C43" w:rsidRDefault="00021E11" w:rsidP="00021E11">
            <w:pPr>
              <w:pStyle w:val="TableText"/>
              <w:jc w:val="center"/>
            </w:pPr>
            <w:r w:rsidRPr="009B3C43">
              <w:t>X</w:t>
            </w:r>
          </w:p>
        </w:tc>
        <w:tc>
          <w:tcPr>
            <w:tcW w:w="892" w:type="dxa"/>
            <w:noWrap/>
            <w:hideMark/>
          </w:tcPr>
          <w:p w14:paraId="52B098C3" w14:textId="77777777" w:rsidR="00021E11" w:rsidRPr="009B3C43" w:rsidRDefault="00021E11" w:rsidP="00021E11">
            <w:pPr>
              <w:pStyle w:val="TableText"/>
              <w:jc w:val="center"/>
            </w:pPr>
            <w:r w:rsidRPr="009B3C43">
              <w:t>X</w:t>
            </w:r>
          </w:p>
        </w:tc>
      </w:tr>
      <w:tr w:rsidR="00021E11" w:rsidRPr="009B3C43" w14:paraId="72094DAC" w14:textId="77777777" w:rsidTr="00021E11">
        <w:trPr>
          <w:trHeight w:val="288"/>
          <w:jc w:val="left"/>
        </w:trPr>
        <w:tc>
          <w:tcPr>
            <w:tcW w:w="892" w:type="dxa"/>
            <w:noWrap/>
            <w:hideMark/>
          </w:tcPr>
          <w:p w14:paraId="70CC1AE9" w14:textId="77777777" w:rsidR="00021E11" w:rsidRPr="009B3C43" w:rsidRDefault="00021E11" w:rsidP="00021E11">
            <w:pPr>
              <w:pStyle w:val="TableText"/>
              <w:jc w:val="center"/>
            </w:pPr>
            <w:r w:rsidRPr="009B3C43">
              <w:t>2</w:t>
            </w:r>
          </w:p>
        </w:tc>
        <w:tc>
          <w:tcPr>
            <w:tcW w:w="892" w:type="dxa"/>
            <w:noWrap/>
            <w:hideMark/>
          </w:tcPr>
          <w:p w14:paraId="61314851" w14:textId="77777777" w:rsidR="00021E11" w:rsidRPr="009B3C43" w:rsidRDefault="00021E11" w:rsidP="00021E11">
            <w:pPr>
              <w:pStyle w:val="TableText"/>
              <w:jc w:val="center"/>
            </w:pPr>
            <w:r w:rsidRPr="009B3C43">
              <w:t>X</w:t>
            </w:r>
          </w:p>
        </w:tc>
        <w:tc>
          <w:tcPr>
            <w:tcW w:w="892" w:type="dxa"/>
            <w:noWrap/>
            <w:hideMark/>
          </w:tcPr>
          <w:p w14:paraId="3AB02604" w14:textId="77777777" w:rsidR="00021E11" w:rsidRPr="009B3C43" w:rsidRDefault="00021E11" w:rsidP="00021E11">
            <w:pPr>
              <w:pStyle w:val="TableText"/>
              <w:jc w:val="center"/>
            </w:pPr>
          </w:p>
        </w:tc>
        <w:tc>
          <w:tcPr>
            <w:tcW w:w="892" w:type="dxa"/>
            <w:noWrap/>
            <w:hideMark/>
          </w:tcPr>
          <w:p w14:paraId="12AF3216" w14:textId="77777777" w:rsidR="00021E11" w:rsidRPr="009B3C43" w:rsidRDefault="00021E11" w:rsidP="00021E11">
            <w:pPr>
              <w:pStyle w:val="TableText"/>
              <w:jc w:val="center"/>
            </w:pPr>
            <w:r w:rsidRPr="009B3C43">
              <w:t>X</w:t>
            </w:r>
          </w:p>
        </w:tc>
        <w:tc>
          <w:tcPr>
            <w:tcW w:w="892" w:type="dxa"/>
            <w:noWrap/>
            <w:hideMark/>
          </w:tcPr>
          <w:p w14:paraId="6621262B" w14:textId="77777777" w:rsidR="00021E11" w:rsidRPr="009B3C43" w:rsidRDefault="00021E11" w:rsidP="00021E11">
            <w:pPr>
              <w:pStyle w:val="TableText"/>
              <w:jc w:val="center"/>
            </w:pPr>
            <w:r w:rsidRPr="009B3C43">
              <w:t>X</w:t>
            </w:r>
          </w:p>
        </w:tc>
        <w:tc>
          <w:tcPr>
            <w:tcW w:w="892" w:type="dxa"/>
          </w:tcPr>
          <w:p w14:paraId="20C237F5" w14:textId="77777777" w:rsidR="00021E11" w:rsidRPr="009B3C43" w:rsidRDefault="00021E11" w:rsidP="00021E11">
            <w:pPr>
              <w:pStyle w:val="TableText"/>
              <w:jc w:val="center"/>
            </w:pPr>
            <w:r w:rsidRPr="009B3C43">
              <w:t>X</w:t>
            </w:r>
          </w:p>
        </w:tc>
        <w:tc>
          <w:tcPr>
            <w:tcW w:w="892" w:type="dxa"/>
          </w:tcPr>
          <w:p w14:paraId="55E980E7" w14:textId="77777777" w:rsidR="00021E11" w:rsidRPr="009B3C43" w:rsidRDefault="00021E11" w:rsidP="00021E11">
            <w:pPr>
              <w:pStyle w:val="TableText"/>
              <w:jc w:val="center"/>
            </w:pPr>
            <w:r w:rsidRPr="009B3C43">
              <w:t>X</w:t>
            </w:r>
          </w:p>
        </w:tc>
        <w:tc>
          <w:tcPr>
            <w:tcW w:w="892" w:type="dxa"/>
          </w:tcPr>
          <w:p w14:paraId="7A030205" w14:textId="77777777" w:rsidR="00021E11" w:rsidRPr="009B3C43" w:rsidRDefault="00021E11" w:rsidP="00021E11">
            <w:pPr>
              <w:pStyle w:val="TableText"/>
              <w:jc w:val="center"/>
            </w:pPr>
          </w:p>
        </w:tc>
        <w:tc>
          <w:tcPr>
            <w:tcW w:w="892" w:type="dxa"/>
          </w:tcPr>
          <w:p w14:paraId="60716D6E" w14:textId="0007FFC6" w:rsidR="00021E11" w:rsidRPr="009B3C43" w:rsidRDefault="00021E11" w:rsidP="00021E11">
            <w:pPr>
              <w:pStyle w:val="TableText"/>
              <w:jc w:val="center"/>
            </w:pPr>
          </w:p>
        </w:tc>
        <w:tc>
          <w:tcPr>
            <w:tcW w:w="892" w:type="dxa"/>
          </w:tcPr>
          <w:p w14:paraId="7A7FF949" w14:textId="77777777" w:rsidR="00021E11" w:rsidRPr="009B3C43" w:rsidRDefault="00021E11" w:rsidP="00021E11">
            <w:pPr>
              <w:pStyle w:val="TableText"/>
              <w:jc w:val="center"/>
            </w:pPr>
            <w:r w:rsidRPr="009B3C43">
              <w:t>X</w:t>
            </w:r>
          </w:p>
        </w:tc>
        <w:tc>
          <w:tcPr>
            <w:tcW w:w="892" w:type="dxa"/>
            <w:noWrap/>
            <w:hideMark/>
          </w:tcPr>
          <w:p w14:paraId="1A8B6E0B" w14:textId="77777777" w:rsidR="00021E11" w:rsidRPr="009B3C43" w:rsidRDefault="00021E11" w:rsidP="00021E11">
            <w:pPr>
              <w:pStyle w:val="TableText"/>
              <w:jc w:val="center"/>
            </w:pPr>
            <w:r w:rsidRPr="009B3C43">
              <w:t>X</w:t>
            </w:r>
          </w:p>
        </w:tc>
      </w:tr>
      <w:tr w:rsidR="00021E11" w:rsidRPr="009B3C43" w14:paraId="1E6DF7D8" w14:textId="77777777" w:rsidTr="00021E11">
        <w:trPr>
          <w:trHeight w:val="288"/>
          <w:jc w:val="left"/>
        </w:trPr>
        <w:tc>
          <w:tcPr>
            <w:tcW w:w="892" w:type="dxa"/>
            <w:noWrap/>
            <w:hideMark/>
          </w:tcPr>
          <w:p w14:paraId="69F5A9BB" w14:textId="77777777" w:rsidR="00021E11" w:rsidRPr="009B3C43" w:rsidRDefault="00021E11" w:rsidP="00021E11">
            <w:pPr>
              <w:pStyle w:val="TableText"/>
              <w:jc w:val="center"/>
            </w:pPr>
            <w:r w:rsidRPr="009B3C43">
              <w:t>3</w:t>
            </w:r>
          </w:p>
        </w:tc>
        <w:tc>
          <w:tcPr>
            <w:tcW w:w="892" w:type="dxa"/>
            <w:noWrap/>
            <w:hideMark/>
          </w:tcPr>
          <w:p w14:paraId="107D5AA8" w14:textId="77777777" w:rsidR="00021E11" w:rsidRPr="009B3C43" w:rsidRDefault="00021E11" w:rsidP="00021E11">
            <w:pPr>
              <w:pStyle w:val="TableText"/>
              <w:jc w:val="center"/>
            </w:pPr>
          </w:p>
        </w:tc>
        <w:tc>
          <w:tcPr>
            <w:tcW w:w="892" w:type="dxa"/>
            <w:noWrap/>
            <w:hideMark/>
          </w:tcPr>
          <w:p w14:paraId="340B8BD7" w14:textId="77777777" w:rsidR="00021E11" w:rsidRPr="009B3C43" w:rsidRDefault="00021E11" w:rsidP="00021E11">
            <w:pPr>
              <w:pStyle w:val="TableText"/>
              <w:jc w:val="center"/>
            </w:pPr>
          </w:p>
        </w:tc>
        <w:tc>
          <w:tcPr>
            <w:tcW w:w="892" w:type="dxa"/>
            <w:noWrap/>
            <w:hideMark/>
          </w:tcPr>
          <w:p w14:paraId="3A008269" w14:textId="77777777" w:rsidR="00021E11" w:rsidRPr="009B3C43" w:rsidRDefault="00021E11" w:rsidP="00021E11">
            <w:pPr>
              <w:pStyle w:val="TableText"/>
              <w:jc w:val="center"/>
            </w:pPr>
          </w:p>
        </w:tc>
        <w:tc>
          <w:tcPr>
            <w:tcW w:w="892" w:type="dxa"/>
            <w:noWrap/>
            <w:hideMark/>
          </w:tcPr>
          <w:p w14:paraId="4097BEAD" w14:textId="77777777" w:rsidR="00021E11" w:rsidRPr="009B3C43" w:rsidRDefault="00021E11" w:rsidP="00021E11">
            <w:pPr>
              <w:pStyle w:val="TableText"/>
              <w:jc w:val="center"/>
            </w:pPr>
            <w:r w:rsidRPr="009B3C43">
              <w:t>X</w:t>
            </w:r>
          </w:p>
        </w:tc>
        <w:tc>
          <w:tcPr>
            <w:tcW w:w="892" w:type="dxa"/>
          </w:tcPr>
          <w:p w14:paraId="187AC619" w14:textId="77777777" w:rsidR="00021E11" w:rsidRPr="009B3C43" w:rsidRDefault="00021E11" w:rsidP="00021E11">
            <w:pPr>
              <w:pStyle w:val="TableText"/>
              <w:jc w:val="center"/>
            </w:pPr>
            <w:r w:rsidRPr="009B3C43">
              <w:t>X</w:t>
            </w:r>
          </w:p>
        </w:tc>
        <w:tc>
          <w:tcPr>
            <w:tcW w:w="892" w:type="dxa"/>
          </w:tcPr>
          <w:p w14:paraId="390E58FE" w14:textId="77777777" w:rsidR="00021E11" w:rsidRPr="009B3C43" w:rsidRDefault="00021E11" w:rsidP="00021E11">
            <w:pPr>
              <w:pStyle w:val="TableText"/>
              <w:jc w:val="center"/>
            </w:pPr>
            <w:r w:rsidRPr="009B3C43">
              <w:t>X</w:t>
            </w:r>
          </w:p>
        </w:tc>
        <w:tc>
          <w:tcPr>
            <w:tcW w:w="892" w:type="dxa"/>
          </w:tcPr>
          <w:p w14:paraId="7678CCAE" w14:textId="77777777" w:rsidR="00021E11" w:rsidRPr="009B3C43" w:rsidRDefault="00021E11" w:rsidP="00021E11">
            <w:pPr>
              <w:pStyle w:val="TableText"/>
              <w:jc w:val="center"/>
            </w:pPr>
          </w:p>
        </w:tc>
        <w:tc>
          <w:tcPr>
            <w:tcW w:w="892" w:type="dxa"/>
          </w:tcPr>
          <w:p w14:paraId="13512932" w14:textId="77777777" w:rsidR="00021E11" w:rsidRPr="009B3C43" w:rsidRDefault="00021E11" w:rsidP="00021E11">
            <w:pPr>
              <w:pStyle w:val="TableText"/>
              <w:jc w:val="center"/>
            </w:pPr>
          </w:p>
        </w:tc>
        <w:tc>
          <w:tcPr>
            <w:tcW w:w="892" w:type="dxa"/>
          </w:tcPr>
          <w:p w14:paraId="2BA631EA" w14:textId="77777777" w:rsidR="00021E11" w:rsidRPr="009B3C43" w:rsidRDefault="00021E11" w:rsidP="00021E11">
            <w:pPr>
              <w:pStyle w:val="TableText"/>
              <w:jc w:val="center"/>
            </w:pPr>
          </w:p>
        </w:tc>
        <w:tc>
          <w:tcPr>
            <w:tcW w:w="892" w:type="dxa"/>
            <w:noWrap/>
            <w:hideMark/>
          </w:tcPr>
          <w:p w14:paraId="21D5B42D" w14:textId="77777777" w:rsidR="00021E11" w:rsidRPr="009B3C43" w:rsidRDefault="00021E11" w:rsidP="00021E11">
            <w:pPr>
              <w:pStyle w:val="TableText"/>
              <w:jc w:val="center"/>
            </w:pPr>
            <w:r w:rsidRPr="009B3C43">
              <w:t>X</w:t>
            </w:r>
          </w:p>
        </w:tc>
      </w:tr>
      <w:tr w:rsidR="00021E11" w:rsidRPr="009B3C43" w14:paraId="1CD24EBC" w14:textId="77777777" w:rsidTr="00021E11">
        <w:trPr>
          <w:trHeight w:val="288"/>
          <w:jc w:val="left"/>
        </w:trPr>
        <w:tc>
          <w:tcPr>
            <w:tcW w:w="892" w:type="dxa"/>
            <w:noWrap/>
            <w:hideMark/>
          </w:tcPr>
          <w:p w14:paraId="7BC9D69B" w14:textId="77777777" w:rsidR="00021E11" w:rsidRPr="009B3C43" w:rsidRDefault="00021E11" w:rsidP="00021E11">
            <w:pPr>
              <w:pStyle w:val="TableText"/>
              <w:jc w:val="center"/>
            </w:pPr>
            <w:r w:rsidRPr="009B3C43">
              <w:t>4</w:t>
            </w:r>
          </w:p>
        </w:tc>
        <w:tc>
          <w:tcPr>
            <w:tcW w:w="892" w:type="dxa"/>
            <w:noWrap/>
            <w:hideMark/>
          </w:tcPr>
          <w:p w14:paraId="093B00E8" w14:textId="77777777" w:rsidR="00021E11" w:rsidRPr="009B3C43" w:rsidRDefault="00021E11" w:rsidP="00021E11">
            <w:pPr>
              <w:pStyle w:val="TableText"/>
              <w:jc w:val="center"/>
            </w:pPr>
          </w:p>
        </w:tc>
        <w:tc>
          <w:tcPr>
            <w:tcW w:w="892" w:type="dxa"/>
            <w:noWrap/>
            <w:hideMark/>
          </w:tcPr>
          <w:p w14:paraId="379E7CDA" w14:textId="77777777" w:rsidR="00021E11" w:rsidRPr="009B3C43" w:rsidRDefault="00021E11" w:rsidP="00021E11">
            <w:pPr>
              <w:pStyle w:val="TableText"/>
              <w:jc w:val="center"/>
            </w:pPr>
          </w:p>
        </w:tc>
        <w:tc>
          <w:tcPr>
            <w:tcW w:w="892" w:type="dxa"/>
            <w:noWrap/>
            <w:hideMark/>
          </w:tcPr>
          <w:p w14:paraId="5628965A" w14:textId="77777777" w:rsidR="00021E11" w:rsidRPr="009B3C43" w:rsidRDefault="00021E11" w:rsidP="00021E11">
            <w:pPr>
              <w:pStyle w:val="TableText"/>
              <w:jc w:val="center"/>
            </w:pPr>
          </w:p>
        </w:tc>
        <w:tc>
          <w:tcPr>
            <w:tcW w:w="892" w:type="dxa"/>
            <w:noWrap/>
            <w:hideMark/>
          </w:tcPr>
          <w:p w14:paraId="6E1CEEC2" w14:textId="77777777" w:rsidR="00021E11" w:rsidRPr="009B3C43" w:rsidRDefault="00021E11" w:rsidP="00021E11">
            <w:pPr>
              <w:pStyle w:val="TableText"/>
              <w:jc w:val="center"/>
            </w:pPr>
            <w:r w:rsidRPr="009B3C43">
              <w:t>X</w:t>
            </w:r>
          </w:p>
        </w:tc>
        <w:tc>
          <w:tcPr>
            <w:tcW w:w="892" w:type="dxa"/>
          </w:tcPr>
          <w:p w14:paraId="6700702D" w14:textId="77777777" w:rsidR="00021E11" w:rsidRPr="009B3C43" w:rsidRDefault="00021E11" w:rsidP="00021E11">
            <w:pPr>
              <w:pStyle w:val="TableText"/>
              <w:jc w:val="center"/>
            </w:pPr>
            <w:r w:rsidRPr="009B3C43">
              <w:t>X</w:t>
            </w:r>
          </w:p>
        </w:tc>
        <w:tc>
          <w:tcPr>
            <w:tcW w:w="892" w:type="dxa"/>
          </w:tcPr>
          <w:p w14:paraId="16DC572D" w14:textId="77777777" w:rsidR="00021E11" w:rsidRPr="009B3C43" w:rsidRDefault="00021E11" w:rsidP="00021E11">
            <w:pPr>
              <w:pStyle w:val="TableText"/>
              <w:jc w:val="center"/>
            </w:pPr>
            <w:r w:rsidRPr="009B3C43">
              <w:t>X</w:t>
            </w:r>
          </w:p>
        </w:tc>
        <w:tc>
          <w:tcPr>
            <w:tcW w:w="892" w:type="dxa"/>
          </w:tcPr>
          <w:p w14:paraId="1E09113F" w14:textId="77777777" w:rsidR="00021E11" w:rsidRPr="009B3C43" w:rsidRDefault="00021E11" w:rsidP="00021E11">
            <w:pPr>
              <w:pStyle w:val="TableText"/>
              <w:jc w:val="center"/>
            </w:pPr>
            <w:r w:rsidRPr="009B3C43">
              <w:t>X</w:t>
            </w:r>
          </w:p>
        </w:tc>
        <w:tc>
          <w:tcPr>
            <w:tcW w:w="892" w:type="dxa"/>
          </w:tcPr>
          <w:p w14:paraId="5CE764B1" w14:textId="77777777" w:rsidR="00021E11" w:rsidRPr="009B3C43" w:rsidRDefault="00021E11" w:rsidP="00021E11">
            <w:pPr>
              <w:pStyle w:val="TableText"/>
              <w:jc w:val="center"/>
            </w:pPr>
            <w:r w:rsidRPr="009B3C43">
              <w:t>X</w:t>
            </w:r>
          </w:p>
        </w:tc>
        <w:tc>
          <w:tcPr>
            <w:tcW w:w="892" w:type="dxa"/>
          </w:tcPr>
          <w:p w14:paraId="340ECD18" w14:textId="77777777" w:rsidR="00021E11" w:rsidRPr="009B3C43" w:rsidRDefault="00021E11" w:rsidP="00021E11">
            <w:pPr>
              <w:pStyle w:val="TableText"/>
              <w:jc w:val="center"/>
            </w:pPr>
          </w:p>
        </w:tc>
        <w:tc>
          <w:tcPr>
            <w:tcW w:w="892" w:type="dxa"/>
            <w:noWrap/>
            <w:hideMark/>
          </w:tcPr>
          <w:p w14:paraId="36DECFAF" w14:textId="77777777" w:rsidR="00021E11" w:rsidRPr="009B3C43" w:rsidRDefault="00021E11" w:rsidP="00021E11">
            <w:pPr>
              <w:pStyle w:val="TableText"/>
              <w:jc w:val="center"/>
            </w:pPr>
            <w:r w:rsidRPr="009B3C43">
              <w:t>X</w:t>
            </w:r>
          </w:p>
        </w:tc>
      </w:tr>
      <w:tr w:rsidR="00021E11" w:rsidRPr="009B3C43" w14:paraId="1E5E28B9" w14:textId="77777777" w:rsidTr="00021E11">
        <w:trPr>
          <w:trHeight w:val="288"/>
          <w:jc w:val="left"/>
        </w:trPr>
        <w:tc>
          <w:tcPr>
            <w:tcW w:w="892" w:type="dxa"/>
            <w:noWrap/>
            <w:hideMark/>
          </w:tcPr>
          <w:p w14:paraId="4B2333D3" w14:textId="77777777" w:rsidR="00021E11" w:rsidRPr="009B3C43" w:rsidRDefault="00021E11" w:rsidP="00021E11">
            <w:pPr>
              <w:pStyle w:val="TableText"/>
              <w:jc w:val="center"/>
            </w:pPr>
            <w:r w:rsidRPr="009B3C43">
              <w:t>5</w:t>
            </w:r>
          </w:p>
        </w:tc>
        <w:tc>
          <w:tcPr>
            <w:tcW w:w="892" w:type="dxa"/>
            <w:noWrap/>
            <w:hideMark/>
          </w:tcPr>
          <w:p w14:paraId="208801F7" w14:textId="77777777" w:rsidR="00021E11" w:rsidRPr="009B3C43" w:rsidRDefault="00021E11" w:rsidP="00021E11">
            <w:pPr>
              <w:pStyle w:val="TableText"/>
              <w:jc w:val="center"/>
            </w:pPr>
          </w:p>
        </w:tc>
        <w:tc>
          <w:tcPr>
            <w:tcW w:w="892" w:type="dxa"/>
            <w:noWrap/>
            <w:hideMark/>
          </w:tcPr>
          <w:p w14:paraId="1CC0322E" w14:textId="77777777" w:rsidR="00021E11" w:rsidRPr="009B3C43" w:rsidRDefault="00021E11" w:rsidP="00021E11">
            <w:pPr>
              <w:pStyle w:val="TableText"/>
              <w:jc w:val="center"/>
            </w:pPr>
          </w:p>
        </w:tc>
        <w:tc>
          <w:tcPr>
            <w:tcW w:w="892" w:type="dxa"/>
            <w:noWrap/>
            <w:hideMark/>
          </w:tcPr>
          <w:p w14:paraId="1451D333" w14:textId="77777777" w:rsidR="00021E11" w:rsidRPr="009B3C43" w:rsidRDefault="00021E11" w:rsidP="00021E11">
            <w:pPr>
              <w:pStyle w:val="TableText"/>
              <w:jc w:val="center"/>
            </w:pPr>
          </w:p>
        </w:tc>
        <w:tc>
          <w:tcPr>
            <w:tcW w:w="892" w:type="dxa"/>
            <w:noWrap/>
            <w:hideMark/>
          </w:tcPr>
          <w:p w14:paraId="221FFFC1" w14:textId="77777777" w:rsidR="00021E11" w:rsidRPr="009B3C43" w:rsidRDefault="00021E11" w:rsidP="00021E11">
            <w:pPr>
              <w:pStyle w:val="TableText"/>
              <w:jc w:val="center"/>
            </w:pPr>
            <w:r w:rsidRPr="009B3C43">
              <w:t>X</w:t>
            </w:r>
          </w:p>
        </w:tc>
        <w:tc>
          <w:tcPr>
            <w:tcW w:w="892" w:type="dxa"/>
          </w:tcPr>
          <w:p w14:paraId="40A359BE" w14:textId="77777777" w:rsidR="00021E11" w:rsidRPr="009B3C43" w:rsidRDefault="00021E11" w:rsidP="00021E11">
            <w:pPr>
              <w:pStyle w:val="TableText"/>
              <w:jc w:val="center"/>
            </w:pPr>
            <w:r w:rsidRPr="009B3C43">
              <w:t>X</w:t>
            </w:r>
          </w:p>
        </w:tc>
        <w:tc>
          <w:tcPr>
            <w:tcW w:w="892" w:type="dxa"/>
          </w:tcPr>
          <w:p w14:paraId="55B6A491" w14:textId="77777777" w:rsidR="00021E11" w:rsidRPr="009B3C43" w:rsidRDefault="00021E11" w:rsidP="00021E11">
            <w:pPr>
              <w:pStyle w:val="TableText"/>
              <w:jc w:val="center"/>
            </w:pPr>
            <w:r w:rsidRPr="009B3C43">
              <w:t>X</w:t>
            </w:r>
          </w:p>
        </w:tc>
        <w:tc>
          <w:tcPr>
            <w:tcW w:w="892" w:type="dxa"/>
          </w:tcPr>
          <w:p w14:paraId="5AD420A5" w14:textId="77777777" w:rsidR="00021E11" w:rsidRPr="009B3C43" w:rsidRDefault="00021E11" w:rsidP="00021E11">
            <w:pPr>
              <w:pStyle w:val="TableText"/>
              <w:jc w:val="center"/>
            </w:pPr>
          </w:p>
        </w:tc>
        <w:tc>
          <w:tcPr>
            <w:tcW w:w="892" w:type="dxa"/>
          </w:tcPr>
          <w:p w14:paraId="16F54F35" w14:textId="77777777" w:rsidR="00021E11" w:rsidRPr="009B3C43" w:rsidRDefault="00021E11" w:rsidP="00021E11">
            <w:pPr>
              <w:pStyle w:val="TableText"/>
              <w:jc w:val="center"/>
            </w:pPr>
          </w:p>
        </w:tc>
        <w:tc>
          <w:tcPr>
            <w:tcW w:w="892" w:type="dxa"/>
          </w:tcPr>
          <w:p w14:paraId="5BEC61FE" w14:textId="77777777" w:rsidR="00021E11" w:rsidRPr="009B3C43" w:rsidRDefault="00021E11" w:rsidP="00021E11">
            <w:pPr>
              <w:pStyle w:val="TableText"/>
              <w:jc w:val="center"/>
            </w:pPr>
          </w:p>
        </w:tc>
        <w:tc>
          <w:tcPr>
            <w:tcW w:w="892" w:type="dxa"/>
            <w:noWrap/>
            <w:hideMark/>
          </w:tcPr>
          <w:p w14:paraId="167840E4" w14:textId="77777777" w:rsidR="00021E11" w:rsidRPr="009B3C43" w:rsidRDefault="00021E11" w:rsidP="00021E11">
            <w:pPr>
              <w:pStyle w:val="TableText"/>
              <w:jc w:val="center"/>
            </w:pPr>
            <w:r w:rsidRPr="009B3C43">
              <w:t>X</w:t>
            </w:r>
          </w:p>
        </w:tc>
      </w:tr>
      <w:tr w:rsidR="00021E11" w:rsidRPr="009B3C43" w14:paraId="05BA755C" w14:textId="77777777" w:rsidTr="00021E11">
        <w:trPr>
          <w:trHeight w:val="288"/>
          <w:jc w:val="left"/>
        </w:trPr>
        <w:tc>
          <w:tcPr>
            <w:tcW w:w="892" w:type="dxa"/>
            <w:noWrap/>
            <w:hideMark/>
          </w:tcPr>
          <w:p w14:paraId="1D4CF609" w14:textId="77777777" w:rsidR="00021E11" w:rsidRPr="009B3C43" w:rsidRDefault="00021E11" w:rsidP="00021E11">
            <w:pPr>
              <w:pStyle w:val="TableText"/>
              <w:jc w:val="center"/>
            </w:pPr>
            <w:r w:rsidRPr="009B3C43">
              <w:t>6</w:t>
            </w:r>
          </w:p>
        </w:tc>
        <w:tc>
          <w:tcPr>
            <w:tcW w:w="892" w:type="dxa"/>
            <w:noWrap/>
            <w:hideMark/>
          </w:tcPr>
          <w:p w14:paraId="2C876CEB" w14:textId="77777777" w:rsidR="00021E11" w:rsidRPr="009B3C43" w:rsidRDefault="00021E11" w:rsidP="00021E11">
            <w:pPr>
              <w:pStyle w:val="TableText"/>
              <w:jc w:val="center"/>
            </w:pPr>
          </w:p>
        </w:tc>
        <w:tc>
          <w:tcPr>
            <w:tcW w:w="892" w:type="dxa"/>
            <w:noWrap/>
            <w:hideMark/>
          </w:tcPr>
          <w:p w14:paraId="626A4F4E" w14:textId="77777777" w:rsidR="00021E11" w:rsidRPr="009B3C43" w:rsidRDefault="00021E11" w:rsidP="00021E11">
            <w:pPr>
              <w:pStyle w:val="TableText"/>
              <w:jc w:val="center"/>
            </w:pPr>
          </w:p>
        </w:tc>
        <w:tc>
          <w:tcPr>
            <w:tcW w:w="892" w:type="dxa"/>
            <w:noWrap/>
            <w:hideMark/>
          </w:tcPr>
          <w:p w14:paraId="23715EAC" w14:textId="77777777" w:rsidR="00021E11" w:rsidRPr="009B3C43" w:rsidRDefault="00021E11" w:rsidP="00021E11">
            <w:pPr>
              <w:pStyle w:val="TableText"/>
              <w:jc w:val="center"/>
            </w:pPr>
            <w:r w:rsidRPr="009B3C43">
              <w:t>X</w:t>
            </w:r>
          </w:p>
        </w:tc>
        <w:tc>
          <w:tcPr>
            <w:tcW w:w="892" w:type="dxa"/>
            <w:noWrap/>
            <w:hideMark/>
          </w:tcPr>
          <w:p w14:paraId="4F499F36" w14:textId="77777777" w:rsidR="00021E11" w:rsidRPr="009B3C43" w:rsidRDefault="00021E11" w:rsidP="00021E11">
            <w:pPr>
              <w:pStyle w:val="TableText"/>
              <w:jc w:val="center"/>
            </w:pPr>
            <w:r w:rsidRPr="009B3C43">
              <w:t>X</w:t>
            </w:r>
          </w:p>
        </w:tc>
        <w:tc>
          <w:tcPr>
            <w:tcW w:w="892" w:type="dxa"/>
          </w:tcPr>
          <w:p w14:paraId="566DB355" w14:textId="77777777" w:rsidR="00021E11" w:rsidRPr="009B3C43" w:rsidRDefault="00021E11" w:rsidP="00021E11">
            <w:pPr>
              <w:pStyle w:val="TableText"/>
              <w:jc w:val="center"/>
            </w:pPr>
            <w:r w:rsidRPr="009B3C43">
              <w:t>X</w:t>
            </w:r>
          </w:p>
        </w:tc>
        <w:tc>
          <w:tcPr>
            <w:tcW w:w="892" w:type="dxa"/>
          </w:tcPr>
          <w:p w14:paraId="4985A01E" w14:textId="77777777" w:rsidR="00021E11" w:rsidRPr="009B3C43" w:rsidRDefault="00021E11" w:rsidP="00021E11">
            <w:pPr>
              <w:pStyle w:val="TableText"/>
              <w:jc w:val="center"/>
            </w:pPr>
            <w:r w:rsidRPr="009B3C43">
              <w:t>X</w:t>
            </w:r>
          </w:p>
        </w:tc>
        <w:tc>
          <w:tcPr>
            <w:tcW w:w="892" w:type="dxa"/>
          </w:tcPr>
          <w:p w14:paraId="265C6961" w14:textId="77777777" w:rsidR="00021E11" w:rsidRPr="009B3C43" w:rsidRDefault="00021E11" w:rsidP="00021E11">
            <w:pPr>
              <w:pStyle w:val="TableText"/>
              <w:jc w:val="center"/>
            </w:pPr>
          </w:p>
        </w:tc>
        <w:tc>
          <w:tcPr>
            <w:tcW w:w="892" w:type="dxa"/>
          </w:tcPr>
          <w:p w14:paraId="424376D8" w14:textId="77777777" w:rsidR="00021E11" w:rsidRPr="009B3C43" w:rsidRDefault="00021E11" w:rsidP="00021E11">
            <w:pPr>
              <w:pStyle w:val="TableText"/>
              <w:jc w:val="center"/>
            </w:pPr>
          </w:p>
        </w:tc>
        <w:tc>
          <w:tcPr>
            <w:tcW w:w="892" w:type="dxa"/>
          </w:tcPr>
          <w:p w14:paraId="313316AF" w14:textId="77777777" w:rsidR="00021E11" w:rsidRPr="009B3C43" w:rsidRDefault="00021E11" w:rsidP="00021E11">
            <w:pPr>
              <w:pStyle w:val="TableText"/>
              <w:jc w:val="center"/>
            </w:pPr>
          </w:p>
        </w:tc>
        <w:tc>
          <w:tcPr>
            <w:tcW w:w="892" w:type="dxa"/>
            <w:noWrap/>
            <w:hideMark/>
          </w:tcPr>
          <w:p w14:paraId="0FFA05BA" w14:textId="77777777" w:rsidR="00021E11" w:rsidRPr="009B3C43" w:rsidRDefault="00021E11" w:rsidP="00021E11">
            <w:pPr>
              <w:pStyle w:val="TableText"/>
              <w:jc w:val="center"/>
            </w:pPr>
            <w:r w:rsidRPr="009B3C43">
              <w:t>X</w:t>
            </w:r>
          </w:p>
        </w:tc>
      </w:tr>
      <w:tr w:rsidR="00021E11" w:rsidRPr="009B3C43" w14:paraId="4E49B92B" w14:textId="77777777" w:rsidTr="00021E11">
        <w:trPr>
          <w:trHeight w:val="288"/>
          <w:jc w:val="left"/>
        </w:trPr>
        <w:tc>
          <w:tcPr>
            <w:tcW w:w="892" w:type="dxa"/>
            <w:noWrap/>
            <w:hideMark/>
          </w:tcPr>
          <w:p w14:paraId="5D34F428" w14:textId="77777777" w:rsidR="00021E11" w:rsidRPr="009B3C43" w:rsidRDefault="00021E11" w:rsidP="00021E11">
            <w:pPr>
              <w:pStyle w:val="TableText"/>
              <w:jc w:val="center"/>
            </w:pPr>
            <w:r w:rsidRPr="009B3C43">
              <w:t>7</w:t>
            </w:r>
          </w:p>
        </w:tc>
        <w:tc>
          <w:tcPr>
            <w:tcW w:w="892" w:type="dxa"/>
            <w:noWrap/>
            <w:hideMark/>
          </w:tcPr>
          <w:p w14:paraId="5387830A" w14:textId="77777777" w:rsidR="00021E11" w:rsidRPr="009B3C43" w:rsidRDefault="00021E11" w:rsidP="00021E11">
            <w:pPr>
              <w:pStyle w:val="TableText"/>
              <w:jc w:val="center"/>
            </w:pPr>
          </w:p>
        </w:tc>
        <w:tc>
          <w:tcPr>
            <w:tcW w:w="892" w:type="dxa"/>
            <w:noWrap/>
            <w:hideMark/>
          </w:tcPr>
          <w:p w14:paraId="10BAEEAD" w14:textId="77777777" w:rsidR="00021E11" w:rsidRPr="009B3C43" w:rsidRDefault="00021E11" w:rsidP="00021E11">
            <w:pPr>
              <w:pStyle w:val="TableText"/>
              <w:jc w:val="center"/>
            </w:pPr>
          </w:p>
        </w:tc>
        <w:tc>
          <w:tcPr>
            <w:tcW w:w="892" w:type="dxa"/>
            <w:noWrap/>
            <w:hideMark/>
          </w:tcPr>
          <w:p w14:paraId="6E6326BB" w14:textId="77777777" w:rsidR="00021E11" w:rsidRPr="009B3C43" w:rsidRDefault="00021E11" w:rsidP="00021E11">
            <w:pPr>
              <w:pStyle w:val="TableText"/>
              <w:jc w:val="center"/>
            </w:pPr>
            <w:r w:rsidRPr="009B3C43">
              <w:t>X</w:t>
            </w:r>
          </w:p>
        </w:tc>
        <w:tc>
          <w:tcPr>
            <w:tcW w:w="892" w:type="dxa"/>
            <w:noWrap/>
            <w:hideMark/>
          </w:tcPr>
          <w:p w14:paraId="6CD1C380" w14:textId="77777777" w:rsidR="00021E11" w:rsidRPr="009B3C43" w:rsidRDefault="00021E11" w:rsidP="00021E11">
            <w:pPr>
              <w:pStyle w:val="TableText"/>
              <w:jc w:val="center"/>
            </w:pPr>
            <w:r w:rsidRPr="009B3C43">
              <w:t>X</w:t>
            </w:r>
          </w:p>
        </w:tc>
        <w:tc>
          <w:tcPr>
            <w:tcW w:w="892" w:type="dxa"/>
          </w:tcPr>
          <w:p w14:paraId="4645F12C" w14:textId="77777777" w:rsidR="00021E11" w:rsidRPr="009B3C43" w:rsidRDefault="00021E11" w:rsidP="00021E11">
            <w:pPr>
              <w:pStyle w:val="TableText"/>
              <w:jc w:val="center"/>
            </w:pPr>
            <w:r w:rsidRPr="009B3C43">
              <w:t>X</w:t>
            </w:r>
          </w:p>
        </w:tc>
        <w:tc>
          <w:tcPr>
            <w:tcW w:w="892" w:type="dxa"/>
          </w:tcPr>
          <w:p w14:paraId="0441FF94" w14:textId="77777777" w:rsidR="00021E11" w:rsidRPr="009B3C43" w:rsidRDefault="00021E11" w:rsidP="00021E11">
            <w:pPr>
              <w:pStyle w:val="TableText"/>
              <w:jc w:val="center"/>
            </w:pPr>
            <w:r w:rsidRPr="009B3C43">
              <w:t>X</w:t>
            </w:r>
          </w:p>
        </w:tc>
        <w:tc>
          <w:tcPr>
            <w:tcW w:w="892" w:type="dxa"/>
          </w:tcPr>
          <w:p w14:paraId="72F67507" w14:textId="77777777" w:rsidR="00021E11" w:rsidRPr="009B3C43" w:rsidRDefault="00021E11" w:rsidP="00021E11">
            <w:pPr>
              <w:pStyle w:val="TableText"/>
              <w:jc w:val="center"/>
            </w:pPr>
          </w:p>
        </w:tc>
        <w:tc>
          <w:tcPr>
            <w:tcW w:w="892" w:type="dxa"/>
          </w:tcPr>
          <w:p w14:paraId="73F48A72" w14:textId="77777777" w:rsidR="00021E11" w:rsidRPr="009B3C43" w:rsidRDefault="00021E11" w:rsidP="00021E11">
            <w:pPr>
              <w:pStyle w:val="TableText"/>
              <w:jc w:val="center"/>
            </w:pPr>
          </w:p>
        </w:tc>
        <w:tc>
          <w:tcPr>
            <w:tcW w:w="892" w:type="dxa"/>
          </w:tcPr>
          <w:p w14:paraId="07702FD4" w14:textId="77777777" w:rsidR="00021E11" w:rsidRPr="009B3C43" w:rsidRDefault="00021E11" w:rsidP="00021E11">
            <w:pPr>
              <w:pStyle w:val="TableText"/>
              <w:jc w:val="center"/>
            </w:pPr>
            <w:r w:rsidRPr="009B3C43">
              <w:t>X</w:t>
            </w:r>
          </w:p>
        </w:tc>
        <w:tc>
          <w:tcPr>
            <w:tcW w:w="892" w:type="dxa"/>
            <w:noWrap/>
            <w:hideMark/>
          </w:tcPr>
          <w:p w14:paraId="75E78798" w14:textId="77777777" w:rsidR="00021E11" w:rsidRPr="009B3C43" w:rsidRDefault="00021E11" w:rsidP="00021E11">
            <w:pPr>
              <w:pStyle w:val="TableText"/>
              <w:jc w:val="center"/>
            </w:pPr>
            <w:r w:rsidRPr="009B3C43">
              <w:t>X</w:t>
            </w:r>
          </w:p>
        </w:tc>
      </w:tr>
      <w:tr w:rsidR="00021E11" w:rsidRPr="009B3C43" w14:paraId="0EB76559" w14:textId="77777777" w:rsidTr="00021E11">
        <w:trPr>
          <w:trHeight w:val="288"/>
          <w:jc w:val="left"/>
        </w:trPr>
        <w:tc>
          <w:tcPr>
            <w:tcW w:w="892" w:type="dxa"/>
            <w:noWrap/>
            <w:hideMark/>
          </w:tcPr>
          <w:p w14:paraId="7D5196A3" w14:textId="77777777" w:rsidR="00021E11" w:rsidRPr="009B3C43" w:rsidRDefault="00021E11" w:rsidP="00021E11">
            <w:pPr>
              <w:pStyle w:val="TableText"/>
              <w:jc w:val="center"/>
            </w:pPr>
            <w:r w:rsidRPr="009B3C43">
              <w:t>8</w:t>
            </w:r>
          </w:p>
        </w:tc>
        <w:tc>
          <w:tcPr>
            <w:tcW w:w="892" w:type="dxa"/>
            <w:noWrap/>
            <w:hideMark/>
          </w:tcPr>
          <w:p w14:paraId="3E0CDA42" w14:textId="77777777" w:rsidR="00021E11" w:rsidRPr="009B3C43" w:rsidRDefault="00021E11" w:rsidP="00021E11">
            <w:pPr>
              <w:pStyle w:val="TableText"/>
              <w:jc w:val="center"/>
            </w:pPr>
            <w:r w:rsidRPr="009B3C43">
              <w:t>X</w:t>
            </w:r>
          </w:p>
        </w:tc>
        <w:tc>
          <w:tcPr>
            <w:tcW w:w="892" w:type="dxa"/>
            <w:noWrap/>
            <w:hideMark/>
          </w:tcPr>
          <w:p w14:paraId="0E1DF750" w14:textId="77777777" w:rsidR="00021E11" w:rsidRPr="009B3C43" w:rsidRDefault="00021E11" w:rsidP="00021E11">
            <w:pPr>
              <w:pStyle w:val="TableText"/>
              <w:jc w:val="center"/>
            </w:pPr>
          </w:p>
        </w:tc>
        <w:tc>
          <w:tcPr>
            <w:tcW w:w="892" w:type="dxa"/>
            <w:noWrap/>
            <w:hideMark/>
          </w:tcPr>
          <w:p w14:paraId="2EA569AB" w14:textId="77777777" w:rsidR="00021E11" w:rsidRPr="009B3C43" w:rsidRDefault="00021E11" w:rsidP="00021E11">
            <w:pPr>
              <w:pStyle w:val="TableText"/>
              <w:jc w:val="center"/>
            </w:pPr>
            <w:r w:rsidRPr="009B3C43">
              <w:t>X</w:t>
            </w:r>
          </w:p>
        </w:tc>
        <w:tc>
          <w:tcPr>
            <w:tcW w:w="892" w:type="dxa"/>
            <w:noWrap/>
            <w:hideMark/>
          </w:tcPr>
          <w:p w14:paraId="1AD3820A" w14:textId="77777777" w:rsidR="00021E11" w:rsidRPr="009B3C43" w:rsidRDefault="00021E11" w:rsidP="00021E11">
            <w:pPr>
              <w:pStyle w:val="TableText"/>
              <w:jc w:val="center"/>
            </w:pPr>
          </w:p>
        </w:tc>
        <w:tc>
          <w:tcPr>
            <w:tcW w:w="892" w:type="dxa"/>
          </w:tcPr>
          <w:p w14:paraId="3F3086F6" w14:textId="77777777" w:rsidR="00021E11" w:rsidRPr="009B3C43" w:rsidRDefault="00021E11" w:rsidP="00021E11">
            <w:pPr>
              <w:pStyle w:val="TableText"/>
              <w:jc w:val="center"/>
            </w:pPr>
            <w:r w:rsidRPr="009B3C43">
              <w:t>X</w:t>
            </w:r>
          </w:p>
        </w:tc>
        <w:tc>
          <w:tcPr>
            <w:tcW w:w="892" w:type="dxa"/>
          </w:tcPr>
          <w:p w14:paraId="43B6503A" w14:textId="77777777" w:rsidR="00021E11" w:rsidRPr="009B3C43" w:rsidRDefault="00021E11" w:rsidP="00021E11">
            <w:pPr>
              <w:pStyle w:val="TableText"/>
              <w:jc w:val="center"/>
            </w:pPr>
            <w:r w:rsidRPr="009B3C43">
              <w:t>X</w:t>
            </w:r>
          </w:p>
        </w:tc>
        <w:tc>
          <w:tcPr>
            <w:tcW w:w="892" w:type="dxa"/>
          </w:tcPr>
          <w:p w14:paraId="44309823" w14:textId="77777777" w:rsidR="00021E11" w:rsidRPr="009B3C43" w:rsidRDefault="00021E11" w:rsidP="00021E11">
            <w:pPr>
              <w:pStyle w:val="TableText"/>
              <w:jc w:val="center"/>
            </w:pPr>
          </w:p>
        </w:tc>
        <w:tc>
          <w:tcPr>
            <w:tcW w:w="892" w:type="dxa"/>
          </w:tcPr>
          <w:p w14:paraId="1749531B" w14:textId="77777777" w:rsidR="00021E11" w:rsidRPr="009B3C43" w:rsidRDefault="00021E11" w:rsidP="00021E11">
            <w:pPr>
              <w:pStyle w:val="TableText"/>
              <w:jc w:val="center"/>
            </w:pPr>
          </w:p>
        </w:tc>
        <w:tc>
          <w:tcPr>
            <w:tcW w:w="892" w:type="dxa"/>
          </w:tcPr>
          <w:p w14:paraId="7305E4DC" w14:textId="77777777" w:rsidR="00021E11" w:rsidRPr="009B3C43" w:rsidRDefault="00021E11" w:rsidP="00021E11">
            <w:pPr>
              <w:pStyle w:val="TableText"/>
              <w:jc w:val="center"/>
            </w:pPr>
          </w:p>
        </w:tc>
        <w:tc>
          <w:tcPr>
            <w:tcW w:w="892" w:type="dxa"/>
            <w:noWrap/>
            <w:hideMark/>
          </w:tcPr>
          <w:p w14:paraId="4429B2A6" w14:textId="77777777" w:rsidR="00021E11" w:rsidRPr="009B3C43" w:rsidRDefault="00021E11" w:rsidP="00021E11">
            <w:pPr>
              <w:pStyle w:val="TableText"/>
              <w:jc w:val="center"/>
            </w:pPr>
            <w:r w:rsidRPr="009B3C43">
              <w:t>X</w:t>
            </w:r>
          </w:p>
        </w:tc>
      </w:tr>
      <w:tr w:rsidR="00021E11" w:rsidRPr="009B3C43" w14:paraId="07452176" w14:textId="77777777" w:rsidTr="00021E11">
        <w:trPr>
          <w:trHeight w:val="288"/>
          <w:jc w:val="left"/>
        </w:trPr>
        <w:tc>
          <w:tcPr>
            <w:tcW w:w="892" w:type="dxa"/>
            <w:noWrap/>
            <w:hideMark/>
          </w:tcPr>
          <w:p w14:paraId="2CB7AF0C" w14:textId="77777777" w:rsidR="00021E11" w:rsidRPr="009B3C43" w:rsidRDefault="00021E11" w:rsidP="00021E11">
            <w:pPr>
              <w:pStyle w:val="TableText"/>
              <w:jc w:val="center"/>
            </w:pPr>
            <w:r w:rsidRPr="009B3C43">
              <w:t>9</w:t>
            </w:r>
          </w:p>
        </w:tc>
        <w:tc>
          <w:tcPr>
            <w:tcW w:w="892" w:type="dxa"/>
            <w:noWrap/>
            <w:hideMark/>
          </w:tcPr>
          <w:p w14:paraId="1DC31D2D" w14:textId="77777777" w:rsidR="00021E11" w:rsidRPr="009B3C43" w:rsidRDefault="00021E11" w:rsidP="00021E11">
            <w:pPr>
              <w:pStyle w:val="TableText"/>
              <w:jc w:val="center"/>
            </w:pPr>
            <w:r w:rsidRPr="009B3C43">
              <w:t>X</w:t>
            </w:r>
          </w:p>
        </w:tc>
        <w:tc>
          <w:tcPr>
            <w:tcW w:w="892" w:type="dxa"/>
            <w:noWrap/>
            <w:hideMark/>
          </w:tcPr>
          <w:p w14:paraId="61431B91" w14:textId="77777777" w:rsidR="00021E11" w:rsidRPr="009B3C43" w:rsidRDefault="00021E11" w:rsidP="00021E11">
            <w:pPr>
              <w:pStyle w:val="TableText"/>
              <w:jc w:val="center"/>
            </w:pPr>
          </w:p>
        </w:tc>
        <w:tc>
          <w:tcPr>
            <w:tcW w:w="892" w:type="dxa"/>
            <w:noWrap/>
            <w:hideMark/>
          </w:tcPr>
          <w:p w14:paraId="668569CF" w14:textId="77777777" w:rsidR="00021E11" w:rsidRPr="009B3C43" w:rsidRDefault="00021E11" w:rsidP="00021E11">
            <w:pPr>
              <w:pStyle w:val="TableText"/>
              <w:jc w:val="center"/>
            </w:pPr>
            <w:r w:rsidRPr="009B3C43">
              <w:t>X</w:t>
            </w:r>
          </w:p>
        </w:tc>
        <w:tc>
          <w:tcPr>
            <w:tcW w:w="892" w:type="dxa"/>
            <w:noWrap/>
            <w:hideMark/>
          </w:tcPr>
          <w:p w14:paraId="273905C3" w14:textId="77777777" w:rsidR="00021E11" w:rsidRPr="009B3C43" w:rsidRDefault="00021E11" w:rsidP="00021E11">
            <w:pPr>
              <w:pStyle w:val="TableText"/>
              <w:jc w:val="center"/>
            </w:pPr>
          </w:p>
        </w:tc>
        <w:tc>
          <w:tcPr>
            <w:tcW w:w="892" w:type="dxa"/>
          </w:tcPr>
          <w:p w14:paraId="519EE254" w14:textId="77777777" w:rsidR="00021E11" w:rsidRPr="009B3C43" w:rsidRDefault="00021E11" w:rsidP="00021E11">
            <w:pPr>
              <w:pStyle w:val="TableText"/>
              <w:jc w:val="center"/>
            </w:pPr>
            <w:r w:rsidRPr="009B3C43">
              <w:t>X</w:t>
            </w:r>
          </w:p>
        </w:tc>
        <w:tc>
          <w:tcPr>
            <w:tcW w:w="892" w:type="dxa"/>
          </w:tcPr>
          <w:p w14:paraId="575D9E36" w14:textId="77777777" w:rsidR="00021E11" w:rsidRPr="009B3C43" w:rsidRDefault="00021E11" w:rsidP="00021E11">
            <w:pPr>
              <w:pStyle w:val="TableText"/>
              <w:jc w:val="center"/>
            </w:pPr>
            <w:r w:rsidRPr="009B3C43">
              <w:t>X</w:t>
            </w:r>
          </w:p>
        </w:tc>
        <w:tc>
          <w:tcPr>
            <w:tcW w:w="892" w:type="dxa"/>
          </w:tcPr>
          <w:p w14:paraId="3D8B5476" w14:textId="77777777" w:rsidR="00021E11" w:rsidRPr="009B3C43" w:rsidRDefault="00021E11" w:rsidP="00021E11">
            <w:pPr>
              <w:pStyle w:val="TableText"/>
              <w:jc w:val="center"/>
            </w:pPr>
            <w:r w:rsidRPr="009B3C43">
              <w:t>X</w:t>
            </w:r>
          </w:p>
        </w:tc>
        <w:tc>
          <w:tcPr>
            <w:tcW w:w="892" w:type="dxa"/>
          </w:tcPr>
          <w:p w14:paraId="2533FA5A" w14:textId="77777777" w:rsidR="00021E11" w:rsidRPr="009B3C43" w:rsidRDefault="00021E11" w:rsidP="00021E11">
            <w:pPr>
              <w:pStyle w:val="TableText"/>
              <w:jc w:val="center"/>
            </w:pPr>
          </w:p>
        </w:tc>
        <w:tc>
          <w:tcPr>
            <w:tcW w:w="892" w:type="dxa"/>
          </w:tcPr>
          <w:p w14:paraId="56180D1C" w14:textId="77777777" w:rsidR="00021E11" w:rsidRPr="009B3C43" w:rsidRDefault="00021E11" w:rsidP="00021E11">
            <w:pPr>
              <w:pStyle w:val="TableText"/>
              <w:jc w:val="center"/>
            </w:pPr>
          </w:p>
        </w:tc>
        <w:tc>
          <w:tcPr>
            <w:tcW w:w="892" w:type="dxa"/>
            <w:noWrap/>
            <w:hideMark/>
          </w:tcPr>
          <w:p w14:paraId="73BBD0C6" w14:textId="77777777" w:rsidR="00021E11" w:rsidRPr="009B3C43" w:rsidRDefault="00021E11" w:rsidP="00021E11">
            <w:pPr>
              <w:pStyle w:val="TableText"/>
              <w:jc w:val="center"/>
            </w:pPr>
            <w:r w:rsidRPr="009B3C43">
              <w:t>X</w:t>
            </w:r>
          </w:p>
        </w:tc>
      </w:tr>
      <w:tr w:rsidR="00021E11" w:rsidRPr="009B3C43" w14:paraId="72910B9D" w14:textId="77777777" w:rsidTr="00021E11">
        <w:trPr>
          <w:trHeight w:val="288"/>
          <w:jc w:val="left"/>
        </w:trPr>
        <w:tc>
          <w:tcPr>
            <w:tcW w:w="892" w:type="dxa"/>
            <w:noWrap/>
            <w:hideMark/>
          </w:tcPr>
          <w:p w14:paraId="02216424" w14:textId="77777777" w:rsidR="00021E11" w:rsidRPr="009B3C43" w:rsidRDefault="00021E11" w:rsidP="00021E11">
            <w:pPr>
              <w:pStyle w:val="TableText"/>
              <w:jc w:val="center"/>
            </w:pPr>
            <w:r w:rsidRPr="009B3C43">
              <w:t>10</w:t>
            </w:r>
          </w:p>
        </w:tc>
        <w:tc>
          <w:tcPr>
            <w:tcW w:w="892" w:type="dxa"/>
            <w:noWrap/>
            <w:hideMark/>
          </w:tcPr>
          <w:p w14:paraId="560B7C5D" w14:textId="77777777" w:rsidR="00021E11" w:rsidRPr="009B3C43" w:rsidRDefault="00021E11" w:rsidP="00021E11">
            <w:pPr>
              <w:pStyle w:val="TableText"/>
              <w:jc w:val="center"/>
            </w:pPr>
          </w:p>
        </w:tc>
        <w:tc>
          <w:tcPr>
            <w:tcW w:w="892" w:type="dxa"/>
            <w:noWrap/>
            <w:hideMark/>
          </w:tcPr>
          <w:p w14:paraId="11AED9FA" w14:textId="77777777" w:rsidR="00021E11" w:rsidRPr="009B3C43" w:rsidRDefault="00021E11" w:rsidP="00021E11">
            <w:pPr>
              <w:pStyle w:val="TableText"/>
              <w:jc w:val="center"/>
            </w:pPr>
            <w:r w:rsidRPr="009B3C43">
              <w:t>X</w:t>
            </w:r>
          </w:p>
        </w:tc>
        <w:tc>
          <w:tcPr>
            <w:tcW w:w="892" w:type="dxa"/>
            <w:noWrap/>
            <w:hideMark/>
          </w:tcPr>
          <w:p w14:paraId="7BECFC4C" w14:textId="77777777" w:rsidR="00021E11" w:rsidRPr="009B3C43" w:rsidRDefault="00021E11" w:rsidP="00021E11">
            <w:pPr>
              <w:pStyle w:val="TableText"/>
              <w:jc w:val="center"/>
            </w:pPr>
          </w:p>
        </w:tc>
        <w:tc>
          <w:tcPr>
            <w:tcW w:w="892" w:type="dxa"/>
            <w:noWrap/>
            <w:hideMark/>
          </w:tcPr>
          <w:p w14:paraId="4D97DD74" w14:textId="77777777" w:rsidR="00021E11" w:rsidRPr="009B3C43" w:rsidRDefault="00021E11" w:rsidP="00021E11">
            <w:pPr>
              <w:pStyle w:val="TableText"/>
              <w:jc w:val="center"/>
            </w:pPr>
          </w:p>
        </w:tc>
        <w:tc>
          <w:tcPr>
            <w:tcW w:w="892" w:type="dxa"/>
          </w:tcPr>
          <w:p w14:paraId="56179011" w14:textId="77777777" w:rsidR="00021E11" w:rsidRPr="009B3C43" w:rsidRDefault="00021E11" w:rsidP="00021E11">
            <w:pPr>
              <w:pStyle w:val="TableText"/>
              <w:jc w:val="center"/>
            </w:pPr>
            <w:r w:rsidRPr="009B3C43">
              <w:t>X</w:t>
            </w:r>
          </w:p>
        </w:tc>
        <w:tc>
          <w:tcPr>
            <w:tcW w:w="892" w:type="dxa"/>
          </w:tcPr>
          <w:p w14:paraId="60FECFB7" w14:textId="77777777" w:rsidR="00021E11" w:rsidRPr="009B3C43" w:rsidRDefault="00021E11" w:rsidP="00021E11">
            <w:pPr>
              <w:pStyle w:val="TableText"/>
              <w:jc w:val="center"/>
            </w:pPr>
            <w:r w:rsidRPr="009B3C43">
              <w:t>X</w:t>
            </w:r>
          </w:p>
        </w:tc>
        <w:tc>
          <w:tcPr>
            <w:tcW w:w="892" w:type="dxa"/>
          </w:tcPr>
          <w:p w14:paraId="2A737CC5" w14:textId="77777777" w:rsidR="00021E11" w:rsidRPr="009B3C43" w:rsidRDefault="00021E11" w:rsidP="00021E11">
            <w:pPr>
              <w:pStyle w:val="TableText"/>
              <w:jc w:val="center"/>
            </w:pPr>
          </w:p>
        </w:tc>
        <w:tc>
          <w:tcPr>
            <w:tcW w:w="892" w:type="dxa"/>
          </w:tcPr>
          <w:p w14:paraId="2B864A83" w14:textId="77777777" w:rsidR="00021E11" w:rsidRPr="009B3C43" w:rsidRDefault="00021E11" w:rsidP="00021E11">
            <w:pPr>
              <w:pStyle w:val="TableText"/>
              <w:jc w:val="center"/>
            </w:pPr>
          </w:p>
        </w:tc>
        <w:tc>
          <w:tcPr>
            <w:tcW w:w="892" w:type="dxa"/>
          </w:tcPr>
          <w:p w14:paraId="59E55F3A" w14:textId="77777777" w:rsidR="00021E11" w:rsidRPr="009B3C43" w:rsidRDefault="00021E11" w:rsidP="00021E11">
            <w:pPr>
              <w:pStyle w:val="TableText"/>
              <w:jc w:val="center"/>
            </w:pPr>
            <w:r w:rsidRPr="009B3C43">
              <w:t>X</w:t>
            </w:r>
          </w:p>
        </w:tc>
        <w:tc>
          <w:tcPr>
            <w:tcW w:w="892" w:type="dxa"/>
            <w:noWrap/>
            <w:hideMark/>
          </w:tcPr>
          <w:p w14:paraId="4F831387" w14:textId="77777777" w:rsidR="00021E11" w:rsidRPr="009B3C43" w:rsidRDefault="00021E11" w:rsidP="00021E11">
            <w:pPr>
              <w:pStyle w:val="TableText"/>
              <w:jc w:val="center"/>
            </w:pPr>
            <w:r w:rsidRPr="009B3C43">
              <w:t>X</w:t>
            </w:r>
          </w:p>
        </w:tc>
      </w:tr>
      <w:tr w:rsidR="00021E11" w:rsidRPr="009B3C43" w14:paraId="4E731310" w14:textId="77777777" w:rsidTr="00021E11">
        <w:trPr>
          <w:trHeight w:val="288"/>
          <w:jc w:val="left"/>
        </w:trPr>
        <w:tc>
          <w:tcPr>
            <w:tcW w:w="892" w:type="dxa"/>
            <w:noWrap/>
            <w:hideMark/>
          </w:tcPr>
          <w:p w14:paraId="4177839D" w14:textId="77777777" w:rsidR="00021E11" w:rsidRPr="009B3C43" w:rsidRDefault="00021E11" w:rsidP="00021E11">
            <w:pPr>
              <w:pStyle w:val="TableText"/>
              <w:jc w:val="center"/>
            </w:pPr>
            <w:r w:rsidRPr="009B3C43">
              <w:t>11</w:t>
            </w:r>
          </w:p>
        </w:tc>
        <w:tc>
          <w:tcPr>
            <w:tcW w:w="892" w:type="dxa"/>
            <w:noWrap/>
            <w:hideMark/>
          </w:tcPr>
          <w:p w14:paraId="2101085C" w14:textId="77777777" w:rsidR="00021E11" w:rsidRPr="009B3C43" w:rsidRDefault="00021E11" w:rsidP="00021E11">
            <w:pPr>
              <w:pStyle w:val="TableText"/>
              <w:jc w:val="center"/>
            </w:pPr>
            <w:r w:rsidRPr="009B3C43">
              <w:t>X</w:t>
            </w:r>
          </w:p>
        </w:tc>
        <w:tc>
          <w:tcPr>
            <w:tcW w:w="892" w:type="dxa"/>
            <w:noWrap/>
            <w:hideMark/>
          </w:tcPr>
          <w:p w14:paraId="3FAA8198" w14:textId="77777777" w:rsidR="00021E11" w:rsidRPr="009B3C43" w:rsidRDefault="00021E11" w:rsidP="00021E11">
            <w:pPr>
              <w:pStyle w:val="TableText"/>
              <w:jc w:val="center"/>
            </w:pPr>
            <w:r w:rsidRPr="009B3C43">
              <w:t>X</w:t>
            </w:r>
          </w:p>
        </w:tc>
        <w:tc>
          <w:tcPr>
            <w:tcW w:w="892" w:type="dxa"/>
            <w:noWrap/>
            <w:hideMark/>
          </w:tcPr>
          <w:p w14:paraId="0B3A8BB3" w14:textId="77777777" w:rsidR="00021E11" w:rsidRPr="009B3C43" w:rsidRDefault="00021E11" w:rsidP="00021E11">
            <w:pPr>
              <w:pStyle w:val="TableText"/>
              <w:jc w:val="center"/>
            </w:pPr>
            <w:r w:rsidRPr="009B3C43">
              <w:t>X</w:t>
            </w:r>
          </w:p>
        </w:tc>
        <w:tc>
          <w:tcPr>
            <w:tcW w:w="892" w:type="dxa"/>
            <w:noWrap/>
            <w:hideMark/>
          </w:tcPr>
          <w:p w14:paraId="600DFF95" w14:textId="77777777" w:rsidR="00021E11" w:rsidRPr="009B3C43" w:rsidRDefault="00021E11" w:rsidP="00021E11">
            <w:pPr>
              <w:pStyle w:val="TableText"/>
              <w:jc w:val="center"/>
            </w:pPr>
            <w:r w:rsidRPr="009B3C43">
              <w:t>X</w:t>
            </w:r>
          </w:p>
        </w:tc>
        <w:tc>
          <w:tcPr>
            <w:tcW w:w="892" w:type="dxa"/>
          </w:tcPr>
          <w:p w14:paraId="1412E1C1" w14:textId="77777777" w:rsidR="00021E11" w:rsidRPr="009B3C43" w:rsidRDefault="00021E11" w:rsidP="00021E11">
            <w:pPr>
              <w:pStyle w:val="TableText"/>
              <w:jc w:val="center"/>
            </w:pPr>
            <w:r w:rsidRPr="009B3C43">
              <w:t>X</w:t>
            </w:r>
          </w:p>
        </w:tc>
        <w:tc>
          <w:tcPr>
            <w:tcW w:w="892" w:type="dxa"/>
          </w:tcPr>
          <w:p w14:paraId="336B6ECC" w14:textId="77777777" w:rsidR="00021E11" w:rsidRPr="009B3C43" w:rsidRDefault="00021E11" w:rsidP="00021E11">
            <w:pPr>
              <w:pStyle w:val="TableText"/>
              <w:jc w:val="center"/>
            </w:pPr>
            <w:r w:rsidRPr="009B3C43">
              <w:t>X</w:t>
            </w:r>
          </w:p>
        </w:tc>
        <w:tc>
          <w:tcPr>
            <w:tcW w:w="892" w:type="dxa"/>
          </w:tcPr>
          <w:p w14:paraId="3B865F1A" w14:textId="77777777" w:rsidR="00021E11" w:rsidRPr="009B3C43" w:rsidRDefault="00021E11" w:rsidP="00021E11">
            <w:pPr>
              <w:pStyle w:val="TableText"/>
              <w:jc w:val="center"/>
            </w:pPr>
            <w:r w:rsidRPr="009B3C43">
              <w:t>X</w:t>
            </w:r>
          </w:p>
        </w:tc>
        <w:tc>
          <w:tcPr>
            <w:tcW w:w="892" w:type="dxa"/>
          </w:tcPr>
          <w:p w14:paraId="2CFB3DDD" w14:textId="77777777" w:rsidR="00021E11" w:rsidRPr="009B3C43" w:rsidRDefault="00021E11" w:rsidP="00021E11">
            <w:pPr>
              <w:pStyle w:val="TableText"/>
              <w:jc w:val="center"/>
            </w:pPr>
          </w:p>
        </w:tc>
        <w:tc>
          <w:tcPr>
            <w:tcW w:w="892" w:type="dxa"/>
          </w:tcPr>
          <w:p w14:paraId="3D8123D2" w14:textId="77777777" w:rsidR="00021E11" w:rsidRPr="009B3C43" w:rsidRDefault="00021E11" w:rsidP="00021E11">
            <w:pPr>
              <w:pStyle w:val="TableText"/>
              <w:jc w:val="center"/>
            </w:pPr>
            <w:r w:rsidRPr="009B3C43">
              <w:t>X</w:t>
            </w:r>
          </w:p>
        </w:tc>
        <w:tc>
          <w:tcPr>
            <w:tcW w:w="892" w:type="dxa"/>
            <w:noWrap/>
            <w:hideMark/>
          </w:tcPr>
          <w:p w14:paraId="1E4815A5" w14:textId="77777777" w:rsidR="00021E11" w:rsidRPr="009B3C43" w:rsidRDefault="00021E11" w:rsidP="00021E11">
            <w:pPr>
              <w:pStyle w:val="TableText"/>
              <w:jc w:val="center"/>
            </w:pPr>
            <w:r w:rsidRPr="009B3C43">
              <w:t>X</w:t>
            </w:r>
          </w:p>
        </w:tc>
      </w:tr>
      <w:tr w:rsidR="00021E11" w:rsidRPr="009B3C43" w14:paraId="79968DBF" w14:textId="77777777" w:rsidTr="00021E11">
        <w:trPr>
          <w:trHeight w:val="288"/>
          <w:jc w:val="left"/>
        </w:trPr>
        <w:tc>
          <w:tcPr>
            <w:tcW w:w="892" w:type="dxa"/>
            <w:noWrap/>
            <w:hideMark/>
          </w:tcPr>
          <w:p w14:paraId="2FAF2887" w14:textId="77777777" w:rsidR="00021E11" w:rsidRPr="009B3C43" w:rsidRDefault="00021E11" w:rsidP="00021E11">
            <w:pPr>
              <w:pStyle w:val="TableText"/>
              <w:jc w:val="center"/>
            </w:pPr>
            <w:r w:rsidRPr="009B3C43">
              <w:t>12</w:t>
            </w:r>
          </w:p>
        </w:tc>
        <w:tc>
          <w:tcPr>
            <w:tcW w:w="892" w:type="dxa"/>
            <w:noWrap/>
            <w:hideMark/>
          </w:tcPr>
          <w:p w14:paraId="6DB2831B" w14:textId="77777777" w:rsidR="00021E11" w:rsidRPr="009B3C43" w:rsidRDefault="00021E11" w:rsidP="00021E11">
            <w:pPr>
              <w:pStyle w:val="TableText"/>
              <w:jc w:val="center"/>
            </w:pPr>
          </w:p>
        </w:tc>
        <w:tc>
          <w:tcPr>
            <w:tcW w:w="892" w:type="dxa"/>
            <w:noWrap/>
            <w:hideMark/>
          </w:tcPr>
          <w:p w14:paraId="745C8842" w14:textId="77777777" w:rsidR="00021E11" w:rsidRPr="009B3C43" w:rsidRDefault="00021E11" w:rsidP="00021E11">
            <w:pPr>
              <w:pStyle w:val="TableText"/>
              <w:jc w:val="center"/>
            </w:pPr>
          </w:p>
        </w:tc>
        <w:tc>
          <w:tcPr>
            <w:tcW w:w="892" w:type="dxa"/>
            <w:noWrap/>
            <w:hideMark/>
          </w:tcPr>
          <w:p w14:paraId="1CE44A15" w14:textId="77777777" w:rsidR="00021E11" w:rsidRPr="009B3C43" w:rsidRDefault="00021E11" w:rsidP="00021E11">
            <w:pPr>
              <w:pStyle w:val="TableText"/>
              <w:jc w:val="center"/>
            </w:pPr>
            <w:r w:rsidRPr="009B3C43">
              <w:t>X</w:t>
            </w:r>
          </w:p>
        </w:tc>
        <w:tc>
          <w:tcPr>
            <w:tcW w:w="892" w:type="dxa"/>
            <w:noWrap/>
            <w:hideMark/>
          </w:tcPr>
          <w:p w14:paraId="7CFAD613" w14:textId="77777777" w:rsidR="00021E11" w:rsidRPr="009B3C43" w:rsidRDefault="00021E11" w:rsidP="00021E11">
            <w:pPr>
              <w:pStyle w:val="TableText"/>
              <w:jc w:val="center"/>
            </w:pPr>
            <w:r w:rsidRPr="009B3C43">
              <w:t>X</w:t>
            </w:r>
          </w:p>
        </w:tc>
        <w:tc>
          <w:tcPr>
            <w:tcW w:w="892" w:type="dxa"/>
          </w:tcPr>
          <w:p w14:paraId="3DF39DEC" w14:textId="77777777" w:rsidR="00021E11" w:rsidRPr="009B3C43" w:rsidRDefault="00021E11" w:rsidP="00021E11">
            <w:pPr>
              <w:pStyle w:val="TableText"/>
              <w:jc w:val="center"/>
            </w:pPr>
            <w:r w:rsidRPr="009B3C43">
              <w:t>X</w:t>
            </w:r>
          </w:p>
        </w:tc>
        <w:tc>
          <w:tcPr>
            <w:tcW w:w="892" w:type="dxa"/>
          </w:tcPr>
          <w:p w14:paraId="45FE4CDD" w14:textId="77777777" w:rsidR="00021E11" w:rsidRPr="009B3C43" w:rsidRDefault="00021E11" w:rsidP="00021E11">
            <w:pPr>
              <w:pStyle w:val="TableText"/>
              <w:jc w:val="center"/>
            </w:pPr>
          </w:p>
        </w:tc>
        <w:tc>
          <w:tcPr>
            <w:tcW w:w="892" w:type="dxa"/>
          </w:tcPr>
          <w:p w14:paraId="47D783DD" w14:textId="77777777" w:rsidR="00021E11" w:rsidRPr="009B3C43" w:rsidRDefault="00021E11" w:rsidP="00021E11">
            <w:pPr>
              <w:pStyle w:val="TableText"/>
              <w:jc w:val="center"/>
            </w:pPr>
          </w:p>
        </w:tc>
        <w:tc>
          <w:tcPr>
            <w:tcW w:w="892" w:type="dxa"/>
          </w:tcPr>
          <w:p w14:paraId="31EA9D5D" w14:textId="77777777" w:rsidR="00021E11" w:rsidRPr="009B3C43" w:rsidRDefault="00021E11" w:rsidP="00021E11">
            <w:pPr>
              <w:pStyle w:val="TableText"/>
              <w:jc w:val="center"/>
            </w:pPr>
          </w:p>
        </w:tc>
        <w:tc>
          <w:tcPr>
            <w:tcW w:w="892" w:type="dxa"/>
          </w:tcPr>
          <w:p w14:paraId="10A3B7BA" w14:textId="77777777" w:rsidR="00021E11" w:rsidRPr="009B3C43" w:rsidRDefault="00021E11" w:rsidP="00021E11">
            <w:pPr>
              <w:pStyle w:val="TableText"/>
              <w:jc w:val="center"/>
            </w:pPr>
          </w:p>
        </w:tc>
        <w:tc>
          <w:tcPr>
            <w:tcW w:w="892" w:type="dxa"/>
            <w:noWrap/>
            <w:hideMark/>
          </w:tcPr>
          <w:p w14:paraId="73CC2439" w14:textId="77777777" w:rsidR="00021E11" w:rsidRPr="009B3C43" w:rsidRDefault="00021E11" w:rsidP="00021E11">
            <w:pPr>
              <w:pStyle w:val="TableText"/>
              <w:jc w:val="center"/>
            </w:pPr>
            <w:r w:rsidRPr="009B3C43">
              <w:t>X</w:t>
            </w:r>
          </w:p>
        </w:tc>
      </w:tr>
      <w:tr w:rsidR="00021E11" w:rsidRPr="009B3C43" w14:paraId="5D5DB849" w14:textId="77777777" w:rsidTr="00021E11">
        <w:trPr>
          <w:trHeight w:val="288"/>
          <w:jc w:val="left"/>
        </w:trPr>
        <w:tc>
          <w:tcPr>
            <w:tcW w:w="892" w:type="dxa"/>
            <w:noWrap/>
            <w:hideMark/>
          </w:tcPr>
          <w:p w14:paraId="1FC8E016" w14:textId="77777777" w:rsidR="00021E11" w:rsidRPr="009B3C43" w:rsidRDefault="00021E11" w:rsidP="00021E11">
            <w:pPr>
              <w:pStyle w:val="TableText"/>
              <w:jc w:val="center"/>
            </w:pPr>
            <w:r w:rsidRPr="009B3C43">
              <w:t>13</w:t>
            </w:r>
          </w:p>
        </w:tc>
        <w:tc>
          <w:tcPr>
            <w:tcW w:w="892" w:type="dxa"/>
            <w:noWrap/>
            <w:hideMark/>
          </w:tcPr>
          <w:p w14:paraId="78495DAB" w14:textId="77777777" w:rsidR="00021E11" w:rsidRPr="009B3C43" w:rsidRDefault="00021E11" w:rsidP="00021E11">
            <w:pPr>
              <w:pStyle w:val="TableText"/>
              <w:jc w:val="center"/>
            </w:pPr>
          </w:p>
        </w:tc>
        <w:tc>
          <w:tcPr>
            <w:tcW w:w="892" w:type="dxa"/>
            <w:noWrap/>
            <w:hideMark/>
          </w:tcPr>
          <w:p w14:paraId="319B535F" w14:textId="77777777" w:rsidR="00021E11" w:rsidRPr="009B3C43" w:rsidRDefault="00021E11" w:rsidP="00021E11">
            <w:pPr>
              <w:pStyle w:val="TableText"/>
              <w:jc w:val="center"/>
            </w:pPr>
          </w:p>
        </w:tc>
        <w:tc>
          <w:tcPr>
            <w:tcW w:w="892" w:type="dxa"/>
            <w:noWrap/>
            <w:hideMark/>
          </w:tcPr>
          <w:p w14:paraId="2EDA2CDE" w14:textId="77777777" w:rsidR="00021E11" w:rsidRPr="009B3C43" w:rsidRDefault="00021E11" w:rsidP="00021E11">
            <w:pPr>
              <w:pStyle w:val="TableText"/>
              <w:jc w:val="center"/>
            </w:pPr>
            <w:r w:rsidRPr="009B3C43">
              <w:t>X</w:t>
            </w:r>
          </w:p>
        </w:tc>
        <w:tc>
          <w:tcPr>
            <w:tcW w:w="892" w:type="dxa"/>
            <w:noWrap/>
            <w:hideMark/>
          </w:tcPr>
          <w:p w14:paraId="02F813D3" w14:textId="77777777" w:rsidR="00021E11" w:rsidRPr="009B3C43" w:rsidRDefault="00021E11" w:rsidP="00021E11">
            <w:pPr>
              <w:pStyle w:val="TableText"/>
              <w:jc w:val="center"/>
            </w:pPr>
            <w:r w:rsidRPr="009B3C43">
              <w:t>X</w:t>
            </w:r>
          </w:p>
        </w:tc>
        <w:tc>
          <w:tcPr>
            <w:tcW w:w="892" w:type="dxa"/>
          </w:tcPr>
          <w:p w14:paraId="021D2A99" w14:textId="77777777" w:rsidR="00021E11" w:rsidRPr="009B3C43" w:rsidRDefault="00021E11" w:rsidP="00021E11">
            <w:pPr>
              <w:pStyle w:val="TableText"/>
              <w:jc w:val="center"/>
            </w:pPr>
            <w:r w:rsidRPr="009B3C43">
              <w:t>X</w:t>
            </w:r>
          </w:p>
        </w:tc>
        <w:tc>
          <w:tcPr>
            <w:tcW w:w="892" w:type="dxa"/>
          </w:tcPr>
          <w:p w14:paraId="33F7D1C1" w14:textId="77777777" w:rsidR="00021E11" w:rsidRPr="009B3C43" w:rsidRDefault="00021E11" w:rsidP="00021E11">
            <w:pPr>
              <w:pStyle w:val="TableText"/>
              <w:jc w:val="center"/>
            </w:pPr>
          </w:p>
        </w:tc>
        <w:tc>
          <w:tcPr>
            <w:tcW w:w="892" w:type="dxa"/>
          </w:tcPr>
          <w:p w14:paraId="45369CFE" w14:textId="77777777" w:rsidR="00021E11" w:rsidRPr="009B3C43" w:rsidRDefault="00021E11" w:rsidP="00021E11">
            <w:pPr>
              <w:pStyle w:val="TableText"/>
              <w:jc w:val="center"/>
            </w:pPr>
          </w:p>
        </w:tc>
        <w:tc>
          <w:tcPr>
            <w:tcW w:w="892" w:type="dxa"/>
          </w:tcPr>
          <w:p w14:paraId="5B31A433" w14:textId="77777777" w:rsidR="00021E11" w:rsidRPr="009B3C43" w:rsidRDefault="00021E11" w:rsidP="00021E11">
            <w:pPr>
              <w:pStyle w:val="TableText"/>
              <w:jc w:val="center"/>
            </w:pPr>
          </w:p>
        </w:tc>
        <w:tc>
          <w:tcPr>
            <w:tcW w:w="892" w:type="dxa"/>
          </w:tcPr>
          <w:p w14:paraId="1A750FE5" w14:textId="77777777" w:rsidR="00021E11" w:rsidRPr="009B3C43" w:rsidRDefault="00021E11" w:rsidP="00021E11">
            <w:pPr>
              <w:pStyle w:val="TableText"/>
              <w:jc w:val="center"/>
            </w:pPr>
          </w:p>
        </w:tc>
        <w:tc>
          <w:tcPr>
            <w:tcW w:w="892" w:type="dxa"/>
            <w:noWrap/>
            <w:hideMark/>
          </w:tcPr>
          <w:p w14:paraId="17EF9617" w14:textId="77777777" w:rsidR="00021E11" w:rsidRPr="009B3C43" w:rsidRDefault="00021E11" w:rsidP="00021E11">
            <w:pPr>
              <w:pStyle w:val="TableText"/>
              <w:jc w:val="center"/>
            </w:pPr>
            <w:r w:rsidRPr="009B3C43">
              <w:t>X</w:t>
            </w:r>
          </w:p>
        </w:tc>
      </w:tr>
      <w:tr w:rsidR="00021E11" w:rsidRPr="009B3C43" w14:paraId="6E2896D9" w14:textId="77777777" w:rsidTr="00021E11">
        <w:trPr>
          <w:trHeight w:val="288"/>
          <w:jc w:val="left"/>
        </w:trPr>
        <w:tc>
          <w:tcPr>
            <w:tcW w:w="892" w:type="dxa"/>
            <w:noWrap/>
            <w:hideMark/>
          </w:tcPr>
          <w:p w14:paraId="6F73B0BE" w14:textId="77777777" w:rsidR="00021E11" w:rsidRPr="009B3C43" w:rsidRDefault="00021E11" w:rsidP="00021E11">
            <w:pPr>
              <w:pStyle w:val="TableText"/>
              <w:jc w:val="center"/>
            </w:pPr>
            <w:r w:rsidRPr="009B3C43">
              <w:t>14</w:t>
            </w:r>
          </w:p>
        </w:tc>
        <w:tc>
          <w:tcPr>
            <w:tcW w:w="892" w:type="dxa"/>
            <w:noWrap/>
            <w:hideMark/>
          </w:tcPr>
          <w:p w14:paraId="44505C43" w14:textId="77777777" w:rsidR="00021E11" w:rsidRPr="009B3C43" w:rsidRDefault="00021E11" w:rsidP="00021E11">
            <w:pPr>
              <w:pStyle w:val="TableText"/>
              <w:jc w:val="center"/>
            </w:pPr>
          </w:p>
        </w:tc>
        <w:tc>
          <w:tcPr>
            <w:tcW w:w="892" w:type="dxa"/>
            <w:noWrap/>
            <w:hideMark/>
          </w:tcPr>
          <w:p w14:paraId="59F05E44" w14:textId="77777777" w:rsidR="00021E11" w:rsidRPr="009B3C43" w:rsidRDefault="00021E11" w:rsidP="00021E11">
            <w:pPr>
              <w:pStyle w:val="TableText"/>
              <w:jc w:val="center"/>
            </w:pPr>
            <w:r w:rsidRPr="009B3C43">
              <w:t>X</w:t>
            </w:r>
          </w:p>
        </w:tc>
        <w:tc>
          <w:tcPr>
            <w:tcW w:w="892" w:type="dxa"/>
            <w:noWrap/>
            <w:hideMark/>
          </w:tcPr>
          <w:p w14:paraId="755D2E11" w14:textId="77777777" w:rsidR="00021E11" w:rsidRPr="009B3C43" w:rsidRDefault="00021E11" w:rsidP="00021E11">
            <w:pPr>
              <w:pStyle w:val="TableText"/>
              <w:jc w:val="center"/>
            </w:pPr>
            <w:r w:rsidRPr="009B3C43">
              <w:t>X</w:t>
            </w:r>
          </w:p>
        </w:tc>
        <w:tc>
          <w:tcPr>
            <w:tcW w:w="892" w:type="dxa"/>
            <w:noWrap/>
            <w:hideMark/>
          </w:tcPr>
          <w:p w14:paraId="12BD3A70" w14:textId="77777777" w:rsidR="00021E11" w:rsidRPr="009B3C43" w:rsidRDefault="00021E11" w:rsidP="00021E11">
            <w:pPr>
              <w:pStyle w:val="TableText"/>
              <w:jc w:val="center"/>
            </w:pPr>
            <w:r w:rsidRPr="009B3C43">
              <w:t>X</w:t>
            </w:r>
          </w:p>
        </w:tc>
        <w:tc>
          <w:tcPr>
            <w:tcW w:w="892" w:type="dxa"/>
          </w:tcPr>
          <w:p w14:paraId="0077A2B3" w14:textId="77777777" w:rsidR="00021E11" w:rsidRPr="009B3C43" w:rsidRDefault="00021E11" w:rsidP="00021E11">
            <w:pPr>
              <w:pStyle w:val="TableText"/>
              <w:jc w:val="center"/>
            </w:pPr>
            <w:r w:rsidRPr="009B3C43">
              <w:t>X</w:t>
            </w:r>
          </w:p>
        </w:tc>
        <w:tc>
          <w:tcPr>
            <w:tcW w:w="892" w:type="dxa"/>
          </w:tcPr>
          <w:p w14:paraId="08A94F80" w14:textId="77777777" w:rsidR="00021E11" w:rsidRPr="009B3C43" w:rsidRDefault="00021E11" w:rsidP="00021E11">
            <w:pPr>
              <w:pStyle w:val="TableText"/>
              <w:jc w:val="center"/>
            </w:pPr>
            <w:r w:rsidRPr="009B3C43">
              <w:t>X</w:t>
            </w:r>
          </w:p>
        </w:tc>
        <w:tc>
          <w:tcPr>
            <w:tcW w:w="892" w:type="dxa"/>
          </w:tcPr>
          <w:p w14:paraId="625B83E4" w14:textId="77777777" w:rsidR="00021E11" w:rsidRPr="009B3C43" w:rsidRDefault="00021E11" w:rsidP="00021E11">
            <w:pPr>
              <w:pStyle w:val="TableText"/>
              <w:jc w:val="center"/>
            </w:pPr>
            <w:r w:rsidRPr="009B3C43">
              <w:t>X</w:t>
            </w:r>
          </w:p>
        </w:tc>
        <w:tc>
          <w:tcPr>
            <w:tcW w:w="892" w:type="dxa"/>
          </w:tcPr>
          <w:p w14:paraId="6BDFB57A" w14:textId="77777777" w:rsidR="00021E11" w:rsidRPr="009B3C43" w:rsidRDefault="00021E11" w:rsidP="00021E11">
            <w:pPr>
              <w:pStyle w:val="TableText"/>
              <w:jc w:val="center"/>
            </w:pPr>
          </w:p>
        </w:tc>
        <w:tc>
          <w:tcPr>
            <w:tcW w:w="892" w:type="dxa"/>
          </w:tcPr>
          <w:p w14:paraId="00420435" w14:textId="77777777" w:rsidR="00021E11" w:rsidRPr="009B3C43" w:rsidRDefault="00021E11" w:rsidP="00021E11">
            <w:pPr>
              <w:pStyle w:val="TableText"/>
              <w:jc w:val="center"/>
            </w:pPr>
            <w:r w:rsidRPr="009B3C43">
              <w:t>X</w:t>
            </w:r>
          </w:p>
        </w:tc>
        <w:tc>
          <w:tcPr>
            <w:tcW w:w="892" w:type="dxa"/>
            <w:noWrap/>
            <w:hideMark/>
          </w:tcPr>
          <w:p w14:paraId="7FA81488" w14:textId="77777777" w:rsidR="00021E11" w:rsidRPr="009B3C43" w:rsidRDefault="00021E11" w:rsidP="00021E11">
            <w:pPr>
              <w:pStyle w:val="TableText"/>
              <w:jc w:val="center"/>
            </w:pPr>
            <w:r w:rsidRPr="009B3C43">
              <w:t>X</w:t>
            </w:r>
          </w:p>
        </w:tc>
      </w:tr>
      <w:tr w:rsidR="00021E11" w:rsidRPr="009B3C43" w14:paraId="6F3C088C" w14:textId="77777777" w:rsidTr="00021E11">
        <w:trPr>
          <w:trHeight w:val="288"/>
          <w:jc w:val="left"/>
        </w:trPr>
        <w:tc>
          <w:tcPr>
            <w:tcW w:w="892" w:type="dxa"/>
            <w:noWrap/>
            <w:hideMark/>
          </w:tcPr>
          <w:p w14:paraId="262FEB36" w14:textId="77777777" w:rsidR="00021E11" w:rsidRPr="009B3C43" w:rsidRDefault="00021E11" w:rsidP="00021E11">
            <w:pPr>
              <w:pStyle w:val="TableText"/>
              <w:jc w:val="center"/>
            </w:pPr>
            <w:r w:rsidRPr="009B3C43">
              <w:t>15</w:t>
            </w:r>
          </w:p>
        </w:tc>
        <w:tc>
          <w:tcPr>
            <w:tcW w:w="892" w:type="dxa"/>
            <w:noWrap/>
            <w:hideMark/>
          </w:tcPr>
          <w:p w14:paraId="175F2B25" w14:textId="77777777" w:rsidR="00021E11" w:rsidRPr="009B3C43" w:rsidRDefault="00021E11" w:rsidP="00021E11">
            <w:pPr>
              <w:pStyle w:val="TableText"/>
              <w:jc w:val="center"/>
            </w:pPr>
            <w:r w:rsidRPr="009B3C43">
              <w:t>X</w:t>
            </w:r>
          </w:p>
        </w:tc>
        <w:tc>
          <w:tcPr>
            <w:tcW w:w="892" w:type="dxa"/>
            <w:noWrap/>
            <w:hideMark/>
          </w:tcPr>
          <w:p w14:paraId="3906EA95" w14:textId="77777777" w:rsidR="00021E11" w:rsidRPr="009B3C43" w:rsidRDefault="00021E11" w:rsidP="00021E11">
            <w:pPr>
              <w:pStyle w:val="TableText"/>
              <w:jc w:val="center"/>
            </w:pPr>
          </w:p>
        </w:tc>
        <w:tc>
          <w:tcPr>
            <w:tcW w:w="892" w:type="dxa"/>
            <w:noWrap/>
            <w:hideMark/>
          </w:tcPr>
          <w:p w14:paraId="59621C30" w14:textId="77777777" w:rsidR="00021E11" w:rsidRPr="009B3C43" w:rsidRDefault="00021E11" w:rsidP="00021E11">
            <w:pPr>
              <w:pStyle w:val="TableText"/>
              <w:jc w:val="center"/>
            </w:pPr>
            <w:r w:rsidRPr="009B3C43">
              <w:t>X</w:t>
            </w:r>
          </w:p>
        </w:tc>
        <w:tc>
          <w:tcPr>
            <w:tcW w:w="892" w:type="dxa"/>
            <w:noWrap/>
            <w:hideMark/>
          </w:tcPr>
          <w:p w14:paraId="23E030E9" w14:textId="77777777" w:rsidR="00021E11" w:rsidRPr="009B3C43" w:rsidRDefault="00021E11" w:rsidP="00021E11">
            <w:pPr>
              <w:pStyle w:val="TableText"/>
              <w:jc w:val="center"/>
            </w:pPr>
          </w:p>
        </w:tc>
        <w:tc>
          <w:tcPr>
            <w:tcW w:w="892" w:type="dxa"/>
          </w:tcPr>
          <w:p w14:paraId="6AC11B75" w14:textId="77777777" w:rsidR="00021E11" w:rsidRPr="009B3C43" w:rsidRDefault="00021E11" w:rsidP="00021E11">
            <w:pPr>
              <w:pStyle w:val="TableText"/>
              <w:jc w:val="center"/>
            </w:pPr>
            <w:r w:rsidRPr="009B3C43">
              <w:t>X</w:t>
            </w:r>
          </w:p>
        </w:tc>
        <w:tc>
          <w:tcPr>
            <w:tcW w:w="892" w:type="dxa"/>
          </w:tcPr>
          <w:p w14:paraId="0D4735EB" w14:textId="77777777" w:rsidR="00021E11" w:rsidRPr="009B3C43" w:rsidRDefault="00021E11" w:rsidP="00021E11">
            <w:pPr>
              <w:pStyle w:val="TableText"/>
              <w:jc w:val="center"/>
            </w:pPr>
            <w:r w:rsidRPr="009B3C43">
              <w:t>X</w:t>
            </w:r>
          </w:p>
        </w:tc>
        <w:tc>
          <w:tcPr>
            <w:tcW w:w="892" w:type="dxa"/>
          </w:tcPr>
          <w:p w14:paraId="7FEC26C0" w14:textId="77777777" w:rsidR="00021E11" w:rsidRPr="009B3C43" w:rsidRDefault="00021E11" w:rsidP="00021E11">
            <w:pPr>
              <w:pStyle w:val="TableText"/>
              <w:jc w:val="center"/>
            </w:pPr>
            <w:r w:rsidRPr="009B3C43">
              <w:t>X</w:t>
            </w:r>
          </w:p>
        </w:tc>
        <w:tc>
          <w:tcPr>
            <w:tcW w:w="892" w:type="dxa"/>
          </w:tcPr>
          <w:p w14:paraId="21977E4D" w14:textId="77777777" w:rsidR="00021E11" w:rsidRPr="009B3C43" w:rsidRDefault="00021E11" w:rsidP="00021E11">
            <w:pPr>
              <w:pStyle w:val="TableText"/>
              <w:jc w:val="center"/>
            </w:pPr>
          </w:p>
        </w:tc>
        <w:tc>
          <w:tcPr>
            <w:tcW w:w="892" w:type="dxa"/>
          </w:tcPr>
          <w:p w14:paraId="4BD50ED6" w14:textId="77777777" w:rsidR="00021E11" w:rsidRPr="009B3C43" w:rsidRDefault="00021E11" w:rsidP="00021E11">
            <w:pPr>
              <w:pStyle w:val="TableText"/>
              <w:jc w:val="center"/>
            </w:pPr>
            <w:r w:rsidRPr="009B3C43">
              <w:t>X</w:t>
            </w:r>
          </w:p>
        </w:tc>
        <w:tc>
          <w:tcPr>
            <w:tcW w:w="892" w:type="dxa"/>
            <w:noWrap/>
            <w:hideMark/>
          </w:tcPr>
          <w:p w14:paraId="47A710CB" w14:textId="77777777" w:rsidR="00021E11" w:rsidRPr="009B3C43" w:rsidRDefault="00021E11" w:rsidP="00021E11">
            <w:pPr>
              <w:pStyle w:val="TableText"/>
              <w:jc w:val="center"/>
            </w:pPr>
            <w:r w:rsidRPr="009B3C43">
              <w:t>X</w:t>
            </w:r>
          </w:p>
        </w:tc>
      </w:tr>
      <w:tr w:rsidR="00021E11" w:rsidRPr="009B3C43" w14:paraId="7169745A" w14:textId="77777777" w:rsidTr="00021E11">
        <w:trPr>
          <w:trHeight w:val="288"/>
          <w:jc w:val="left"/>
        </w:trPr>
        <w:tc>
          <w:tcPr>
            <w:tcW w:w="892" w:type="dxa"/>
            <w:noWrap/>
            <w:hideMark/>
          </w:tcPr>
          <w:p w14:paraId="6D20C3AA" w14:textId="77777777" w:rsidR="00021E11" w:rsidRPr="009B3C43" w:rsidRDefault="00021E11" w:rsidP="00021E11">
            <w:pPr>
              <w:pStyle w:val="TableText"/>
              <w:jc w:val="center"/>
            </w:pPr>
            <w:r w:rsidRPr="009B3C43">
              <w:t>16</w:t>
            </w:r>
          </w:p>
        </w:tc>
        <w:tc>
          <w:tcPr>
            <w:tcW w:w="892" w:type="dxa"/>
            <w:noWrap/>
            <w:hideMark/>
          </w:tcPr>
          <w:p w14:paraId="1CFF44AD" w14:textId="77777777" w:rsidR="00021E11" w:rsidRPr="009B3C43" w:rsidRDefault="00021E11" w:rsidP="00021E11">
            <w:pPr>
              <w:pStyle w:val="TableText"/>
              <w:jc w:val="center"/>
            </w:pPr>
          </w:p>
        </w:tc>
        <w:tc>
          <w:tcPr>
            <w:tcW w:w="892" w:type="dxa"/>
            <w:noWrap/>
            <w:hideMark/>
          </w:tcPr>
          <w:p w14:paraId="07FA5454" w14:textId="77777777" w:rsidR="00021E11" w:rsidRPr="009B3C43" w:rsidRDefault="00021E11" w:rsidP="00021E11">
            <w:pPr>
              <w:pStyle w:val="TableText"/>
              <w:jc w:val="center"/>
            </w:pPr>
          </w:p>
        </w:tc>
        <w:tc>
          <w:tcPr>
            <w:tcW w:w="892" w:type="dxa"/>
            <w:noWrap/>
            <w:hideMark/>
          </w:tcPr>
          <w:p w14:paraId="2981C5D3" w14:textId="77777777" w:rsidR="00021E11" w:rsidRPr="009B3C43" w:rsidRDefault="00021E11" w:rsidP="00021E11">
            <w:pPr>
              <w:pStyle w:val="TableText"/>
              <w:jc w:val="center"/>
            </w:pPr>
            <w:r w:rsidRPr="009B3C43">
              <w:t>X</w:t>
            </w:r>
          </w:p>
        </w:tc>
        <w:tc>
          <w:tcPr>
            <w:tcW w:w="892" w:type="dxa"/>
            <w:noWrap/>
            <w:hideMark/>
          </w:tcPr>
          <w:p w14:paraId="728F090A" w14:textId="77777777" w:rsidR="00021E11" w:rsidRPr="009B3C43" w:rsidRDefault="00021E11" w:rsidP="00021E11">
            <w:pPr>
              <w:pStyle w:val="TableText"/>
              <w:jc w:val="center"/>
            </w:pPr>
          </w:p>
        </w:tc>
        <w:tc>
          <w:tcPr>
            <w:tcW w:w="892" w:type="dxa"/>
          </w:tcPr>
          <w:p w14:paraId="745AB938" w14:textId="77777777" w:rsidR="00021E11" w:rsidRPr="009B3C43" w:rsidRDefault="00021E11" w:rsidP="00021E11">
            <w:pPr>
              <w:pStyle w:val="TableText"/>
              <w:jc w:val="center"/>
            </w:pPr>
            <w:r w:rsidRPr="009B3C43">
              <w:t>X</w:t>
            </w:r>
          </w:p>
        </w:tc>
        <w:tc>
          <w:tcPr>
            <w:tcW w:w="892" w:type="dxa"/>
          </w:tcPr>
          <w:p w14:paraId="57808B75" w14:textId="77777777" w:rsidR="00021E11" w:rsidRPr="009B3C43" w:rsidRDefault="00021E11" w:rsidP="00021E11">
            <w:pPr>
              <w:pStyle w:val="TableText"/>
              <w:jc w:val="center"/>
            </w:pPr>
            <w:r w:rsidRPr="009B3C43">
              <w:t>X</w:t>
            </w:r>
          </w:p>
        </w:tc>
        <w:tc>
          <w:tcPr>
            <w:tcW w:w="892" w:type="dxa"/>
          </w:tcPr>
          <w:p w14:paraId="7972F9EB" w14:textId="77777777" w:rsidR="00021E11" w:rsidRPr="009B3C43" w:rsidRDefault="00021E11" w:rsidP="00021E11">
            <w:pPr>
              <w:pStyle w:val="TableText"/>
              <w:jc w:val="center"/>
            </w:pPr>
            <w:r w:rsidRPr="009B3C43">
              <w:t>X</w:t>
            </w:r>
          </w:p>
        </w:tc>
        <w:tc>
          <w:tcPr>
            <w:tcW w:w="892" w:type="dxa"/>
          </w:tcPr>
          <w:p w14:paraId="4AEA9439" w14:textId="77777777" w:rsidR="00021E11" w:rsidRPr="009B3C43" w:rsidRDefault="00021E11" w:rsidP="00021E11">
            <w:pPr>
              <w:pStyle w:val="TableText"/>
              <w:jc w:val="center"/>
            </w:pPr>
            <w:r w:rsidRPr="009B3C43">
              <w:t>X</w:t>
            </w:r>
          </w:p>
        </w:tc>
        <w:tc>
          <w:tcPr>
            <w:tcW w:w="892" w:type="dxa"/>
          </w:tcPr>
          <w:p w14:paraId="24451F42" w14:textId="77777777" w:rsidR="00021E11" w:rsidRPr="009B3C43" w:rsidRDefault="00021E11" w:rsidP="00021E11">
            <w:pPr>
              <w:pStyle w:val="TableText"/>
              <w:jc w:val="center"/>
            </w:pPr>
            <w:r w:rsidRPr="009B3C43">
              <w:t>X</w:t>
            </w:r>
          </w:p>
        </w:tc>
        <w:tc>
          <w:tcPr>
            <w:tcW w:w="892" w:type="dxa"/>
            <w:noWrap/>
            <w:hideMark/>
          </w:tcPr>
          <w:p w14:paraId="0ACCE492" w14:textId="77777777" w:rsidR="00021E11" w:rsidRPr="009B3C43" w:rsidRDefault="00021E11" w:rsidP="00021E11">
            <w:pPr>
              <w:pStyle w:val="TableText"/>
              <w:jc w:val="center"/>
            </w:pPr>
            <w:r w:rsidRPr="009B3C43">
              <w:t>X</w:t>
            </w:r>
          </w:p>
        </w:tc>
      </w:tr>
      <w:tr w:rsidR="00021E11" w:rsidRPr="009B3C43" w14:paraId="2B79E909" w14:textId="77777777" w:rsidTr="00021E11">
        <w:trPr>
          <w:trHeight w:val="288"/>
          <w:jc w:val="left"/>
        </w:trPr>
        <w:tc>
          <w:tcPr>
            <w:tcW w:w="892" w:type="dxa"/>
            <w:noWrap/>
            <w:hideMark/>
          </w:tcPr>
          <w:p w14:paraId="75A18D30" w14:textId="77777777" w:rsidR="00021E11" w:rsidRPr="009B3C43" w:rsidRDefault="00021E11" w:rsidP="00021E11">
            <w:pPr>
              <w:pStyle w:val="TableText"/>
              <w:jc w:val="center"/>
            </w:pPr>
            <w:r w:rsidRPr="009B3C43">
              <w:t>17</w:t>
            </w:r>
          </w:p>
        </w:tc>
        <w:tc>
          <w:tcPr>
            <w:tcW w:w="892" w:type="dxa"/>
            <w:noWrap/>
            <w:hideMark/>
          </w:tcPr>
          <w:p w14:paraId="51B26B3D" w14:textId="77777777" w:rsidR="00021E11" w:rsidRPr="009B3C43" w:rsidRDefault="00021E11" w:rsidP="00021E11">
            <w:pPr>
              <w:pStyle w:val="TableText"/>
              <w:jc w:val="center"/>
            </w:pPr>
          </w:p>
        </w:tc>
        <w:tc>
          <w:tcPr>
            <w:tcW w:w="892" w:type="dxa"/>
            <w:noWrap/>
            <w:hideMark/>
          </w:tcPr>
          <w:p w14:paraId="44C8E64A" w14:textId="77777777" w:rsidR="00021E11" w:rsidRPr="009B3C43" w:rsidRDefault="00021E11" w:rsidP="00021E11">
            <w:pPr>
              <w:pStyle w:val="TableText"/>
              <w:jc w:val="center"/>
            </w:pPr>
            <w:r w:rsidRPr="009B3C43">
              <w:t>X</w:t>
            </w:r>
          </w:p>
        </w:tc>
        <w:tc>
          <w:tcPr>
            <w:tcW w:w="892" w:type="dxa"/>
            <w:noWrap/>
            <w:hideMark/>
          </w:tcPr>
          <w:p w14:paraId="6A378AA2" w14:textId="77777777" w:rsidR="00021E11" w:rsidRPr="009B3C43" w:rsidRDefault="00021E11" w:rsidP="00021E11">
            <w:pPr>
              <w:pStyle w:val="TableText"/>
              <w:jc w:val="center"/>
            </w:pPr>
            <w:r w:rsidRPr="009B3C43">
              <w:t>X</w:t>
            </w:r>
          </w:p>
        </w:tc>
        <w:tc>
          <w:tcPr>
            <w:tcW w:w="892" w:type="dxa"/>
            <w:noWrap/>
            <w:hideMark/>
          </w:tcPr>
          <w:p w14:paraId="6FCE5C50" w14:textId="77777777" w:rsidR="00021E11" w:rsidRPr="009B3C43" w:rsidRDefault="00021E11" w:rsidP="00021E11">
            <w:pPr>
              <w:pStyle w:val="TableText"/>
              <w:jc w:val="center"/>
            </w:pPr>
          </w:p>
        </w:tc>
        <w:tc>
          <w:tcPr>
            <w:tcW w:w="892" w:type="dxa"/>
          </w:tcPr>
          <w:p w14:paraId="5AB865BE" w14:textId="77777777" w:rsidR="00021E11" w:rsidRPr="009B3C43" w:rsidRDefault="00021E11" w:rsidP="00021E11">
            <w:pPr>
              <w:pStyle w:val="TableText"/>
              <w:jc w:val="center"/>
            </w:pPr>
            <w:r w:rsidRPr="009B3C43">
              <w:t>X</w:t>
            </w:r>
          </w:p>
        </w:tc>
        <w:tc>
          <w:tcPr>
            <w:tcW w:w="892" w:type="dxa"/>
          </w:tcPr>
          <w:p w14:paraId="6F240D73" w14:textId="77777777" w:rsidR="00021E11" w:rsidRPr="009B3C43" w:rsidRDefault="00021E11" w:rsidP="00021E11">
            <w:pPr>
              <w:pStyle w:val="TableText"/>
              <w:jc w:val="center"/>
            </w:pPr>
            <w:r w:rsidRPr="009B3C43">
              <w:t>X</w:t>
            </w:r>
          </w:p>
        </w:tc>
        <w:tc>
          <w:tcPr>
            <w:tcW w:w="892" w:type="dxa"/>
          </w:tcPr>
          <w:p w14:paraId="5524F667" w14:textId="77777777" w:rsidR="00021E11" w:rsidRPr="009B3C43" w:rsidRDefault="00021E11" w:rsidP="00021E11">
            <w:pPr>
              <w:pStyle w:val="TableText"/>
              <w:jc w:val="center"/>
            </w:pPr>
          </w:p>
        </w:tc>
        <w:tc>
          <w:tcPr>
            <w:tcW w:w="892" w:type="dxa"/>
          </w:tcPr>
          <w:p w14:paraId="060DB08D" w14:textId="77777777" w:rsidR="00021E11" w:rsidRPr="009B3C43" w:rsidRDefault="00021E11" w:rsidP="00021E11">
            <w:pPr>
              <w:pStyle w:val="TableText"/>
              <w:jc w:val="center"/>
            </w:pPr>
          </w:p>
        </w:tc>
        <w:tc>
          <w:tcPr>
            <w:tcW w:w="892" w:type="dxa"/>
          </w:tcPr>
          <w:p w14:paraId="563AD09C" w14:textId="77777777" w:rsidR="00021E11" w:rsidRPr="009B3C43" w:rsidRDefault="00021E11" w:rsidP="00021E11">
            <w:pPr>
              <w:pStyle w:val="TableText"/>
              <w:jc w:val="center"/>
            </w:pPr>
            <w:r w:rsidRPr="009B3C43">
              <w:t>X</w:t>
            </w:r>
          </w:p>
        </w:tc>
        <w:tc>
          <w:tcPr>
            <w:tcW w:w="892" w:type="dxa"/>
            <w:noWrap/>
            <w:hideMark/>
          </w:tcPr>
          <w:p w14:paraId="2961E423" w14:textId="77777777" w:rsidR="00021E11" w:rsidRPr="009B3C43" w:rsidRDefault="00021E11" w:rsidP="00021E11">
            <w:pPr>
              <w:pStyle w:val="TableText"/>
              <w:jc w:val="center"/>
            </w:pPr>
            <w:r w:rsidRPr="009B3C43">
              <w:t>X</w:t>
            </w:r>
          </w:p>
        </w:tc>
      </w:tr>
      <w:tr w:rsidR="00021E11" w:rsidRPr="009B3C43" w14:paraId="3647E00C" w14:textId="77777777" w:rsidTr="00021E11">
        <w:trPr>
          <w:trHeight w:val="288"/>
          <w:jc w:val="left"/>
        </w:trPr>
        <w:tc>
          <w:tcPr>
            <w:tcW w:w="892" w:type="dxa"/>
            <w:noWrap/>
            <w:hideMark/>
          </w:tcPr>
          <w:p w14:paraId="7EEDBB55" w14:textId="77777777" w:rsidR="00021E11" w:rsidRPr="009B3C43" w:rsidRDefault="00021E11" w:rsidP="00021E11">
            <w:pPr>
              <w:pStyle w:val="TableText"/>
              <w:jc w:val="center"/>
            </w:pPr>
            <w:r w:rsidRPr="009B3C43">
              <w:t>18</w:t>
            </w:r>
          </w:p>
        </w:tc>
        <w:tc>
          <w:tcPr>
            <w:tcW w:w="892" w:type="dxa"/>
            <w:noWrap/>
            <w:hideMark/>
          </w:tcPr>
          <w:p w14:paraId="0138AD82" w14:textId="77777777" w:rsidR="00021E11" w:rsidRPr="009B3C43" w:rsidRDefault="00021E11" w:rsidP="00021E11">
            <w:pPr>
              <w:pStyle w:val="TableText"/>
              <w:jc w:val="center"/>
            </w:pPr>
          </w:p>
        </w:tc>
        <w:tc>
          <w:tcPr>
            <w:tcW w:w="892" w:type="dxa"/>
            <w:noWrap/>
            <w:hideMark/>
          </w:tcPr>
          <w:p w14:paraId="766510FE" w14:textId="77777777" w:rsidR="00021E11" w:rsidRPr="009B3C43" w:rsidRDefault="00021E11" w:rsidP="00021E11">
            <w:pPr>
              <w:pStyle w:val="TableText"/>
              <w:jc w:val="center"/>
            </w:pPr>
          </w:p>
        </w:tc>
        <w:tc>
          <w:tcPr>
            <w:tcW w:w="892" w:type="dxa"/>
            <w:noWrap/>
            <w:hideMark/>
          </w:tcPr>
          <w:p w14:paraId="1E49C608" w14:textId="77777777" w:rsidR="00021E11" w:rsidRPr="009B3C43" w:rsidRDefault="00021E11" w:rsidP="00021E11">
            <w:pPr>
              <w:pStyle w:val="TableText"/>
              <w:jc w:val="center"/>
            </w:pPr>
            <w:r w:rsidRPr="009B3C43">
              <w:t>X</w:t>
            </w:r>
          </w:p>
        </w:tc>
        <w:tc>
          <w:tcPr>
            <w:tcW w:w="892" w:type="dxa"/>
            <w:noWrap/>
            <w:hideMark/>
          </w:tcPr>
          <w:p w14:paraId="0F3ED330" w14:textId="77777777" w:rsidR="00021E11" w:rsidRPr="009B3C43" w:rsidRDefault="00021E11" w:rsidP="00021E11">
            <w:pPr>
              <w:pStyle w:val="TableText"/>
              <w:jc w:val="center"/>
            </w:pPr>
          </w:p>
        </w:tc>
        <w:tc>
          <w:tcPr>
            <w:tcW w:w="892" w:type="dxa"/>
          </w:tcPr>
          <w:p w14:paraId="78388757" w14:textId="77777777" w:rsidR="00021E11" w:rsidRPr="009B3C43" w:rsidRDefault="00021E11" w:rsidP="00021E11">
            <w:pPr>
              <w:pStyle w:val="TableText"/>
              <w:jc w:val="center"/>
            </w:pPr>
            <w:r w:rsidRPr="009B3C43">
              <w:t>X</w:t>
            </w:r>
          </w:p>
        </w:tc>
        <w:tc>
          <w:tcPr>
            <w:tcW w:w="892" w:type="dxa"/>
          </w:tcPr>
          <w:p w14:paraId="2BAD0992" w14:textId="77777777" w:rsidR="00021E11" w:rsidRPr="009B3C43" w:rsidRDefault="00021E11" w:rsidP="00021E11">
            <w:pPr>
              <w:pStyle w:val="TableText"/>
              <w:jc w:val="center"/>
            </w:pPr>
            <w:r w:rsidRPr="009B3C43">
              <w:t>X</w:t>
            </w:r>
          </w:p>
        </w:tc>
        <w:tc>
          <w:tcPr>
            <w:tcW w:w="892" w:type="dxa"/>
          </w:tcPr>
          <w:p w14:paraId="2854EE59" w14:textId="77777777" w:rsidR="00021E11" w:rsidRPr="009B3C43" w:rsidRDefault="00021E11" w:rsidP="00021E11">
            <w:pPr>
              <w:pStyle w:val="TableText"/>
              <w:jc w:val="center"/>
            </w:pPr>
          </w:p>
        </w:tc>
        <w:tc>
          <w:tcPr>
            <w:tcW w:w="892" w:type="dxa"/>
          </w:tcPr>
          <w:p w14:paraId="5D488AAC" w14:textId="77777777" w:rsidR="00021E11" w:rsidRPr="009B3C43" w:rsidRDefault="00021E11" w:rsidP="00021E11">
            <w:pPr>
              <w:pStyle w:val="TableText"/>
              <w:jc w:val="center"/>
            </w:pPr>
          </w:p>
        </w:tc>
        <w:tc>
          <w:tcPr>
            <w:tcW w:w="892" w:type="dxa"/>
          </w:tcPr>
          <w:p w14:paraId="42FCC71E" w14:textId="77777777" w:rsidR="00021E11" w:rsidRPr="009B3C43" w:rsidRDefault="00021E11" w:rsidP="00021E11">
            <w:pPr>
              <w:pStyle w:val="TableText"/>
              <w:jc w:val="center"/>
            </w:pPr>
            <w:r w:rsidRPr="009B3C43">
              <w:t>X</w:t>
            </w:r>
          </w:p>
        </w:tc>
        <w:tc>
          <w:tcPr>
            <w:tcW w:w="892" w:type="dxa"/>
            <w:noWrap/>
            <w:hideMark/>
          </w:tcPr>
          <w:p w14:paraId="766FB38B" w14:textId="77777777" w:rsidR="00021E11" w:rsidRPr="009B3C43" w:rsidRDefault="00021E11" w:rsidP="00021E11">
            <w:pPr>
              <w:pStyle w:val="TableText"/>
              <w:jc w:val="center"/>
            </w:pPr>
            <w:r w:rsidRPr="009B3C43">
              <w:t>X</w:t>
            </w:r>
          </w:p>
        </w:tc>
      </w:tr>
      <w:tr w:rsidR="00021E11" w:rsidRPr="009B3C43" w14:paraId="10AC6433" w14:textId="77777777" w:rsidTr="00021E11">
        <w:trPr>
          <w:trHeight w:val="288"/>
          <w:jc w:val="left"/>
        </w:trPr>
        <w:tc>
          <w:tcPr>
            <w:tcW w:w="892" w:type="dxa"/>
            <w:noWrap/>
            <w:hideMark/>
          </w:tcPr>
          <w:p w14:paraId="7E6AEC45" w14:textId="77777777" w:rsidR="00021E11" w:rsidRPr="009B3C43" w:rsidRDefault="00021E11" w:rsidP="00021E11">
            <w:pPr>
              <w:pStyle w:val="TableText"/>
              <w:jc w:val="center"/>
            </w:pPr>
            <w:r w:rsidRPr="009B3C43">
              <w:t>19</w:t>
            </w:r>
          </w:p>
        </w:tc>
        <w:tc>
          <w:tcPr>
            <w:tcW w:w="892" w:type="dxa"/>
            <w:noWrap/>
            <w:hideMark/>
          </w:tcPr>
          <w:p w14:paraId="66F710F2" w14:textId="77777777" w:rsidR="00021E11" w:rsidRPr="009B3C43" w:rsidRDefault="00021E11" w:rsidP="00021E11">
            <w:pPr>
              <w:pStyle w:val="TableText"/>
              <w:jc w:val="center"/>
            </w:pPr>
          </w:p>
        </w:tc>
        <w:tc>
          <w:tcPr>
            <w:tcW w:w="892" w:type="dxa"/>
            <w:noWrap/>
            <w:hideMark/>
          </w:tcPr>
          <w:p w14:paraId="2F51F3C0" w14:textId="77777777" w:rsidR="00021E11" w:rsidRPr="009B3C43" w:rsidRDefault="00021E11" w:rsidP="00021E11">
            <w:pPr>
              <w:pStyle w:val="TableText"/>
              <w:jc w:val="center"/>
            </w:pPr>
          </w:p>
        </w:tc>
        <w:tc>
          <w:tcPr>
            <w:tcW w:w="892" w:type="dxa"/>
            <w:noWrap/>
            <w:hideMark/>
          </w:tcPr>
          <w:p w14:paraId="7600CC70" w14:textId="77777777" w:rsidR="00021E11" w:rsidRPr="009B3C43" w:rsidRDefault="00021E11" w:rsidP="00021E11">
            <w:pPr>
              <w:pStyle w:val="TableText"/>
              <w:jc w:val="center"/>
            </w:pPr>
          </w:p>
        </w:tc>
        <w:tc>
          <w:tcPr>
            <w:tcW w:w="892" w:type="dxa"/>
            <w:noWrap/>
            <w:hideMark/>
          </w:tcPr>
          <w:p w14:paraId="17AFCDAA" w14:textId="77777777" w:rsidR="00021E11" w:rsidRPr="009B3C43" w:rsidRDefault="00021E11" w:rsidP="00021E11">
            <w:pPr>
              <w:pStyle w:val="TableText"/>
              <w:jc w:val="center"/>
            </w:pPr>
          </w:p>
        </w:tc>
        <w:tc>
          <w:tcPr>
            <w:tcW w:w="892" w:type="dxa"/>
          </w:tcPr>
          <w:p w14:paraId="4E71B8AA" w14:textId="77777777" w:rsidR="00021E11" w:rsidRPr="009B3C43" w:rsidRDefault="00021E11" w:rsidP="00021E11">
            <w:pPr>
              <w:pStyle w:val="TableText"/>
              <w:jc w:val="center"/>
            </w:pPr>
            <w:r w:rsidRPr="009B3C43">
              <w:t>X</w:t>
            </w:r>
          </w:p>
        </w:tc>
        <w:tc>
          <w:tcPr>
            <w:tcW w:w="892" w:type="dxa"/>
          </w:tcPr>
          <w:p w14:paraId="7BC63DA7" w14:textId="77777777" w:rsidR="00021E11" w:rsidRPr="009B3C43" w:rsidRDefault="00021E11" w:rsidP="00021E11">
            <w:pPr>
              <w:pStyle w:val="TableText"/>
              <w:jc w:val="center"/>
            </w:pPr>
            <w:r w:rsidRPr="009B3C43">
              <w:t>X</w:t>
            </w:r>
          </w:p>
        </w:tc>
        <w:tc>
          <w:tcPr>
            <w:tcW w:w="892" w:type="dxa"/>
          </w:tcPr>
          <w:p w14:paraId="7F381F15" w14:textId="77777777" w:rsidR="00021E11" w:rsidRPr="009B3C43" w:rsidRDefault="00021E11" w:rsidP="00021E11">
            <w:pPr>
              <w:pStyle w:val="TableText"/>
              <w:jc w:val="center"/>
            </w:pPr>
          </w:p>
        </w:tc>
        <w:tc>
          <w:tcPr>
            <w:tcW w:w="892" w:type="dxa"/>
          </w:tcPr>
          <w:p w14:paraId="270D6CBB" w14:textId="77777777" w:rsidR="00021E11" w:rsidRPr="009B3C43" w:rsidRDefault="00021E11" w:rsidP="00021E11">
            <w:pPr>
              <w:pStyle w:val="TableText"/>
              <w:jc w:val="center"/>
            </w:pPr>
          </w:p>
        </w:tc>
        <w:tc>
          <w:tcPr>
            <w:tcW w:w="892" w:type="dxa"/>
          </w:tcPr>
          <w:p w14:paraId="4910FE67" w14:textId="77777777" w:rsidR="00021E11" w:rsidRPr="009B3C43" w:rsidRDefault="00021E11" w:rsidP="00021E11">
            <w:pPr>
              <w:pStyle w:val="TableText"/>
              <w:jc w:val="center"/>
            </w:pPr>
          </w:p>
        </w:tc>
        <w:tc>
          <w:tcPr>
            <w:tcW w:w="892" w:type="dxa"/>
            <w:noWrap/>
            <w:hideMark/>
          </w:tcPr>
          <w:p w14:paraId="2BFC7F4C" w14:textId="77777777" w:rsidR="00021E11" w:rsidRPr="009B3C43" w:rsidRDefault="00021E11" w:rsidP="00021E11">
            <w:pPr>
              <w:pStyle w:val="TableText"/>
              <w:jc w:val="center"/>
            </w:pPr>
            <w:r w:rsidRPr="009B3C43">
              <w:t>X</w:t>
            </w:r>
          </w:p>
        </w:tc>
      </w:tr>
      <w:tr w:rsidR="00021E11" w:rsidRPr="009B3C43" w14:paraId="384E4F0F" w14:textId="77777777" w:rsidTr="00021E11">
        <w:trPr>
          <w:trHeight w:val="288"/>
          <w:jc w:val="left"/>
        </w:trPr>
        <w:tc>
          <w:tcPr>
            <w:tcW w:w="892" w:type="dxa"/>
            <w:noWrap/>
            <w:hideMark/>
          </w:tcPr>
          <w:p w14:paraId="408CA6FC" w14:textId="77777777" w:rsidR="00021E11" w:rsidRPr="009B3C43" w:rsidRDefault="00021E11" w:rsidP="00021E11">
            <w:pPr>
              <w:pStyle w:val="TableText"/>
              <w:jc w:val="center"/>
            </w:pPr>
            <w:r w:rsidRPr="009B3C43">
              <w:t>20</w:t>
            </w:r>
          </w:p>
        </w:tc>
        <w:tc>
          <w:tcPr>
            <w:tcW w:w="892" w:type="dxa"/>
            <w:noWrap/>
            <w:hideMark/>
          </w:tcPr>
          <w:p w14:paraId="6EEEDCB3" w14:textId="77777777" w:rsidR="00021E11" w:rsidRPr="009B3C43" w:rsidRDefault="00021E11" w:rsidP="00021E11">
            <w:pPr>
              <w:pStyle w:val="TableText"/>
              <w:jc w:val="center"/>
            </w:pPr>
          </w:p>
        </w:tc>
        <w:tc>
          <w:tcPr>
            <w:tcW w:w="892" w:type="dxa"/>
            <w:noWrap/>
            <w:hideMark/>
          </w:tcPr>
          <w:p w14:paraId="5C959FFC" w14:textId="77777777" w:rsidR="00021E11" w:rsidRPr="009B3C43" w:rsidRDefault="00021E11" w:rsidP="00021E11">
            <w:pPr>
              <w:pStyle w:val="TableText"/>
              <w:jc w:val="center"/>
            </w:pPr>
          </w:p>
        </w:tc>
        <w:tc>
          <w:tcPr>
            <w:tcW w:w="892" w:type="dxa"/>
            <w:noWrap/>
            <w:hideMark/>
          </w:tcPr>
          <w:p w14:paraId="7327622E" w14:textId="77777777" w:rsidR="00021E11" w:rsidRPr="009B3C43" w:rsidRDefault="00021E11" w:rsidP="00021E11">
            <w:pPr>
              <w:pStyle w:val="TableText"/>
              <w:jc w:val="center"/>
            </w:pPr>
          </w:p>
        </w:tc>
        <w:tc>
          <w:tcPr>
            <w:tcW w:w="892" w:type="dxa"/>
            <w:noWrap/>
            <w:hideMark/>
          </w:tcPr>
          <w:p w14:paraId="48EE8488" w14:textId="77777777" w:rsidR="00021E11" w:rsidRPr="009B3C43" w:rsidRDefault="00021E11" w:rsidP="00021E11">
            <w:pPr>
              <w:pStyle w:val="TableText"/>
              <w:jc w:val="center"/>
            </w:pPr>
            <w:r w:rsidRPr="009B3C43">
              <w:t>X</w:t>
            </w:r>
          </w:p>
        </w:tc>
        <w:tc>
          <w:tcPr>
            <w:tcW w:w="892" w:type="dxa"/>
          </w:tcPr>
          <w:p w14:paraId="015F3F22" w14:textId="77777777" w:rsidR="00021E11" w:rsidRPr="009B3C43" w:rsidRDefault="00021E11" w:rsidP="00021E11">
            <w:pPr>
              <w:pStyle w:val="TableText"/>
              <w:jc w:val="center"/>
            </w:pPr>
            <w:r w:rsidRPr="009B3C43">
              <w:t>X</w:t>
            </w:r>
          </w:p>
        </w:tc>
        <w:tc>
          <w:tcPr>
            <w:tcW w:w="892" w:type="dxa"/>
          </w:tcPr>
          <w:p w14:paraId="3E05BA24" w14:textId="77777777" w:rsidR="00021E11" w:rsidRPr="009B3C43" w:rsidRDefault="00021E11" w:rsidP="00021E11">
            <w:pPr>
              <w:pStyle w:val="TableText"/>
              <w:jc w:val="center"/>
            </w:pPr>
            <w:r w:rsidRPr="009B3C43">
              <w:t>X</w:t>
            </w:r>
          </w:p>
        </w:tc>
        <w:tc>
          <w:tcPr>
            <w:tcW w:w="892" w:type="dxa"/>
          </w:tcPr>
          <w:p w14:paraId="7CC2D928" w14:textId="77777777" w:rsidR="00021E11" w:rsidRPr="009B3C43" w:rsidRDefault="00021E11" w:rsidP="00021E11">
            <w:pPr>
              <w:pStyle w:val="TableText"/>
              <w:jc w:val="center"/>
            </w:pPr>
            <w:r w:rsidRPr="009B3C43">
              <w:t>X</w:t>
            </w:r>
          </w:p>
        </w:tc>
        <w:tc>
          <w:tcPr>
            <w:tcW w:w="892" w:type="dxa"/>
          </w:tcPr>
          <w:p w14:paraId="5A11D648" w14:textId="77777777" w:rsidR="00021E11" w:rsidRPr="009B3C43" w:rsidRDefault="00021E11" w:rsidP="00021E11">
            <w:pPr>
              <w:pStyle w:val="TableText"/>
              <w:jc w:val="center"/>
            </w:pPr>
          </w:p>
        </w:tc>
        <w:tc>
          <w:tcPr>
            <w:tcW w:w="892" w:type="dxa"/>
          </w:tcPr>
          <w:p w14:paraId="795660A5" w14:textId="77777777" w:rsidR="00021E11" w:rsidRPr="009B3C43" w:rsidRDefault="00021E11" w:rsidP="00021E11">
            <w:pPr>
              <w:pStyle w:val="TableText"/>
              <w:jc w:val="center"/>
            </w:pPr>
          </w:p>
        </w:tc>
        <w:tc>
          <w:tcPr>
            <w:tcW w:w="892" w:type="dxa"/>
            <w:noWrap/>
            <w:hideMark/>
          </w:tcPr>
          <w:p w14:paraId="01C687A4" w14:textId="77777777" w:rsidR="00021E11" w:rsidRPr="009B3C43" w:rsidRDefault="00021E11" w:rsidP="00021E11">
            <w:pPr>
              <w:pStyle w:val="TableText"/>
              <w:jc w:val="center"/>
            </w:pPr>
            <w:r w:rsidRPr="009B3C43">
              <w:t>X</w:t>
            </w:r>
          </w:p>
        </w:tc>
      </w:tr>
      <w:tr w:rsidR="00021E11" w:rsidRPr="009B3C43" w14:paraId="7521FF40" w14:textId="77777777" w:rsidTr="00021E11">
        <w:trPr>
          <w:trHeight w:val="288"/>
          <w:jc w:val="left"/>
        </w:trPr>
        <w:tc>
          <w:tcPr>
            <w:tcW w:w="892" w:type="dxa"/>
            <w:noWrap/>
            <w:hideMark/>
          </w:tcPr>
          <w:p w14:paraId="2F3BB9EF" w14:textId="77777777" w:rsidR="00021E11" w:rsidRPr="009B3C43" w:rsidRDefault="00021E11" w:rsidP="00021E11">
            <w:pPr>
              <w:pStyle w:val="TableText"/>
              <w:jc w:val="center"/>
            </w:pPr>
            <w:r w:rsidRPr="009B3C43">
              <w:t>21</w:t>
            </w:r>
          </w:p>
        </w:tc>
        <w:tc>
          <w:tcPr>
            <w:tcW w:w="892" w:type="dxa"/>
            <w:noWrap/>
            <w:hideMark/>
          </w:tcPr>
          <w:p w14:paraId="2158DB3F" w14:textId="77777777" w:rsidR="00021E11" w:rsidRPr="009B3C43" w:rsidRDefault="00021E11" w:rsidP="00021E11">
            <w:pPr>
              <w:pStyle w:val="TableText"/>
              <w:jc w:val="center"/>
            </w:pPr>
            <w:r w:rsidRPr="009B3C43">
              <w:t>X</w:t>
            </w:r>
          </w:p>
        </w:tc>
        <w:tc>
          <w:tcPr>
            <w:tcW w:w="892" w:type="dxa"/>
            <w:noWrap/>
            <w:hideMark/>
          </w:tcPr>
          <w:p w14:paraId="68DFB60F" w14:textId="77777777" w:rsidR="00021E11" w:rsidRPr="009B3C43" w:rsidRDefault="00021E11" w:rsidP="00021E11">
            <w:pPr>
              <w:pStyle w:val="TableText"/>
              <w:jc w:val="center"/>
            </w:pPr>
          </w:p>
        </w:tc>
        <w:tc>
          <w:tcPr>
            <w:tcW w:w="892" w:type="dxa"/>
            <w:noWrap/>
            <w:hideMark/>
          </w:tcPr>
          <w:p w14:paraId="695843CD" w14:textId="77777777" w:rsidR="00021E11" w:rsidRPr="009B3C43" w:rsidRDefault="00021E11" w:rsidP="00021E11">
            <w:pPr>
              <w:pStyle w:val="TableText"/>
              <w:jc w:val="center"/>
            </w:pPr>
          </w:p>
        </w:tc>
        <w:tc>
          <w:tcPr>
            <w:tcW w:w="892" w:type="dxa"/>
            <w:noWrap/>
            <w:hideMark/>
          </w:tcPr>
          <w:p w14:paraId="7A2DEDF4" w14:textId="77777777" w:rsidR="00021E11" w:rsidRPr="009B3C43" w:rsidRDefault="00021E11" w:rsidP="00021E11">
            <w:pPr>
              <w:pStyle w:val="TableText"/>
              <w:jc w:val="center"/>
            </w:pPr>
            <w:r w:rsidRPr="009B3C43">
              <w:t>X</w:t>
            </w:r>
          </w:p>
        </w:tc>
        <w:tc>
          <w:tcPr>
            <w:tcW w:w="892" w:type="dxa"/>
          </w:tcPr>
          <w:p w14:paraId="4F0EABB7" w14:textId="77777777" w:rsidR="00021E11" w:rsidRPr="009B3C43" w:rsidRDefault="00021E11" w:rsidP="00021E11">
            <w:pPr>
              <w:pStyle w:val="TableText"/>
              <w:jc w:val="center"/>
            </w:pPr>
            <w:r w:rsidRPr="009B3C43">
              <w:t>X</w:t>
            </w:r>
          </w:p>
        </w:tc>
        <w:tc>
          <w:tcPr>
            <w:tcW w:w="892" w:type="dxa"/>
          </w:tcPr>
          <w:p w14:paraId="00DE71E9" w14:textId="77777777" w:rsidR="00021E11" w:rsidRPr="009B3C43" w:rsidRDefault="00021E11" w:rsidP="00021E11">
            <w:pPr>
              <w:pStyle w:val="TableText"/>
              <w:jc w:val="center"/>
            </w:pPr>
          </w:p>
        </w:tc>
        <w:tc>
          <w:tcPr>
            <w:tcW w:w="892" w:type="dxa"/>
          </w:tcPr>
          <w:p w14:paraId="70C4B6BB" w14:textId="77777777" w:rsidR="00021E11" w:rsidRPr="009B3C43" w:rsidRDefault="00021E11" w:rsidP="00021E11">
            <w:pPr>
              <w:pStyle w:val="TableText"/>
              <w:jc w:val="center"/>
            </w:pPr>
            <w:r w:rsidRPr="009B3C43">
              <w:t>X</w:t>
            </w:r>
          </w:p>
        </w:tc>
        <w:tc>
          <w:tcPr>
            <w:tcW w:w="892" w:type="dxa"/>
          </w:tcPr>
          <w:p w14:paraId="45A321E4" w14:textId="77777777" w:rsidR="00021E11" w:rsidRPr="009B3C43" w:rsidRDefault="00021E11" w:rsidP="00021E11">
            <w:pPr>
              <w:pStyle w:val="TableText"/>
              <w:jc w:val="center"/>
            </w:pPr>
          </w:p>
        </w:tc>
        <w:tc>
          <w:tcPr>
            <w:tcW w:w="892" w:type="dxa"/>
          </w:tcPr>
          <w:p w14:paraId="1E57F3E2" w14:textId="77777777" w:rsidR="00021E11" w:rsidRPr="009B3C43" w:rsidRDefault="00021E11" w:rsidP="00021E11">
            <w:pPr>
              <w:pStyle w:val="TableText"/>
              <w:jc w:val="center"/>
            </w:pPr>
          </w:p>
        </w:tc>
        <w:tc>
          <w:tcPr>
            <w:tcW w:w="892" w:type="dxa"/>
            <w:noWrap/>
            <w:hideMark/>
          </w:tcPr>
          <w:p w14:paraId="2F33E697" w14:textId="77777777" w:rsidR="00021E11" w:rsidRPr="009B3C43" w:rsidRDefault="00021E11" w:rsidP="00021E11">
            <w:pPr>
              <w:pStyle w:val="TableText"/>
              <w:jc w:val="center"/>
            </w:pPr>
            <w:r w:rsidRPr="009B3C43">
              <w:t>X</w:t>
            </w:r>
          </w:p>
        </w:tc>
      </w:tr>
      <w:tr w:rsidR="00021E11" w:rsidRPr="009B3C43" w14:paraId="496B8ECE" w14:textId="77777777" w:rsidTr="00021E11">
        <w:trPr>
          <w:trHeight w:val="288"/>
          <w:jc w:val="left"/>
        </w:trPr>
        <w:tc>
          <w:tcPr>
            <w:tcW w:w="892" w:type="dxa"/>
            <w:noWrap/>
            <w:hideMark/>
          </w:tcPr>
          <w:p w14:paraId="344A36A2" w14:textId="77777777" w:rsidR="00021E11" w:rsidRPr="009B3C43" w:rsidRDefault="00021E11" w:rsidP="00021E11">
            <w:pPr>
              <w:pStyle w:val="TableText"/>
              <w:jc w:val="center"/>
            </w:pPr>
            <w:r w:rsidRPr="009B3C43">
              <w:t>22</w:t>
            </w:r>
          </w:p>
        </w:tc>
        <w:tc>
          <w:tcPr>
            <w:tcW w:w="892" w:type="dxa"/>
            <w:noWrap/>
            <w:hideMark/>
          </w:tcPr>
          <w:p w14:paraId="1E1EAC69" w14:textId="77777777" w:rsidR="00021E11" w:rsidRPr="009B3C43" w:rsidRDefault="00021E11" w:rsidP="00021E11">
            <w:pPr>
              <w:pStyle w:val="TableText"/>
              <w:jc w:val="center"/>
            </w:pPr>
          </w:p>
        </w:tc>
        <w:tc>
          <w:tcPr>
            <w:tcW w:w="892" w:type="dxa"/>
            <w:noWrap/>
            <w:hideMark/>
          </w:tcPr>
          <w:p w14:paraId="19C8FD88" w14:textId="77777777" w:rsidR="00021E11" w:rsidRPr="009B3C43" w:rsidRDefault="00021E11" w:rsidP="00021E11">
            <w:pPr>
              <w:pStyle w:val="TableText"/>
              <w:jc w:val="center"/>
            </w:pPr>
          </w:p>
        </w:tc>
        <w:tc>
          <w:tcPr>
            <w:tcW w:w="892" w:type="dxa"/>
            <w:noWrap/>
            <w:hideMark/>
          </w:tcPr>
          <w:p w14:paraId="4EB30586" w14:textId="77777777" w:rsidR="00021E11" w:rsidRPr="009B3C43" w:rsidRDefault="00021E11" w:rsidP="00021E11">
            <w:pPr>
              <w:pStyle w:val="TableText"/>
              <w:jc w:val="center"/>
            </w:pPr>
            <w:r w:rsidRPr="009B3C43">
              <w:t>X</w:t>
            </w:r>
          </w:p>
        </w:tc>
        <w:tc>
          <w:tcPr>
            <w:tcW w:w="892" w:type="dxa"/>
            <w:noWrap/>
            <w:hideMark/>
          </w:tcPr>
          <w:p w14:paraId="44E7CB95" w14:textId="77777777" w:rsidR="00021E11" w:rsidRPr="009B3C43" w:rsidRDefault="00021E11" w:rsidP="00021E11">
            <w:pPr>
              <w:pStyle w:val="TableText"/>
              <w:jc w:val="center"/>
            </w:pPr>
            <w:r w:rsidRPr="009B3C43">
              <w:t>X</w:t>
            </w:r>
          </w:p>
        </w:tc>
        <w:tc>
          <w:tcPr>
            <w:tcW w:w="892" w:type="dxa"/>
          </w:tcPr>
          <w:p w14:paraId="0B79EE2C" w14:textId="77777777" w:rsidR="00021E11" w:rsidRPr="009B3C43" w:rsidRDefault="00021E11" w:rsidP="00021E11">
            <w:pPr>
              <w:pStyle w:val="TableText"/>
              <w:jc w:val="center"/>
            </w:pPr>
            <w:r w:rsidRPr="009B3C43">
              <w:t>X</w:t>
            </w:r>
          </w:p>
        </w:tc>
        <w:tc>
          <w:tcPr>
            <w:tcW w:w="892" w:type="dxa"/>
          </w:tcPr>
          <w:p w14:paraId="5FB2B5B2" w14:textId="77777777" w:rsidR="00021E11" w:rsidRPr="009B3C43" w:rsidRDefault="00021E11" w:rsidP="00021E11">
            <w:pPr>
              <w:pStyle w:val="TableText"/>
              <w:jc w:val="center"/>
            </w:pPr>
            <w:r w:rsidRPr="009B3C43">
              <w:t>X</w:t>
            </w:r>
          </w:p>
        </w:tc>
        <w:tc>
          <w:tcPr>
            <w:tcW w:w="892" w:type="dxa"/>
          </w:tcPr>
          <w:p w14:paraId="65F151D7" w14:textId="77777777" w:rsidR="00021E11" w:rsidRPr="009B3C43" w:rsidRDefault="00021E11" w:rsidP="00021E11">
            <w:pPr>
              <w:pStyle w:val="TableText"/>
              <w:jc w:val="center"/>
            </w:pPr>
          </w:p>
        </w:tc>
        <w:tc>
          <w:tcPr>
            <w:tcW w:w="892" w:type="dxa"/>
          </w:tcPr>
          <w:p w14:paraId="75DD9FAF" w14:textId="77777777" w:rsidR="00021E11" w:rsidRPr="009B3C43" w:rsidRDefault="00021E11" w:rsidP="00021E11">
            <w:pPr>
              <w:pStyle w:val="TableText"/>
              <w:jc w:val="center"/>
            </w:pPr>
          </w:p>
        </w:tc>
        <w:tc>
          <w:tcPr>
            <w:tcW w:w="892" w:type="dxa"/>
          </w:tcPr>
          <w:p w14:paraId="52440312" w14:textId="77777777" w:rsidR="00021E11" w:rsidRPr="009B3C43" w:rsidRDefault="00021E11" w:rsidP="00021E11">
            <w:pPr>
              <w:pStyle w:val="TableText"/>
              <w:jc w:val="center"/>
            </w:pPr>
          </w:p>
        </w:tc>
        <w:tc>
          <w:tcPr>
            <w:tcW w:w="892" w:type="dxa"/>
            <w:noWrap/>
            <w:hideMark/>
          </w:tcPr>
          <w:p w14:paraId="1636A52E" w14:textId="77777777" w:rsidR="00021E11" w:rsidRPr="009B3C43" w:rsidRDefault="00021E11" w:rsidP="00021E11">
            <w:pPr>
              <w:pStyle w:val="TableText"/>
              <w:jc w:val="center"/>
            </w:pPr>
            <w:r w:rsidRPr="009B3C43">
              <w:t>X</w:t>
            </w:r>
          </w:p>
        </w:tc>
      </w:tr>
      <w:tr w:rsidR="00021E11" w:rsidRPr="009B3C43" w14:paraId="2C8D0EFC" w14:textId="77777777" w:rsidTr="00021E11">
        <w:trPr>
          <w:trHeight w:val="288"/>
          <w:jc w:val="left"/>
        </w:trPr>
        <w:tc>
          <w:tcPr>
            <w:tcW w:w="892" w:type="dxa"/>
            <w:noWrap/>
            <w:hideMark/>
          </w:tcPr>
          <w:p w14:paraId="3E525E69" w14:textId="77777777" w:rsidR="00021E11" w:rsidRPr="009B3C43" w:rsidRDefault="00021E11" w:rsidP="00021E11">
            <w:pPr>
              <w:pStyle w:val="TableText"/>
              <w:jc w:val="center"/>
            </w:pPr>
            <w:r w:rsidRPr="009B3C43">
              <w:t>23</w:t>
            </w:r>
          </w:p>
        </w:tc>
        <w:tc>
          <w:tcPr>
            <w:tcW w:w="892" w:type="dxa"/>
            <w:noWrap/>
            <w:hideMark/>
          </w:tcPr>
          <w:p w14:paraId="78FCB95C" w14:textId="77777777" w:rsidR="00021E11" w:rsidRPr="009B3C43" w:rsidRDefault="00021E11" w:rsidP="00021E11">
            <w:pPr>
              <w:pStyle w:val="TableText"/>
              <w:jc w:val="center"/>
            </w:pPr>
          </w:p>
        </w:tc>
        <w:tc>
          <w:tcPr>
            <w:tcW w:w="892" w:type="dxa"/>
            <w:noWrap/>
            <w:hideMark/>
          </w:tcPr>
          <w:p w14:paraId="125FE8C0" w14:textId="77777777" w:rsidR="00021E11" w:rsidRPr="009B3C43" w:rsidRDefault="00021E11" w:rsidP="00021E11">
            <w:pPr>
              <w:pStyle w:val="TableText"/>
              <w:jc w:val="center"/>
            </w:pPr>
          </w:p>
        </w:tc>
        <w:tc>
          <w:tcPr>
            <w:tcW w:w="892" w:type="dxa"/>
            <w:noWrap/>
            <w:hideMark/>
          </w:tcPr>
          <w:p w14:paraId="0470B7A4" w14:textId="77777777" w:rsidR="00021E11" w:rsidRPr="009B3C43" w:rsidRDefault="00021E11" w:rsidP="00021E11">
            <w:pPr>
              <w:pStyle w:val="TableText"/>
              <w:jc w:val="center"/>
            </w:pPr>
          </w:p>
        </w:tc>
        <w:tc>
          <w:tcPr>
            <w:tcW w:w="892" w:type="dxa"/>
            <w:noWrap/>
            <w:hideMark/>
          </w:tcPr>
          <w:p w14:paraId="7341B04B" w14:textId="77777777" w:rsidR="00021E11" w:rsidRPr="009B3C43" w:rsidRDefault="00021E11" w:rsidP="00021E11">
            <w:pPr>
              <w:pStyle w:val="TableText"/>
              <w:jc w:val="center"/>
            </w:pPr>
            <w:r w:rsidRPr="009B3C43">
              <w:t>X</w:t>
            </w:r>
          </w:p>
        </w:tc>
        <w:tc>
          <w:tcPr>
            <w:tcW w:w="892" w:type="dxa"/>
          </w:tcPr>
          <w:p w14:paraId="3A152369" w14:textId="77777777" w:rsidR="00021E11" w:rsidRPr="009B3C43" w:rsidRDefault="00021E11" w:rsidP="00021E11">
            <w:pPr>
              <w:pStyle w:val="TableText"/>
              <w:jc w:val="center"/>
            </w:pPr>
            <w:r w:rsidRPr="009B3C43">
              <w:t>X</w:t>
            </w:r>
          </w:p>
        </w:tc>
        <w:tc>
          <w:tcPr>
            <w:tcW w:w="892" w:type="dxa"/>
          </w:tcPr>
          <w:p w14:paraId="57FC37DA" w14:textId="77777777" w:rsidR="00021E11" w:rsidRPr="009B3C43" w:rsidRDefault="00021E11" w:rsidP="00021E11">
            <w:pPr>
              <w:pStyle w:val="TableText"/>
              <w:jc w:val="center"/>
            </w:pPr>
          </w:p>
        </w:tc>
        <w:tc>
          <w:tcPr>
            <w:tcW w:w="892" w:type="dxa"/>
          </w:tcPr>
          <w:p w14:paraId="01F795B1" w14:textId="77777777" w:rsidR="00021E11" w:rsidRPr="009B3C43" w:rsidRDefault="00021E11" w:rsidP="00021E11">
            <w:pPr>
              <w:pStyle w:val="TableText"/>
              <w:jc w:val="center"/>
            </w:pPr>
          </w:p>
        </w:tc>
        <w:tc>
          <w:tcPr>
            <w:tcW w:w="892" w:type="dxa"/>
          </w:tcPr>
          <w:p w14:paraId="12366592" w14:textId="77777777" w:rsidR="00021E11" w:rsidRPr="009B3C43" w:rsidRDefault="00021E11" w:rsidP="00021E11">
            <w:pPr>
              <w:pStyle w:val="TableText"/>
              <w:jc w:val="center"/>
            </w:pPr>
          </w:p>
        </w:tc>
        <w:tc>
          <w:tcPr>
            <w:tcW w:w="892" w:type="dxa"/>
          </w:tcPr>
          <w:p w14:paraId="4BE34358" w14:textId="77777777" w:rsidR="00021E11" w:rsidRPr="009B3C43" w:rsidRDefault="00021E11" w:rsidP="00021E11">
            <w:pPr>
              <w:pStyle w:val="TableText"/>
              <w:jc w:val="center"/>
            </w:pPr>
          </w:p>
        </w:tc>
        <w:tc>
          <w:tcPr>
            <w:tcW w:w="892" w:type="dxa"/>
            <w:noWrap/>
            <w:hideMark/>
          </w:tcPr>
          <w:p w14:paraId="689B6560" w14:textId="77777777" w:rsidR="00021E11" w:rsidRPr="009B3C43" w:rsidRDefault="00021E11" w:rsidP="00021E11">
            <w:pPr>
              <w:pStyle w:val="TableText"/>
              <w:jc w:val="center"/>
            </w:pPr>
            <w:r w:rsidRPr="009B3C43">
              <w:t>X</w:t>
            </w:r>
          </w:p>
        </w:tc>
      </w:tr>
      <w:tr w:rsidR="00021E11" w:rsidRPr="009B3C43" w14:paraId="4FA15D47" w14:textId="77777777" w:rsidTr="00021E11">
        <w:trPr>
          <w:trHeight w:val="288"/>
          <w:jc w:val="left"/>
        </w:trPr>
        <w:tc>
          <w:tcPr>
            <w:tcW w:w="892" w:type="dxa"/>
            <w:noWrap/>
            <w:hideMark/>
          </w:tcPr>
          <w:p w14:paraId="3A849DBB" w14:textId="77777777" w:rsidR="00021E11" w:rsidRPr="009B3C43" w:rsidRDefault="00021E11" w:rsidP="00021E11">
            <w:pPr>
              <w:pStyle w:val="TableText"/>
              <w:jc w:val="center"/>
            </w:pPr>
            <w:r w:rsidRPr="009B3C43">
              <w:t>24</w:t>
            </w:r>
          </w:p>
        </w:tc>
        <w:tc>
          <w:tcPr>
            <w:tcW w:w="892" w:type="dxa"/>
            <w:noWrap/>
            <w:hideMark/>
          </w:tcPr>
          <w:p w14:paraId="0CA3F404" w14:textId="77777777" w:rsidR="00021E11" w:rsidRPr="009B3C43" w:rsidRDefault="00021E11" w:rsidP="00021E11">
            <w:pPr>
              <w:pStyle w:val="TableText"/>
              <w:jc w:val="center"/>
            </w:pPr>
          </w:p>
        </w:tc>
        <w:tc>
          <w:tcPr>
            <w:tcW w:w="892" w:type="dxa"/>
            <w:noWrap/>
            <w:hideMark/>
          </w:tcPr>
          <w:p w14:paraId="08D4F235" w14:textId="77777777" w:rsidR="00021E11" w:rsidRPr="009B3C43" w:rsidRDefault="00021E11" w:rsidP="00021E11">
            <w:pPr>
              <w:pStyle w:val="TableText"/>
              <w:jc w:val="center"/>
            </w:pPr>
            <w:r w:rsidRPr="009B3C43">
              <w:t>X</w:t>
            </w:r>
          </w:p>
        </w:tc>
        <w:tc>
          <w:tcPr>
            <w:tcW w:w="892" w:type="dxa"/>
            <w:noWrap/>
            <w:hideMark/>
          </w:tcPr>
          <w:p w14:paraId="6C5C89EF" w14:textId="77777777" w:rsidR="00021E11" w:rsidRPr="009B3C43" w:rsidRDefault="00021E11" w:rsidP="00021E11">
            <w:pPr>
              <w:pStyle w:val="TableText"/>
              <w:jc w:val="center"/>
            </w:pPr>
            <w:r w:rsidRPr="009B3C43">
              <w:t>X</w:t>
            </w:r>
          </w:p>
        </w:tc>
        <w:tc>
          <w:tcPr>
            <w:tcW w:w="892" w:type="dxa"/>
            <w:noWrap/>
            <w:hideMark/>
          </w:tcPr>
          <w:p w14:paraId="352475E2" w14:textId="77777777" w:rsidR="00021E11" w:rsidRPr="009B3C43" w:rsidRDefault="00021E11" w:rsidP="00021E11">
            <w:pPr>
              <w:pStyle w:val="TableText"/>
              <w:jc w:val="center"/>
            </w:pPr>
          </w:p>
        </w:tc>
        <w:tc>
          <w:tcPr>
            <w:tcW w:w="892" w:type="dxa"/>
          </w:tcPr>
          <w:p w14:paraId="52CB33D8" w14:textId="77777777" w:rsidR="00021E11" w:rsidRPr="009B3C43" w:rsidRDefault="00021E11" w:rsidP="00021E11">
            <w:pPr>
              <w:pStyle w:val="TableText"/>
              <w:jc w:val="center"/>
            </w:pPr>
            <w:r w:rsidRPr="009B3C43">
              <w:t>X</w:t>
            </w:r>
          </w:p>
        </w:tc>
        <w:tc>
          <w:tcPr>
            <w:tcW w:w="892" w:type="dxa"/>
          </w:tcPr>
          <w:p w14:paraId="5890D004" w14:textId="77777777" w:rsidR="00021E11" w:rsidRPr="009B3C43" w:rsidRDefault="00021E11" w:rsidP="00021E11">
            <w:pPr>
              <w:pStyle w:val="TableText"/>
              <w:jc w:val="center"/>
            </w:pPr>
          </w:p>
        </w:tc>
        <w:tc>
          <w:tcPr>
            <w:tcW w:w="892" w:type="dxa"/>
          </w:tcPr>
          <w:p w14:paraId="46890E88" w14:textId="77777777" w:rsidR="00021E11" w:rsidRPr="009B3C43" w:rsidRDefault="00021E11" w:rsidP="00021E11">
            <w:pPr>
              <w:pStyle w:val="TableText"/>
              <w:jc w:val="center"/>
            </w:pPr>
          </w:p>
        </w:tc>
        <w:tc>
          <w:tcPr>
            <w:tcW w:w="892" w:type="dxa"/>
          </w:tcPr>
          <w:p w14:paraId="12FF5286" w14:textId="77777777" w:rsidR="00021E11" w:rsidRPr="009B3C43" w:rsidRDefault="00021E11" w:rsidP="00021E11">
            <w:pPr>
              <w:pStyle w:val="TableText"/>
              <w:jc w:val="center"/>
            </w:pPr>
          </w:p>
        </w:tc>
        <w:tc>
          <w:tcPr>
            <w:tcW w:w="892" w:type="dxa"/>
          </w:tcPr>
          <w:p w14:paraId="680D8D5C" w14:textId="77777777" w:rsidR="00021E11" w:rsidRPr="009B3C43" w:rsidRDefault="00021E11" w:rsidP="00021E11">
            <w:pPr>
              <w:pStyle w:val="TableText"/>
              <w:jc w:val="center"/>
            </w:pPr>
            <w:r w:rsidRPr="009B3C43">
              <w:t>X</w:t>
            </w:r>
          </w:p>
        </w:tc>
        <w:tc>
          <w:tcPr>
            <w:tcW w:w="892" w:type="dxa"/>
            <w:noWrap/>
            <w:hideMark/>
          </w:tcPr>
          <w:p w14:paraId="6AF4E27A" w14:textId="77777777" w:rsidR="00021E11" w:rsidRPr="009B3C43" w:rsidRDefault="00021E11" w:rsidP="00021E11">
            <w:pPr>
              <w:pStyle w:val="TableText"/>
              <w:jc w:val="center"/>
            </w:pPr>
            <w:r w:rsidRPr="009B3C43">
              <w:t>X</w:t>
            </w:r>
          </w:p>
        </w:tc>
      </w:tr>
      <w:tr w:rsidR="00021E11" w:rsidRPr="009B3C43" w14:paraId="6066D348" w14:textId="77777777" w:rsidTr="00021E11">
        <w:trPr>
          <w:trHeight w:val="288"/>
          <w:jc w:val="left"/>
        </w:trPr>
        <w:tc>
          <w:tcPr>
            <w:tcW w:w="892" w:type="dxa"/>
            <w:noWrap/>
            <w:hideMark/>
          </w:tcPr>
          <w:p w14:paraId="7C84497A" w14:textId="77777777" w:rsidR="00021E11" w:rsidRPr="009B3C43" w:rsidRDefault="00021E11" w:rsidP="00021E11">
            <w:pPr>
              <w:pStyle w:val="TableText"/>
              <w:jc w:val="center"/>
            </w:pPr>
            <w:r w:rsidRPr="009B3C43">
              <w:t>25</w:t>
            </w:r>
          </w:p>
        </w:tc>
        <w:tc>
          <w:tcPr>
            <w:tcW w:w="892" w:type="dxa"/>
            <w:noWrap/>
            <w:hideMark/>
          </w:tcPr>
          <w:p w14:paraId="7A03C19B" w14:textId="77777777" w:rsidR="00021E11" w:rsidRPr="009B3C43" w:rsidRDefault="00021E11" w:rsidP="00021E11">
            <w:pPr>
              <w:pStyle w:val="TableText"/>
              <w:jc w:val="center"/>
            </w:pPr>
            <w:r w:rsidRPr="009B3C43">
              <w:t>X</w:t>
            </w:r>
          </w:p>
        </w:tc>
        <w:tc>
          <w:tcPr>
            <w:tcW w:w="892" w:type="dxa"/>
            <w:noWrap/>
            <w:hideMark/>
          </w:tcPr>
          <w:p w14:paraId="7D2753E9" w14:textId="77777777" w:rsidR="00021E11" w:rsidRPr="009B3C43" w:rsidRDefault="00021E11" w:rsidP="00021E11">
            <w:pPr>
              <w:pStyle w:val="TableText"/>
              <w:jc w:val="center"/>
            </w:pPr>
            <w:r w:rsidRPr="009B3C43">
              <w:t>X</w:t>
            </w:r>
          </w:p>
        </w:tc>
        <w:tc>
          <w:tcPr>
            <w:tcW w:w="892" w:type="dxa"/>
            <w:noWrap/>
            <w:hideMark/>
          </w:tcPr>
          <w:p w14:paraId="68CB148B" w14:textId="77777777" w:rsidR="00021E11" w:rsidRPr="009B3C43" w:rsidRDefault="00021E11" w:rsidP="00021E11">
            <w:pPr>
              <w:pStyle w:val="TableText"/>
              <w:jc w:val="center"/>
            </w:pPr>
            <w:r w:rsidRPr="009B3C43">
              <w:t>X</w:t>
            </w:r>
          </w:p>
        </w:tc>
        <w:tc>
          <w:tcPr>
            <w:tcW w:w="892" w:type="dxa"/>
            <w:noWrap/>
            <w:hideMark/>
          </w:tcPr>
          <w:p w14:paraId="51DFFEEC" w14:textId="77777777" w:rsidR="00021E11" w:rsidRPr="009B3C43" w:rsidRDefault="00021E11" w:rsidP="00021E11">
            <w:pPr>
              <w:pStyle w:val="TableText"/>
              <w:jc w:val="center"/>
            </w:pPr>
            <w:r w:rsidRPr="009B3C43">
              <w:t>X</w:t>
            </w:r>
          </w:p>
        </w:tc>
        <w:tc>
          <w:tcPr>
            <w:tcW w:w="892" w:type="dxa"/>
          </w:tcPr>
          <w:p w14:paraId="19438931" w14:textId="77777777" w:rsidR="00021E11" w:rsidRPr="009B3C43" w:rsidRDefault="00021E11" w:rsidP="00021E11">
            <w:pPr>
              <w:pStyle w:val="TableText"/>
              <w:jc w:val="center"/>
            </w:pPr>
            <w:r w:rsidRPr="009B3C43">
              <w:t>X</w:t>
            </w:r>
          </w:p>
        </w:tc>
        <w:tc>
          <w:tcPr>
            <w:tcW w:w="892" w:type="dxa"/>
          </w:tcPr>
          <w:p w14:paraId="4EF2CE07" w14:textId="77777777" w:rsidR="00021E11" w:rsidRPr="009B3C43" w:rsidRDefault="00021E11" w:rsidP="00021E11">
            <w:pPr>
              <w:pStyle w:val="TableText"/>
              <w:jc w:val="center"/>
            </w:pPr>
            <w:r w:rsidRPr="009B3C43">
              <w:t>X</w:t>
            </w:r>
          </w:p>
        </w:tc>
        <w:tc>
          <w:tcPr>
            <w:tcW w:w="892" w:type="dxa"/>
          </w:tcPr>
          <w:p w14:paraId="53D6C958" w14:textId="77777777" w:rsidR="00021E11" w:rsidRPr="009B3C43" w:rsidRDefault="00021E11" w:rsidP="00021E11">
            <w:pPr>
              <w:pStyle w:val="TableText"/>
              <w:jc w:val="center"/>
            </w:pPr>
            <w:r w:rsidRPr="009B3C43">
              <w:t>X</w:t>
            </w:r>
          </w:p>
        </w:tc>
        <w:tc>
          <w:tcPr>
            <w:tcW w:w="892" w:type="dxa"/>
          </w:tcPr>
          <w:p w14:paraId="71F716E6" w14:textId="77777777" w:rsidR="00021E11" w:rsidRPr="009B3C43" w:rsidRDefault="00021E11" w:rsidP="00021E11">
            <w:pPr>
              <w:pStyle w:val="TableText"/>
              <w:jc w:val="center"/>
            </w:pPr>
            <w:r w:rsidRPr="009B3C43">
              <w:t>X</w:t>
            </w:r>
          </w:p>
        </w:tc>
        <w:tc>
          <w:tcPr>
            <w:tcW w:w="892" w:type="dxa"/>
          </w:tcPr>
          <w:p w14:paraId="2F365EE8" w14:textId="77777777" w:rsidR="00021E11" w:rsidRPr="009B3C43" w:rsidRDefault="00021E11" w:rsidP="00021E11">
            <w:pPr>
              <w:pStyle w:val="TableText"/>
              <w:jc w:val="center"/>
            </w:pPr>
          </w:p>
        </w:tc>
        <w:tc>
          <w:tcPr>
            <w:tcW w:w="892" w:type="dxa"/>
            <w:noWrap/>
            <w:hideMark/>
          </w:tcPr>
          <w:p w14:paraId="53E3ACBE" w14:textId="77777777" w:rsidR="00021E11" w:rsidRPr="009B3C43" w:rsidRDefault="00021E11" w:rsidP="00021E11">
            <w:pPr>
              <w:pStyle w:val="TableText"/>
              <w:jc w:val="center"/>
            </w:pPr>
            <w:r w:rsidRPr="009B3C43">
              <w:t>X</w:t>
            </w:r>
          </w:p>
        </w:tc>
      </w:tr>
      <w:tr w:rsidR="00021E11" w:rsidRPr="009B3C43" w14:paraId="20351E83" w14:textId="77777777" w:rsidTr="00021E11">
        <w:trPr>
          <w:trHeight w:val="288"/>
          <w:jc w:val="left"/>
        </w:trPr>
        <w:tc>
          <w:tcPr>
            <w:tcW w:w="892" w:type="dxa"/>
            <w:noWrap/>
            <w:hideMark/>
          </w:tcPr>
          <w:p w14:paraId="63C45E53" w14:textId="77777777" w:rsidR="00021E11" w:rsidRPr="009B3C43" w:rsidRDefault="00021E11" w:rsidP="00021E11">
            <w:pPr>
              <w:pStyle w:val="TableText"/>
              <w:jc w:val="center"/>
            </w:pPr>
            <w:r w:rsidRPr="009B3C43">
              <w:t>26</w:t>
            </w:r>
          </w:p>
        </w:tc>
        <w:tc>
          <w:tcPr>
            <w:tcW w:w="892" w:type="dxa"/>
            <w:noWrap/>
            <w:hideMark/>
          </w:tcPr>
          <w:p w14:paraId="7F6388F0" w14:textId="77777777" w:rsidR="00021E11" w:rsidRPr="009B3C43" w:rsidRDefault="00021E11" w:rsidP="00021E11">
            <w:pPr>
              <w:pStyle w:val="TableText"/>
              <w:jc w:val="center"/>
            </w:pPr>
            <w:r w:rsidRPr="009B3C43">
              <w:t>X</w:t>
            </w:r>
          </w:p>
        </w:tc>
        <w:tc>
          <w:tcPr>
            <w:tcW w:w="892" w:type="dxa"/>
            <w:noWrap/>
            <w:hideMark/>
          </w:tcPr>
          <w:p w14:paraId="288969E2" w14:textId="77777777" w:rsidR="00021E11" w:rsidRPr="009B3C43" w:rsidRDefault="00021E11" w:rsidP="00021E11">
            <w:pPr>
              <w:pStyle w:val="TableText"/>
              <w:jc w:val="center"/>
            </w:pPr>
          </w:p>
        </w:tc>
        <w:tc>
          <w:tcPr>
            <w:tcW w:w="892" w:type="dxa"/>
            <w:noWrap/>
            <w:hideMark/>
          </w:tcPr>
          <w:p w14:paraId="3AAFBEF8" w14:textId="77777777" w:rsidR="00021E11" w:rsidRPr="009B3C43" w:rsidRDefault="00021E11" w:rsidP="00021E11">
            <w:pPr>
              <w:pStyle w:val="TableText"/>
              <w:jc w:val="center"/>
            </w:pPr>
            <w:r w:rsidRPr="009B3C43">
              <w:t>X</w:t>
            </w:r>
          </w:p>
        </w:tc>
        <w:tc>
          <w:tcPr>
            <w:tcW w:w="892" w:type="dxa"/>
            <w:noWrap/>
            <w:hideMark/>
          </w:tcPr>
          <w:p w14:paraId="033E0EF5" w14:textId="77777777" w:rsidR="00021E11" w:rsidRPr="009B3C43" w:rsidRDefault="00021E11" w:rsidP="00021E11">
            <w:pPr>
              <w:pStyle w:val="TableText"/>
              <w:jc w:val="center"/>
            </w:pPr>
            <w:r w:rsidRPr="009B3C43">
              <w:t>X</w:t>
            </w:r>
          </w:p>
        </w:tc>
        <w:tc>
          <w:tcPr>
            <w:tcW w:w="892" w:type="dxa"/>
          </w:tcPr>
          <w:p w14:paraId="7ED07ED4" w14:textId="77777777" w:rsidR="00021E11" w:rsidRPr="009B3C43" w:rsidRDefault="00021E11" w:rsidP="00021E11">
            <w:pPr>
              <w:pStyle w:val="TableText"/>
              <w:jc w:val="center"/>
            </w:pPr>
            <w:r w:rsidRPr="009B3C43">
              <w:t>X</w:t>
            </w:r>
          </w:p>
        </w:tc>
        <w:tc>
          <w:tcPr>
            <w:tcW w:w="892" w:type="dxa"/>
          </w:tcPr>
          <w:p w14:paraId="1F9E8335" w14:textId="77777777" w:rsidR="00021E11" w:rsidRPr="009B3C43" w:rsidRDefault="00021E11" w:rsidP="00021E11">
            <w:pPr>
              <w:pStyle w:val="TableText"/>
              <w:jc w:val="center"/>
            </w:pPr>
          </w:p>
        </w:tc>
        <w:tc>
          <w:tcPr>
            <w:tcW w:w="892" w:type="dxa"/>
          </w:tcPr>
          <w:p w14:paraId="1F1C39EF" w14:textId="77777777" w:rsidR="00021E11" w:rsidRPr="009B3C43" w:rsidRDefault="00021E11" w:rsidP="00021E11">
            <w:pPr>
              <w:pStyle w:val="TableText"/>
              <w:jc w:val="center"/>
            </w:pPr>
            <w:r w:rsidRPr="009B3C43">
              <w:t>X</w:t>
            </w:r>
          </w:p>
        </w:tc>
        <w:tc>
          <w:tcPr>
            <w:tcW w:w="892" w:type="dxa"/>
          </w:tcPr>
          <w:p w14:paraId="18E749B6" w14:textId="77777777" w:rsidR="00021E11" w:rsidRPr="009B3C43" w:rsidRDefault="00021E11" w:rsidP="00021E11">
            <w:pPr>
              <w:pStyle w:val="TableText"/>
              <w:jc w:val="center"/>
            </w:pPr>
          </w:p>
        </w:tc>
        <w:tc>
          <w:tcPr>
            <w:tcW w:w="892" w:type="dxa"/>
          </w:tcPr>
          <w:p w14:paraId="7C039452" w14:textId="77777777" w:rsidR="00021E11" w:rsidRPr="009B3C43" w:rsidRDefault="00021E11" w:rsidP="00021E11">
            <w:pPr>
              <w:pStyle w:val="TableText"/>
              <w:jc w:val="center"/>
            </w:pPr>
            <w:r w:rsidRPr="009B3C43">
              <w:t>X</w:t>
            </w:r>
          </w:p>
        </w:tc>
        <w:tc>
          <w:tcPr>
            <w:tcW w:w="892" w:type="dxa"/>
            <w:noWrap/>
            <w:hideMark/>
          </w:tcPr>
          <w:p w14:paraId="305DF963" w14:textId="77777777" w:rsidR="00021E11" w:rsidRPr="009B3C43" w:rsidRDefault="00021E11" w:rsidP="00021E11">
            <w:pPr>
              <w:pStyle w:val="TableText"/>
              <w:jc w:val="center"/>
            </w:pPr>
            <w:r w:rsidRPr="009B3C43">
              <w:t>X</w:t>
            </w:r>
          </w:p>
        </w:tc>
      </w:tr>
      <w:tr w:rsidR="00021E11" w:rsidRPr="009B3C43" w14:paraId="4D1CE519" w14:textId="77777777" w:rsidTr="00021E11">
        <w:trPr>
          <w:trHeight w:val="288"/>
          <w:jc w:val="left"/>
        </w:trPr>
        <w:tc>
          <w:tcPr>
            <w:tcW w:w="892" w:type="dxa"/>
            <w:noWrap/>
            <w:hideMark/>
          </w:tcPr>
          <w:p w14:paraId="30E04F5F" w14:textId="77777777" w:rsidR="00021E11" w:rsidRPr="009B3C43" w:rsidRDefault="00021E11" w:rsidP="00021E11">
            <w:pPr>
              <w:pStyle w:val="TableText"/>
              <w:jc w:val="center"/>
            </w:pPr>
            <w:r w:rsidRPr="009B3C43">
              <w:t>27</w:t>
            </w:r>
          </w:p>
        </w:tc>
        <w:tc>
          <w:tcPr>
            <w:tcW w:w="892" w:type="dxa"/>
            <w:noWrap/>
            <w:hideMark/>
          </w:tcPr>
          <w:p w14:paraId="2851C9CD" w14:textId="77777777" w:rsidR="00021E11" w:rsidRPr="009B3C43" w:rsidRDefault="00021E11" w:rsidP="00021E11">
            <w:pPr>
              <w:pStyle w:val="TableText"/>
              <w:jc w:val="center"/>
            </w:pPr>
          </w:p>
        </w:tc>
        <w:tc>
          <w:tcPr>
            <w:tcW w:w="892" w:type="dxa"/>
            <w:noWrap/>
            <w:hideMark/>
          </w:tcPr>
          <w:p w14:paraId="64B79297" w14:textId="77777777" w:rsidR="00021E11" w:rsidRPr="009B3C43" w:rsidRDefault="00021E11" w:rsidP="00021E11">
            <w:pPr>
              <w:pStyle w:val="TableText"/>
              <w:jc w:val="center"/>
            </w:pPr>
            <w:r w:rsidRPr="009B3C43">
              <w:t>X</w:t>
            </w:r>
          </w:p>
        </w:tc>
        <w:tc>
          <w:tcPr>
            <w:tcW w:w="892" w:type="dxa"/>
            <w:noWrap/>
            <w:hideMark/>
          </w:tcPr>
          <w:p w14:paraId="717F91E1" w14:textId="77777777" w:rsidR="00021E11" w:rsidRPr="009B3C43" w:rsidRDefault="00021E11" w:rsidP="00021E11">
            <w:pPr>
              <w:pStyle w:val="TableText"/>
              <w:jc w:val="center"/>
            </w:pPr>
            <w:r w:rsidRPr="009B3C43">
              <w:t>X</w:t>
            </w:r>
          </w:p>
        </w:tc>
        <w:tc>
          <w:tcPr>
            <w:tcW w:w="892" w:type="dxa"/>
            <w:noWrap/>
            <w:hideMark/>
          </w:tcPr>
          <w:p w14:paraId="460C5B93" w14:textId="77777777" w:rsidR="00021E11" w:rsidRPr="009B3C43" w:rsidRDefault="00021E11" w:rsidP="00021E11">
            <w:pPr>
              <w:pStyle w:val="TableText"/>
              <w:jc w:val="center"/>
            </w:pPr>
          </w:p>
        </w:tc>
        <w:tc>
          <w:tcPr>
            <w:tcW w:w="892" w:type="dxa"/>
          </w:tcPr>
          <w:p w14:paraId="6321F389" w14:textId="77777777" w:rsidR="00021E11" w:rsidRPr="009B3C43" w:rsidRDefault="00021E11" w:rsidP="00021E11">
            <w:pPr>
              <w:pStyle w:val="TableText"/>
              <w:jc w:val="center"/>
            </w:pPr>
            <w:r w:rsidRPr="009B3C43">
              <w:t>X</w:t>
            </w:r>
          </w:p>
        </w:tc>
        <w:tc>
          <w:tcPr>
            <w:tcW w:w="892" w:type="dxa"/>
          </w:tcPr>
          <w:p w14:paraId="2888C682" w14:textId="77777777" w:rsidR="00021E11" w:rsidRPr="009B3C43" w:rsidRDefault="00021E11" w:rsidP="00021E11">
            <w:pPr>
              <w:pStyle w:val="TableText"/>
              <w:jc w:val="center"/>
            </w:pPr>
            <w:r w:rsidRPr="009B3C43">
              <w:t>X</w:t>
            </w:r>
          </w:p>
        </w:tc>
        <w:tc>
          <w:tcPr>
            <w:tcW w:w="892" w:type="dxa"/>
          </w:tcPr>
          <w:p w14:paraId="223426BF" w14:textId="77777777" w:rsidR="00021E11" w:rsidRPr="009B3C43" w:rsidRDefault="00021E11" w:rsidP="00021E11">
            <w:pPr>
              <w:pStyle w:val="TableText"/>
              <w:jc w:val="center"/>
            </w:pPr>
          </w:p>
        </w:tc>
        <w:tc>
          <w:tcPr>
            <w:tcW w:w="892" w:type="dxa"/>
          </w:tcPr>
          <w:p w14:paraId="45BF25BC" w14:textId="77777777" w:rsidR="00021E11" w:rsidRPr="009B3C43" w:rsidRDefault="00021E11" w:rsidP="00021E11">
            <w:pPr>
              <w:pStyle w:val="TableText"/>
              <w:jc w:val="center"/>
            </w:pPr>
          </w:p>
        </w:tc>
        <w:tc>
          <w:tcPr>
            <w:tcW w:w="892" w:type="dxa"/>
          </w:tcPr>
          <w:p w14:paraId="5117678D" w14:textId="77777777" w:rsidR="00021E11" w:rsidRPr="009B3C43" w:rsidRDefault="00021E11" w:rsidP="00021E11">
            <w:pPr>
              <w:pStyle w:val="TableText"/>
              <w:jc w:val="center"/>
            </w:pPr>
          </w:p>
        </w:tc>
        <w:tc>
          <w:tcPr>
            <w:tcW w:w="892" w:type="dxa"/>
            <w:noWrap/>
            <w:hideMark/>
          </w:tcPr>
          <w:p w14:paraId="09EC664A" w14:textId="77777777" w:rsidR="00021E11" w:rsidRPr="009B3C43" w:rsidRDefault="00021E11" w:rsidP="00021E11">
            <w:pPr>
              <w:pStyle w:val="TableText"/>
              <w:jc w:val="center"/>
            </w:pPr>
            <w:r w:rsidRPr="009B3C43">
              <w:t>X</w:t>
            </w:r>
          </w:p>
        </w:tc>
      </w:tr>
      <w:tr w:rsidR="00021E11" w:rsidRPr="009B3C43" w14:paraId="73D4F81C" w14:textId="77777777" w:rsidTr="00021E11">
        <w:trPr>
          <w:trHeight w:val="288"/>
          <w:jc w:val="left"/>
        </w:trPr>
        <w:tc>
          <w:tcPr>
            <w:tcW w:w="892" w:type="dxa"/>
            <w:noWrap/>
            <w:hideMark/>
          </w:tcPr>
          <w:p w14:paraId="688DBD1B" w14:textId="77777777" w:rsidR="00021E11" w:rsidRPr="009B3C43" w:rsidRDefault="00021E11" w:rsidP="00021E11">
            <w:pPr>
              <w:pStyle w:val="TableText"/>
              <w:jc w:val="center"/>
            </w:pPr>
            <w:r w:rsidRPr="009B3C43">
              <w:t>28</w:t>
            </w:r>
          </w:p>
        </w:tc>
        <w:tc>
          <w:tcPr>
            <w:tcW w:w="892" w:type="dxa"/>
            <w:noWrap/>
            <w:hideMark/>
          </w:tcPr>
          <w:p w14:paraId="209CAA86" w14:textId="77777777" w:rsidR="00021E11" w:rsidRPr="009B3C43" w:rsidRDefault="00021E11" w:rsidP="00021E11">
            <w:pPr>
              <w:pStyle w:val="TableText"/>
              <w:jc w:val="center"/>
            </w:pPr>
          </w:p>
        </w:tc>
        <w:tc>
          <w:tcPr>
            <w:tcW w:w="892" w:type="dxa"/>
            <w:noWrap/>
            <w:hideMark/>
          </w:tcPr>
          <w:p w14:paraId="354697DE" w14:textId="77777777" w:rsidR="00021E11" w:rsidRPr="009B3C43" w:rsidRDefault="00021E11" w:rsidP="00021E11">
            <w:pPr>
              <w:pStyle w:val="TableText"/>
              <w:jc w:val="center"/>
            </w:pPr>
          </w:p>
        </w:tc>
        <w:tc>
          <w:tcPr>
            <w:tcW w:w="892" w:type="dxa"/>
            <w:noWrap/>
            <w:hideMark/>
          </w:tcPr>
          <w:p w14:paraId="703CFA89" w14:textId="77777777" w:rsidR="00021E11" w:rsidRPr="009B3C43" w:rsidRDefault="00021E11" w:rsidP="00021E11">
            <w:pPr>
              <w:pStyle w:val="TableText"/>
              <w:jc w:val="center"/>
            </w:pPr>
            <w:r w:rsidRPr="009B3C43">
              <w:t>X</w:t>
            </w:r>
          </w:p>
        </w:tc>
        <w:tc>
          <w:tcPr>
            <w:tcW w:w="892" w:type="dxa"/>
            <w:noWrap/>
            <w:hideMark/>
          </w:tcPr>
          <w:p w14:paraId="6E644045" w14:textId="77777777" w:rsidR="00021E11" w:rsidRPr="009B3C43" w:rsidRDefault="00021E11" w:rsidP="00021E11">
            <w:pPr>
              <w:pStyle w:val="TableText"/>
              <w:jc w:val="center"/>
            </w:pPr>
            <w:r w:rsidRPr="009B3C43">
              <w:t>X</w:t>
            </w:r>
          </w:p>
        </w:tc>
        <w:tc>
          <w:tcPr>
            <w:tcW w:w="892" w:type="dxa"/>
          </w:tcPr>
          <w:p w14:paraId="1702837E" w14:textId="77777777" w:rsidR="00021E11" w:rsidRPr="009B3C43" w:rsidRDefault="00021E11" w:rsidP="00021E11">
            <w:pPr>
              <w:pStyle w:val="TableText"/>
              <w:jc w:val="center"/>
            </w:pPr>
            <w:r w:rsidRPr="009B3C43">
              <w:t>X</w:t>
            </w:r>
          </w:p>
        </w:tc>
        <w:tc>
          <w:tcPr>
            <w:tcW w:w="892" w:type="dxa"/>
          </w:tcPr>
          <w:p w14:paraId="567B25F4" w14:textId="77777777" w:rsidR="00021E11" w:rsidRPr="009B3C43" w:rsidRDefault="00021E11" w:rsidP="00021E11">
            <w:pPr>
              <w:pStyle w:val="TableText"/>
              <w:jc w:val="center"/>
            </w:pPr>
          </w:p>
        </w:tc>
        <w:tc>
          <w:tcPr>
            <w:tcW w:w="892" w:type="dxa"/>
          </w:tcPr>
          <w:p w14:paraId="4D6BEFC9" w14:textId="77777777" w:rsidR="00021E11" w:rsidRPr="009B3C43" w:rsidRDefault="00021E11" w:rsidP="00021E11">
            <w:pPr>
              <w:pStyle w:val="TableText"/>
              <w:jc w:val="center"/>
            </w:pPr>
          </w:p>
        </w:tc>
        <w:tc>
          <w:tcPr>
            <w:tcW w:w="892" w:type="dxa"/>
          </w:tcPr>
          <w:p w14:paraId="40DACC4F" w14:textId="77777777" w:rsidR="00021E11" w:rsidRPr="009B3C43" w:rsidRDefault="00021E11" w:rsidP="00021E11">
            <w:pPr>
              <w:pStyle w:val="TableText"/>
              <w:jc w:val="center"/>
            </w:pPr>
            <w:r w:rsidRPr="009B3C43">
              <w:t>X</w:t>
            </w:r>
          </w:p>
        </w:tc>
        <w:tc>
          <w:tcPr>
            <w:tcW w:w="892" w:type="dxa"/>
          </w:tcPr>
          <w:p w14:paraId="24DCC7D2" w14:textId="77777777" w:rsidR="00021E11" w:rsidRPr="009B3C43" w:rsidRDefault="00021E11" w:rsidP="00021E11">
            <w:pPr>
              <w:pStyle w:val="TableText"/>
              <w:jc w:val="center"/>
            </w:pPr>
            <w:r w:rsidRPr="009B3C43">
              <w:t>X</w:t>
            </w:r>
          </w:p>
        </w:tc>
        <w:tc>
          <w:tcPr>
            <w:tcW w:w="892" w:type="dxa"/>
            <w:noWrap/>
            <w:hideMark/>
          </w:tcPr>
          <w:p w14:paraId="44EA83F4" w14:textId="77777777" w:rsidR="00021E11" w:rsidRPr="009B3C43" w:rsidRDefault="00021E11" w:rsidP="00021E11">
            <w:pPr>
              <w:pStyle w:val="TableText"/>
              <w:jc w:val="center"/>
            </w:pPr>
            <w:r w:rsidRPr="009B3C43">
              <w:t>X</w:t>
            </w:r>
          </w:p>
        </w:tc>
      </w:tr>
      <w:tr w:rsidR="00021E11" w:rsidRPr="009B3C43" w14:paraId="537C7039" w14:textId="77777777" w:rsidTr="00021E11">
        <w:trPr>
          <w:trHeight w:val="288"/>
          <w:jc w:val="left"/>
        </w:trPr>
        <w:tc>
          <w:tcPr>
            <w:tcW w:w="892" w:type="dxa"/>
            <w:noWrap/>
            <w:hideMark/>
          </w:tcPr>
          <w:p w14:paraId="4C3F4D85" w14:textId="77777777" w:rsidR="00021E11" w:rsidRPr="009B3C43" w:rsidRDefault="00021E11" w:rsidP="00021E11">
            <w:pPr>
              <w:pStyle w:val="TableText"/>
              <w:jc w:val="center"/>
            </w:pPr>
            <w:r w:rsidRPr="009B3C43">
              <w:t>29</w:t>
            </w:r>
          </w:p>
        </w:tc>
        <w:tc>
          <w:tcPr>
            <w:tcW w:w="892" w:type="dxa"/>
            <w:noWrap/>
            <w:hideMark/>
          </w:tcPr>
          <w:p w14:paraId="338DD131" w14:textId="77777777" w:rsidR="00021E11" w:rsidRPr="009B3C43" w:rsidRDefault="00021E11" w:rsidP="00021E11">
            <w:pPr>
              <w:pStyle w:val="TableText"/>
              <w:jc w:val="center"/>
            </w:pPr>
          </w:p>
        </w:tc>
        <w:tc>
          <w:tcPr>
            <w:tcW w:w="892" w:type="dxa"/>
            <w:noWrap/>
            <w:hideMark/>
          </w:tcPr>
          <w:p w14:paraId="629F1187" w14:textId="77777777" w:rsidR="00021E11" w:rsidRPr="009B3C43" w:rsidRDefault="00021E11" w:rsidP="00021E11">
            <w:pPr>
              <w:pStyle w:val="TableText"/>
              <w:jc w:val="center"/>
            </w:pPr>
          </w:p>
        </w:tc>
        <w:tc>
          <w:tcPr>
            <w:tcW w:w="892" w:type="dxa"/>
            <w:noWrap/>
            <w:hideMark/>
          </w:tcPr>
          <w:p w14:paraId="0B7041E3" w14:textId="77777777" w:rsidR="00021E11" w:rsidRPr="009B3C43" w:rsidRDefault="00021E11" w:rsidP="00021E11">
            <w:pPr>
              <w:pStyle w:val="TableText"/>
              <w:jc w:val="center"/>
            </w:pPr>
            <w:r w:rsidRPr="009B3C43">
              <w:t>X</w:t>
            </w:r>
          </w:p>
        </w:tc>
        <w:tc>
          <w:tcPr>
            <w:tcW w:w="892" w:type="dxa"/>
            <w:noWrap/>
            <w:hideMark/>
          </w:tcPr>
          <w:p w14:paraId="6C9C4CC5" w14:textId="77777777" w:rsidR="00021E11" w:rsidRPr="009B3C43" w:rsidRDefault="00021E11" w:rsidP="00021E11">
            <w:pPr>
              <w:pStyle w:val="TableText"/>
              <w:jc w:val="center"/>
            </w:pPr>
          </w:p>
        </w:tc>
        <w:tc>
          <w:tcPr>
            <w:tcW w:w="892" w:type="dxa"/>
          </w:tcPr>
          <w:p w14:paraId="433A2152" w14:textId="77777777" w:rsidR="00021E11" w:rsidRPr="009B3C43" w:rsidRDefault="00021E11" w:rsidP="00021E11">
            <w:pPr>
              <w:pStyle w:val="TableText"/>
              <w:jc w:val="center"/>
            </w:pPr>
            <w:r w:rsidRPr="009B3C43">
              <w:t>X</w:t>
            </w:r>
          </w:p>
        </w:tc>
        <w:tc>
          <w:tcPr>
            <w:tcW w:w="892" w:type="dxa"/>
          </w:tcPr>
          <w:p w14:paraId="281D1517" w14:textId="77777777" w:rsidR="00021E11" w:rsidRPr="009B3C43" w:rsidRDefault="00021E11" w:rsidP="00021E11">
            <w:pPr>
              <w:pStyle w:val="TableText"/>
              <w:jc w:val="center"/>
            </w:pPr>
          </w:p>
        </w:tc>
        <w:tc>
          <w:tcPr>
            <w:tcW w:w="892" w:type="dxa"/>
          </w:tcPr>
          <w:p w14:paraId="7EBEE613" w14:textId="77777777" w:rsidR="00021E11" w:rsidRPr="009B3C43" w:rsidRDefault="00021E11" w:rsidP="00021E11">
            <w:pPr>
              <w:pStyle w:val="TableText"/>
              <w:jc w:val="center"/>
            </w:pPr>
          </w:p>
        </w:tc>
        <w:tc>
          <w:tcPr>
            <w:tcW w:w="892" w:type="dxa"/>
          </w:tcPr>
          <w:p w14:paraId="7C8D551E" w14:textId="77777777" w:rsidR="00021E11" w:rsidRPr="009B3C43" w:rsidRDefault="00021E11" w:rsidP="00021E11">
            <w:pPr>
              <w:pStyle w:val="TableText"/>
              <w:jc w:val="center"/>
            </w:pPr>
          </w:p>
        </w:tc>
        <w:tc>
          <w:tcPr>
            <w:tcW w:w="892" w:type="dxa"/>
          </w:tcPr>
          <w:p w14:paraId="55076798" w14:textId="77777777" w:rsidR="00021E11" w:rsidRPr="009B3C43" w:rsidRDefault="00021E11" w:rsidP="00021E11">
            <w:pPr>
              <w:pStyle w:val="TableText"/>
              <w:jc w:val="center"/>
            </w:pPr>
          </w:p>
        </w:tc>
        <w:tc>
          <w:tcPr>
            <w:tcW w:w="892" w:type="dxa"/>
            <w:noWrap/>
            <w:hideMark/>
          </w:tcPr>
          <w:p w14:paraId="181E0A43" w14:textId="77777777" w:rsidR="00021E11" w:rsidRPr="009B3C43" w:rsidRDefault="00021E11" w:rsidP="00021E11">
            <w:pPr>
              <w:pStyle w:val="TableText"/>
              <w:jc w:val="center"/>
            </w:pPr>
            <w:r w:rsidRPr="009B3C43">
              <w:t>X</w:t>
            </w:r>
          </w:p>
        </w:tc>
      </w:tr>
      <w:tr w:rsidR="00021E11" w:rsidRPr="009B3C43" w14:paraId="01FBAD9F" w14:textId="77777777" w:rsidTr="00021E11">
        <w:trPr>
          <w:trHeight w:val="288"/>
          <w:jc w:val="left"/>
        </w:trPr>
        <w:tc>
          <w:tcPr>
            <w:tcW w:w="892" w:type="dxa"/>
            <w:noWrap/>
            <w:hideMark/>
          </w:tcPr>
          <w:p w14:paraId="67EA2A46" w14:textId="77777777" w:rsidR="00021E11" w:rsidRPr="009B3C43" w:rsidRDefault="00021E11" w:rsidP="00021E11">
            <w:pPr>
              <w:pStyle w:val="TableText"/>
              <w:jc w:val="center"/>
            </w:pPr>
            <w:r w:rsidRPr="009B3C43">
              <w:t>30</w:t>
            </w:r>
          </w:p>
        </w:tc>
        <w:tc>
          <w:tcPr>
            <w:tcW w:w="892" w:type="dxa"/>
            <w:noWrap/>
            <w:hideMark/>
          </w:tcPr>
          <w:p w14:paraId="1D64AB07" w14:textId="77777777" w:rsidR="00021E11" w:rsidRPr="009B3C43" w:rsidRDefault="00021E11" w:rsidP="00021E11">
            <w:pPr>
              <w:pStyle w:val="TableText"/>
              <w:jc w:val="center"/>
            </w:pPr>
            <w:r w:rsidRPr="009B3C43">
              <w:t>X</w:t>
            </w:r>
          </w:p>
        </w:tc>
        <w:tc>
          <w:tcPr>
            <w:tcW w:w="892" w:type="dxa"/>
            <w:noWrap/>
            <w:hideMark/>
          </w:tcPr>
          <w:p w14:paraId="3A01FF17" w14:textId="77777777" w:rsidR="00021E11" w:rsidRPr="009B3C43" w:rsidRDefault="00021E11" w:rsidP="00021E11">
            <w:pPr>
              <w:pStyle w:val="TableText"/>
              <w:jc w:val="center"/>
            </w:pPr>
            <w:r w:rsidRPr="009B3C43">
              <w:t>X</w:t>
            </w:r>
          </w:p>
        </w:tc>
        <w:tc>
          <w:tcPr>
            <w:tcW w:w="892" w:type="dxa"/>
            <w:noWrap/>
            <w:hideMark/>
          </w:tcPr>
          <w:p w14:paraId="79A3DD22" w14:textId="77777777" w:rsidR="00021E11" w:rsidRPr="009B3C43" w:rsidRDefault="00021E11" w:rsidP="00021E11">
            <w:pPr>
              <w:pStyle w:val="TableText"/>
              <w:jc w:val="center"/>
            </w:pPr>
            <w:r w:rsidRPr="009B3C43">
              <w:t>X</w:t>
            </w:r>
          </w:p>
        </w:tc>
        <w:tc>
          <w:tcPr>
            <w:tcW w:w="892" w:type="dxa"/>
            <w:noWrap/>
            <w:hideMark/>
          </w:tcPr>
          <w:p w14:paraId="1E676201" w14:textId="77777777" w:rsidR="00021E11" w:rsidRPr="009B3C43" w:rsidRDefault="00021E11" w:rsidP="00021E11">
            <w:pPr>
              <w:pStyle w:val="TableText"/>
              <w:jc w:val="center"/>
            </w:pPr>
            <w:r w:rsidRPr="009B3C43">
              <w:t>X</w:t>
            </w:r>
          </w:p>
        </w:tc>
        <w:tc>
          <w:tcPr>
            <w:tcW w:w="892" w:type="dxa"/>
          </w:tcPr>
          <w:p w14:paraId="7F27958E" w14:textId="77777777" w:rsidR="00021E11" w:rsidRPr="009B3C43" w:rsidRDefault="00021E11" w:rsidP="00021E11">
            <w:pPr>
              <w:pStyle w:val="TableText"/>
              <w:jc w:val="center"/>
            </w:pPr>
            <w:r w:rsidRPr="009B3C43">
              <w:t>X</w:t>
            </w:r>
          </w:p>
        </w:tc>
        <w:tc>
          <w:tcPr>
            <w:tcW w:w="892" w:type="dxa"/>
          </w:tcPr>
          <w:p w14:paraId="2CA15695" w14:textId="77777777" w:rsidR="00021E11" w:rsidRPr="009B3C43" w:rsidRDefault="00021E11" w:rsidP="00021E11">
            <w:pPr>
              <w:pStyle w:val="TableText"/>
              <w:jc w:val="center"/>
            </w:pPr>
            <w:r w:rsidRPr="009B3C43">
              <w:t>X</w:t>
            </w:r>
          </w:p>
        </w:tc>
        <w:tc>
          <w:tcPr>
            <w:tcW w:w="892" w:type="dxa"/>
          </w:tcPr>
          <w:p w14:paraId="44835E7B" w14:textId="77777777" w:rsidR="00021E11" w:rsidRPr="009B3C43" w:rsidRDefault="00021E11" w:rsidP="00021E11">
            <w:pPr>
              <w:pStyle w:val="TableText"/>
              <w:jc w:val="center"/>
            </w:pPr>
            <w:r w:rsidRPr="009B3C43">
              <w:t>X</w:t>
            </w:r>
          </w:p>
        </w:tc>
        <w:tc>
          <w:tcPr>
            <w:tcW w:w="892" w:type="dxa"/>
          </w:tcPr>
          <w:p w14:paraId="7ECC720A" w14:textId="77777777" w:rsidR="00021E11" w:rsidRPr="009B3C43" w:rsidRDefault="00021E11" w:rsidP="00021E11">
            <w:pPr>
              <w:pStyle w:val="TableText"/>
              <w:jc w:val="center"/>
            </w:pPr>
          </w:p>
        </w:tc>
        <w:tc>
          <w:tcPr>
            <w:tcW w:w="892" w:type="dxa"/>
          </w:tcPr>
          <w:p w14:paraId="043FF647" w14:textId="77777777" w:rsidR="00021E11" w:rsidRPr="009B3C43" w:rsidRDefault="00021E11" w:rsidP="00021E11">
            <w:pPr>
              <w:pStyle w:val="TableText"/>
              <w:jc w:val="center"/>
            </w:pPr>
          </w:p>
        </w:tc>
        <w:tc>
          <w:tcPr>
            <w:tcW w:w="892" w:type="dxa"/>
            <w:noWrap/>
            <w:hideMark/>
          </w:tcPr>
          <w:p w14:paraId="24D7B306" w14:textId="77777777" w:rsidR="00021E11" w:rsidRPr="009B3C43" w:rsidRDefault="00021E11" w:rsidP="00021E11">
            <w:pPr>
              <w:pStyle w:val="TableText"/>
              <w:jc w:val="center"/>
            </w:pPr>
            <w:r w:rsidRPr="009B3C43">
              <w:t>X</w:t>
            </w:r>
          </w:p>
        </w:tc>
      </w:tr>
      <w:tr w:rsidR="00021E11" w:rsidRPr="009B3C43" w14:paraId="0FB09DC1" w14:textId="77777777" w:rsidTr="00021E11">
        <w:trPr>
          <w:trHeight w:val="288"/>
          <w:jc w:val="left"/>
        </w:trPr>
        <w:tc>
          <w:tcPr>
            <w:tcW w:w="892" w:type="dxa"/>
            <w:noWrap/>
            <w:hideMark/>
          </w:tcPr>
          <w:p w14:paraId="2F406855" w14:textId="77777777" w:rsidR="00021E11" w:rsidRPr="009B3C43" w:rsidRDefault="00021E11" w:rsidP="00021E11">
            <w:pPr>
              <w:pStyle w:val="TableText"/>
              <w:jc w:val="center"/>
            </w:pPr>
            <w:r w:rsidRPr="009B3C43">
              <w:t>31</w:t>
            </w:r>
          </w:p>
        </w:tc>
        <w:tc>
          <w:tcPr>
            <w:tcW w:w="892" w:type="dxa"/>
            <w:noWrap/>
            <w:hideMark/>
          </w:tcPr>
          <w:p w14:paraId="54EF47DE" w14:textId="77777777" w:rsidR="00021E11" w:rsidRPr="009B3C43" w:rsidRDefault="00021E11" w:rsidP="00021E11">
            <w:pPr>
              <w:pStyle w:val="TableText"/>
              <w:jc w:val="center"/>
            </w:pPr>
            <w:r w:rsidRPr="009B3C43">
              <w:t>X</w:t>
            </w:r>
          </w:p>
        </w:tc>
        <w:tc>
          <w:tcPr>
            <w:tcW w:w="892" w:type="dxa"/>
            <w:noWrap/>
            <w:hideMark/>
          </w:tcPr>
          <w:p w14:paraId="7AA4E8F6" w14:textId="77777777" w:rsidR="00021E11" w:rsidRPr="009B3C43" w:rsidRDefault="00021E11" w:rsidP="00021E11">
            <w:pPr>
              <w:pStyle w:val="TableText"/>
              <w:jc w:val="center"/>
            </w:pPr>
          </w:p>
        </w:tc>
        <w:tc>
          <w:tcPr>
            <w:tcW w:w="892" w:type="dxa"/>
            <w:noWrap/>
            <w:hideMark/>
          </w:tcPr>
          <w:p w14:paraId="238A12FD" w14:textId="77777777" w:rsidR="00021E11" w:rsidRPr="009B3C43" w:rsidRDefault="00021E11" w:rsidP="00021E11">
            <w:pPr>
              <w:pStyle w:val="TableText"/>
              <w:jc w:val="center"/>
            </w:pPr>
            <w:r w:rsidRPr="009B3C43">
              <w:t>X</w:t>
            </w:r>
          </w:p>
        </w:tc>
        <w:tc>
          <w:tcPr>
            <w:tcW w:w="892" w:type="dxa"/>
            <w:noWrap/>
            <w:hideMark/>
          </w:tcPr>
          <w:p w14:paraId="030743DD" w14:textId="77777777" w:rsidR="00021E11" w:rsidRPr="009B3C43" w:rsidRDefault="00021E11" w:rsidP="00021E11">
            <w:pPr>
              <w:pStyle w:val="TableText"/>
              <w:jc w:val="center"/>
            </w:pPr>
            <w:r w:rsidRPr="009B3C43">
              <w:t>X</w:t>
            </w:r>
          </w:p>
        </w:tc>
        <w:tc>
          <w:tcPr>
            <w:tcW w:w="892" w:type="dxa"/>
          </w:tcPr>
          <w:p w14:paraId="48C3217E" w14:textId="77777777" w:rsidR="00021E11" w:rsidRPr="009B3C43" w:rsidRDefault="00021E11" w:rsidP="00021E11">
            <w:pPr>
              <w:pStyle w:val="TableText"/>
              <w:jc w:val="center"/>
            </w:pPr>
            <w:r w:rsidRPr="009B3C43">
              <w:t>X</w:t>
            </w:r>
          </w:p>
        </w:tc>
        <w:tc>
          <w:tcPr>
            <w:tcW w:w="892" w:type="dxa"/>
          </w:tcPr>
          <w:p w14:paraId="00E8BF10" w14:textId="77777777" w:rsidR="00021E11" w:rsidRPr="009B3C43" w:rsidRDefault="00021E11" w:rsidP="00021E11">
            <w:pPr>
              <w:pStyle w:val="TableText"/>
              <w:jc w:val="center"/>
            </w:pPr>
            <w:r w:rsidRPr="009B3C43">
              <w:t>X</w:t>
            </w:r>
          </w:p>
        </w:tc>
        <w:tc>
          <w:tcPr>
            <w:tcW w:w="892" w:type="dxa"/>
          </w:tcPr>
          <w:p w14:paraId="7BF67C96" w14:textId="77777777" w:rsidR="00021E11" w:rsidRPr="009B3C43" w:rsidRDefault="00021E11" w:rsidP="00021E11">
            <w:pPr>
              <w:pStyle w:val="TableText"/>
              <w:jc w:val="center"/>
            </w:pPr>
            <w:r w:rsidRPr="009B3C43">
              <w:t>X</w:t>
            </w:r>
          </w:p>
        </w:tc>
        <w:tc>
          <w:tcPr>
            <w:tcW w:w="892" w:type="dxa"/>
          </w:tcPr>
          <w:p w14:paraId="3A16740A" w14:textId="77777777" w:rsidR="00021E11" w:rsidRPr="009B3C43" w:rsidRDefault="00021E11" w:rsidP="00021E11">
            <w:pPr>
              <w:pStyle w:val="TableText"/>
              <w:jc w:val="center"/>
            </w:pPr>
            <w:r w:rsidRPr="009B3C43">
              <w:t>X</w:t>
            </w:r>
          </w:p>
        </w:tc>
        <w:tc>
          <w:tcPr>
            <w:tcW w:w="892" w:type="dxa"/>
          </w:tcPr>
          <w:p w14:paraId="0A6E7815" w14:textId="77777777" w:rsidR="00021E11" w:rsidRPr="009B3C43" w:rsidRDefault="00021E11" w:rsidP="00021E11">
            <w:pPr>
              <w:pStyle w:val="TableText"/>
              <w:jc w:val="center"/>
            </w:pPr>
            <w:r w:rsidRPr="009B3C43">
              <w:t>X</w:t>
            </w:r>
          </w:p>
        </w:tc>
        <w:tc>
          <w:tcPr>
            <w:tcW w:w="892" w:type="dxa"/>
            <w:noWrap/>
            <w:hideMark/>
          </w:tcPr>
          <w:p w14:paraId="4B0165F1" w14:textId="77777777" w:rsidR="00021E11" w:rsidRPr="009B3C43" w:rsidRDefault="00021E11" w:rsidP="00021E11">
            <w:pPr>
              <w:pStyle w:val="TableText"/>
              <w:jc w:val="center"/>
            </w:pPr>
            <w:r w:rsidRPr="009B3C43">
              <w:t>X</w:t>
            </w:r>
          </w:p>
        </w:tc>
      </w:tr>
      <w:tr w:rsidR="00021E11" w:rsidRPr="009B3C43" w14:paraId="32373CDE" w14:textId="77777777" w:rsidTr="00021E11">
        <w:trPr>
          <w:trHeight w:val="288"/>
          <w:jc w:val="left"/>
        </w:trPr>
        <w:tc>
          <w:tcPr>
            <w:tcW w:w="892" w:type="dxa"/>
            <w:noWrap/>
            <w:hideMark/>
          </w:tcPr>
          <w:p w14:paraId="05A0A85E" w14:textId="77777777" w:rsidR="00021E11" w:rsidRPr="009B3C43" w:rsidRDefault="00021E11" w:rsidP="00021E11">
            <w:pPr>
              <w:pStyle w:val="TableText"/>
              <w:jc w:val="center"/>
            </w:pPr>
            <w:r w:rsidRPr="009B3C43">
              <w:t>32</w:t>
            </w:r>
          </w:p>
        </w:tc>
        <w:tc>
          <w:tcPr>
            <w:tcW w:w="892" w:type="dxa"/>
            <w:noWrap/>
            <w:hideMark/>
          </w:tcPr>
          <w:p w14:paraId="7F67DAE9" w14:textId="77777777" w:rsidR="00021E11" w:rsidRPr="009B3C43" w:rsidRDefault="00021E11" w:rsidP="00021E11">
            <w:pPr>
              <w:pStyle w:val="TableText"/>
              <w:jc w:val="center"/>
            </w:pPr>
            <w:r w:rsidRPr="009B3C43">
              <w:t>X</w:t>
            </w:r>
          </w:p>
        </w:tc>
        <w:tc>
          <w:tcPr>
            <w:tcW w:w="892" w:type="dxa"/>
            <w:noWrap/>
            <w:hideMark/>
          </w:tcPr>
          <w:p w14:paraId="4E4628C3" w14:textId="77777777" w:rsidR="00021E11" w:rsidRPr="009B3C43" w:rsidRDefault="00021E11" w:rsidP="00021E11">
            <w:pPr>
              <w:pStyle w:val="TableText"/>
              <w:jc w:val="center"/>
            </w:pPr>
          </w:p>
        </w:tc>
        <w:tc>
          <w:tcPr>
            <w:tcW w:w="892" w:type="dxa"/>
            <w:noWrap/>
            <w:hideMark/>
          </w:tcPr>
          <w:p w14:paraId="74968E17" w14:textId="77777777" w:rsidR="00021E11" w:rsidRPr="009B3C43" w:rsidRDefault="00021E11" w:rsidP="00021E11">
            <w:pPr>
              <w:pStyle w:val="TableText"/>
              <w:jc w:val="center"/>
            </w:pPr>
            <w:r w:rsidRPr="009B3C43">
              <w:t>X</w:t>
            </w:r>
          </w:p>
        </w:tc>
        <w:tc>
          <w:tcPr>
            <w:tcW w:w="892" w:type="dxa"/>
            <w:noWrap/>
            <w:hideMark/>
          </w:tcPr>
          <w:p w14:paraId="4ED5EC9C" w14:textId="77777777" w:rsidR="00021E11" w:rsidRPr="009B3C43" w:rsidRDefault="00021E11" w:rsidP="00021E11">
            <w:pPr>
              <w:pStyle w:val="TableText"/>
              <w:jc w:val="center"/>
            </w:pPr>
            <w:r w:rsidRPr="009B3C43">
              <w:t>X</w:t>
            </w:r>
          </w:p>
        </w:tc>
        <w:tc>
          <w:tcPr>
            <w:tcW w:w="892" w:type="dxa"/>
          </w:tcPr>
          <w:p w14:paraId="7FE2F802" w14:textId="77777777" w:rsidR="00021E11" w:rsidRPr="009B3C43" w:rsidRDefault="00021E11" w:rsidP="00021E11">
            <w:pPr>
              <w:pStyle w:val="TableText"/>
              <w:jc w:val="center"/>
            </w:pPr>
            <w:r w:rsidRPr="009B3C43">
              <w:t>X</w:t>
            </w:r>
          </w:p>
        </w:tc>
        <w:tc>
          <w:tcPr>
            <w:tcW w:w="892" w:type="dxa"/>
          </w:tcPr>
          <w:p w14:paraId="41514EAD" w14:textId="77777777" w:rsidR="00021E11" w:rsidRPr="009B3C43" w:rsidRDefault="00021E11" w:rsidP="00021E11">
            <w:pPr>
              <w:pStyle w:val="TableText"/>
              <w:jc w:val="center"/>
            </w:pPr>
            <w:r w:rsidRPr="009B3C43">
              <w:t>X</w:t>
            </w:r>
          </w:p>
        </w:tc>
        <w:tc>
          <w:tcPr>
            <w:tcW w:w="892" w:type="dxa"/>
          </w:tcPr>
          <w:p w14:paraId="674416B1" w14:textId="77777777" w:rsidR="00021E11" w:rsidRPr="009B3C43" w:rsidRDefault="00021E11" w:rsidP="00021E11">
            <w:pPr>
              <w:pStyle w:val="TableText"/>
              <w:jc w:val="center"/>
            </w:pPr>
            <w:r w:rsidRPr="009B3C43">
              <w:t>X</w:t>
            </w:r>
          </w:p>
        </w:tc>
        <w:tc>
          <w:tcPr>
            <w:tcW w:w="892" w:type="dxa"/>
          </w:tcPr>
          <w:p w14:paraId="3A2767F5" w14:textId="77777777" w:rsidR="00021E11" w:rsidRPr="009B3C43" w:rsidRDefault="00021E11" w:rsidP="00021E11">
            <w:pPr>
              <w:pStyle w:val="TableText"/>
              <w:jc w:val="center"/>
            </w:pPr>
          </w:p>
        </w:tc>
        <w:tc>
          <w:tcPr>
            <w:tcW w:w="892" w:type="dxa"/>
          </w:tcPr>
          <w:p w14:paraId="14CBEBD0" w14:textId="77777777" w:rsidR="00021E11" w:rsidRPr="009B3C43" w:rsidRDefault="00021E11" w:rsidP="00021E11">
            <w:pPr>
              <w:pStyle w:val="TableText"/>
              <w:jc w:val="center"/>
            </w:pPr>
            <w:r w:rsidRPr="009B3C43">
              <w:t>X</w:t>
            </w:r>
          </w:p>
        </w:tc>
        <w:tc>
          <w:tcPr>
            <w:tcW w:w="892" w:type="dxa"/>
            <w:noWrap/>
            <w:hideMark/>
          </w:tcPr>
          <w:p w14:paraId="6E223AD0" w14:textId="77777777" w:rsidR="00021E11" w:rsidRPr="009B3C43" w:rsidRDefault="00021E11" w:rsidP="00021E11">
            <w:pPr>
              <w:pStyle w:val="TableText"/>
              <w:jc w:val="center"/>
            </w:pPr>
            <w:r w:rsidRPr="009B3C43">
              <w:t>X</w:t>
            </w:r>
          </w:p>
        </w:tc>
      </w:tr>
      <w:tr w:rsidR="00021E11" w:rsidRPr="009B3C43" w14:paraId="6FF11100" w14:textId="77777777" w:rsidTr="00021E11">
        <w:trPr>
          <w:trHeight w:val="288"/>
          <w:jc w:val="left"/>
        </w:trPr>
        <w:tc>
          <w:tcPr>
            <w:tcW w:w="892" w:type="dxa"/>
            <w:noWrap/>
            <w:hideMark/>
          </w:tcPr>
          <w:p w14:paraId="0C26DB81" w14:textId="77777777" w:rsidR="00021E11" w:rsidRPr="009B3C43" w:rsidRDefault="00021E11" w:rsidP="00021E11">
            <w:pPr>
              <w:pStyle w:val="TableText"/>
              <w:jc w:val="center"/>
            </w:pPr>
            <w:r w:rsidRPr="009B3C43">
              <w:t>33</w:t>
            </w:r>
          </w:p>
        </w:tc>
        <w:tc>
          <w:tcPr>
            <w:tcW w:w="892" w:type="dxa"/>
            <w:noWrap/>
            <w:hideMark/>
          </w:tcPr>
          <w:p w14:paraId="49BFA8F2" w14:textId="77777777" w:rsidR="00021E11" w:rsidRPr="009B3C43" w:rsidRDefault="00021E11" w:rsidP="00021E11">
            <w:pPr>
              <w:pStyle w:val="TableText"/>
              <w:jc w:val="center"/>
            </w:pPr>
          </w:p>
        </w:tc>
        <w:tc>
          <w:tcPr>
            <w:tcW w:w="892" w:type="dxa"/>
            <w:noWrap/>
            <w:hideMark/>
          </w:tcPr>
          <w:p w14:paraId="58C137E2" w14:textId="77777777" w:rsidR="00021E11" w:rsidRPr="009B3C43" w:rsidRDefault="00021E11" w:rsidP="00021E11">
            <w:pPr>
              <w:pStyle w:val="TableText"/>
              <w:jc w:val="center"/>
            </w:pPr>
            <w:r w:rsidRPr="009B3C43">
              <w:t>X</w:t>
            </w:r>
          </w:p>
        </w:tc>
        <w:tc>
          <w:tcPr>
            <w:tcW w:w="892" w:type="dxa"/>
            <w:noWrap/>
            <w:hideMark/>
          </w:tcPr>
          <w:p w14:paraId="0789CF7E" w14:textId="77777777" w:rsidR="00021E11" w:rsidRPr="009B3C43" w:rsidRDefault="00021E11" w:rsidP="00021E11">
            <w:pPr>
              <w:pStyle w:val="TableText"/>
              <w:jc w:val="center"/>
            </w:pPr>
            <w:r w:rsidRPr="009B3C43">
              <w:t>X</w:t>
            </w:r>
          </w:p>
        </w:tc>
        <w:tc>
          <w:tcPr>
            <w:tcW w:w="892" w:type="dxa"/>
            <w:noWrap/>
            <w:hideMark/>
          </w:tcPr>
          <w:p w14:paraId="4CE9C7F3" w14:textId="77777777" w:rsidR="00021E11" w:rsidRPr="009B3C43" w:rsidRDefault="00021E11" w:rsidP="00021E11">
            <w:pPr>
              <w:pStyle w:val="TableText"/>
              <w:jc w:val="center"/>
            </w:pPr>
            <w:r w:rsidRPr="009B3C43">
              <w:t>X</w:t>
            </w:r>
          </w:p>
        </w:tc>
        <w:tc>
          <w:tcPr>
            <w:tcW w:w="892" w:type="dxa"/>
          </w:tcPr>
          <w:p w14:paraId="3FA89171" w14:textId="77777777" w:rsidR="00021E11" w:rsidRPr="009B3C43" w:rsidRDefault="00021E11" w:rsidP="00021E11">
            <w:pPr>
              <w:pStyle w:val="TableText"/>
              <w:jc w:val="center"/>
            </w:pPr>
            <w:r w:rsidRPr="009B3C43">
              <w:t>X</w:t>
            </w:r>
          </w:p>
        </w:tc>
        <w:tc>
          <w:tcPr>
            <w:tcW w:w="892" w:type="dxa"/>
          </w:tcPr>
          <w:p w14:paraId="40E05F90" w14:textId="77777777" w:rsidR="00021E11" w:rsidRPr="009B3C43" w:rsidRDefault="00021E11" w:rsidP="00021E11">
            <w:pPr>
              <w:pStyle w:val="TableText"/>
              <w:jc w:val="center"/>
            </w:pPr>
            <w:r w:rsidRPr="009B3C43">
              <w:t>X</w:t>
            </w:r>
          </w:p>
        </w:tc>
        <w:tc>
          <w:tcPr>
            <w:tcW w:w="892" w:type="dxa"/>
          </w:tcPr>
          <w:p w14:paraId="7ABEE409" w14:textId="77777777" w:rsidR="00021E11" w:rsidRPr="009B3C43" w:rsidRDefault="00021E11" w:rsidP="00021E11">
            <w:pPr>
              <w:pStyle w:val="TableText"/>
              <w:jc w:val="center"/>
            </w:pPr>
          </w:p>
        </w:tc>
        <w:tc>
          <w:tcPr>
            <w:tcW w:w="892" w:type="dxa"/>
          </w:tcPr>
          <w:p w14:paraId="083F2D7A" w14:textId="77777777" w:rsidR="00021E11" w:rsidRPr="009B3C43" w:rsidRDefault="00021E11" w:rsidP="00021E11">
            <w:pPr>
              <w:pStyle w:val="TableText"/>
              <w:jc w:val="center"/>
            </w:pPr>
          </w:p>
        </w:tc>
        <w:tc>
          <w:tcPr>
            <w:tcW w:w="892" w:type="dxa"/>
          </w:tcPr>
          <w:p w14:paraId="7AC04CB3" w14:textId="77777777" w:rsidR="00021E11" w:rsidRPr="009B3C43" w:rsidRDefault="00021E11" w:rsidP="00021E11">
            <w:pPr>
              <w:pStyle w:val="TableText"/>
              <w:jc w:val="center"/>
            </w:pPr>
            <w:r w:rsidRPr="009B3C43">
              <w:t>X</w:t>
            </w:r>
          </w:p>
        </w:tc>
        <w:tc>
          <w:tcPr>
            <w:tcW w:w="892" w:type="dxa"/>
            <w:noWrap/>
            <w:hideMark/>
          </w:tcPr>
          <w:p w14:paraId="3E4B75C0" w14:textId="77777777" w:rsidR="00021E11" w:rsidRPr="009B3C43" w:rsidRDefault="00021E11" w:rsidP="00021E11">
            <w:pPr>
              <w:pStyle w:val="TableText"/>
              <w:jc w:val="center"/>
            </w:pPr>
            <w:r w:rsidRPr="009B3C43">
              <w:t>X</w:t>
            </w:r>
          </w:p>
        </w:tc>
      </w:tr>
      <w:tr w:rsidR="00021E11" w:rsidRPr="009B3C43" w14:paraId="21ECE656" w14:textId="77777777" w:rsidTr="00021E11">
        <w:trPr>
          <w:trHeight w:val="288"/>
          <w:jc w:val="left"/>
        </w:trPr>
        <w:tc>
          <w:tcPr>
            <w:tcW w:w="892" w:type="dxa"/>
            <w:noWrap/>
            <w:hideMark/>
          </w:tcPr>
          <w:p w14:paraId="0E262D6E" w14:textId="77777777" w:rsidR="00021E11" w:rsidRPr="009B3C43" w:rsidRDefault="00021E11" w:rsidP="00021E11">
            <w:pPr>
              <w:pStyle w:val="TableText"/>
              <w:jc w:val="center"/>
            </w:pPr>
            <w:r w:rsidRPr="009B3C43">
              <w:t>34</w:t>
            </w:r>
          </w:p>
        </w:tc>
        <w:tc>
          <w:tcPr>
            <w:tcW w:w="892" w:type="dxa"/>
            <w:noWrap/>
            <w:hideMark/>
          </w:tcPr>
          <w:p w14:paraId="69A99552" w14:textId="77777777" w:rsidR="00021E11" w:rsidRPr="009B3C43" w:rsidRDefault="00021E11" w:rsidP="00021E11">
            <w:pPr>
              <w:pStyle w:val="TableText"/>
              <w:jc w:val="center"/>
            </w:pPr>
            <w:r w:rsidRPr="009B3C43">
              <w:t>X</w:t>
            </w:r>
          </w:p>
        </w:tc>
        <w:tc>
          <w:tcPr>
            <w:tcW w:w="892" w:type="dxa"/>
            <w:noWrap/>
            <w:hideMark/>
          </w:tcPr>
          <w:p w14:paraId="29D26C1E" w14:textId="77777777" w:rsidR="00021E11" w:rsidRPr="009B3C43" w:rsidRDefault="00021E11" w:rsidP="00021E11">
            <w:pPr>
              <w:pStyle w:val="TableText"/>
              <w:jc w:val="center"/>
            </w:pPr>
            <w:r w:rsidRPr="009B3C43">
              <w:t>X</w:t>
            </w:r>
          </w:p>
        </w:tc>
        <w:tc>
          <w:tcPr>
            <w:tcW w:w="892" w:type="dxa"/>
            <w:noWrap/>
            <w:hideMark/>
          </w:tcPr>
          <w:p w14:paraId="088A8202" w14:textId="77777777" w:rsidR="00021E11" w:rsidRPr="009B3C43" w:rsidRDefault="00021E11" w:rsidP="00021E11">
            <w:pPr>
              <w:pStyle w:val="TableText"/>
              <w:jc w:val="center"/>
            </w:pPr>
            <w:r w:rsidRPr="009B3C43">
              <w:t>X</w:t>
            </w:r>
          </w:p>
        </w:tc>
        <w:tc>
          <w:tcPr>
            <w:tcW w:w="892" w:type="dxa"/>
            <w:noWrap/>
            <w:hideMark/>
          </w:tcPr>
          <w:p w14:paraId="44AA48AA" w14:textId="77777777" w:rsidR="00021E11" w:rsidRPr="009B3C43" w:rsidRDefault="00021E11" w:rsidP="00021E11">
            <w:pPr>
              <w:pStyle w:val="TableText"/>
              <w:jc w:val="center"/>
            </w:pPr>
            <w:r w:rsidRPr="009B3C43">
              <w:t>X</w:t>
            </w:r>
          </w:p>
        </w:tc>
        <w:tc>
          <w:tcPr>
            <w:tcW w:w="892" w:type="dxa"/>
          </w:tcPr>
          <w:p w14:paraId="53B2759A" w14:textId="77777777" w:rsidR="00021E11" w:rsidRPr="009B3C43" w:rsidRDefault="00021E11" w:rsidP="00021E11">
            <w:pPr>
              <w:pStyle w:val="TableText"/>
              <w:jc w:val="center"/>
            </w:pPr>
            <w:r w:rsidRPr="009B3C43">
              <w:t>X</w:t>
            </w:r>
          </w:p>
        </w:tc>
        <w:tc>
          <w:tcPr>
            <w:tcW w:w="892" w:type="dxa"/>
          </w:tcPr>
          <w:p w14:paraId="0056789B" w14:textId="77777777" w:rsidR="00021E11" w:rsidRPr="009B3C43" w:rsidRDefault="00021E11" w:rsidP="00021E11">
            <w:pPr>
              <w:pStyle w:val="TableText"/>
              <w:jc w:val="center"/>
            </w:pPr>
            <w:r w:rsidRPr="009B3C43">
              <w:t>X</w:t>
            </w:r>
          </w:p>
        </w:tc>
        <w:tc>
          <w:tcPr>
            <w:tcW w:w="892" w:type="dxa"/>
          </w:tcPr>
          <w:p w14:paraId="105D75C1" w14:textId="77777777" w:rsidR="00021E11" w:rsidRPr="009B3C43" w:rsidRDefault="00021E11" w:rsidP="00021E11">
            <w:pPr>
              <w:pStyle w:val="TableText"/>
              <w:jc w:val="center"/>
            </w:pPr>
            <w:r w:rsidRPr="009B3C43">
              <w:t>X</w:t>
            </w:r>
          </w:p>
        </w:tc>
        <w:tc>
          <w:tcPr>
            <w:tcW w:w="892" w:type="dxa"/>
          </w:tcPr>
          <w:p w14:paraId="6C7B1D5E" w14:textId="77777777" w:rsidR="00021E11" w:rsidRPr="009B3C43" w:rsidRDefault="00021E11" w:rsidP="00021E11">
            <w:pPr>
              <w:pStyle w:val="TableText"/>
              <w:jc w:val="center"/>
            </w:pPr>
            <w:r w:rsidRPr="009B3C43">
              <w:t>X</w:t>
            </w:r>
          </w:p>
        </w:tc>
        <w:tc>
          <w:tcPr>
            <w:tcW w:w="892" w:type="dxa"/>
          </w:tcPr>
          <w:p w14:paraId="4A228675" w14:textId="77777777" w:rsidR="00021E11" w:rsidRPr="009B3C43" w:rsidRDefault="00021E11" w:rsidP="00021E11">
            <w:pPr>
              <w:pStyle w:val="TableText"/>
              <w:jc w:val="center"/>
            </w:pPr>
            <w:r w:rsidRPr="009B3C43">
              <w:t>X</w:t>
            </w:r>
          </w:p>
        </w:tc>
        <w:tc>
          <w:tcPr>
            <w:tcW w:w="892" w:type="dxa"/>
            <w:noWrap/>
            <w:hideMark/>
          </w:tcPr>
          <w:p w14:paraId="298D045B" w14:textId="77777777" w:rsidR="00021E11" w:rsidRPr="009B3C43" w:rsidRDefault="00021E11" w:rsidP="00021E11">
            <w:pPr>
              <w:pStyle w:val="TableText"/>
              <w:jc w:val="center"/>
            </w:pPr>
            <w:r w:rsidRPr="009B3C43">
              <w:t>X</w:t>
            </w:r>
          </w:p>
        </w:tc>
      </w:tr>
      <w:tr w:rsidR="00021E11" w:rsidRPr="009B3C43" w14:paraId="67E4607F" w14:textId="77777777" w:rsidTr="00021E11">
        <w:trPr>
          <w:trHeight w:val="288"/>
          <w:jc w:val="left"/>
        </w:trPr>
        <w:tc>
          <w:tcPr>
            <w:tcW w:w="892" w:type="dxa"/>
            <w:noWrap/>
            <w:hideMark/>
          </w:tcPr>
          <w:p w14:paraId="184D2B77" w14:textId="77777777" w:rsidR="00021E11" w:rsidRPr="009B3C43" w:rsidRDefault="00021E11" w:rsidP="00021E11">
            <w:pPr>
              <w:pStyle w:val="TableText"/>
              <w:jc w:val="center"/>
            </w:pPr>
            <w:r w:rsidRPr="009B3C43">
              <w:t>35</w:t>
            </w:r>
          </w:p>
        </w:tc>
        <w:tc>
          <w:tcPr>
            <w:tcW w:w="892" w:type="dxa"/>
            <w:noWrap/>
            <w:hideMark/>
          </w:tcPr>
          <w:p w14:paraId="63892CE0" w14:textId="4DEBF12C" w:rsidR="00021E11" w:rsidRPr="009B3C43" w:rsidRDefault="00021E11" w:rsidP="00021E11">
            <w:pPr>
              <w:pStyle w:val="TableText"/>
              <w:jc w:val="center"/>
            </w:pPr>
          </w:p>
        </w:tc>
        <w:tc>
          <w:tcPr>
            <w:tcW w:w="892" w:type="dxa"/>
            <w:noWrap/>
            <w:hideMark/>
          </w:tcPr>
          <w:p w14:paraId="208B7381" w14:textId="6F8FFF32" w:rsidR="00021E11" w:rsidRPr="009B3C43" w:rsidRDefault="00021E11" w:rsidP="00021E11">
            <w:pPr>
              <w:pStyle w:val="TableText"/>
              <w:jc w:val="center"/>
            </w:pPr>
          </w:p>
        </w:tc>
        <w:tc>
          <w:tcPr>
            <w:tcW w:w="892" w:type="dxa"/>
            <w:noWrap/>
            <w:hideMark/>
          </w:tcPr>
          <w:p w14:paraId="20DAE572" w14:textId="77777777" w:rsidR="00021E11" w:rsidRPr="009B3C43" w:rsidRDefault="00021E11" w:rsidP="00021E11">
            <w:pPr>
              <w:pStyle w:val="TableText"/>
              <w:jc w:val="center"/>
            </w:pPr>
            <w:r w:rsidRPr="009B3C43">
              <w:t>X</w:t>
            </w:r>
          </w:p>
        </w:tc>
        <w:tc>
          <w:tcPr>
            <w:tcW w:w="892" w:type="dxa"/>
            <w:noWrap/>
            <w:hideMark/>
          </w:tcPr>
          <w:p w14:paraId="08A10821" w14:textId="77777777" w:rsidR="00021E11" w:rsidRPr="009B3C43" w:rsidRDefault="00021E11" w:rsidP="00021E11">
            <w:pPr>
              <w:pStyle w:val="TableText"/>
              <w:jc w:val="center"/>
            </w:pPr>
            <w:r w:rsidRPr="009B3C43">
              <w:t>X</w:t>
            </w:r>
          </w:p>
        </w:tc>
        <w:tc>
          <w:tcPr>
            <w:tcW w:w="892" w:type="dxa"/>
          </w:tcPr>
          <w:p w14:paraId="24C198EE" w14:textId="77777777" w:rsidR="00021E11" w:rsidRPr="009B3C43" w:rsidRDefault="00021E11" w:rsidP="00021E11">
            <w:pPr>
              <w:pStyle w:val="TableText"/>
              <w:jc w:val="center"/>
            </w:pPr>
            <w:r w:rsidRPr="009B3C43">
              <w:t>X</w:t>
            </w:r>
          </w:p>
        </w:tc>
        <w:tc>
          <w:tcPr>
            <w:tcW w:w="892" w:type="dxa"/>
          </w:tcPr>
          <w:p w14:paraId="3214AC1E" w14:textId="77777777" w:rsidR="00021E11" w:rsidRPr="009B3C43" w:rsidRDefault="00021E11" w:rsidP="00021E11">
            <w:pPr>
              <w:pStyle w:val="TableText"/>
              <w:jc w:val="center"/>
            </w:pPr>
            <w:r w:rsidRPr="009B3C43">
              <w:t>X</w:t>
            </w:r>
          </w:p>
        </w:tc>
        <w:tc>
          <w:tcPr>
            <w:tcW w:w="892" w:type="dxa"/>
          </w:tcPr>
          <w:p w14:paraId="5E1BC394" w14:textId="77777777" w:rsidR="00021E11" w:rsidRPr="009B3C43" w:rsidRDefault="00021E11" w:rsidP="00021E11">
            <w:pPr>
              <w:pStyle w:val="TableText"/>
              <w:jc w:val="center"/>
            </w:pPr>
            <w:r w:rsidRPr="009B3C43">
              <w:t>X</w:t>
            </w:r>
          </w:p>
        </w:tc>
        <w:tc>
          <w:tcPr>
            <w:tcW w:w="892" w:type="dxa"/>
          </w:tcPr>
          <w:p w14:paraId="6A2AE5F2" w14:textId="77777777" w:rsidR="00021E11" w:rsidRPr="009B3C43" w:rsidRDefault="00021E11" w:rsidP="00021E11">
            <w:pPr>
              <w:pStyle w:val="TableText"/>
              <w:jc w:val="center"/>
            </w:pPr>
            <w:r w:rsidRPr="009B3C43">
              <w:t>X</w:t>
            </w:r>
          </w:p>
        </w:tc>
        <w:tc>
          <w:tcPr>
            <w:tcW w:w="892" w:type="dxa"/>
          </w:tcPr>
          <w:p w14:paraId="0AC4654F" w14:textId="77777777" w:rsidR="00021E11" w:rsidRPr="009B3C43" w:rsidRDefault="00021E11" w:rsidP="00021E11">
            <w:pPr>
              <w:pStyle w:val="TableText"/>
              <w:jc w:val="center"/>
            </w:pPr>
            <w:r w:rsidRPr="009B3C43">
              <w:t>X</w:t>
            </w:r>
          </w:p>
        </w:tc>
        <w:tc>
          <w:tcPr>
            <w:tcW w:w="892" w:type="dxa"/>
            <w:noWrap/>
            <w:hideMark/>
          </w:tcPr>
          <w:p w14:paraId="2B6F4CDC" w14:textId="77777777" w:rsidR="00021E11" w:rsidRPr="009B3C43" w:rsidRDefault="00021E11" w:rsidP="00021E11">
            <w:pPr>
              <w:pStyle w:val="TableText"/>
              <w:jc w:val="center"/>
            </w:pPr>
            <w:r w:rsidRPr="009B3C43">
              <w:t>X</w:t>
            </w:r>
          </w:p>
        </w:tc>
      </w:tr>
      <w:tr w:rsidR="00021E11" w:rsidRPr="009B3C43" w14:paraId="6D12374E" w14:textId="77777777" w:rsidTr="00021E11">
        <w:trPr>
          <w:trHeight w:val="288"/>
          <w:jc w:val="left"/>
        </w:trPr>
        <w:tc>
          <w:tcPr>
            <w:tcW w:w="892" w:type="dxa"/>
            <w:noWrap/>
          </w:tcPr>
          <w:p w14:paraId="3F56DA67" w14:textId="77777777" w:rsidR="00021E11" w:rsidRPr="009B3C43" w:rsidRDefault="00021E11" w:rsidP="00021E11">
            <w:pPr>
              <w:pStyle w:val="TableText"/>
              <w:jc w:val="center"/>
            </w:pPr>
            <w:r w:rsidRPr="009B3C43">
              <w:t>36</w:t>
            </w:r>
          </w:p>
        </w:tc>
        <w:tc>
          <w:tcPr>
            <w:tcW w:w="892" w:type="dxa"/>
            <w:noWrap/>
          </w:tcPr>
          <w:p w14:paraId="02057B56" w14:textId="77777777" w:rsidR="00021E11" w:rsidRPr="009B3C43" w:rsidRDefault="00021E11" w:rsidP="00021E11">
            <w:pPr>
              <w:pStyle w:val="TableText"/>
              <w:jc w:val="center"/>
            </w:pPr>
            <w:r w:rsidRPr="009B3C43">
              <w:t>X</w:t>
            </w:r>
          </w:p>
        </w:tc>
        <w:tc>
          <w:tcPr>
            <w:tcW w:w="892" w:type="dxa"/>
            <w:noWrap/>
          </w:tcPr>
          <w:p w14:paraId="27594485" w14:textId="77777777" w:rsidR="00021E11" w:rsidRPr="009B3C43" w:rsidRDefault="00021E11" w:rsidP="00021E11">
            <w:pPr>
              <w:pStyle w:val="TableText"/>
              <w:jc w:val="center"/>
            </w:pPr>
            <w:r w:rsidRPr="009B3C43">
              <w:t>X</w:t>
            </w:r>
          </w:p>
        </w:tc>
        <w:tc>
          <w:tcPr>
            <w:tcW w:w="892" w:type="dxa"/>
            <w:noWrap/>
          </w:tcPr>
          <w:p w14:paraId="26A67797" w14:textId="77777777" w:rsidR="00021E11" w:rsidRPr="009B3C43" w:rsidRDefault="00021E11" w:rsidP="00021E11">
            <w:pPr>
              <w:pStyle w:val="TableText"/>
              <w:jc w:val="center"/>
            </w:pPr>
            <w:r w:rsidRPr="009B3C43">
              <w:t>X</w:t>
            </w:r>
          </w:p>
        </w:tc>
        <w:tc>
          <w:tcPr>
            <w:tcW w:w="892" w:type="dxa"/>
            <w:noWrap/>
          </w:tcPr>
          <w:p w14:paraId="5B469B18" w14:textId="77777777" w:rsidR="00021E11" w:rsidRPr="009B3C43" w:rsidRDefault="00021E11" w:rsidP="00021E11">
            <w:pPr>
              <w:pStyle w:val="TableText"/>
              <w:jc w:val="center"/>
            </w:pPr>
            <w:r w:rsidRPr="009B3C43">
              <w:t>X</w:t>
            </w:r>
          </w:p>
        </w:tc>
        <w:tc>
          <w:tcPr>
            <w:tcW w:w="892" w:type="dxa"/>
          </w:tcPr>
          <w:p w14:paraId="3EB8CD3F" w14:textId="77777777" w:rsidR="00021E11" w:rsidRPr="009B3C43" w:rsidRDefault="00021E11" w:rsidP="00021E11">
            <w:pPr>
              <w:pStyle w:val="TableText"/>
              <w:jc w:val="center"/>
            </w:pPr>
            <w:r w:rsidRPr="009B3C43">
              <w:t>X</w:t>
            </w:r>
          </w:p>
        </w:tc>
        <w:tc>
          <w:tcPr>
            <w:tcW w:w="892" w:type="dxa"/>
          </w:tcPr>
          <w:p w14:paraId="52A6C872" w14:textId="77777777" w:rsidR="00021E11" w:rsidRPr="009B3C43" w:rsidRDefault="00021E11" w:rsidP="00021E11">
            <w:pPr>
              <w:pStyle w:val="TableText"/>
              <w:jc w:val="center"/>
            </w:pPr>
            <w:r w:rsidRPr="009B3C43">
              <w:t>X</w:t>
            </w:r>
          </w:p>
        </w:tc>
        <w:tc>
          <w:tcPr>
            <w:tcW w:w="892" w:type="dxa"/>
          </w:tcPr>
          <w:p w14:paraId="6364A018" w14:textId="77777777" w:rsidR="00021E11" w:rsidRPr="009B3C43" w:rsidRDefault="00021E11" w:rsidP="00021E11">
            <w:pPr>
              <w:pStyle w:val="TableText"/>
              <w:jc w:val="center"/>
            </w:pPr>
            <w:r w:rsidRPr="009B3C43">
              <w:t>X</w:t>
            </w:r>
          </w:p>
        </w:tc>
        <w:tc>
          <w:tcPr>
            <w:tcW w:w="892" w:type="dxa"/>
          </w:tcPr>
          <w:p w14:paraId="265E9B07" w14:textId="77777777" w:rsidR="00021E11" w:rsidRPr="009B3C43" w:rsidRDefault="00021E11" w:rsidP="00021E11">
            <w:pPr>
              <w:pStyle w:val="TableText"/>
              <w:jc w:val="center"/>
              <w:rPr>
                <w:highlight w:val="yellow"/>
              </w:rPr>
            </w:pPr>
          </w:p>
        </w:tc>
        <w:tc>
          <w:tcPr>
            <w:tcW w:w="892" w:type="dxa"/>
          </w:tcPr>
          <w:p w14:paraId="166E1B03" w14:textId="77777777" w:rsidR="00021E11" w:rsidRPr="009B3C43" w:rsidRDefault="00021E11" w:rsidP="00021E11">
            <w:pPr>
              <w:pStyle w:val="TableText"/>
              <w:jc w:val="center"/>
            </w:pPr>
          </w:p>
        </w:tc>
        <w:tc>
          <w:tcPr>
            <w:tcW w:w="892" w:type="dxa"/>
            <w:noWrap/>
          </w:tcPr>
          <w:p w14:paraId="190EEFCC" w14:textId="77777777" w:rsidR="00021E11" w:rsidRPr="009B3C43" w:rsidRDefault="00021E11" w:rsidP="00021E11">
            <w:pPr>
              <w:pStyle w:val="TableText"/>
              <w:jc w:val="center"/>
            </w:pPr>
            <w:r w:rsidRPr="009B3C43">
              <w:t>X</w:t>
            </w:r>
          </w:p>
        </w:tc>
      </w:tr>
      <w:tr w:rsidR="00021E11" w:rsidRPr="009B3C43" w14:paraId="1026B5A1" w14:textId="77777777" w:rsidTr="00021E11">
        <w:trPr>
          <w:trHeight w:val="288"/>
          <w:jc w:val="left"/>
        </w:trPr>
        <w:tc>
          <w:tcPr>
            <w:tcW w:w="892" w:type="dxa"/>
            <w:noWrap/>
          </w:tcPr>
          <w:p w14:paraId="6EE08F23" w14:textId="77777777" w:rsidR="00021E11" w:rsidRPr="009B3C43" w:rsidRDefault="00021E11" w:rsidP="00021E11">
            <w:pPr>
              <w:pStyle w:val="TableText"/>
              <w:jc w:val="center"/>
            </w:pPr>
            <w:r w:rsidRPr="009B3C43">
              <w:t>37</w:t>
            </w:r>
          </w:p>
        </w:tc>
        <w:tc>
          <w:tcPr>
            <w:tcW w:w="892" w:type="dxa"/>
            <w:noWrap/>
          </w:tcPr>
          <w:p w14:paraId="37E02FD2" w14:textId="77777777" w:rsidR="00021E11" w:rsidRPr="009B3C43" w:rsidRDefault="00021E11" w:rsidP="00021E11">
            <w:pPr>
              <w:pStyle w:val="TableText"/>
              <w:jc w:val="center"/>
            </w:pPr>
            <w:r w:rsidRPr="009B3C43">
              <w:t>X</w:t>
            </w:r>
          </w:p>
        </w:tc>
        <w:tc>
          <w:tcPr>
            <w:tcW w:w="892" w:type="dxa"/>
            <w:noWrap/>
          </w:tcPr>
          <w:p w14:paraId="2E9759BE" w14:textId="77777777" w:rsidR="00021E11" w:rsidRPr="009B3C43" w:rsidRDefault="00021E11" w:rsidP="00021E11">
            <w:pPr>
              <w:pStyle w:val="TableText"/>
              <w:jc w:val="center"/>
            </w:pPr>
            <w:r w:rsidRPr="009B3C43">
              <w:t>X</w:t>
            </w:r>
          </w:p>
        </w:tc>
        <w:tc>
          <w:tcPr>
            <w:tcW w:w="892" w:type="dxa"/>
            <w:noWrap/>
          </w:tcPr>
          <w:p w14:paraId="7F5A8850" w14:textId="77777777" w:rsidR="00021E11" w:rsidRPr="009B3C43" w:rsidRDefault="00021E11" w:rsidP="00021E11">
            <w:pPr>
              <w:pStyle w:val="TableText"/>
              <w:jc w:val="center"/>
            </w:pPr>
            <w:r w:rsidRPr="009B3C43">
              <w:t>X</w:t>
            </w:r>
          </w:p>
        </w:tc>
        <w:tc>
          <w:tcPr>
            <w:tcW w:w="892" w:type="dxa"/>
            <w:noWrap/>
          </w:tcPr>
          <w:p w14:paraId="4F2C7167" w14:textId="77777777" w:rsidR="00021E11" w:rsidRPr="009B3C43" w:rsidRDefault="00021E11" w:rsidP="00021E11">
            <w:pPr>
              <w:pStyle w:val="TableText"/>
              <w:jc w:val="center"/>
            </w:pPr>
            <w:r w:rsidRPr="009B3C43">
              <w:t>X</w:t>
            </w:r>
          </w:p>
        </w:tc>
        <w:tc>
          <w:tcPr>
            <w:tcW w:w="892" w:type="dxa"/>
          </w:tcPr>
          <w:p w14:paraId="77075E7F" w14:textId="77777777" w:rsidR="00021E11" w:rsidRPr="009B3C43" w:rsidRDefault="00021E11" w:rsidP="00021E11">
            <w:pPr>
              <w:pStyle w:val="TableText"/>
              <w:jc w:val="center"/>
            </w:pPr>
            <w:r w:rsidRPr="009B3C43">
              <w:t>X</w:t>
            </w:r>
          </w:p>
        </w:tc>
        <w:tc>
          <w:tcPr>
            <w:tcW w:w="892" w:type="dxa"/>
          </w:tcPr>
          <w:p w14:paraId="70C1256B" w14:textId="77777777" w:rsidR="00021E11" w:rsidRPr="009B3C43" w:rsidRDefault="00021E11" w:rsidP="00021E11">
            <w:pPr>
              <w:pStyle w:val="TableText"/>
              <w:jc w:val="center"/>
            </w:pPr>
            <w:r w:rsidRPr="009B3C43">
              <w:t>X</w:t>
            </w:r>
          </w:p>
        </w:tc>
        <w:tc>
          <w:tcPr>
            <w:tcW w:w="892" w:type="dxa"/>
          </w:tcPr>
          <w:p w14:paraId="3CC580AB" w14:textId="77777777" w:rsidR="00021E11" w:rsidRPr="009B3C43" w:rsidRDefault="00021E11" w:rsidP="00021E11">
            <w:pPr>
              <w:pStyle w:val="TableText"/>
              <w:jc w:val="center"/>
            </w:pPr>
            <w:r w:rsidRPr="009B3C43">
              <w:t>X</w:t>
            </w:r>
          </w:p>
        </w:tc>
        <w:tc>
          <w:tcPr>
            <w:tcW w:w="892" w:type="dxa"/>
          </w:tcPr>
          <w:p w14:paraId="7FE5F144" w14:textId="77777777" w:rsidR="00021E11" w:rsidRPr="009B3C43" w:rsidRDefault="00021E11" w:rsidP="00021E11">
            <w:pPr>
              <w:pStyle w:val="TableText"/>
              <w:jc w:val="center"/>
              <w:rPr>
                <w:highlight w:val="yellow"/>
              </w:rPr>
            </w:pPr>
          </w:p>
        </w:tc>
        <w:tc>
          <w:tcPr>
            <w:tcW w:w="892" w:type="dxa"/>
          </w:tcPr>
          <w:p w14:paraId="3365B30B" w14:textId="77777777" w:rsidR="00021E11" w:rsidRPr="009B3C43" w:rsidRDefault="00021E11" w:rsidP="00021E11">
            <w:pPr>
              <w:pStyle w:val="TableText"/>
              <w:jc w:val="center"/>
            </w:pPr>
          </w:p>
        </w:tc>
        <w:tc>
          <w:tcPr>
            <w:tcW w:w="892" w:type="dxa"/>
            <w:noWrap/>
          </w:tcPr>
          <w:p w14:paraId="5F9271DB" w14:textId="77777777" w:rsidR="00021E11" w:rsidRPr="009B3C43" w:rsidRDefault="00021E11" w:rsidP="00021E11">
            <w:pPr>
              <w:pStyle w:val="TableText"/>
              <w:jc w:val="center"/>
            </w:pPr>
            <w:r w:rsidRPr="009B3C43">
              <w:t>X</w:t>
            </w:r>
          </w:p>
        </w:tc>
      </w:tr>
      <w:tr w:rsidR="00021E11" w:rsidRPr="009B3C43" w14:paraId="1DB07BDD" w14:textId="77777777" w:rsidTr="00021E11">
        <w:trPr>
          <w:trHeight w:val="288"/>
          <w:jc w:val="left"/>
        </w:trPr>
        <w:tc>
          <w:tcPr>
            <w:tcW w:w="892" w:type="dxa"/>
            <w:noWrap/>
          </w:tcPr>
          <w:p w14:paraId="38129783" w14:textId="77777777" w:rsidR="00021E11" w:rsidRPr="009B3C43" w:rsidRDefault="00021E11" w:rsidP="00021E11">
            <w:pPr>
              <w:pStyle w:val="TableText"/>
              <w:jc w:val="center"/>
            </w:pPr>
            <w:r w:rsidRPr="009B3C43">
              <w:t>38</w:t>
            </w:r>
          </w:p>
        </w:tc>
        <w:tc>
          <w:tcPr>
            <w:tcW w:w="892" w:type="dxa"/>
            <w:noWrap/>
          </w:tcPr>
          <w:p w14:paraId="3C4B5501" w14:textId="77777777" w:rsidR="00021E11" w:rsidRPr="009B3C43" w:rsidRDefault="00021E11" w:rsidP="00021E11">
            <w:pPr>
              <w:pStyle w:val="TableText"/>
              <w:jc w:val="center"/>
            </w:pPr>
          </w:p>
        </w:tc>
        <w:tc>
          <w:tcPr>
            <w:tcW w:w="892" w:type="dxa"/>
            <w:noWrap/>
          </w:tcPr>
          <w:p w14:paraId="3108EE17" w14:textId="77777777" w:rsidR="00021E11" w:rsidRPr="009B3C43" w:rsidRDefault="00021E11" w:rsidP="00021E11">
            <w:pPr>
              <w:pStyle w:val="TableText"/>
              <w:jc w:val="center"/>
            </w:pPr>
            <w:r w:rsidRPr="009B3C43">
              <w:t>X</w:t>
            </w:r>
          </w:p>
        </w:tc>
        <w:tc>
          <w:tcPr>
            <w:tcW w:w="892" w:type="dxa"/>
            <w:noWrap/>
          </w:tcPr>
          <w:p w14:paraId="3EA2C352" w14:textId="77777777" w:rsidR="00021E11" w:rsidRPr="009B3C43" w:rsidRDefault="00021E11" w:rsidP="00021E11">
            <w:pPr>
              <w:pStyle w:val="TableText"/>
              <w:jc w:val="center"/>
            </w:pPr>
            <w:r w:rsidRPr="009B3C43">
              <w:t>X</w:t>
            </w:r>
          </w:p>
        </w:tc>
        <w:tc>
          <w:tcPr>
            <w:tcW w:w="892" w:type="dxa"/>
            <w:noWrap/>
          </w:tcPr>
          <w:p w14:paraId="052BE7E6" w14:textId="77777777" w:rsidR="00021E11" w:rsidRPr="009B3C43" w:rsidRDefault="00021E11" w:rsidP="00021E11">
            <w:pPr>
              <w:pStyle w:val="TableText"/>
              <w:jc w:val="center"/>
            </w:pPr>
            <w:r w:rsidRPr="009B3C43">
              <w:t>X</w:t>
            </w:r>
          </w:p>
        </w:tc>
        <w:tc>
          <w:tcPr>
            <w:tcW w:w="892" w:type="dxa"/>
          </w:tcPr>
          <w:p w14:paraId="006C247F" w14:textId="77777777" w:rsidR="00021E11" w:rsidRPr="009B3C43" w:rsidRDefault="00021E11" w:rsidP="00021E11">
            <w:pPr>
              <w:pStyle w:val="TableText"/>
              <w:jc w:val="center"/>
            </w:pPr>
            <w:r w:rsidRPr="009B3C43">
              <w:t>X</w:t>
            </w:r>
          </w:p>
        </w:tc>
        <w:tc>
          <w:tcPr>
            <w:tcW w:w="892" w:type="dxa"/>
          </w:tcPr>
          <w:p w14:paraId="4FC0C99E" w14:textId="77777777" w:rsidR="00021E11" w:rsidRPr="009B3C43" w:rsidRDefault="00021E11" w:rsidP="00021E11">
            <w:pPr>
              <w:pStyle w:val="TableText"/>
              <w:jc w:val="center"/>
            </w:pPr>
            <w:r w:rsidRPr="009B3C43">
              <w:t>X</w:t>
            </w:r>
          </w:p>
        </w:tc>
        <w:tc>
          <w:tcPr>
            <w:tcW w:w="892" w:type="dxa"/>
          </w:tcPr>
          <w:p w14:paraId="3203960E" w14:textId="77777777" w:rsidR="00021E11" w:rsidRPr="009B3C43" w:rsidRDefault="00021E11" w:rsidP="00021E11">
            <w:pPr>
              <w:pStyle w:val="TableText"/>
              <w:jc w:val="center"/>
            </w:pPr>
            <w:r w:rsidRPr="009B3C43">
              <w:t>X</w:t>
            </w:r>
          </w:p>
        </w:tc>
        <w:tc>
          <w:tcPr>
            <w:tcW w:w="892" w:type="dxa"/>
          </w:tcPr>
          <w:p w14:paraId="4EA06C5B" w14:textId="77777777" w:rsidR="00021E11" w:rsidRPr="009B3C43" w:rsidRDefault="00021E11" w:rsidP="00021E11">
            <w:pPr>
              <w:pStyle w:val="TableText"/>
              <w:jc w:val="center"/>
            </w:pPr>
            <w:r w:rsidRPr="009B3C43">
              <w:t>X</w:t>
            </w:r>
          </w:p>
        </w:tc>
        <w:tc>
          <w:tcPr>
            <w:tcW w:w="892" w:type="dxa"/>
          </w:tcPr>
          <w:p w14:paraId="7B69ADA8" w14:textId="77777777" w:rsidR="00021E11" w:rsidRPr="009B3C43" w:rsidRDefault="00021E11" w:rsidP="00021E11">
            <w:pPr>
              <w:pStyle w:val="TableText"/>
              <w:jc w:val="center"/>
            </w:pPr>
            <w:r w:rsidRPr="009B3C43">
              <w:t>X</w:t>
            </w:r>
          </w:p>
        </w:tc>
        <w:tc>
          <w:tcPr>
            <w:tcW w:w="892" w:type="dxa"/>
            <w:noWrap/>
          </w:tcPr>
          <w:p w14:paraId="2037F4A1" w14:textId="77777777" w:rsidR="00021E11" w:rsidRPr="009B3C43" w:rsidRDefault="00021E11" w:rsidP="00021E11">
            <w:pPr>
              <w:pStyle w:val="TableText"/>
              <w:jc w:val="center"/>
            </w:pPr>
            <w:r w:rsidRPr="009B3C43">
              <w:t>X</w:t>
            </w:r>
          </w:p>
        </w:tc>
      </w:tr>
      <w:tr w:rsidR="00021E11" w:rsidRPr="009B3C43" w14:paraId="4BE0454A" w14:textId="77777777" w:rsidTr="00021E11">
        <w:trPr>
          <w:trHeight w:val="288"/>
          <w:jc w:val="left"/>
        </w:trPr>
        <w:tc>
          <w:tcPr>
            <w:tcW w:w="892" w:type="dxa"/>
            <w:noWrap/>
          </w:tcPr>
          <w:p w14:paraId="168C89AE" w14:textId="77777777" w:rsidR="00021E11" w:rsidRPr="009B3C43" w:rsidRDefault="00021E11" w:rsidP="00021E11">
            <w:pPr>
              <w:pStyle w:val="TableText"/>
              <w:jc w:val="center"/>
            </w:pPr>
            <w:r w:rsidRPr="009B3C43">
              <w:t>39</w:t>
            </w:r>
          </w:p>
        </w:tc>
        <w:tc>
          <w:tcPr>
            <w:tcW w:w="892" w:type="dxa"/>
            <w:noWrap/>
          </w:tcPr>
          <w:p w14:paraId="288A9B20" w14:textId="77777777" w:rsidR="00021E11" w:rsidRPr="009B3C43" w:rsidRDefault="00021E11" w:rsidP="00021E11">
            <w:pPr>
              <w:pStyle w:val="TableText"/>
              <w:jc w:val="center"/>
            </w:pPr>
            <w:r w:rsidRPr="009B3C43">
              <w:t>X</w:t>
            </w:r>
          </w:p>
        </w:tc>
        <w:tc>
          <w:tcPr>
            <w:tcW w:w="892" w:type="dxa"/>
            <w:noWrap/>
          </w:tcPr>
          <w:p w14:paraId="686DD5F7" w14:textId="77777777" w:rsidR="00021E11" w:rsidRPr="009B3C43" w:rsidRDefault="00021E11" w:rsidP="00021E11">
            <w:pPr>
              <w:pStyle w:val="TableText"/>
              <w:jc w:val="center"/>
            </w:pPr>
            <w:r w:rsidRPr="009B3C43">
              <w:t>X</w:t>
            </w:r>
          </w:p>
        </w:tc>
        <w:tc>
          <w:tcPr>
            <w:tcW w:w="892" w:type="dxa"/>
            <w:noWrap/>
          </w:tcPr>
          <w:p w14:paraId="58B65F89" w14:textId="77777777" w:rsidR="00021E11" w:rsidRPr="009B3C43" w:rsidRDefault="00021E11" w:rsidP="00021E11">
            <w:pPr>
              <w:pStyle w:val="TableText"/>
              <w:jc w:val="center"/>
            </w:pPr>
            <w:r w:rsidRPr="009B3C43">
              <w:t>X</w:t>
            </w:r>
          </w:p>
        </w:tc>
        <w:tc>
          <w:tcPr>
            <w:tcW w:w="892" w:type="dxa"/>
            <w:noWrap/>
          </w:tcPr>
          <w:p w14:paraId="677BFFCE" w14:textId="77777777" w:rsidR="00021E11" w:rsidRPr="009B3C43" w:rsidRDefault="00021E11" w:rsidP="00021E11">
            <w:pPr>
              <w:pStyle w:val="TableText"/>
              <w:jc w:val="center"/>
            </w:pPr>
            <w:r w:rsidRPr="009B3C43">
              <w:t>X</w:t>
            </w:r>
          </w:p>
        </w:tc>
        <w:tc>
          <w:tcPr>
            <w:tcW w:w="892" w:type="dxa"/>
          </w:tcPr>
          <w:p w14:paraId="1B117767" w14:textId="77777777" w:rsidR="00021E11" w:rsidRPr="009B3C43" w:rsidRDefault="00021E11" w:rsidP="00021E11">
            <w:pPr>
              <w:pStyle w:val="TableText"/>
              <w:jc w:val="center"/>
            </w:pPr>
            <w:r w:rsidRPr="009B3C43">
              <w:t>X</w:t>
            </w:r>
          </w:p>
        </w:tc>
        <w:tc>
          <w:tcPr>
            <w:tcW w:w="892" w:type="dxa"/>
          </w:tcPr>
          <w:p w14:paraId="081E5DAC" w14:textId="77777777" w:rsidR="00021E11" w:rsidRPr="009B3C43" w:rsidRDefault="00021E11" w:rsidP="00021E11">
            <w:pPr>
              <w:pStyle w:val="TableText"/>
              <w:jc w:val="center"/>
            </w:pPr>
            <w:r w:rsidRPr="009B3C43">
              <w:t>X</w:t>
            </w:r>
          </w:p>
        </w:tc>
        <w:tc>
          <w:tcPr>
            <w:tcW w:w="892" w:type="dxa"/>
          </w:tcPr>
          <w:p w14:paraId="0FFC4C41" w14:textId="77777777" w:rsidR="00021E11" w:rsidRPr="009B3C43" w:rsidRDefault="00021E11" w:rsidP="00021E11">
            <w:pPr>
              <w:pStyle w:val="TableText"/>
              <w:jc w:val="center"/>
            </w:pPr>
            <w:r w:rsidRPr="009B3C43">
              <w:t>X</w:t>
            </w:r>
          </w:p>
        </w:tc>
        <w:tc>
          <w:tcPr>
            <w:tcW w:w="892" w:type="dxa"/>
          </w:tcPr>
          <w:p w14:paraId="5D061900" w14:textId="023E2352" w:rsidR="00021E11" w:rsidRPr="009B3C43" w:rsidRDefault="00021E11" w:rsidP="00021E11">
            <w:pPr>
              <w:pStyle w:val="TableText"/>
              <w:jc w:val="center"/>
            </w:pPr>
          </w:p>
        </w:tc>
        <w:tc>
          <w:tcPr>
            <w:tcW w:w="892" w:type="dxa"/>
          </w:tcPr>
          <w:p w14:paraId="4DFA0877" w14:textId="77777777" w:rsidR="00021E11" w:rsidRPr="009B3C43" w:rsidRDefault="00021E11" w:rsidP="00021E11">
            <w:pPr>
              <w:pStyle w:val="TableText"/>
              <w:jc w:val="center"/>
            </w:pPr>
            <w:r w:rsidRPr="009B3C43">
              <w:t>X</w:t>
            </w:r>
          </w:p>
        </w:tc>
        <w:tc>
          <w:tcPr>
            <w:tcW w:w="892" w:type="dxa"/>
            <w:noWrap/>
          </w:tcPr>
          <w:p w14:paraId="0C23938D" w14:textId="77777777" w:rsidR="00021E11" w:rsidRPr="009B3C43" w:rsidRDefault="00021E11" w:rsidP="00021E11">
            <w:pPr>
              <w:pStyle w:val="TableText"/>
              <w:jc w:val="center"/>
            </w:pPr>
            <w:r w:rsidRPr="009B3C43">
              <w:t>X</w:t>
            </w:r>
          </w:p>
        </w:tc>
      </w:tr>
      <w:tr w:rsidR="00021E11" w:rsidRPr="009B3C43" w14:paraId="7BC830C5" w14:textId="77777777" w:rsidTr="00021E11">
        <w:trPr>
          <w:trHeight w:val="288"/>
          <w:jc w:val="left"/>
        </w:trPr>
        <w:tc>
          <w:tcPr>
            <w:tcW w:w="892" w:type="dxa"/>
            <w:noWrap/>
          </w:tcPr>
          <w:p w14:paraId="75CF0324" w14:textId="77777777" w:rsidR="00021E11" w:rsidRPr="009B3C43" w:rsidRDefault="00021E11" w:rsidP="00021E11">
            <w:pPr>
              <w:pStyle w:val="TableText"/>
              <w:jc w:val="center"/>
            </w:pPr>
            <w:r w:rsidRPr="009B3C43">
              <w:t>40</w:t>
            </w:r>
          </w:p>
        </w:tc>
        <w:tc>
          <w:tcPr>
            <w:tcW w:w="892" w:type="dxa"/>
            <w:noWrap/>
          </w:tcPr>
          <w:p w14:paraId="21B8856D" w14:textId="77777777" w:rsidR="00021E11" w:rsidRPr="009B3C43" w:rsidRDefault="00021E11" w:rsidP="00021E11">
            <w:pPr>
              <w:pStyle w:val="TableText"/>
              <w:jc w:val="center"/>
            </w:pPr>
            <w:r w:rsidRPr="009B3C43">
              <w:t>X</w:t>
            </w:r>
          </w:p>
        </w:tc>
        <w:tc>
          <w:tcPr>
            <w:tcW w:w="892" w:type="dxa"/>
            <w:noWrap/>
          </w:tcPr>
          <w:p w14:paraId="3EE35820" w14:textId="77777777" w:rsidR="00021E11" w:rsidRPr="009B3C43" w:rsidRDefault="00021E11" w:rsidP="00021E11">
            <w:pPr>
              <w:pStyle w:val="TableText"/>
              <w:jc w:val="center"/>
            </w:pPr>
          </w:p>
        </w:tc>
        <w:tc>
          <w:tcPr>
            <w:tcW w:w="892" w:type="dxa"/>
            <w:noWrap/>
          </w:tcPr>
          <w:p w14:paraId="32B89FF0" w14:textId="77777777" w:rsidR="00021E11" w:rsidRPr="009B3C43" w:rsidRDefault="00021E11" w:rsidP="00021E11">
            <w:pPr>
              <w:pStyle w:val="TableText"/>
              <w:jc w:val="center"/>
            </w:pPr>
            <w:r w:rsidRPr="009B3C43">
              <w:t>X</w:t>
            </w:r>
          </w:p>
        </w:tc>
        <w:tc>
          <w:tcPr>
            <w:tcW w:w="892" w:type="dxa"/>
            <w:noWrap/>
          </w:tcPr>
          <w:p w14:paraId="6FDC8BA2" w14:textId="77777777" w:rsidR="00021E11" w:rsidRPr="009B3C43" w:rsidRDefault="00021E11" w:rsidP="00021E11">
            <w:pPr>
              <w:pStyle w:val="TableText"/>
              <w:jc w:val="center"/>
            </w:pPr>
            <w:r w:rsidRPr="009B3C43">
              <w:t>X</w:t>
            </w:r>
          </w:p>
        </w:tc>
        <w:tc>
          <w:tcPr>
            <w:tcW w:w="892" w:type="dxa"/>
          </w:tcPr>
          <w:p w14:paraId="7AE5B0B2" w14:textId="77777777" w:rsidR="00021E11" w:rsidRPr="009B3C43" w:rsidRDefault="00021E11" w:rsidP="00021E11">
            <w:pPr>
              <w:pStyle w:val="TableText"/>
              <w:jc w:val="center"/>
            </w:pPr>
            <w:r w:rsidRPr="009B3C43">
              <w:t>X</w:t>
            </w:r>
          </w:p>
        </w:tc>
        <w:tc>
          <w:tcPr>
            <w:tcW w:w="892" w:type="dxa"/>
          </w:tcPr>
          <w:p w14:paraId="58B89DC4" w14:textId="77777777" w:rsidR="00021E11" w:rsidRPr="009B3C43" w:rsidRDefault="00021E11" w:rsidP="00021E11">
            <w:pPr>
              <w:pStyle w:val="TableText"/>
              <w:jc w:val="center"/>
            </w:pPr>
            <w:r w:rsidRPr="009B3C43">
              <w:t>X</w:t>
            </w:r>
          </w:p>
        </w:tc>
        <w:tc>
          <w:tcPr>
            <w:tcW w:w="892" w:type="dxa"/>
          </w:tcPr>
          <w:p w14:paraId="3D8940D8" w14:textId="77777777" w:rsidR="00021E11" w:rsidRPr="009B3C43" w:rsidRDefault="00021E11" w:rsidP="00021E11">
            <w:pPr>
              <w:pStyle w:val="TableText"/>
              <w:jc w:val="center"/>
            </w:pPr>
            <w:r w:rsidRPr="009B3C43">
              <w:t>X</w:t>
            </w:r>
          </w:p>
        </w:tc>
        <w:tc>
          <w:tcPr>
            <w:tcW w:w="892" w:type="dxa"/>
          </w:tcPr>
          <w:p w14:paraId="558973BC" w14:textId="77777777" w:rsidR="00021E11" w:rsidRPr="009B3C43" w:rsidRDefault="00021E11" w:rsidP="00021E11">
            <w:pPr>
              <w:pStyle w:val="TableText"/>
              <w:jc w:val="center"/>
            </w:pPr>
            <w:r w:rsidRPr="009B3C43">
              <w:t>X</w:t>
            </w:r>
          </w:p>
        </w:tc>
        <w:tc>
          <w:tcPr>
            <w:tcW w:w="892" w:type="dxa"/>
          </w:tcPr>
          <w:p w14:paraId="1529E843" w14:textId="77777777" w:rsidR="00021E11" w:rsidRPr="009B3C43" w:rsidRDefault="00021E11" w:rsidP="00021E11">
            <w:pPr>
              <w:pStyle w:val="TableText"/>
              <w:jc w:val="center"/>
            </w:pPr>
          </w:p>
        </w:tc>
        <w:tc>
          <w:tcPr>
            <w:tcW w:w="892" w:type="dxa"/>
            <w:noWrap/>
          </w:tcPr>
          <w:p w14:paraId="03C01A93" w14:textId="77777777" w:rsidR="00021E11" w:rsidRPr="009B3C43" w:rsidRDefault="00021E11" w:rsidP="00021E11">
            <w:pPr>
              <w:pStyle w:val="TableText"/>
              <w:jc w:val="center"/>
            </w:pPr>
            <w:r w:rsidRPr="009B3C43">
              <w:t>X</w:t>
            </w:r>
          </w:p>
        </w:tc>
      </w:tr>
      <w:tr w:rsidR="00021E11" w:rsidRPr="009B3C43" w14:paraId="184DE698" w14:textId="77777777" w:rsidTr="00021E11">
        <w:trPr>
          <w:trHeight w:val="288"/>
          <w:jc w:val="left"/>
        </w:trPr>
        <w:tc>
          <w:tcPr>
            <w:tcW w:w="892" w:type="dxa"/>
            <w:noWrap/>
          </w:tcPr>
          <w:p w14:paraId="4A03FEAF" w14:textId="77777777" w:rsidR="00021E11" w:rsidRPr="009B3C43" w:rsidRDefault="00021E11" w:rsidP="00021E11">
            <w:pPr>
              <w:pStyle w:val="TableText"/>
              <w:jc w:val="center"/>
            </w:pPr>
            <w:r w:rsidRPr="009B3C43">
              <w:t>41</w:t>
            </w:r>
          </w:p>
        </w:tc>
        <w:tc>
          <w:tcPr>
            <w:tcW w:w="892" w:type="dxa"/>
            <w:noWrap/>
          </w:tcPr>
          <w:p w14:paraId="164E6900" w14:textId="77777777" w:rsidR="00021E11" w:rsidRPr="009B3C43" w:rsidRDefault="00021E11" w:rsidP="00021E11">
            <w:pPr>
              <w:pStyle w:val="TableText"/>
              <w:jc w:val="center"/>
            </w:pPr>
          </w:p>
        </w:tc>
        <w:tc>
          <w:tcPr>
            <w:tcW w:w="892" w:type="dxa"/>
            <w:noWrap/>
          </w:tcPr>
          <w:p w14:paraId="591EEE47" w14:textId="77777777" w:rsidR="00021E11" w:rsidRPr="009B3C43" w:rsidRDefault="00021E11" w:rsidP="00021E11">
            <w:pPr>
              <w:pStyle w:val="TableText"/>
              <w:jc w:val="center"/>
            </w:pPr>
            <w:r w:rsidRPr="009B3C43">
              <w:t>X</w:t>
            </w:r>
          </w:p>
        </w:tc>
        <w:tc>
          <w:tcPr>
            <w:tcW w:w="892" w:type="dxa"/>
            <w:noWrap/>
          </w:tcPr>
          <w:p w14:paraId="12A80C5D" w14:textId="77777777" w:rsidR="00021E11" w:rsidRPr="009B3C43" w:rsidRDefault="00021E11" w:rsidP="00021E11">
            <w:pPr>
              <w:pStyle w:val="TableText"/>
              <w:jc w:val="center"/>
            </w:pPr>
            <w:r w:rsidRPr="009B3C43">
              <w:t>X</w:t>
            </w:r>
          </w:p>
        </w:tc>
        <w:tc>
          <w:tcPr>
            <w:tcW w:w="892" w:type="dxa"/>
            <w:noWrap/>
          </w:tcPr>
          <w:p w14:paraId="53EEF4D8" w14:textId="77777777" w:rsidR="00021E11" w:rsidRPr="009B3C43" w:rsidRDefault="00021E11" w:rsidP="00021E11">
            <w:pPr>
              <w:pStyle w:val="TableText"/>
              <w:jc w:val="center"/>
            </w:pPr>
            <w:r w:rsidRPr="009B3C43">
              <w:t>X</w:t>
            </w:r>
          </w:p>
        </w:tc>
        <w:tc>
          <w:tcPr>
            <w:tcW w:w="892" w:type="dxa"/>
          </w:tcPr>
          <w:p w14:paraId="1133F0FE" w14:textId="77777777" w:rsidR="00021E11" w:rsidRPr="009B3C43" w:rsidRDefault="00021E11" w:rsidP="00021E11">
            <w:pPr>
              <w:pStyle w:val="TableText"/>
              <w:jc w:val="center"/>
            </w:pPr>
            <w:r w:rsidRPr="009B3C43">
              <w:t>X</w:t>
            </w:r>
          </w:p>
        </w:tc>
        <w:tc>
          <w:tcPr>
            <w:tcW w:w="892" w:type="dxa"/>
          </w:tcPr>
          <w:p w14:paraId="10B0F0AE" w14:textId="77777777" w:rsidR="00021E11" w:rsidRPr="009B3C43" w:rsidRDefault="00021E11" w:rsidP="00021E11">
            <w:pPr>
              <w:pStyle w:val="TableText"/>
              <w:jc w:val="center"/>
            </w:pPr>
            <w:r w:rsidRPr="009B3C43">
              <w:t>X</w:t>
            </w:r>
          </w:p>
        </w:tc>
        <w:tc>
          <w:tcPr>
            <w:tcW w:w="892" w:type="dxa"/>
          </w:tcPr>
          <w:p w14:paraId="6F0E03B9" w14:textId="77777777" w:rsidR="00021E11" w:rsidRPr="009B3C43" w:rsidRDefault="00021E11" w:rsidP="00021E11">
            <w:pPr>
              <w:pStyle w:val="TableText"/>
              <w:jc w:val="center"/>
            </w:pPr>
            <w:r w:rsidRPr="009B3C43">
              <w:t>X</w:t>
            </w:r>
          </w:p>
        </w:tc>
        <w:tc>
          <w:tcPr>
            <w:tcW w:w="892" w:type="dxa"/>
          </w:tcPr>
          <w:p w14:paraId="07B1B91C" w14:textId="77777777" w:rsidR="00021E11" w:rsidRPr="009B3C43" w:rsidRDefault="00021E11" w:rsidP="00021E11">
            <w:pPr>
              <w:pStyle w:val="TableText"/>
              <w:jc w:val="center"/>
            </w:pPr>
            <w:r w:rsidRPr="009B3C43">
              <w:t>X</w:t>
            </w:r>
          </w:p>
        </w:tc>
        <w:tc>
          <w:tcPr>
            <w:tcW w:w="892" w:type="dxa"/>
          </w:tcPr>
          <w:p w14:paraId="48172609" w14:textId="77777777" w:rsidR="00021E11" w:rsidRPr="009B3C43" w:rsidRDefault="00021E11" w:rsidP="00021E11">
            <w:pPr>
              <w:pStyle w:val="TableText"/>
              <w:jc w:val="center"/>
            </w:pPr>
          </w:p>
        </w:tc>
        <w:tc>
          <w:tcPr>
            <w:tcW w:w="892" w:type="dxa"/>
            <w:noWrap/>
          </w:tcPr>
          <w:p w14:paraId="3B1B1052" w14:textId="77777777" w:rsidR="00021E11" w:rsidRPr="009B3C43" w:rsidRDefault="00021E11" w:rsidP="00021E11">
            <w:pPr>
              <w:pStyle w:val="TableText"/>
              <w:jc w:val="center"/>
            </w:pPr>
            <w:r w:rsidRPr="009B3C43">
              <w:t>X</w:t>
            </w:r>
          </w:p>
        </w:tc>
      </w:tr>
      <w:tr w:rsidR="00021E11" w:rsidRPr="009B3C43" w14:paraId="79017BA2" w14:textId="77777777" w:rsidTr="00021E11">
        <w:trPr>
          <w:trHeight w:val="288"/>
          <w:jc w:val="left"/>
        </w:trPr>
        <w:tc>
          <w:tcPr>
            <w:tcW w:w="892" w:type="dxa"/>
            <w:noWrap/>
          </w:tcPr>
          <w:p w14:paraId="7F940FA9" w14:textId="77777777" w:rsidR="00021E11" w:rsidRPr="009B3C43" w:rsidRDefault="00021E11" w:rsidP="00021E11">
            <w:pPr>
              <w:pStyle w:val="TableText"/>
              <w:jc w:val="center"/>
            </w:pPr>
            <w:r w:rsidRPr="009B3C43">
              <w:t>42</w:t>
            </w:r>
          </w:p>
        </w:tc>
        <w:tc>
          <w:tcPr>
            <w:tcW w:w="892" w:type="dxa"/>
            <w:noWrap/>
          </w:tcPr>
          <w:p w14:paraId="6E29BA4E" w14:textId="77777777" w:rsidR="00021E11" w:rsidRPr="009B3C43" w:rsidRDefault="00021E11" w:rsidP="00021E11">
            <w:pPr>
              <w:pStyle w:val="TableText"/>
              <w:jc w:val="center"/>
            </w:pPr>
            <w:r w:rsidRPr="009B3C43">
              <w:t>X</w:t>
            </w:r>
          </w:p>
        </w:tc>
        <w:tc>
          <w:tcPr>
            <w:tcW w:w="892" w:type="dxa"/>
            <w:noWrap/>
          </w:tcPr>
          <w:p w14:paraId="51DD428A" w14:textId="77777777" w:rsidR="00021E11" w:rsidRPr="009B3C43" w:rsidRDefault="00021E11" w:rsidP="00021E11">
            <w:pPr>
              <w:pStyle w:val="TableText"/>
              <w:jc w:val="center"/>
            </w:pPr>
            <w:r w:rsidRPr="009B3C43">
              <w:t>X</w:t>
            </w:r>
          </w:p>
        </w:tc>
        <w:tc>
          <w:tcPr>
            <w:tcW w:w="892" w:type="dxa"/>
            <w:noWrap/>
          </w:tcPr>
          <w:p w14:paraId="304E79E2" w14:textId="77777777" w:rsidR="00021E11" w:rsidRPr="009B3C43" w:rsidRDefault="00021E11" w:rsidP="00021E11">
            <w:pPr>
              <w:pStyle w:val="TableText"/>
              <w:jc w:val="center"/>
            </w:pPr>
            <w:r w:rsidRPr="009B3C43">
              <w:t>X</w:t>
            </w:r>
          </w:p>
        </w:tc>
        <w:tc>
          <w:tcPr>
            <w:tcW w:w="892" w:type="dxa"/>
            <w:noWrap/>
          </w:tcPr>
          <w:p w14:paraId="4DA68D18" w14:textId="77777777" w:rsidR="00021E11" w:rsidRPr="009B3C43" w:rsidRDefault="00021E11" w:rsidP="00021E11">
            <w:pPr>
              <w:pStyle w:val="TableText"/>
              <w:jc w:val="center"/>
            </w:pPr>
            <w:r w:rsidRPr="009B3C43">
              <w:t>X</w:t>
            </w:r>
          </w:p>
        </w:tc>
        <w:tc>
          <w:tcPr>
            <w:tcW w:w="892" w:type="dxa"/>
          </w:tcPr>
          <w:p w14:paraId="097FC231" w14:textId="77777777" w:rsidR="00021E11" w:rsidRPr="009B3C43" w:rsidRDefault="00021E11" w:rsidP="00021E11">
            <w:pPr>
              <w:pStyle w:val="TableText"/>
              <w:jc w:val="center"/>
            </w:pPr>
            <w:r w:rsidRPr="009B3C43">
              <w:t>X</w:t>
            </w:r>
          </w:p>
        </w:tc>
        <w:tc>
          <w:tcPr>
            <w:tcW w:w="892" w:type="dxa"/>
          </w:tcPr>
          <w:p w14:paraId="05497792" w14:textId="77777777" w:rsidR="00021E11" w:rsidRPr="009B3C43" w:rsidRDefault="00021E11" w:rsidP="00021E11">
            <w:pPr>
              <w:pStyle w:val="TableText"/>
              <w:jc w:val="center"/>
            </w:pPr>
            <w:r w:rsidRPr="009B3C43">
              <w:t>X</w:t>
            </w:r>
          </w:p>
        </w:tc>
        <w:tc>
          <w:tcPr>
            <w:tcW w:w="892" w:type="dxa"/>
          </w:tcPr>
          <w:p w14:paraId="6E7CBE21" w14:textId="77777777" w:rsidR="00021E11" w:rsidRPr="009B3C43" w:rsidRDefault="00021E11" w:rsidP="00021E11">
            <w:pPr>
              <w:pStyle w:val="TableText"/>
              <w:jc w:val="center"/>
            </w:pPr>
            <w:r w:rsidRPr="009B3C43">
              <w:t>X</w:t>
            </w:r>
          </w:p>
        </w:tc>
        <w:tc>
          <w:tcPr>
            <w:tcW w:w="892" w:type="dxa"/>
          </w:tcPr>
          <w:p w14:paraId="4296EAA1" w14:textId="77777777" w:rsidR="00021E11" w:rsidRPr="009B3C43" w:rsidRDefault="00021E11" w:rsidP="00021E11">
            <w:pPr>
              <w:pStyle w:val="TableText"/>
              <w:jc w:val="center"/>
            </w:pPr>
            <w:r w:rsidRPr="009B3C43">
              <w:t>X</w:t>
            </w:r>
          </w:p>
        </w:tc>
        <w:tc>
          <w:tcPr>
            <w:tcW w:w="892" w:type="dxa"/>
          </w:tcPr>
          <w:p w14:paraId="32B3F908" w14:textId="77777777" w:rsidR="00021E11" w:rsidRPr="009B3C43" w:rsidRDefault="00021E11" w:rsidP="00021E11">
            <w:pPr>
              <w:pStyle w:val="TableText"/>
              <w:jc w:val="center"/>
            </w:pPr>
            <w:r w:rsidRPr="009B3C43">
              <w:t>X</w:t>
            </w:r>
          </w:p>
        </w:tc>
        <w:tc>
          <w:tcPr>
            <w:tcW w:w="892" w:type="dxa"/>
            <w:noWrap/>
          </w:tcPr>
          <w:p w14:paraId="3D6579E1" w14:textId="77777777" w:rsidR="00021E11" w:rsidRPr="009B3C43" w:rsidRDefault="00021E11" w:rsidP="00021E11">
            <w:pPr>
              <w:pStyle w:val="TableText"/>
              <w:jc w:val="center"/>
            </w:pPr>
            <w:r w:rsidRPr="009B3C43">
              <w:t>X</w:t>
            </w:r>
          </w:p>
        </w:tc>
      </w:tr>
      <w:tr w:rsidR="00021E11" w:rsidRPr="009B3C43" w14:paraId="3CCBA20B" w14:textId="77777777" w:rsidTr="00021E11">
        <w:trPr>
          <w:trHeight w:val="288"/>
          <w:jc w:val="left"/>
        </w:trPr>
        <w:tc>
          <w:tcPr>
            <w:tcW w:w="892" w:type="dxa"/>
            <w:noWrap/>
          </w:tcPr>
          <w:p w14:paraId="48F10052" w14:textId="77777777" w:rsidR="00021E11" w:rsidRPr="009B3C43" w:rsidRDefault="00021E11" w:rsidP="00021E11">
            <w:pPr>
              <w:pStyle w:val="TableText"/>
              <w:jc w:val="center"/>
            </w:pPr>
            <w:r w:rsidRPr="009B3C43">
              <w:t>43</w:t>
            </w:r>
          </w:p>
        </w:tc>
        <w:tc>
          <w:tcPr>
            <w:tcW w:w="892" w:type="dxa"/>
            <w:noWrap/>
          </w:tcPr>
          <w:p w14:paraId="60A6170A" w14:textId="77777777" w:rsidR="00021E11" w:rsidRPr="009B3C43" w:rsidRDefault="00021E11" w:rsidP="00021E11">
            <w:pPr>
              <w:pStyle w:val="TableText"/>
              <w:jc w:val="center"/>
            </w:pPr>
            <w:r w:rsidRPr="009B3C43">
              <w:t>X</w:t>
            </w:r>
          </w:p>
        </w:tc>
        <w:tc>
          <w:tcPr>
            <w:tcW w:w="892" w:type="dxa"/>
            <w:noWrap/>
          </w:tcPr>
          <w:p w14:paraId="5ECEBEE3" w14:textId="77777777" w:rsidR="00021E11" w:rsidRPr="009B3C43" w:rsidRDefault="00021E11" w:rsidP="00021E11">
            <w:pPr>
              <w:pStyle w:val="TableText"/>
              <w:jc w:val="center"/>
            </w:pPr>
            <w:r w:rsidRPr="009B3C43">
              <w:t>X</w:t>
            </w:r>
          </w:p>
        </w:tc>
        <w:tc>
          <w:tcPr>
            <w:tcW w:w="892" w:type="dxa"/>
            <w:noWrap/>
          </w:tcPr>
          <w:p w14:paraId="3C7DE5A7" w14:textId="77777777" w:rsidR="00021E11" w:rsidRPr="009B3C43" w:rsidRDefault="00021E11" w:rsidP="00021E11">
            <w:pPr>
              <w:pStyle w:val="TableText"/>
              <w:jc w:val="center"/>
            </w:pPr>
            <w:r w:rsidRPr="009B3C43">
              <w:t>X</w:t>
            </w:r>
          </w:p>
        </w:tc>
        <w:tc>
          <w:tcPr>
            <w:tcW w:w="892" w:type="dxa"/>
            <w:noWrap/>
          </w:tcPr>
          <w:p w14:paraId="44E013AE" w14:textId="77777777" w:rsidR="00021E11" w:rsidRPr="009B3C43" w:rsidRDefault="00021E11" w:rsidP="00021E11">
            <w:pPr>
              <w:pStyle w:val="TableText"/>
              <w:jc w:val="center"/>
            </w:pPr>
            <w:r w:rsidRPr="009B3C43">
              <w:t>X</w:t>
            </w:r>
          </w:p>
        </w:tc>
        <w:tc>
          <w:tcPr>
            <w:tcW w:w="892" w:type="dxa"/>
          </w:tcPr>
          <w:p w14:paraId="635FD625" w14:textId="77777777" w:rsidR="00021E11" w:rsidRPr="009B3C43" w:rsidRDefault="00021E11" w:rsidP="00021E11">
            <w:pPr>
              <w:pStyle w:val="TableText"/>
              <w:jc w:val="center"/>
            </w:pPr>
            <w:r w:rsidRPr="009B3C43">
              <w:t>X</w:t>
            </w:r>
          </w:p>
        </w:tc>
        <w:tc>
          <w:tcPr>
            <w:tcW w:w="892" w:type="dxa"/>
          </w:tcPr>
          <w:p w14:paraId="6EA744C5" w14:textId="77777777" w:rsidR="00021E11" w:rsidRPr="009B3C43" w:rsidRDefault="00021E11" w:rsidP="00021E11">
            <w:pPr>
              <w:pStyle w:val="TableText"/>
              <w:jc w:val="center"/>
            </w:pPr>
            <w:r w:rsidRPr="009B3C43">
              <w:t>X</w:t>
            </w:r>
          </w:p>
        </w:tc>
        <w:tc>
          <w:tcPr>
            <w:tcW w:w="892" w:type="dxa"/>
          </w:tcPr>
          <w:p w14:paraId="22063906" w14:textId="77777777" w:rsidR="00021E11" w:rsidRPr="009B3C43" w:rsidRDefault="00021E11" w:rsidP="00021E11">
            <w:pPr>
              <w:pStyle w:val="TableText"/>
              <w:jc w:val="center"/>
            </w:pPr>
            <w:r w:rsidRPr="009B3C43">
              <w:t>X</w:t>
            </w:r>
          </w:p>
        </w:tc>
        <w:tc>
          <w:tcPr>
            <w:tcW w:w="892" w:type="dxa"/>
          </w:tcPr>
          <w:p w14:paraId="63C64D9B" w14:textId="77777777" w:rsidR="00021E11" w:rsidRPr="009B3C43" w:rsidRDefault="00021E11" w:rsidP="00021E11">
            <w:pPr>
              <w:pStyle w:val="TableText"/>
              <w:jc w:val="center"/>
            </w:pPr>
          </w:p>
        </w:tc>
        <w:tc>
          <w:tcPr>
            <w:tcW w:w="892" w:type="dxa"/>
          </w:tcPr>
          <w:p w14:paraId="499C1683" w14:textId="77777777" w:rsidR="00021E11" w:rsidRPr="009B3C43" w:rsidRDefault="00021E11" w:rsidP="00021E11">
            <w:pPr>
              <w:pStyle w:val="TableText"/>
              <w:jc w:val="center"/>
            </w:pPr>
          </w:p>
        </w:tc>
        <w:tc>
          <w:tcPr>
            <w:tcW w:w="892" w:type="dxa"/>
            <w:noWrap/>
          </w:tcPr>
          <w:p w14:paraId="04188C51" w14:textId="77777777" w:rsidR="00021E11" w:rsidRPr="009B3C43" w:rsidRDefault="00021E11" w:rsidP="00021E11">
            <w:pPr>
              <w:pStyle w:val="TableText"/>
              <w:jc w:val="center"/>
            </w:pPr>
            <w:r w:rsidRPr="009B3C43">
              <w:t>X</w:t>
            </w:r>
          </w:p>
        </w:tc>
      </w:tr>
      <w:tr w:rsidR="00021E11" w:rsidRPr="009B3C43" w14:paraId="3B8C5153" w14:textId="77777777" w:rsidTr="00021E11">
        <w:trPr>
          <w:trHeight w:val="288"/>
          <w:jc w:val="left"/>
        </w:trPr>
        <w:tc>
          <w:tcPr>
            <w:tcW w:w="892" w:type="dxa"/>
            <w:noWrap/>
          </w:tcPr>
          <w:p w14:paraId="6B1456B0" w14:textId="77777777" w:rsidR="00021E11" w:rsidRPr="009B3C43" w:rsidRDefault="00021E11" w:rsidP="00021E11">
            <w:pPr>
              <w:pStyle w:val="TableText"/>
              <w:jc w:val="center"/>
            </w:pPr>
            <w:r w:rsidRPr="009B3C43">
              <w:t>44</w:t>
            </w:r>
          </w:p>
        </w:tc>
        <w:tc>
          <w:tcPr>
            <w:tcW w:w="892" w:type="dxa"/>
            <w:noWrap/>
          </w:tcPr>
          <w:p w14:paraId="064E7DD9" w14:textId="77777777" w:rsidR="00021E11" w:rsidRPr="009B3C43" w:rsidRDefault="00021E11" w:rsidP="00021E11">
            <w:pPr>
              <w:pStyle w:val="TableText"/>
              <w:jc w:val="center"/>
            </w:pPr>
          </w:p>
        </w:tc>
        <w:tc>
          <w:tcPr>
            <w:tcW w:w="892" w:type="dxa"/>
            <w:noWrap/>
          </w:tcPr>
          <w:p w14:paraId="0C3EB47E" w14:textId="77777777" w:rsidR="00021E11" w:rsidRPr="009B3C43" w:rsidRDefault="00021E11" w:rsidP="00021E11">
            <w:pPr>
              <w:pStyle w:val="TableText"/>
              <w:jc w:val="center"/>
            </w:pPr>
            <w:r w:rsidRPr="009B3C43">
              <w:t>X</w:t>
            </w:r>
          </w:p>
        </w:tc>
        <w:tc>
          <w:tcPr>
            <w:tcW w:w="892" w:type="dxa"/>
            <w:noWrap/>
          </w:tcPr>
          <w:p w14:paraId="5C9F0443" w14:textId="77777777" w:rsidR="00021E11" w:rsidRPr="009B3C43" w:rsidRDefault="00021E11" w:rsidP="00021E11">
            <w:pPr>
              <w:pStyle w:val="TableText"/>
              <w:jc w:val="center"/>
            </w:pPr>
            <w:r w:rsidRPr="009B3C43">
              <w:t>X</w:t>
            </w:r>
          </w:p>
        </w:tc>
        <w:tc>
          <w:tcPr>
            <w:tcW w:w="892" w:type="dxa"/>
            <w:noWrap/>
          </w:tcPr>
          <w:p w14:paraId="5B736AE9" w14:textId="77777777" w:rsidR="00021E11" w:rsidRPr="009B3C43" w:rsidRDefault="00021E11" w:rsidP="00021E11">
            <w:pPr>
              <w:pStyle w:val="TableText"/>
              <w:jc w:val="center"/>
            </w:pPr>
            <w:r w:rsidRPr="009B3C43">
              <w:t>X</w:t>
            </w:r>
          </w:p>
        </w:tc>
        <w:tc>
          <w:tcPr>
            <w:tcW w:w="892" w:type="dxa"/>
          </w:tcPr>
          <w:p w14:paraId="75D94E0C" w14:textId="77777777" w:rsidR="00021E11" w:rsidRPr="009B3C43" w:rsidRDefault="00021E11" w:rsidP="00021E11">
            <w:pPr>
              <w:pStyle w:val="TableText"/>
              <w:jc w:val="center"/>
            </w:pPr>
            <w:r w:rsidRPr="009B3C43">
              <w:t>X</w:t>
            </w:r>
          </w:p>
        </w:tc>
        <w:tc>
          <w:tcPr>
            <w:tcW w:w="892" w:type="dxa"/>
          </w:tcPr>
          <w:p w14:paraId="2C9427A9" w14:textId="77777777" w:rsidR="00021E11" w:rsidRPr="009B3C43" w:rsidRDefault="00021E11" w:rsidP="00021E11">
            <w:pPr>
              <w:pStyle w:val="TableText"/>
              <w:jc w:val="center"/>
            </w:pPr>
            <w:r w:rsidRPr="009B3C43">
              <w:t>X</w:t>
            </w:r>
          </w:p>
        </w:tc>
        <w:tc>
          <w:tcPr>
            <w:tcW w:w="892" w:type="dxa"/>
          </w:tcPr>
          <w:p w14:paraId="4AC23744" w14:textId="77777777" w:rsidR="00021E11" w:rsidRPr="009B3C43" w:rsidRDefault="00021E11" w:rsidP="00021E11">
            <w:pPr>
              <w:pStyle w:val="TableText"/>
              <w:jc w:val="center"/>
            </w:pPr>
            <w:r w:rsidRPr="009B3C43">
              <w:t>X</w:t>
            </w:r>
          </w:p>
        </w:tc>
        <w:tc>
          <w:tcPr>
            <w:tcW w:w="892" w:type="dxa"/>
          </w:tcPr>
          <w:p w14:paraId="17CF0060" w14:textId="77777777" w:rsidR="00021E11" w:rsidRPr="009B3C43" w:rsidRDefault="00021E11" w:rsidP="00021E11">
            <w:pPr>
              <w:pStyle w:val="TableText"/>
              <w:jc w:val="center"/>
            </w:pPr>
            <w:r w:rsidRPr="009B3C43">
              <w:t>X</w:t>
            </w:r>
          </w:p>
        </w:tc>
        <w:tc>
          <w:tcPr>
            <w:tcW w:w="892" w:type="dxa"/>
          </w:tcPr>
          <w:p w14:paraId="7B4E2017" w14:textId="77777777" w:rsidR="00021E11" w:rsidRPr="009B3C43" w:rsidRDefault="00021E11" w:rsidP="00021E11">
            <w:pPr>
              <w:pStyle w:val="TableText"/>
              <w:jc w:val="center"/>
            </w:pPr>
          </w:p>
        </w:tc>
        <w:tc>
          <w:tcPr>
            <w:tcW w:w="892" w:type="dxa"/>
            <w:noWrap/>
          </w:tcPr>
          <w:p w14:paraId="7F31FB8D" w14:textId="77777777" w:rsidR="00021E11" w:rsidRPr="009B3C43" w:rsidRDefault="00021E11" w:rsidP="00021E11">
            <w:pPr>
              <w:pStyle w:val="TableText"/>
              <w:jc w:val="center"/>
            </w:pPr>
            <w:r w:rsidRPr="009B3C43">
              <w:t>X</w:t>
            </w:r>
          </w:p>
        </w:tc>
      </w:tr>
      <w:tr w:rsidR="00021E11" w:rsidRPr="009B3C43" w14:paraId="42700D78" w14:textId="77777777" w:rsidTr="00021E11">
        <w:trPr>
          <w:trHeight w:val="288"/>
          <w:jc w:val="left"/>
        </w:trPr>
        <w:tc>
          <w:tcPr>
            <w:tcW w:w="892" w:type="dxa"/>
            <w:noWrap/>
          </w:tcPr>
          <w:p w14:paraId="1118B5CC" w14:textId="77777777" w:rsidR="00021E11" w:rsidRPr="009B3C43" w:rsidRDefault="00021E11" w:rsidP="00021E11">
            <w:pPr>
              <w:pStyle w:val="TableText"/>
              <w:jc w:val="center"/>
            </w:pPr>
            <w:r w:rsidRPr="009B3C43">
              <w:t>45</w:t>
            </w:r>
          </w:p>
        </w:tc>
        <w:tc>
          <w:tcPr>
            <w:tcW w:w="892" w:type="dxa"/>
            <w:noWrap/>
          </w:tcPr>
          <w:p w14:paraId="7C030203" w14:textId="77777777" w:rsidR="00021E11" w:rsidRPr="009B3C43" w:rsidRDefault="00021E11" w:rsidP="00021E11">
            <w:pPr>
              <w:pStyle w:val="TableText"/>
              <w:jc w:val="center"/>
            </w:pPr>
          </w:p>
        </w:tc>
        <w:tc>
          <w:tcPr>
            <w:tcW w:w="892" w:type="dxa"/>
            <w:noWrap/>
          </w:tcPr>
          <w:p w14:paraId="1A71220E" w14:textId="77777777" w:rsidR="00021E11" w:rsidRPr="009B3C43" w:rsidRDefault="00021E11" w:rsidP="00021E11">
            <w:pPr>
              <w:pStyle w:val="TableText"/>
              <w:jc w:val="center"/>
            </w:pPr>
          </w:p>
        </w:tc>
        <w:tc>
          <w:tcPr>
            <w:tcW w:w="892" w:type="dxa"/>
            <w:noWrap/>
          </w:tcPr>
          <w:p w14:paraId="01343B65" w14:textId="77777777" w:rsidR="00021E11" w:rsidRPr="009B3C43" w:rsidRDefault="00021E11" w:rsidP="00021E11">
            <w:pPr>
              <w:pStyle w:val="TableText"/>
              <w:jc w:val="center"/>
            </w:pPr>
            <w:r w:rsidRPr="009B3C43">
              <w:t>X</w:t>
            </w:r>
          </w:p>
        </w:tc>
        <w:tc>
          <w:tcPr>
            <w:tcW w:w="892" w:type="dxa"/>
            <w:noWrap/>
          </w:tcPr>
          <w:p w14:paraId="4BD75008" w14:textId="77777777" w:rsidR="00021E11" w:rsidRPr="009B3C43" w:rsidRDefault="00021E11" w:rsidP="00021E11">
            <w:pPr>
              <w:pStyle w:val="TableText"/>
              <w:jc w:val="center"/>
            </w:pPr>
            <w:r w:rsidRPr="009B3C43">
              <w:t>X</w:t>
            </w:r>
          </w:p>
        </w:tc>
        <w:tc>
          <w:tcPr>
            <w:tcW w:w="892" w:type="dxa"/>
          </w:tcPr>
          <w:p w14:paraId="1E26218B" w14:textId="77777777" w:rsidR="00021E11" w:rsidRPr="009B3C43" w:rsidRDefault="00021E11" w:rsidP="00021E11">
            <w:pPr>
              <w:pStyle w:val="TableText"/>
              <w:jc w:val="center"/>
            </w:pPr>
            <w:r w:rsidRPr="009B3C43">
              <w:t>--</w:t>
            </w:r>
          </w:p>
        </w:tc>
        <w:tc>
          <w:tcPr>
            <w:tcW w:w="892" w:type="dxa"/>
          </w:tcPr>
          <w:p w14:paraId="37E1A03F" w14:textId="77777777" w:rsidR="00021E11" w:rsidRPr="009B3C43" w:rsidRDefault="00021E11" w:rsidP="00021E11">
            <w:pPr>
              <w:pStyle w:val="TableText"/>
              <w:jc w:val="center"/>
            </w:pPr>
            <w:r w:rsidRPr="009B3C43">
              <w:t>X</w:t>
            </w:r>
          </w:p>
        </w:tc>
        <w:tc>
          <w:tcPr>
            <w:tcW w:w="892" w:type="dxa"/>
          </w:tcPr>
          <w:p w14:paraId="65CD670D" w14:textId="77777777" w:rsidR="00021E11" w:rsidRPr="009B3C43" w:rsidRDefault="00021E11" w:rsidP="00021E11">
            <w:pPr>
              <w:pStyle w:val="TableText"/>
              <w:jc w:val="center"/>
            </w:pPr>
            <w:r w:rsidRPr="009B3C43">
              <w:t>X</w:t>
            </w:r>
          </w:p>
        </w:tc>
        <w:tc>
          <w:tcPr>
            <w:tcW w:w="892" w:type="dxa"/>
          </w:tcPr>
          <w:p w14:paraId="13F75995" w14:textId="77777777" w:rsidR="00021E11" w:rsidRPr="009B3C43" w:rsidRDefault="00021E11" w:rsidP="00021E11">
            <w:pPr>
              <w:pStyle w:val="TableText"/>
              <w:jc w:val="center"/>
            </w:pPr>
            <w:r w:rsidRPr="009B3C43">
              <w:t>X</w:t>
            </w:r>
          </w:p>
        </w:tc>
        <w:tc>
          <w:tcPr>
            <w:tcW w:w="892" w:type="dxa"/>
          </w:tcPr>
          <w:p w14:paraId="13346646" w14:textId="77777777" w:rsidR="00021E11" w:rsidRPr="009B3C43" w:rsidRDefault="00021E11" w:rsidP="00021E11">
            <w:pPr>
              <w:pStyle w:val="TableText"/>
              <w:jc w:val="center"/>
            </w:pPr>
          </w:p>
        </w:tc>
        <w:tc>
          <w:tcPr>
            <w:tcW w:w="892" w:type="dxa"/>
            <w:noWrap/>
          </w:tcPr>
          <w:p w14:paraId="5C44474C" w14:textId="77777777" w:rsidR="00021E11" w:rsidRPr="009B3C43" w:rsidRDefault="00021E11" w:rsidP="00021E11">
            <w:pPr>
              <w:pStyle w:val="TableText"/>
              <w:jc w:val="center"/>
            </w:pPr>
            <w:r w:rsidRPr="009B3C43">
              <w:t>X</w:t>
            </w:r>
          </w:p>
        </w:tc>
      </w:tr>
      <w:tr w:rsidR="00021E11" w:rsidRPr="009B3C43" w14:paraId="4670E490" w14:textId="77777777" w:rsidTr="00021E11">
        <w:trPr>
          <w:trHeight w:val="288"/>
          <w:jc w:val="left"/>
        </w:trPr>
        <w:tc>
          <w:tcPr>
            <w:tcW w:w="892" w:type="dxa"/>
            <w:noWrap/>
          </w:tcPr>
          <w:p w14:paraId="5FC18CC8" w14:textId="77777777" w:rsidR="00021E11" w:rsidRPr="009B3C43" w:rsidRDefault="00021E11" w:rsidP="00021E11">
            <w:pPr>
              <w:pStyle w:val="TableText"/>
              <w:jc w:val="center"/>
            </w:pPr>
            <w:r w:rsidRPr="009B3C43">
              <w:t>46</w:t>
            </w:r>
          </w:p>
        </w:tc>
        <w:tc>
          <w:tcPr>
            <w:tcW w:w="892" w:type="dxa"/>
            <w:noWrap/>
          </w:tcPr>
          <w:p w14:paraId="1F42CCD8" w14:textId="77777777" w:rsidR="00021E11" w:rsidRPr="009B3C43" w:rsidRDefault="00021E11" w:rsidP="00021E11">
            <w:pPr>
              <w:pStyle w:val="TableText"/>
              <w:jc w:val="center"/>
            </w:pPr>
          </w:p>
        </w:tc>
        <w:tc>
          <w:tcPr>
            <w:tcW w:w="892" w:type="dxa"/>
            <w:noWrap/>
          </w:tcPr>
          <w:p w14:paraId="60B93B6E" w14:textId="77777777" w:rsidR="00021E11" w:rsidRPr="009B3C43" w:rsidRDefault="00021E11" w:rsidP="00021E11">
            <w:pPr>
              <w:pStyle w:val="TableText"/>
              <w:jc w:val="center"/>
            </w:pPr>
            <w:r w:rsidRPr="009B3C43">
              <w:t>X</w:t>
            </w:r>
          </w:p>
        </w:tc>
        <w:tc>
          <w:tcPr>
            <w:tcW w:w="892" w:type="dxa"/>
            <w:noWrap/>
          </w:tcPr>
          <w:p w14:paraId="3D29D74F" w14:textId="77777777" w:rsidR="00021E11" w:rsidRPr="009B3C43" w:rsidRDefault="00021E11" w:rsidP="00021E11">
            <w:pPr>
              <w:pStyle w:val="TableText"/>
              <w:jc w:val="center"/>
            </w:pPr>
            <w:r w:rsidRPr="009B3C43">
              <w:t>X</w:t>
            </w:r>
          </w:p>
        </w:tc>
        <w:tc>
          <w:tcPr>
            <w:tcW w:w="892" w:type="dxa"/>
            <w:noWrap/>
          </w:tcPr>
          <w:p w14:paraId="0935BE34" w14:textId="77777777" w:rsidR="00021E11" w:rsidRPr="009B3C43" w:rsidRDefault="00021E11" w:rsidP="00021E11">
            <w:pPr>
              <w:pStyle w:val="TableText"/>
              <w:jc w:val="center"/>
            </w:pPr>
            <w:r w:rsidRPr="009B3C43">
              <w:t>X</w:t>
            </w:r>
          </w:p>
        </w:tc>
        <w:tc>
          <w:tcPr>
            <w:tcW w:w="892" w:type="dxa"/>
          </w:tcPr>
          <w:p w14:paraId="6DCE95D2" w14:textId="77777777" w:rsidR="00021E11" w:rsidRPr="009B3C43" w:rsidRDefault="00021E11" w:rsidP="00021E11">
            <w:pPr>
              <w:pStyle w:val="TableText"/>
              <w:jc w:val="center"/>
            </w:pPr>
            <w:r w:rsidRPr="009B3C43">
              <w:t>--</w:t>
            </w:r>
          </w:p>
        </w:tc>
        <w:tc>
          <w:tcPr>
            <w:tcW w:w="892" w:type="dxa"/>
          </w:tcPr>
          <w:p w14:paraId="29569DB0" w14:textId="77777777" w:rsidR="00021E11" w:rsidRPr="009B3C43" w:rsidRDefault="00021E11" w:rsidP="00021E11">
            <w:pPr>
              <w:pStyle w:val="TableText"/>
              <w:jc w:val="center"/>
            </w:pPr>
            <w:r w:rsidRPr="009B3C43">
              <w:t>X</w:t>
            </w:r>
          </w:p>
        </w:tc>
        <w:tc>
          <w:tcPr>
            <w:tcW w:w="892" w:type="dxa"/>
          </w:tcPr>
          <w:p w14:paraId="7AEC4146" w14:textId="77777777" w:rsidR="00021E11" w:rsidRPr="009B3C43" w:rsidRDefault="00021E11" w:rsidP="00021E11">
            <w:pPr>
              <w:pStyle w:val="TableText"/>
              <w:jc w:val="center"/>
            </w:pPr>
            <w:r w:rsidRPr="009B3C43">
              <w:t>X</w:t>
            </w:r>
          </w:p>
        </w:tc>
        <w:tc>
          <w:tcPr>
            <w:tcW w:w="892" w:type="dxa"/>
          </w:tcPr>
          <w:p w14:paraId="5491208D" w14:textId="77777777" w:rsidR="00021E11" w:rsidRPr="009B3C43" w:rsidRDefault="00021E11" w:rsidP="00021E11">
            <w:pPr>
              <w:pStyle w:val="TableText"/>
              <w:jc w:val="center"/>
            </w:pPr>
            <w:r w:rsidRPr="009B3C43">
              <w:t>X</w:t>
            </w:r>
          </w:p>
        </w:tc>
        <w:tc>
          <w:tcPr>
            <w:tcW w:w="892" w:type="dxa"/>
          </w:tcPr>
          <w:p w14:paraId="5E9AA074" w14:textId="77777777" w:rsidR="00021E11" w:rsidRPr="009B3C43" w:rsidRDefault="00021E11" w:rsidP="00021E11">
            <w:pPr>
              <w:pStyle w:val="TableText"/>
              <w:jc w:val="center"/>
            </w:pPr>
            <w:r w:rsidRPr="009B3C43">
              <w:t>X</w:t>
            </w:r>
          </w:p>
        </w:tc>
        <w:tc>
          <w:tcPr>
            <w:tcW w:w="892" w:type="dxa"/>
            <w:noWrap/>
          </w:tcPr>
          <w:p w14:paraId="6D0A7D2C" w14:textId="77777777" w:rsidR="00021E11" w:rsidRPr="009B3C43" w:rsidRDefault="00021E11" w:rsidP="00021E11">
            <w:pPr>
              <w:pStyle w:val="TableText"/>
              <w:jc w:val="center"/>
            </w:pPr>
            <w:r w:rsidRPr="009B3C43">
              <w:t>X</w:t>
            </w:r>
          </w:p>
        </w:tc>
      </w:tr>
      <w:tr w:rsidR="00021E11" w:rsidRPr="009B3C43" w14:paraId="7959877F" w14:textId="77777777" w:rsidTr="00021E11">
        <w:trPr>
          <w:trHeight w:val="288"/>
          <w:jc w:val="left"/>
        </w:trPr>
        <w:tc>
          <w:tcPr>
            <w:tcW w:w="892" w:type="dxa"/>
            <w:noWrap/>
          </w:tcPr>
          <w:p w14:paraId="73FD5195" w14:textId="77777777" w:rsidR="00021E11" w:rsidRPr="009B3C43" w:rsidRDefault="00021E11" w:rsidP="00021E11">
            <w:pPr>
              <w:pStyle w:val="TableText"/>
              <w:jc w:val="center"/>
            </w:pPr>
            <w:r w:rsidRPr="009B3C43">
              <w:t>47</w:t>
            </w:r>
          </w:p>
        </w:tc>
        <w:tc>
          <w:tcPr>
            <w:tcW w:w="892" w:type="dxa"/>
            <w:noWrap/>
          </w:tcPr>
          <w:p w14:paraId="582FC933" w14:textId="77777777" w:rsidR="00021E11" w:rsidRPr="009B3C43" w:rsidRDefault="00021E11" w:rsidP="00021E11">
            <w:pPr>
              <w:pStyle w:val="TableText"/>
              <w:jc w:val="center"/>
            </w:pPr>
          </w:p>
        </w:tc>
        <w:tc>
          <w:tcPr>
            <w:tcW w:w="892" w:type="dxa"/>
            <w:noWrap/>
          </w:tcPr>
          <w:p w14:paraId="3C467DF9" w14:textId="77777777" w:rsidR="00021E11" w:rsidRPr="009B3C43" w:rsidRDefault="00021E11" w:rsidP="00021E11">
            <w:pPr>
              <w:pStyle w:val="TableText"/>
              <w:jc w:val="center"/>
            </w:pPr>
            <w:r w:rsidRPr="009B3C43">
              <w:t>X</w:t>
            </w:r>
          </w:p>
        </w:tc>
        <w:tc>
          <w:tcPr>
            <w:tcW w:w="892" w:type="dxa"/>
            <w:noWrap/>
          </w:tcPr>
          <w:p w14:paraId="775B8821" w14:textId="77777777" w:rsidR="00021E11" w:rsidRPr="009B3C43" w:rsidRDefault="00021E11" w:rsidP="00021E11">
            <w:pPr>
              <w:pStyle w:val="TableText"/>
              <w:jc w:val="center"/>
            </w:pPr>
            <w:r w:rsidRPr="009B3C43">
              <w:t>X</w:t>
            </w:r>
          </w:p>
        </w:tc>
        <w:tc>
          <w:tcPr>
            <w:tcW w:w="892" w:type="dxa"/>
            <w:noWrap/>
          </w:tcPr>
          <w:p w14:paraId="0D824F8E" w14:textId="77777777" w:rsidR="00021E11" w:rsidRPr="009B3C43" w:rsidRDefault="00021E11" w:rsidP="00021E11">
            <w:pPr>
              <w:pStyle w:val="TableText"/>
              <w:jc w:val="center"/>
            </w:pPr>
            <w:r w:rsidRPr="009B3C43">
              <w:t>X</w:t>
            </w:r>
          </w:p>
        </w:tc>
        <w:tc>
          <w:tcPr>
            <w:tcW w:w="892" w:type="dxa"/>
          </w:tcPr>
          <w:p w14:paraId="5B32ADE9" w14:textId="77777777" w:rsidR="00021E11" w:rsidRPr="009B3C43" w:rsidRDefault="00021E11" w:rsidP="00021E11">
            <w:pPr>
              <w:pStyle w:val="TableText"/>
              <w:jc w:val="center"/>
            </w:pPr>
            <w:r w:rsidRPr="009B3C43">
              <w:t>--</w:t>
            </w:r>
          </w:p>
        </w:tc>
        <w:tc>
          <w:tcPr>
            <w:tcW w:w="892" w:type="dxa"/>
          </w:tcPr>
          <w:p w14:paraId="4246ADBE" w14:textId="77777777" w:rsidR="00021E11" w:rsidRPr="009B3C43" w:rsidRDefault="00021E11" w:rsidP="00021E11">
            <w:pPr>
              <w:pStyle w:val="TableText"/>
              <w:jc w:val="center"/>
            </w:pPr>
            <w:r w:rsidRPr="009B3C43">
              <w:t>X</w:t>
            </w:r>
          </w:p>
        </w:tc>
        <w:tc>
          <w:tcPr>
            <w:tcW w:w="892" w:type="dxa"/>
          </w:tcPr>
          <w:p w14:paraId="2C8433A8" w14:textId="77777777" w:rsidR="00021E11" w:rsidRPr="009B3C43" w:rsidRDefault="00021E11" w:rsidP="00021E11">
            <w:pPr>
              <w:pStyle w:val="TableText"/>
              <w:jc w:val="center"/>
            </w:pPr>
          </w:p>
        </w:tc>
        <w:tc>
          <w:tcPr>
            <w:tcW w:w="892" w:type="dxa"/>
          </w:tcPr>
          <w:p w14:paraId="66BE8181" w14:textId="77777777" w:rsidR="00021E11" w:rsidRPr="009B3C43" w:rsidRDefault="00021E11" w:rsidP="00021E11">
            <w:pPr>
              <w:pStyle w:val="TableText"/>
              <w:jc w:val="center"/>
            </w:pPr>
          </w:p>
        </w:tc>
        <w:tc>
          <w:tcPr>
            <w:tcW w:w="892" w:type="dxa"/>
          </w:tcPr>
          <w:p w14:paraId="357B2B06" w14:textId="77777777" w:rsidR="00021E11" w:rsidRPr="009B3C43" w:rsidRDefault="00021E11" w:rsidP="00021E11">
            <w:pPr>
              <w:pStyle w:val="TableText"/>
              <w:jc w:val="center"/>
            </w:pPr>
          </w:p>
        </w:tc>
        <w:tc>
          <w:tcPr>
            <w:tcW w:w="892" w:type="dxa"/>
            <w:noWrap/>
          </w:tcPr>
          <w:p w14:paraId="512E5401" w14:textId="77777777" w:rsidR="00021E11" w:rsidRPr="009B3C43" w:rsidRDefault="00021E11" w:rsidP="00021E11">
            <w:pPr>
              <w:pStyle w:val="TableText"/>
              <w:jc w:val="center"/>
            </w:pPr>
            <w:r w:rsidRPr="009B3C43">
              <w:t>X</w:t>
            </w:r>
          </w:p>
        </w:tc>
      </w:tr>
      <w:tr w:rsidR="00021E11" w:rsidRPr="009B3C43" w14:paraId="4A616774" w14:textId="77777777" w:rsidTr="00021E11">
        <w:trPr>
          <w:trHeight w:val="288"/>
          <w:jc w:val="left"/>
        </w:trPr>
        <w:tc>
          <w:tcPr>
            <w:tcW w:w="892" w:type="dxa"/>
            <w:noWrap/>
          </w:tcPr>
          <w:p w14:paraId="7AB00ADE" w14:textId="77777777" w:rsidR="00021E11" w:rsidRPr="009B3C43" w:rsidRDefault="00021E11" w:rsidP="00021E11">
            <w:pPr>
              <w:pStyle w:val="TableText"/>
              <w:jc w:val="center"/>
            </w:pPr>
            <w:r w:rsidRPr="009B3C43">
              <w:t>48</w:t>
            </w:r>
          </w:p>
        </w:tc>
        <w:tc>
          <w:tcPr>
            <w:tcW w:w="892" w:type="dxa"/>
            <w:noWrap/>
          </w:tcPr>
          <w:p w14:paraId="4E9DF10A" w14:textId="77777777" w:rsidR="00021E11" w:rsidRPr="009B3C43" w:rsidRDefault="00021E11" w:rsidP="00021E11">
            <w:pPr>
              <w:pStyle w:val="TableText"/>
              <w:jc w:val="center"/>
            </w:pPr>
          </w:p>
        </w:tc>
        <w:tc>
          <w:tcPr>
            <w:tcW w:w="892" w:type="dxa"/>
            <w:noWrap/>
          </w:tcPr>
          <w:p w14:paraId="1C34F95B" w14:textId="77777777" w:rsidR="00021E11" w:rsidRPr="009B3C43" w:rsidRDefault="00021E11" w:rsidP="00021E11">
            <w:pPr>
              <w:pStyle w:val="TableText"/>
              <w:jc w:val="center"/>
            </w:pPr>
          </w:p>
        </w:tc>
        <w:tc>
          <w:tcPr>
            <w:tcW w:w="892" w:type="dxa"/>
            <w:noWrap/>
          </w:tcPr>
          <w:p w14:paraId="374EE10A" w14:textId="77777777" w:rsidR="00021E11" w:rsidRPr="009B3C43" w:rsidRDefault="00021E11" w:rsidP="00021E11">
            <w:pPr>
              <w:pStyle w:val="TableText"/>
              <w:jc w:val="center"/>
            </w:pPr>
            <w:r w:rsidRPr="009B3C43">
              <w:t>X</w:t>
            </w:r>
          </w:p>
        </w:tc>
        <w:tc>
          <w:tcPr>
            <w:tcW w:w="892" w:type="dxa"/>
            <w:noWrap/>
          </w:tcPr>
          <w:p w14:paraId="681C1353" w14:textId="77777777" w:rsidR="00021E11" w:rsidRPr="009B3C43" w:rsidRDefault="00021E11" w:rsidP="00021E11">
            <w:pPr>
              <w:pStyle w:val="TableText"/>
              <w:jc w:val="center"/>
            </w:pPr>
            <w:r w:rsidRPr="009B3C43">
              <w:t>X</w:t>
            </w:r>
          </w:p>
        </w:tc>
        <w:tc>
          <w:tcPr>
            <w:tcW w:w="892" w:type="dxa"/>
          </w:tcPr>
          <w:p w14:paraId="181E3710" w14:textId="77777777" w:rsidR="00021E11" w:rsidRPr="009B3C43" w:rsidRDefault="00021E11" w:rsidP="00021E11">
            <w:pPr>
              <w:pStyle w:val="TableText"/>
              <w:jc w:val="center"/>
            </w:pPr>
            <w:r w:rsidRPr="009B3C43">
              <w:t>X</w:t>
            </w:r>
          </w:p>
        </w:tc>
        <w:tc>
          <w:tcPr>
            <w:tcW w:w="892" w:type="dxa"/>
          </w:tcPr>
          <w:p w14:paraId="5A332778" w14:textId="77777777" w:rsidR="00021E11" w:rsidRPr="009B3C43" w:rsidRDefault="00021E11" w:rsidP="00021E11">
            <w:pPr>
              <w:pStyle w:val="TableText"/>
              <w:jc w:val="center"/>
            </w:pPr>
            <w:r w:rsidRPr="009B3C43">
              <w:t>X</w:t>
            </w:r>
          </w:p>
        </w:tc>
        <w:tc>
          <w:tcPr>
            <w:tcW w:w="892" w:type="dxa"/>
          </w:tcPr>
          <w:p w14:paraId="777E0B72" w14:textId="77777777" w:rsidR="00021E11" w:rsidRPr="009B3C43" w:rsidRDefault="00021E11" w:rsidP="00021E11">
            <w:pPr>
              <w:pStyle w:val="TableText"/>
              <w:jc w:val="center"/>
            </w:pPr>
          </w:p>
        </w:tc>
        <w:tc>
          <w:tcPr>
            <w:tcW w:w="892" w:type="dxa"/>
          </w:tcPr>
          <w:p w14:paraId="398A00FC" w14:textId="77777777" w:rsidR="00021E11" w:rsidRPr="009B3C43" w:rsidRDefault="00021E11" w:rsidP="00021E11">
            <w:pPr>
              <w:pStyle w:val="TableText"/>
              <w:jc w:val="center"/>
            </w:pPr>
          </w:p>
        </w:tc>
        <w:tc>
          <w:tcPr>
            <w:tcW w:w="892" w:type="dxa"/>
          </w:tcPr>
          <w:p w14:paraId="7E54A506" w14:textId="77777777" w:rsidR="00021E11" w:rsidRPr="009B3C43" w:rsidRDefault="00021E11" w:rsidP="00021E11">
            <w:pPr>
              <w:pStyle w:val="TableText"/>
              <w:jc w:val="center"/>
            </w:pPr>
          </w:p>
        </w:tc>
        <w:tc>
          <w:tcPr>
            <w:tcW w:w="892" w:type="dxa"/>
            <w:noWrap/>
          </w:tcPr>
          <w:p w14:paraId="104BE373" w14:textId="77777777" w:rsidR="00021E11" w:rsidRPr="009B3C43" w:rsidRDefault="00021E11" w:rsidP="00021E11">
            <w:pPr>
              <w:pStyle w:val="TableText"/>
              <w:jc w:val="center"/>
            </w:pPr>
            <w:r w:rsidRPr="009B3C43">
              <w:t>X</w:t>
            </w:r>
          </w:p>
        </w:tc>
      </w:tr>
      <w:tr w:rsidR="00021E11" w:rsidRPr="009B3C43" w14:paraId="24874821" w14:textId="77777777" w:rsidTr="00021E11">
        <w:trPr>
          <w:trHeight w:val="288"/>
          <w:jc w:val="left"/>
        </w:trPr>
        <w:tc>
          <w:tcPr>
            <w:tcW w:w="892" w:type="dxa"/>
            <w:noWrap/>
          </w:tcPr>
          <w:p w14:paraId="15CA9B38" w14:textId="77777777" w:rsidR="00021E11" w:rsidRPr="009B3C43" w:rsidRDefault="00021E11" w:rsidP="00021E11">
            <w:pPr>
              <w:pStyle w:val="TableText"/>
              <w:jc w:val="center"/>
            </w:pPr>
            <w:r w:rsidRPr="009B3C43">
              <w:t>49</w:t>
            </w:r>
          </w:p>
        </w:tc>
        <w:tc>
          <w:tcPr>
            <w:tcW w:w="892" w:type="dxa"/>
            <w:noWrap/>
          </w:tcPr>
          <w:p w14:paraId="18B1712A" w14:textId="77777777" w:rsidR="00021E11" w:rsidRPr="009B3C43" w:rsidRDefault="00021E11" w:rsidP="00021E11">
            <w:pPr>
              <w:pStyle w:val="TableText"/>
              <w:jc w:val="center"/>
            </w:pPr>
            <w:r w:rsidRPr="009B3C43">
              <w:t>X</w:t>
            </w:r>
          </w:p>
        </w:tc>
        <w:tc>
          <w:tcPr>
            <w:tcW w:w="892" w:type="dxa"/>
            <w:noWrap/>
          </w:tcPr>
          <w:p w14:paraId="6A4F061D" w14:textId="77777777" w:rsidR="00021E11" w:rsidRPr="009B3C43" w:rsidRDefault="00021E11" w:rsidP="00021E11">
            <w:pPr>
              <w:pStyle w:val="TableText"/>
              <w:jc w:val="center"/>
            </w:pPr>
          </w:p>
        </w:tc>
        <w:tc>
          <w:tcPr>
            <w:tcW w:w="892" w:type="dxa"/>
            <w:noWrap/>
          </w:tcPr>
          <w:p w14:paraId="74AA66AA" w14:textId="77777777" w:rsidR="00021E11" w:rsidRPr="009B3C43" w:rsidRDefault="00021E11" w:rsidP="00021E11">
            <w:pPr>
              <w:pStyle w:val="TableText"/>
              <w:jc w:val="center"/>
            </w:pPr>
            <w:r w:rsidRPr="009B3C43">
              <w:t>X</w:t>
            </w:r>
          </w:p>
        </w:tc>
        <w:tc>
          <w:tcPr>
            <w:tcW w:w="892" w:type="dxa"/>
            <w:noWrap/>
          </w:tcPr>
          <w:p w14:paraId="483189AF" w14:textId="77777777" w:rsidR="00021E11" w:rsidRPr="009B3C43" w:rsidRDefault="00021E11" w:rsidP="00021E11">
            <w:pPr>
              <w:pStyle w:val="TableText"/>
              <w:jc w:val="center"/>
            </w:pPr>
          </w:p>
        </w:tc>
        <w:tc>
          <w:tcPr>
            <w:tcW w:w="892" w:type="dxa"/>
          </w:tcPr>
          <w:p w14:paraId="2F7BD737" w14:textId="77777777" w:rsidR="00021E11" w:rsidRPr="009B3C43" w:rsidRDefault="00021E11" w:rsidP="00021E11">
            <w:pPr>
              <w:pStyle w:val="TableText"/>
              <w:jc w:val="center"/>
            </w:pPr>
          </w:p>
        </w:tc>
        <w:tc>
          <w:tcPr>
            <w:tcW w:w="892" w:type="dxa"/>
          </w:tcPr>
          <w:p w14:paraId="3CFC2E40" w14:textId="77777777" w:rsidR="00021E11" w:rsidRPr="009B3C43" w:rsidRDefault="00021E11" w:rsidP="00021E11">
            <w:pPr>
              <w:pStyle w:val="TableText"/>
              <w:jc w:val="center"/>
            </w:pPr>
          </w:p>
        </w:tc>
        <w:tc>
          <w:tcPr>
            <w:tcW w:w="892" w:type="dxa"/>
          </w:tcPr>
          <w:p w14:paraId="31871BDA" w14:textId="77777777" w:rsidR="00021E11" w:rsidRPr="009B3C43" w:rsidRDefault="00021E11" w:rsidP="00021E11">
            <w:pPr>
              <w:pStyle w:val="TableText"/>
              <w:jc w:val="center"/>
            </w:pPr>
          </w:p>
        </w:tc>
        <w:tc>
          <w:tcPr>
            <w:tcW w:w="892" w:type="dxa"/>
          </w:tcPr>
          <w:p w14:paraId="2744426E" w14:textId="77777777" w:rsidR="00021E11" w:rsidRPr="009B3C43" w:rsidRDefault="00021E11" w:rsidP="00021E11">
            <w:pPr>
              <w:pStyle w:val="TableText"/>
              <w:jc w:val="center"/>
            </w:pPr>
          </w:p>
        </w:tc>
        <w:tc>
          <w:tcPr>
            <w:tcW w:w="892" w:type="dxa"/>
          </w:tcPr>
          <w:p w14:paraId="00B52D56" w14:textId="77777777" w:rsidR="00021E11" w:rsidRPr="009B3C43" w:rsidRDefault="00021E11" w:rsidP="00021E11">
            <w:pPr>
              <w:pStyle w:val="TableText"/>
              <w:jc w:val="center"/>
            </w:pPr>
          </w:p>
        </w:tc>
        <w:tc>
          <w:tcPr>
            <w:tcW w:w="892" w:type="dxa"/>
            <w:noWrap/>
          </w:tcPr>
          <w:p w14:paraId="4198F8A2" w14:textId="77777777" w:rsidR="00021E11" w:rsidRPr="009B3C43" w:rsidRDefault="00021E11" w:rsidP="00021E11">
            <w:pPr>
              <w:pStyle w:val="TableText"/>
              <w:jc w:val="center"/>
            </w:pPr>
            <w:r w:rsidRPr="009B3C43">
              <w:t>X</w:t>
            </w:r>
          </w:p>
        </w:tc>
      </w:tr>
      <w:tr w:rsidR="00021E11" w:rsidRPr="009B3C43" w14:paraId="7DEA35C5" w14:textId="77777777" w:rsidTr="00021E11">
        <w:trPr>
          <w:trHeight w:val="288"/>
          <w:jc w:val="left"/>
        </w:trPr>
        <w:tc>
          <w:tcPr>
            <w:tcW w:w="892" w:type="dxa"/>
            <w:noWrap/>
          </w:tcPr>
          <w:p w14:paraId="74E6E0CB" w14:textId="77777777" w:rsidR="00021E11" w:rsidRPr="009B3C43" w:rsidRDefault="00021E11" w:rsidP="00021E11">
            <w:pPr>
              <w:pStyle w:val="TableText"/>
              <w:jc w:val="center"/>
            </w:pPr>
            <w:r w:rsidRPr="009B3C43">
              <w:t>50</w:t>
            </w:r>
          </w:p>
        </w:tc>
        <w:tc>
          <w:tcPr>
            <w:tcW w:w="892" w:type="dxa"/>
            <w:noWrap/>
          </w:tcPr>
          <w:p w14:paraId="584ABE89" w14:textId="77777777" w:rsidR="00021E11" w:rsidRPr="009B3C43" w:rsidRDefault="00021E11" w:rsidP="00021E11">
            <w:pPr>
              <w:pStyle w:val="TableText"/>
              <w:jc w:val="center"/>
            </w:pPr>
          </w:p>
        </w:tc>
        <w:tc>
          <w:tcPr>
            <w:tcW w:w="892" w:type="dxa"/>
            <w:noWrap/>
          </w:tcPr>
          <w:p w14:paraId="467C7219" w14:textId="77777777" w:rsidR="00021E11" w:rsidRPr="009B3C43" w:rsidRDefault="00021E11" w:rsidP="00021E11">
            <w:pPr>
              <w:pStyle w:val="TableText"/>
              <w:jc w:val="center"/>
            </w:pPr>
          </w:p>
        </w:tc>
        <w:tc>
          <w:tcPr>
            <w:tcW w:w="892" w:type="dxa"/>
            <w:noWrap/>
          </w:tcPr>
          <w:p w14:paraId="2F320B3D" w14:textId="77777777" w:rsidR="00021E11" w:rsidRPr="009B3C43" w:rsidRDefault="00021E11" w:rsidP="00021E11">
            <w:pPr>
              <w:pStyle w:val="TableText"/>
              <w:jc w:val="center"/>
            </w:pPr>
            <w:r w:rsidRPr="009B3C43">
              <w:t>X</w:t>
            </w:r>
          </w:p>
        </w:tc>
        <w:tc>
          <w:tcPr>
            <w:tcW w:w="892" w:type="dxa"/>
            <w:noWrap/>
          </w:tcPr>
          <w:p w14:paraId="2DE5FB0D" w14:textId="77777777" w:rsidR="00021E11" w:rsidRPr="009B3C43" w:rsidRDefault="00021E11" w:rsidP="00021E11">
            <w:pPr>
              <w:pStyle w:val="TableText"/>
              <w:jc w:val="center"/>
            </w:pPr>
            <w:r w:rsidRPr="009B3C43">
              <w:t>X</w:t>
            </w:r>
          </w:p>
        </w:tc>
        <w:tc>
          <w:tcPr>
            <w:tcW w:w="892" w:type="dxa"/>
          </w:tcPr>
          <w:p w14:paraId="6ADCFE08" w14:textId="77777777" w:rsidR="00021E11" w:rsidRPr="009B3C43" w:rsidRDefault="00021E11" w:rsidP="00021E11">
            <w:pPr>
              <w:pStyle w:val="TableText"/>
              <w:jc w:val="center"/>
            </w:pPr>
            <w:r w:rsidRPr="009B3C43">
              <w:t>X</w:t>
            </w:r>
          </w:p>
        </w:tc>
        <w:tc>
          <w:tcPr>
            <w:tcW w:w="892" w:type="dxa"/>
          </w:tcPr>
          <w:p w14:paraId="3B0A70B8" w14:textId="77777777" w:rsidR="00021E11" w:rsidRPr="009B3C43" w:rsidRDefault="00021E11" w:rsidP="00021E11">
            <w:pPr>
              <w:pStyle w:val="TableText"/>
              <w:jc w:val="center"/>
            </w:pPr>
            <w:r w:rsidRPr="009B3C43">
              <w:t>X</w:t>
            </w:r>
          </w:p>
        </w:tc>
        <w:tc>
          <w:tcPr>
            <w:tcW w:w="892" w:type="dxa"/>
          </w:tcPr>
          <w:p w14:paraId="1A930768" w14:textId="77777777" w:rsidR="00021E11" w:rsidRPr="009B3C43" w:rsidRDefault="00021E11" w:rsidP="00021E11">
            <w:pPr>
              <w:pStyle w:val="TableText"/>
              <w:jc w:val="center"/>
            </w:pPr>
            <w:r w:rsidRPr="009B3C43">
              <w:t>X</w:t>
            </w:r>
          </w:p>
        </w:tc>
        <w:tc>
          <w:tcPr>
            <w:tcW w:w="892" w:type="dxa"/>
          </w:tcPr>
          <w:p w14:paraId="158FDBFA" w14:textId="77777777" w:rsidR="00021E11" w:rsidRPr="009B3C43" w:rsidRDefault="00021E11" w:rsidP="00021E11">
            <w:pPr>
              <w:pStyle w:val="TableText"/>
              <w:jc w:val="center"/>
            </w:pPr>
            <w:r w:rsidRPr="009B3C43">
              <w:t>X</w:t>
            </w:r>
          </w:p>
        </w:tc>
        <w:tc>
          <w:tcPr>
            <w:tcW w:w="892" w:type="dxa"/>
          </w:tcPr>
          <w:p w14:paraId="4AF6CC54" w14:textId="77777777" w:rsidR="00021E11" w:rsidRPr="009B3C43" w:rsidRDefault="00021E11" w:rsidP="00021E11">
            <w:pPr>
              <w:pStyle w:val="TableText"/>
              <w:jc w:val="center"/>
            </w:pPr>
            <w:r w:rsidRPr="009B3C43">
              <w:t>X</w:t>
            </w:r>
          </w:p>
        </w:tc>
        <w:tc>
          <w:tcPr>
            <w:tcW w:w="892" w:type="dxa"/>
            <w:noWrap/>
          </w:tcPr>
          <w:p w14:paraId="7909896E" w14:textId="77777777" w:rsidR="00021E11" w:rsidRPr="009B3C43" w:rsidRDefault="00021E11" w:rsidP="00021E11">
            <w:pPr>
              <w:pStyle w:val="TableText"/>
              <w:jc w:val="center"/>
            </w:pPr>
            <w:r w:rsidRPr="009B3C43">
              <w:t>X</w:t>
            </w:r>
          </w:p>
        </w:tc>
      </w:tr>
      <w:tr w:rsidR="00021E11" w:rsidRPr="009B3C43" w14:paraId="12FA1BF2" w14:textId="77777777" w:rsidTr="00021E11">
        <w:trPr>
          <w:trHeight w:val="288"/>
          <w:jc w:val="left"/>
        </w:trPr>
        <w:tc>
          <w:tcPr>
            <w:tcW w:w="892" w:type="dxa"/>
            <w:noWrap/>
          </w:tcPr>
          <w:p w14:paraId="1D1DCDAA" w14:textId="77777777" w:rsidR="00021E11" w:rsidRPr="009B3C43" w:rsidRDefault="00021E11" w:rsidP="00021E11">
            <w:pPr>
              <w:pStyle w:val="TableText"/>
              <w:jc w:val="center"/>
            </w:pPr>
            <w:r w:rsidRPr="009B3C43">
              <w:t>51</w:t>
            </w:r>
          </w:p>
        </w:tc>
        <w:tc>
          <w:tcPr>
            <w:tcW w:w="892" w:type="dxa"/>
            <w:noWrap/>
          </w:tcPr>
          <w:p w14:paraId="1B67B96B" w14:textId="77777777" w:rsidR="00021E11" w:rsidRPr="009B3C43" w:rsidRDefault="00021E11" w:rsidP="00021E11">
            <w:pPr>
              <w:pStyle w:val="TableText"/>
              <w:jc w:val="center"/>
            </w:pPr>
            <w:r w:rsidRPr="009B3C43">
              <w:t>X</w:t>
            </w:r>
          </w:p>
        </w:tc>
        <w:tc>
          <w:tcPr>
            <w:tcW w:w="892" w:type="dxa"/>
            <w:noWrap/>
          </w:tcPr>
          <w:p w14:paraId="7540FC5C" w14:textId="77777777" w:rsidR="00021E11" w:rsidRPr="009B3C43" w:rsidRDefault="00021E11" w:rsidP="00021E11">
            <w:pPr>
              <w:pStyle w:val="TableText"/>
              <w:jc w:val="center"/>
            </w:pPr>
            <w:r w:rsidRPr="009B3C43">
              <w:t>X</w:t>
            </w:r>
          </w:p>
        </w:tc>
        <w:tc>
          <w:tcPr>
            <w:tcW w:w="892" w:type="dxa"/>
            <w:noWrap/>
          </w:tcPr>
          <w:p w14:paraId="591E41FE" w14:textId="77777777" w:rsidR="00021E11" w:rsidRPr="009B3C43" w:rsidRDefault="00021E11" w:rsidP="00021E11">
            <w:pPr>
              <w:pStyle w:val="TableText"/>
              <w:jc w:val="center"/>
            </w:pPr>
            <w:r w:rsidRPr="009B3C43">
              <w:t>X</w:t>
            </w:r>
          </w:p>
        </w:tc>
        <w:tc>
          <w:tcPr>
            <w:tcW w:w="892" w:type="dxa"/>
            <w:noWrap/>
          </w:tcPr>
          <w:p w14:paraId="78D68EC1" w14:textId="77777777" w:rsidR="00021E11" w:rsidRPr="009B3C43" w:rsidRDefault="00021E11" w:rsidP="00021E11">
            <w:pPr>
              <w:pStyle w:val="TableText"/>
              <w:jc w:val="center"/>
            </w:pPr>
            <w:r w:rsidRPr="009B3C43">
              <w:t>X</w:t>
            </w:r>
          </w:p>
        </w:tc>
        <w:tc>
          <w:tcPr>
            <w:tcW w:w="892" w:type="dxa"/>
          </w:tcPr>
          <w:p w14:paraId="5A2F6804" w14:textId="77777777" w:rsidR="00021E11" w:rsidRPr="009B3C43" w:rsidRDefault="00021E11" w:rsidP="00021E11">
            <w:pPr>
              <w:pStyle w:val="TableText"/>
              <w:jc w:val="center"/>
            </w:pPr>
            <w:r w:rsidRPr="009B3C43">
              <w:t>X</w:t>
            </w:r>
          </w:p>
        </w:tc>
        <w:tc>
          <w:tcPr>
            <w:tcW w:w="892" w:type="dxa"/>
          </w:tcPr>
          <w:p w14:paraId="67B63C7D" w14:textId="77777777" w:rsidR="00021E11" w:rsidRPr="009B3C43" w:rsidRDefault="00021E11" w:rsidP="00021E11">
            <w:pPr>
              <w:pStyle w:val="TableText"/>
              <w:jc w:val="center"/>
            </w:pPr>
            <w:r w:rsidRPr="009B3C43">
              <w:t>X</w:t>
            </w:r>
          </w:p>
        </w:tc>
        <w:tc>
          <w:tcPr>
            <w:tcW w:w="892" w:type="dxa"/>
          </w:tcPr>
          <w:p w14:paraId="553B7BD9" w14:textId="77777777" w:rsidR="00021E11" w:rsidRPr="009B3C43" w:rsidRDefault="00021E11" w:rsidP="00021E11">
            <w:pPr>
              <w:pStyle w:val="TableText"/>
              <w:jc w:val="center"/>
            </w:pPr>
            <w:r w:rsidRPr="009B3C43">
              <w:t>X</w:t>
            </w:r>
          </w:p>
        </w:tc>
        <w:tc>
          <w:tcPr>
            <w:tcW w:w="892" w:type="dxa"/>
          </w:tcPr>
          <w:p w14:paraId="660B1802" w14:textId="77777777" w:rsidR="00021E11" w:rsidRPr="009B3C43" w:rsidRDefault="00021E11" w:rsidP="00021E11">
            <w:pPr>
              <w:pStyle w:val="TableText"/>
              <w:jc w:val="center"/>
            </w:pPr>
          </w:p>
        </w:tc>
        <w:tc>
          <w:tcPr>
            <w:tcW w:w="892" w:type="dxa"/>
          </w:tcPr>
          <w:p w14:paraId="52A4FF4F" w14:textId="77777777" w:rsidR="00021E11" w:rsidRPr="009B3C43" w:rsidRDefault="00021E11" w:rsidP="00021E11">
            <w:pPr>
              <w:pStyle w:val="TableText"/>
              <w:jc w:val="center"/>
            </w:pPr>
            <w:r w:rsidRPr="009B3C43">
              <w:t>X</w:t>
            </w:r>
          </w:p>
        </w:tc>
        <w:tc>
          <w:tcPr>
            <w:tcW w:w="892" w:type="dxa"/>
            <w:noWrap/>
          </w:tcPr>
          <w:p w14:paraId="1EE359D6" w14:textId="77777777" w:rsidR="00021E11" w:rsidRPr="009B3C43" w:rsidRDefault="00021E11" w:rsidP="00021E11">
            <w:pPr>
              <w:pStyle w:val="TableText"/>
              <w:jc w:val="center"/>
            </w:pPr>
            <w:r w:rsidRPr="009B3C43">
              <w:t>X</w:t>
            </w:r>
          </w:p>
        </w:tc>
      </w:tr>
      <w:tr w:rsidR="00021E11" w:rsidRPr="009B3C43" w14:paraId="2EF8D924" w14:textId="77777777" w:rsidTr="00021E11">
        <w:trPr>
          <w:trHeight w:val="288"/>
          <w:jc w:val="left"/>
        </w:trPr>
        <w:tc>
          <w:tcPr>
            <w:tcW w:w="892" w:type="dxa"/>
            <w:noWrap/>
          </w:tcPr>
          <w:p w14:paraId="200EC50B" w14:textId="77777777" w:rsidR="00021E11" w:rsidRPr="009B3C43" w:rsidRDefault="00021E11" w:rsidP="00021E11">
            <w:pPr>
              <w:pStyle w:val="TableText"/>
              <w:jc w:val="center"/>
            </w:pPr>
            <w:r w:rsidRPr="009B3C43">
              <w:t>52</w:t>
            </w:r>
          </w:p>
        </w:tc>
        <w:tc>
          <w:tcPr>
            <w:tcW w:w="892" w:type="dxa"/>
            <w:noWrap/>
          </w:tcPr>
          <w:p w14:paraId="71A9FE53" w14:textId="77777777" w:rsidR="00021E11" w:rsidRPr="009B3C43" w:rsidRDefault="00021E11" w:rsidP="00021E11">
            <w:pPr>
              <w:pStyle w:val="TableText"/>
              <w:jc w:val="center"/>
            </w:pPr>
          </w:p>
        </w:tc>
        <w:tc>
          <w:tcPr>
            <w:tcW w:w="892" w:type="dxa"/>
            <w:noWrap/>
          </w:tcPr>
          <w:p w14:paraId="218EB35C" w14:textId="77777777" w:rsidR="00021E11" w:rsidRPr="009B3C43" w:rsidRDefault="00021E11" w:rsidP="00021E11">
            <w:pPr>
              <w:pStyle w:val="TableText"/>
              <w:jc w:val="center"/>
            </w:pPr>
          </w:p>
        </w:tc>
        <w:tc>
          <w:tcPr>
            <w:tcW w:w="892" w:type="dxa"/>
            <w:noWrap/>
          </w:tcPr>
          <w:p w14:paraId="7A8397FA" w14:textId="77777777" w:rsidR="00021E11" w:rsidRPr="009B3C43" w:rsidRDefault="00021E11" w:rsidP="00021E11">
            <w:pPr>
              <w:pStyle w:val="TableText"/>
              <w:jc w:val="center"/>
            </w:pPr>
            <w:r w:rsidRPr="009B3C43">
              <w:t>X</w:t>
            </w:r>
          </w:p>
        </w:tc>
        <w:tc>
          <w:tcPr>
            <w:tcW w:w="892" w:type="dxa"/>
            <w:noWrap/>
          </w:tcPr>
          <w:p w14:paraId="256A3D92" w14:textId="77777777" w:rsidR="00021E11" w:rsidRPr="009B3C43" w:rsidRDefault="00021E11" w:rsidP="00021E11">
            <w:pPr>
              <w:pStyle w:val="TableText"/>
              <w:jc w:val="center"/>
            </w:pPr>
            <w:r w:rsidRPr="009B3C43">
              <w:t>X</w:t>
            </w:r>
          </w:p>
        </w:tc>
        <w:tc>
          <w:tcPr>
            <w:tcW w:w="892" w:type="dxa"/>
          </w:tcPr>
          <w:p w14:paraId="77C8C54E" w14:textId="77777777" w:rsidR="00021E11" w:rsidRPr="009B3C43" w:rsidRDefault="00021E11" w:rsidP="00021E11">
            <w:pPr>
              <w:pStyle w:val="TableText"/>
              <w:jc w:val="center"/>
            </w:pPr>
            <w:r w:rsidRPr="009B3C43">
              <w:t>X</w:t>
            </w:r>
          </w:p>
        </w:tc>
        <w:tc>
          <w:tcPr>
            <w:tcW w:w="892" w:type="dxa"/>
          </w:tcPr>
          <w:p w14:paraId="6C46352C" w14:textId="77777777" w:rsidR="00021E11" w:rsidRPr="009B3C43" w:rsidRDefault="00021E11" w:rsidP="00021E11">
            <w:pPr>
              <w:pStyle w:val="TableText"/>
              <w:jc w:val="center"/>
            </w:pPr>
            <w:r w:rsidRPr="009B3C43">
              <w:t>X</w:t>
            </w:r>
          </w:p>
        </w:tc>
        <w:tc>
          <w:tcPr>
            <w:tcW w:w="892" w:type="dxa"/>
          </w:tcPr>
          <w:p w14:paraId="5C72D24B" w14:textId="77777777" w:rsidR="00021E11" w:rsidRPr="009B3C43" w:rsidRDefault="00021E11" w:rsidP="00021E11">
            <w:pPr>
              <w:pStyle w:val="TableText"/>
              <w:jc w:val="center"/>
            </w:pPr>
            <w:r w:rsidRPr="009B3C43">
              <w:t>X</w:t>
            </w:r>
          </w:p>
        </w:tc>
        <w:tc>
          <w:tcPr>
            <w:tcW w:w="892" w:type="dxa"/>
          </w:tcPr>
          <w:p w14:paraId="3BFA6415" w14:textId="77777777" w:rsidR="00021E11" w:rsidRPr="009B3C43" w:rsidRDefault="00021E11" w:rsidP="00021E11">
            <w:pPr>
              <w:pStyle w:val="TableText"/>
              <w:jc w:val="center"/>
            </w:pPr>
            <w:r w:rsidRPr="009B3C43">
              <w:t>X</w:t>
            </w:r>
          </w:p>
        </w:tc>
        <w:tc>
          <w:tcPr>
            <w:tcW w:w="892" w:type="dxa"/>
          </w:tcPr>
          <w:p w14:paraId="0FDE557F" w14:textId="77777777" w:rsidR="00021E11" w:rsidRPr="009B3C43" w:rsidRDefault="00021E11" w:rsidP="00021E11">
            <w:pPr>
              <w:pStyle w:val="TableText"/>
              <w:jc w:val="center"/>
            </w:pPr>
            <w:r w:rsidRPr="009B3C43">
              <w:t>X</w:t>
            </w:r>
          </w:p>
        </w:tc>
        <w:tc>
          <w:tcPr>
            <w:tcW w:w="892" w:type="dxa"/>
            <w:noWrap/>
          </w:tcPr>
          <w:p w14:paraId="5F8290C6" w14:textId="77777777" w:rsidR="00021E11" w:rsidRPr="009B3C43" w:rsidRDefault="00021E11" w:rsidP="00021E11">
            <w:pPr>
              <w:pStyle w:val="TableText"/>
              <w:jc w:val="center"/>
            </w:pPr>
            <w:r w:rsidRPr="009B3C43">
              <w:t>X</w:t>
            </w:r>
          </w:p>
        </w:tc>
      </w:tr>
      <w:tr w:rsidR="00021E11" w:rsidRPr="009B3C43" w14:paraId="471B1B0C" w14:textId="77777777" w:rsidTr="00021E11">
        <w:trPr>
          <w:trHeight w:val="288"/>
          <w:jc w:val="left"/>
        </w:trPr>
        <w:tc>
          <w:tcPr>
            <w:tcW w:w="892" w:type="dxa"/>
            <w:noWrap/>
          </w:tcPr>
          <w:p w14:paraId="1BAF126C" w14:textId="77777777" w:rsidR="00021E11" w:rsidRPr="009B3C43" w:rsidRDefault="00021E11" w:rsidP="00021E11">
            <w:pPr>
              <w:pStyle w:val="TableText"/>
              <w:jc w:val="center"/>
            </w:pPr>
            <w:r w:rsidRPr="009B3C43">
              <w:t>53</w:t>
            </w:r>
          </w:p>
        </w:tc>
        <w:tc>
          <w:tcPr>
            <w:tcW w:w="892" w:type="dxa"/>
            <w:noWrap/>
          </w:tcPr>
          <w:p w14:paraId="266272A2" w14:textId="77777777" w:rsidR="00021E11" w:rsidRPr="009B3C43" w:rsidRDefault="00021E11" w:rsidP="00021E11">
            <w:pPr>
              <w:pStyle w:val="TableText"/>
              <w:jc w:val="center"/>
            </w:pPr>
            <w:r w:rsidRPr="009B3C43">
              <w:t>X</w:t>
            </w:r>
          </w:p>
        </w:tc>
        <w:tc>
          <w:tcPr>
            <w:tcW w:w="892" w:type="dxa"/>
            <w:noWrap/>
          </w:tcPr>
          <w:p w14:paraId="29D46993" w14:textId="77777777" w:rsidR="00021E11" w:rsidRPr="009B3C43" w:rsidRDefault="00021E11" w:rsidP="00021E11">
            <w:pPr>
              <w:pStyle w:val="TableText"/>
              <w:jc w:val="center"/>
            </w:pPr>
          </w:p>
        </w:tc>
        <w:tc>
          <w:tcPr>
            <w:tcW w:w="892" w:type="dxa"/>
            <w:noWrap/>
          </w:tcPr>
          <w:p w14:paraId="54E2F322" w14:textId="77777777" w:rsidR="00021E11" w:rsidRPr="009B3C43" w:rsidRDefault="00021E11" w:rsidP="00021E11">
            <w:pPr>
              <w:pStyle w:val="TableText"/>
              <w:jc w:val="center"/>
            </w:pPr>
          </w:p>
        </w:tc>
        <w:tc>
          <w:tcPr>
            <w:tcW w:w="892" w:type="dxa"/>
            <w:noWrap/>
          </w:tcPr>
          <w:p w14:paraId="21964B2D" w14:textId="77777777" w:rsidR="00021E11" w:rsidRPr="009B3C43" w:rsidRDefault="00021E11" w:rsidP="00021E11">
            <w:pPr>
              <w:pStyle w:val="TableText"/>
              <w:jc w:val="center"/>
            </w:pPr>
            <w:r w:rsidRPr="009B3C43">
              <w:t>X</w:t>
            </w:r>
          </w:p>
        </w:tc>
        <w:tc>
          <w:tcPr>
            <w:tcW w:w="892" w:type="dxa"/>
          </w:tcPr>
          <w:p w14:paraId="1DCEBF70" w14:textId="77777777" w:rsidR="00021E11" w:rsidRPr="009B3C43" w:rsidRDefault="00021E11" w:rsidP="00021E11">
            <w:pPr>
              <w:pStyle w:val="TableText"/>
              <w:jc w:val="center"/>
            </w:pPr>
            <w:r w:rsidRPr="009B3C43">
              <w:t>X</w:t>
            </w:r>
          </w:p>
        </w:tc>
        <w:tc>
          <w:tcPr>
            <w:tcW w:w="892" w:type="dxa"/>
          </w:tcPr>
          <w:p w14:paraId="1F92E71C" w14:textId="77777777" w:rsidR="00021E11" w:rsidRPr="009B3C43" w:rsidRDefault="00021E11" w:rsidP="00021E11">
            <w:pPr>
              <w:pStyle w:val="TableText"/>
              <w:jc w:val="center"/>
            </w:pPr>
            <w:r w:rsidRPr="009B3C43">
              <w:t>X</w:t>
            </w:r>
          </w:p>
        </w:tc>
        <w:tc>
          <w:tcPr>
            <w:tcW w:w="892" w:type="dxa"/>
          </w:tcPr>
          <w:p w14:paraId="61B8D238" w14:textId="77777777" w:rsidR="00021E11" w:rsidRPr="009B3C43" w:rsidRDefault="00021E11" w:rsidP="00021E11">
            <w:pPr>
              <w:pStyle w:val="TableText"/>
              <w:jc w:val="center"/>
            </w:pPr>
            <w:r w:rsidRPr="009B3C43">
              <w:t>X</w:t>
            </w:r>
          </w:p>
        </w:tc>
        <w:tc>
          <w:tcPr>
            <w:tcW w:w="892" w:type="dxa"/>
          </w:tcPr>
          <w:p w14:paraId="0A659F44" w14:textId="77777777" w:rsidR="00021E11" w:rsidRPr="009B3C43" w:rsidRDefault="00021E11" w:rsidP="00021E11">
            <w:pPr>
              <w:pStyle w:val="TableText"/>
              <w:jc w:val="center"/>
            </w:pPr>
            <w:r w:rsidRPr="009B3C43">
              <w:t>X</w:t>
            </w:r>
          </w:p>
        </w:tc>
        <w:tc>
          <w:tcPr>
            <w:tcW w:w="892" w:type="dxa"/>
          </w:tcPr>
          <w:p w14:paraId="779B9CE9" w14:textId="77777777" w:rsidR="00021E11" w:rsidRPr="009B3C43" w:rsidRDefault="00021E11" w:rsidP="00021E11">
            <w:pPr>
              <w:pStyle w:val="TableText"/>
              <w:jc w:val="center"/>
            </w:pPr>
          </w:p>
        </w:tc>
        <w:tc>
          <w:tcPr>
            <w:tcW w:w="892" w:type="dxa"/>
            <w:noWrap/>
          </w:tcPr>
          <w:p w14:paraId="27DF931A" w14:textId="77777777" w:rsidR="00021E11" w:rsidRPr="009B3C43" w:rsidRDefault="00021E11" w:rsidP="00021E11">
            <w:pPr>
              <w:pStyle w:val="TableText"/>
              <w:jc w:val="center"/>
            </w:pPr>
            <w:r w:rsidRPr="009B3C43">
              <w:t>X</w:t>
            </w:r>
          </w:p>
        </w:tc>
      </w:tr>
      <w:tr w:rsidR="00021E11" w:rsidRPr="009B3C43" w14:paraId="0BB9DDA5" w14:textId="77777777" w:rsidTr="00021E11">
        <w:trPr>
          <w:trHeight w:val="288"/>
          <w:jc w:val="left"/>
        </w:trPr>
        <w:tc>
          <w:tcPr>
            <w:tcW w:w="892" w:type="dxa"/>
            <w:noWrap/>
          </w:tcPr>
          <w:p w14:paraId="75E96396" w14:textId="77777777" w:rsidR="00021E11" w:rsidRPr="009B3C43" w:rsidRDefault="00021E11" w:rsidP="00021E11">
            <w:pPr>
              <w:pStyle w:val="TableText"/>
              <w:jc w:val="center"/>
            </w:pPr>
            <w:r w:rsidRPr="009B3C43">
              <w:t>54</w:t>
            </w:r>
          </w:p>
        </w:tc>
        <w:tc>
          <w:tcPr>
            <w:tcW w:w="892" w:type="dxa"/>
            <w:noWrap/>
          </w:tcPr>
          <w:p w14:paraId="159E7598" w14:textId="77777777" w:rsidR="00021E11" w:rsidRPr="009B3C43" w:rsidRDefault="00021E11" w:rsidP="00021E11">
            <w:pPr>
              <w:pStyle w:val="TableText"/>
              <w:jc w:val="center"/>
            </w:pPr>
            <w:r w:rsidRPr="009B3C43">
              <w:t>X</w:t>
            </w:r>
          </w:p>
        </w:tc>
        <w:tc>
          <w:tcPr>
            <w:tcW w:w="892" w:type="dxa"/>
            <w:noWrap/>
          </w:tcPr>
          <w:p w14:paraId="7B1204AF" w14:textId="77777777" w:rsidR="00021E11" w:rsidRPr="009B3C43" w:rsidRDefault="00021E11" w:rsidP="00021E11">
            <w:pPr>
              <w:pStyle w:val="TableText"/>
              <w:jc w:val="center"/>
            </w:pPr>
            <w:r w:rsidRPr="009B3C43">
              <w:t>X</w:t>
            </w:r>
          </w:p>
        </w:tc>
        <w:tc>
          <w:tcPr>
            <w:tcW w:w="892" w:type="dxa"/>
            <w:noWrap/>
          </w:tcPr>
          <w:p w14:paraId="7D4A9DD0" w14:textId="77777777" w:rsidR="00021E11" w:rsidRPr="009B3C43" w:rsidRDefault="00021E11" w:rsidP="00021E11">
            <w:pPr>
              <w:pStyle w:val="TableText"/>
              <w:jc w:val="center"/>
            </w:pPr>
            <w:r w:rsidRPr="009B3C43">
              <w:t>X</w:t>
            </w:r>
          </w:p>
        </w:tc>
        <w:tc>
          <w:tcPr>
            <w:tcW w:w="892" w:type="dxa"/>
            <w:noWrap/>
          </w:tcPr>
          <w:p w14:paraId="329538AA" w14:textId="77777777" w:rsidR="00021E11" w:rsidRPr="009B3C43" w:rsidRDefault="00021E11" w:rsidP="00021E11">
            <w:pPr>
              <w:pStyle w:val="TableText"/>
              <w:jc w:val="center"/>
            </w:pPr>
            <w:r w:rsidRPr="009B3C43">
              <w:t>X</w:t>
            </w:r>
          </w:p>
        </w:tc>
        <w:tc>
          <w:tcPr>
            <w:tcW w:w="892" w:type="dxa"/>
          </w:tcPr>
          <w:p w14:paraId="21AB8E3A" w14:textId="77777777" w:rsidR="00021E11" w:rsidRPr="009B3C43" w:rsidRDefault="00021E11" w:rsidP="00021E11">
            <w:pPr>
              <w:pStyle w:val="TableText"/>
              <w:jc w:val="center"/>
            </w:pPr>
            <w:r w:rsidRPr="009B3C43">
              <w:t>X</w:t>
            </w:r>
          </w:p>
        </w:tc>
        <w:tc>
          <w:tcPr>
            <w:tcW w:w="892" w:type="dxa"/>
          </w:tcPr>
          <w:p w14:paraId="4D7C10F3" w14:textId="77777777" w:rsidR="00021E11" w:rsidRPr="009B3C43" w:rsidRDefault="00021E11" w:rsidP="00021E11">
            <w:pPr>
              <w:pStyle w:val="TableText"/>
              <w:jc w:val="center"/>
            </w:pPr>
            <w:r w:rsidRPr="009B3C43">
              <w:t>X</w:t>
            </w:r>
          </w:p>
        </w:tc>
        <w:tc>
          <w:tcPr>
            <w:tcW w:w="892" w:type="dxa"/>
          </w:tcPr>
          <w:p w14:paraId="2BA317DD" w14:textId="77777777" w:rsidR="00021E11" w:rsidRPr="009B3C43" w:rsidRDefault="00021E11" w:rsidP="00021E11">
            <w:pPr>
              <w:pStyle w:val="TableText"/>
              <w:jc w:val="center"/>
            </w:pPr>
            <w:r w:rsidRPr="009B3C43">
              <w:t>X</w:t>
            </w:r>
          </w:p>
        </w:tc>
        <w:tc>
          <w:tcPr>
            <w:tcW w:w="892" w:type="dxa"/>
          </w:tcPr>
          <w:p w14:paraId="2AD74E1B" w14:textId="77777777" w:rsidR="00021E11" w:rsidRPr="009B3C43" w:rsidRDefault="00021E11" w:rsidP="00021E11">
            <w:pPr>
              <w:pStyle w:val="TableText"/>
              <w:jc w:val="center"/>
            </w:pPr>
            <w:r w:rsidRPr="009B3C43">
              <w:t>X</w:t>
            </w:r>
          </w:p>
        </w:tc>
        <w:tc>
          <w:tcPr>
            <w:tcW w:w="892" w:type="dxa"/>
          </w:tcPr>
          <w:p w14:paraId="20DC2CF7" w14:textId="77777777" w:rsidR="00021E11" w:rsidRPr="009B3C43" w:rsidRDefault="00021E11" w:rsidP="00021E11">
            <w:pPr>
              <w:pStyle w:val="TableText"/>
              <w:jc w:val="center"/>
            </w:pPr>
            <w:r w:rsidRPr="009B3C43">
              <w:t>X</w:t>
            </w:r>
          </w:p>
        </w:tc>
        <w:tc>
          <w:tcPr>
            <w:tcW w:w="892" w:type="dxa"/>
            <w:noWrap/>
          </w:tcPr>
          <w:p w14:paraId="39B5BA53" w14:textId="77777777" w:rsidR="00021E11" w:rsidRPr="009B3C43" w:rsidRDefault="00021E11" w:rsidP="00021E11">
            <w:pPr>
              <w:pStyle w:val="TableText"/>
              <w:jc w:val="center"/>
            </w:pPr>
            <w:r w:rsidRPr="009B3C43">
              <w:t>X</w:t>
            </w:r>
          </w:p>
        </w:tc>
      </w:tr>
      <w:tr w:rsidR="00021E11" w:rsidRPr="009B3C43" w14:paraId="17403C27" w14:textId="77777777" w:rsidTr="00021E11">
        <w:trPr>
          <w:trHeight w:val="288"/>
          <w:jc w:val="left"/>
        </w:trPr>
        <w:tc>
          <w:tcPr>
            <w:tcW w:w="892" w:type="dxa"/>
            <w:noWrap/>
          </w:tcPr>
          <w:p w14:paraId="7478AE19" w14:textId="77777777" w:rsidR="00021E11" w:rsidRPr="009B3C43" w:rsidRDefault="00021E11" w:rsidP="00021E11">
            <w:pPr>
              <w:pStyle w:val="TableText"/>
              <w:jc w:val="center"/>
            </w:pPr>
            <w:r w:rsidRPr="009B3C43">
              <w:t>55</w:t>
            </w:r>
          </w:p>
        </w:tc>
        <w:tc>
          <w:tcPr>
            <w:tcW w:w="892" w:type="dxa"/>
            <w:noWrap/>
          </w:tcPr>
          <w:p w14:paraId="54BBE6E6" w14:textId="77777777" w:rsidR="00021E11" w:rsidRPr="009B3C43" w:rsidRDefault="00021E11" w:rsidP="00021E11">
            <w:pPr>
              <w:pStyle w:val="TableText"/>
              <w:jc w:val="center"/>
            </w:pPr>
          </w:p>
        </w:tc>
        <w:tc>
          <w:tcPr>
            <w:tcW w:w="892" w:type="dxa"/>
            <w:noWrap/>
          </w:tcPr>
          <w:p w14:paraId="4795DC19" w14:textId="77777777" w:rsidR="00021E11" w:rsidRPr="009B3C43" w:rsidRDefault="00021E11" w:rsidP="00021E11">
            <w:pPr>
              <w:pStyle w:val="TableText"/>
              <w:jc w:val="center"/>
            </w:pPr>
          </w:p>
        </w:tc>
        <w:tc>
          <w:tcPr>
            <w:tcW w:w="892" w:type="dxa"/>
            <w:noWrap/>
          </w:tcPr>
          <w:p w14:paraId="5B297D0D" w14:textId="77777777" w:rsidR="00021E11" w:rsidRPr="009B3C43" w:rsidRDefault="00021E11" w:rsidP="00021E11">
            <w:pPr>
              <w:pStyle w:val="TableText"/>
              <w:jc w:val="center"/>
            </w:pPr>
          </w:p>
        </w:tc>
        <w:tc>
          <w:tcPr>
            <w:tcW w:w="892" w:type="dxa"/>
            <w:noWrap/>
          </w:tcPr>
          <w:p w14:paraId="61AF50FC" w14:textId="77777777" w:rsidR="00021E11" w:rsidRPr="009B3C43" w:rsidRDefault="00021E11" w:rsidP="00021E11">
            <w:pPr>
              <w:pStyle w:val="TableText"/>
              <w:jc w:val="center"/>
            </w:pPr>
            <w:r w:rsidRPr="009B3C43">
              <w:t>X</w:t>
            </w:r>
          </w:p>
        </w:tc>
        <w:tc>
          <w:tcPr>
            <w:tcW w:w="892" w:type="dxa"/>
          </w:tcPr>
          <w:p w14:paraId="1DC2B7A7" w14:textId="77777777" w:rsidR="00021E11" w:rsidRPr="009B3C43" w:rsidRDefault="00021E11" w:rsidP="00021E11">
            <w:pPr>
              <w:pStyle w:val="TableText"/>
              <w:jc w:val="center"/>
            </w:pPr>
            <w:r w:rsidRPr="009B3C43">
              <w:t>X</w:t>
            </w:r>
          </w:p>
        </w:tc>
        <w:tc>
          <w:tcPr>
            <w:tcW w:w="892" w:type="dxa"/>
          </w:tcPr>
          <w:p w14:paraId="520C4EEB" w14:textId="77777777" w:rsidR="00021E11" w:rsidRPr="009B3C43" w:rsidRDefault="00021E11" w:rsidP="00021E11">
            <w:pPr>
              <w:pStyle w:val="TableText"/>
              <w:jc w:val="center"/>
            </w:pPr>
            <w:r w:rsidRPr="009B3C43">
              <w:t>X</w:t>
            </w:r>
          </w:p>
        </w:tc>
        <w:tc>
          <w:tcPr>
            <w:tcW w:w="892" w:type="dxa"/>
          </w:tcPr>
          <w:p w14:paraId="3D3C71A0" w14:textId="77777777" w:rsidR="00021E11" w:rsidRPr="009B3C43" w:rsidRDefault="00021E11" w:rsidP="00021E11">
            <w:pPr>
              <w:pStyle w:val="TableText"/>
              <w:jc w:val="center"/>
            </w:pPr>
            <w:r w:rsidRPr="009B3C43">
              <w:t>X</w:t>
            </w:r>
          </w:p>
        </w:tc>
        <w:tc>
          <w:tcPr>
            <w:tcW w:w="892" w:type="dxa"/>
          </w:tcPr>
          <w:p w14:paraId="52DFE250" w14:textId="77777777" w:rsidR="00021E11" w:rsidRPr="009B3C43" w:rsidRDefault="00021E11" w:rsidP="00021E11">
            <w:pPr>
              <w:pStyle w:val="TableText"/>
              <w:jc w:val="center"/>
            </w:pPr>
            <w:r w:rsidRPr="009B3C43">
              <w:t>X</w:t>
            </w:r>
          </w:p>
        </w:tc>
        <w:tc>
          <w:tcPr>
            <w:tcW w:w="892" w:type="dxa"/>
          </w:tcPr>
          <w:p w14:paraId="71F9F312" w14:textId="77777777" w:rsidR="00021E11" w:rsidRPr="009B3C43" w:rsidRDefault="00021E11" w:rsidP="00021E11">
            <w:pPr>
              <w:pStyle w:val="TableText"/>
              <w:jc w:val="center"/>
            </w:pPr>
            <w:r w:rsidRPr="009B3C43">
              <w:t>X</w:t>
            </w:r>
          </w:p>
        </w:tc>
        <w:tc>
          <w:tcPr>
            <w:tcW w:w="892" w:type="dxa"/>
            <w:noWrap/>
          </w:tcPr>
          <w:p w14:paraId="1CEEFBD8" w14:textId="77777777" w:rsidR="00021E11" w:rsidRPr="009B3C43" w:rsidRDefault="00021E11" w:rsidP="00021E11">
            <w:pPr>
              <w:pStyle w:val="TableText"/>
              <w:jc w:val="center"/>
            </w:pPr>
            <w:r w:rsidRPr="009B3C43">
              <w:t>X</w:t>
            </w:r>
          </w:p>
        </w:tc>
      </w:tr>
      <w:tr w:rsidR="00021E11" w:rsidRPr="009B3C43" w14:paraId="74AE8A87" w14:textId="77777777" w:rsidTr="00021E11">
        <w:trPr>
          <w:trHeight w:val="288"/>
          <w:jc w:val="left"/>
        </w:trPr>
        <w:tc>
          <w:tcPr>
            <w:tcW w:w="892" w:type="dxa"/>
            <w:noWrap/>
          </w:tcPr>
          <w:p w14:paraId="16505DDE" w14:textId="77777777" w:rsidR="00021E11" w:rsidRPr="009B3C43" w:rsidRDefault="00021E11" w:rsidP="00021E11">
            <w:pPr>
              <w:pStyle w:val="TableText"/>
              <w:jc w:val="center"/>
            </w:pPr>
            <w:r w:rsidRPr="009B3C43">
              <w:t>56</w:t>
            </w:r>
          </w:p>
        </w:tc>
        <w:tc>
          <w:tcPr>
            <w:tcW w:w="892" w:type="dxa"/>
            <w:noWrap/>
          </w:tcPr>
          <w:p w14:paraId="242DBBE2" w14:textId="77777777" w:rsidR="00021E11" w:rsidRPr="009B3C43" w:rsidRDefault="00021E11" w:rsidP="00021E11">
            <w:pPr>
              <w:pStyle w:val="TableText"/>
              <w:jc w:val="center"/>
            </w:pPr>
          </w:p>
        </w:tc>
        <w:tc>
          <w:tcPr>
            <w:tcW w:w="892" w:type="dxa"/>
            <w:noWrap/>
          </w:tcPr>
          <w:p w14:paraId="098D835A" w14:textId="77777777" w:rsidR="00021E11" w:rsidRPr="009B3C43" w:rsidRDefault="00021E11" w:rsidP="00021E11">
            <w:pPr>
              <w:pStyle w:val="TableText"/>
              <w:jc w:val="center"/>
            </w:pPr>
          </w:p>
        </w:tc>
        <w:tc>
          <w:tcPr>
            <w:tcW w:w="892" w:type="dxa"/>
            <w:noWrap/>
          </w:tcPr>
          <w:p w14:paraId="14F4DAA8" w14:textId="77777777" w:rsidR="00021E11" w:rsidRPr="009B3C43" w:rsidRDefault="00021E11" w:rsidP="00021E11">
            <w:pPr>
              <w:pStyle w:val="TableText"/>
              <w:jc w:val="center"/>
            </w:pPr>
            <w:r w:rsidRPr="009B3C43">
              <w:t>--</w:t>
            </w:r>
          </w:p>
        </w:tc>
        <w:tc>
          <w:tcPr>
            <w:tcW w:w="892" w:type="dxa"/>
            <w:noWrap/>
          </w:tcPr>
          <w:p w14:paraId="10751309" w14:textId="77777777" w:rsidR="00021E11" w:rsidRPr="009B3C43" w:rsidRDefault="00021E11" w:rsidP="00021E11">
            <w:pPr>
              <w:pStyle w:val="TableText"/>
              <w:jc w:val="center"/>
            </w:pPr>
            <w:r w:rsidRPr="009B3C43">
              <w:t>--</w:t>
            </w:r>
          </w:p>
        </w:tc>
        <w:tc>
          <w:tcPr>
            <w:tcW w:w="892" w:type="dxa"/>
          </w:tcPr>
          <w:p w14:paraId="7667F5FD" w14:textId="77777777" w:rsidR="00021E11" w:rsidRPr="009B3C43" w:rsidRDefault="00021E11" w:rsidP="00021E11">
            <w:pPr>
              <w:pStyle w:val="TableText"/>
              <w:jc w:val="center"/>
            </w:pPr>
            <w:r w:rsidRPr="009B3C43">
              <w:t>X</w:t>
            </w:r>
          </w:p>
        </w:tc>
        <w:tc>
          <w:tcPr>
            <w:tcW w:w="892" w:type="dxa"/>
          </w:tcPr>
          <w:p w14:paraId="0D54F42F" w14:textId="77777777" w:rsidR="00021E11" w:rsidRPr="009B3C43" w:rsidRDefault="00021E11" w:rsidP="00021E11">
            <w:pPr>
              <w:pStyle w:val="TableText"/>
              <w:jc w:val="center"/>
            </w:pPr>
          </w:p>
        </w:tc>
        <w:tc>
          <w:tcPr>
            <w:tcW w:w="892" w:type="dxa"/>
          </w:tcPr>
          <w:p w14:paraId="0F285990" w14:textId="77777777" w:rsidR="00021E11" w:rsidRPr="009B3C43" w:rsidRDefault="00021E11" w:rsidP="00021E11">
            <w:pPr>
              <w:pStyle w:val="TableText"/>
              <w:jc w:val="center"/>
            </w:pPr>
          </w:p>
        </w:tc>
        <w:tc>
          <w:tcPr>
            <w:tcW w:w="892" w:type="dxa"/>
          </w:tcPr>
          <w:p w14:paraId="1A009C6B" w14:textId="77777777" w:rsidR="00021E11" w:rsidRPr="009B3C43" w:rsidRDefault="00021E11" w:rsidP="00021E11">
            <w:pPr>
              <w:pStyle w:val="TableText"/>
              <w:jc w:val="center"/>
            </w:pPr>
          </w:p>
        </w:tc>
        <w:tc>
          <w:tcPr>
            <w:tcW w:w="892" w:type="dxa"/>
          </w:tcPr>
          <w:p w14:paraId="247D63B4" w14:textId="77777777" w:rsidR="00021E11" w:rsidRPr="009B3C43" w:rsidRDefault="00021E11" w:rsidP="00021E11">
            <w:pPr>
              <w:pStyle w:val="TableText"/>
              <w:jc w:val="center"/>
            </w:pPr>
            <w:r w:rsidRPr="009B3C43">
              <w:t>X</w:t>
            </w:r>
          </w:p>
        </w:tc>
        <w:tc>
          <w:tcPr>
            <w:tcW w:w="892" w:type="dxa"/>
            <w:noWrap/>
          </w:tcPr>
          <w:p w14:paraId="7966B805" w14:textId="77777777" w:rsidR="00021E11" w:rsidRPr="009B3C43" w:rsidRDefault="00021E11" w:rsidP="00021E11">
            <w:pPr>
              <w:pStyle w:val="TableText"/>
              <w:jc w:val="center"/>
            </w:pPr>
            <w:r w:rsidRPr="009B3C43">
              <w:t>X</w:t>
            </w:r>
          </w:p>
        </w:tc>
      </w:tr>
      <w:tr w:rsidR="00021E11" w:rsidRPr="009B3C43" w14:paraId="73E5A2D7" w14:textId="77777777" w:rsidTr="00021E11">
        <w:trPr>
          <w:trHeight w:val="288"/>
          <w:jc w:val="left"/>
        </w:trPr>
        <w:tc>
          <w:tcPr>
            <w:tcW w:w="892" w:type="dxa"/>
            <w:noWrap/>
          </w:tcPr>
          <w:p w14:paraId="670560D7" w14:textId="77777777" w:rsidR="00021E11" w:rsidRPr="009B3C43" w:rsidRDefault="00021E11" w:rsidP="00021E11">
            <w:pPr>
              <w:pStyle w:val="TableText"/>
              <w:jc w:val="center"/>
            </w:pPr>
            <w:r w:rsidRPr="009B3C43">
              <w:t>57</w:t>
            </w:r>
          </w:p>
        </w:tc>
        <w:tc>
          <w:tcPr>
            <w:tcW w:w="892" w:type="dxa"/>
            <w:noWrap/>
          </w:tcPr>
          <w:p w14:paraId="5461056D" w14:textId="77777777" w:rsidR="00021E11" w:rsidRPr="009B3C43" w:rsidRDefault="00021E11" w:rsidP="00021E11">
            <w:pPr>
              <w:pStyle w:val="TableText"/>
              <w:jc w:val="center"/>
            </w:pPr>
          </w:p>
        </w:tc>
        <w:tc>
          <w:tcPr>
            <w:tcW w:w="892" w:type="dxa"/>
            <w:noWrap/>
          </w:tcPr>
          <w:p w14:paraId="291A00F7" w14:textId="77777777" w:rsidR="00021E11" w:rsidRPr="009B3C43" w:rsidRDefault="00021E11" w:rsidP="00021E11">
            <w:pPr>
              <w:pStyle w:val="TableText"/>
              <w:jc w:val="center"/>
            </w:pPr>
            <w:r w:rsidRPr="009B3C43">
              <w:t>X</w:t>
            </w:r>
          </w:p>
        </w:tc>
        <w:tc>
          <w:tcPr>
            <w:tcW w:w="892" w:type="dxa"/>
            <w:noWrap/>
          </w:tcPr>
          <w:p w14:paraId="65A3B974" w14:textId="77777777" w:rsidR="00021E11" w:rsidRPr="009B3C43" w:rsidRDefault="00021E11" w:rsidP="00021E11">
            <w:pPr>
              <w:pStyle w:val="TableText"/>
              <w:jc w:val="center"/>
            </w:pPr>
            <w:r w:rsidRPr="009B3C43">
              <w:t>--</w:t>
            </w:r>
          </w:p>
        </w:tc>
        <w:tc>
          <w:tcPr>
            <w:tcW w:w="892" w:type="dxa"/>
            <w:noWrap/>
          </w:tcPr>
          <w:p w14:paraId="550E7A0C" w14:textId="77777777" w:rsidR="00021E11" w:rsidRPr="009B3C43" w:rsidRDefault="00021E11" w:rsidP="00021E11">
            <w:pPr>
              <w:pStyle w:val="TableText"/>
              <w:jc w:val="center"/>
            </w:pPr>
            <w:r w:rsidRPr="009B3C43">
              <w:t>--</w:t>
            </w:r>
          </w:p>
        </w:tc>
        <w:tc>
          <w:tcPr>
            <w:tcW w:w="892" w:type="dxa"/>
          </w:tcPr>
          <w:p w14:paraId="276CEF35" w14:textId="77777777" w:rsidR="00021E11" w:rsidRPr="009B3C43" w:rsidRDefault="00021E11" w:rsidP="00021E11">
            <w:pPr>
              <w:pStyle w:val="TableText"/>
              <w:jc w:val="center"/>
            </w:pPr>
            <w:r w:rsidRPr="009B3C43">
              <w:t>X</w:t>
            </w:r>
          </w:p>
        </w:tc>
        <w:tc>
          <w:tcPr>
            <w:tcW w:w="892" w:type="dxa"/>
          </w:tcPr>
          <w:p w14:paraId="19219DB9" w14:textId="77777777" w:rsidR="00021E11" w:rsidRPr="009B3C43" w:rsidRDefault="00021E11" w:rsidP="00021E11">
            <w:pPr>
              <w:pStyle w:val="TableText"/>
              <w:jc w:val="center"/>
            </w:pPr>
            <w:r w:rsidRPr="009B3C43">
              <w:t>X</w:t>
            </w:r>
          </w:p>
        </w:tc>
        <w:tc>
          <w:tcPr>
            <w:tcW w:w="892" w:type="dxa"/>
          </w:tcPr>
          <w:p w14:paraId="39AC710A" w14:textId="77777777" w:rsidR="00021E11" w:rsidRPr="009B3C43" w:rsidRDefault="00021E11" w:rsidP="00021E11">
            <w:pPr>
              <w:pStyle w:val="TableText"/>
              <w:jc w:val="center"/>
            </w:pPr>
            <w:r w:rsidRPr="009B3C43">
              <w:t>X</w:t>
            </w:r>
          </w:p>
        </w:tc>
        <w:tc>
          <w:tcPr>
            <w:tcW w:w="892" w:type="dxa"/>
          </w:tcPr>
          <w:p w14:paraId="27795444" w14:textId="77777777" w:rsidR="00021E11" w:rsidRPr="009B3C43" w:rsidRDefault="00021E11" w:rsidP="00021E11">
            <w:pPr>
              <w:pStyle w:val="TableText"/>
              <w:jc w:val="center"/>
            </w:pPr>
            <w:r w:rsidRPr="009B3C43">
              <w:t>X</w:t>
            </w:r>
          </w:p>
        </w:tc>
        <w:tc>
          <w:tcPr>
            <w:tcW w:w="892" w:type="dxa"/>
          </w:tcPr>
          <w:p w14:paraId="74A2810D" w14:textId="77777777" w:rsidR="00021E11" w:rsidRPr="009B3C43" w:rsidRDefault="00021E11" w:rsidP="00021E11">
            <w:pPr>
              <w:pStyle w:val="TableText"/>
              <w:jc w:val="center"/>
            </w:pPr>
            <w:r w:rsidRPr="009B3C43">
              <w:t>X</w:t>
            </w:r>
          </w:p>
        </w:tc>
        <w:tc>
          <w:tcPr>
            <w:tcW w:w="892" w:type="dxa"/>
            <w:noWrap/>
          </w:tcPr>
          <w:p w14:paraId="193DD373" w14:textId="77777777" w:rsidR="00021E11" w:rsidRPr="009B3C43" w:rsidRDefault="00021E11" w:rsidP="00021E11">
            <w:pPr>
              <w:pStyle w:val="TableText"/>
              <w:jc w:val="center"/>
            </w:pPr>
            <w:r w:rsidRPr="009B3C43">
              <w:t>X</w:t>
            </w:r>
          </w:p>
        </w:tc>
      </w:tr>
      <w:tr w:rsidR="00021E11" w:rsidRPr="009B3C43" w14:paraId="284CB480" w14:textId="77777777" w:rsidTr="00021E11">
        <w:trPr>
          <w:trHeight w:val="288"/>
          <w:jc w:val="left"/>
        </w:trPr>
        <w:tc>
          <w:tcPr>
            <w:tcW w:w="892" w:type="dxa"/>
            <w:noWrap/>
          </w:tcPr>
          <w:p w14:paraId="4BA4F78F" w14:textId="77777777" w:rsidR="00021E11" w:rsidRPr="009B3C43" w:rsidRDefault="00021E11" w:rsidP="00021E11">
            <w:pPr>
              <w:pStyle w:val="TableText"/>
              <w:jc w:val="center"/>
            </w:pPr>
            <w:r w:rsidRPr="009B3C43">
              <w:t>58</w:t>
            </w:r>
          </w:p>
        </w:tc>
        <w:tc>
          <w:tcPr>
            <w:tcW w:w="892" w:type="dxa"/>
            <w:noWrap/>
          </w:tcPr>
          <w:p w14:paraId="12BA00B1" w14:textId="77777777" w:rsidR="00021E11" w:rsidRPr="009B3C43" w:rsidRDefault="00021E11" w:rsidP="00021E11">
            <w:pPr>
              <w:pStyle w:val="TableText"/>
              <w:jc w:val="center"/>
            </w:pPr>
          </w:p>
        </w:tc>
        <w:tc>
          <w:tcPr>
            <w:tcW w:w="892" w:type="dxa"/>
            <w:noWrap/>
          </w:tcPr>
          <w:p w14:paraId="04B954AE" w14:textId="77777777" w:rsidR="00021E11" w:rsidRPr="009B3C43" w:rsidRDefault="00021E11" w:rsidP="00021E11">
            <w:pPr>
              <w:pStyle w:val="TableText"/>
              <w:jc w:val="center"/>
            </w:pPr>
          </w:p>
        </w:tc>
        <w:tc>
          <w:tcPr>
            <w:tcW w:w="892" w:type="dxa"/>
            <w:noWrap/>
          </w:tcPr>
          <w:p w14:paraId="54F24A89" w14:textId="77777777" w:rsidR="00021E11" w:rsidRPr="009B3C43" w:rsidRDefault="00021E11" w:rsidP="00021E11">
            <w:pPr>
              <w:pStyle w:val="TableText"/>
              <w:jc w:val="center"/>
            </w:pPr>
            <w:r w:rsidRPr="009B3C43">
              <w:t>--</w:t>
            </w:r>
          </w:p>
        </w:tc>
        <w:tc>
          <w:tcPr>
            <w:tcW w:w="892" w:type="dxa"/>
            <w:noWrap/>
          </w:tcPr>
          <w:p w14:paraId="6E2253DE" w14:textId="77777777" w:rsidR="00021E11" w:rsidRPr="009B3C43" w:rsidRDefault="00021E11" w:rsidP="00021E11">
            <w:pPr>
              <w:pStyle w:val="TableText"/>
              <w:jc w:val="center"/>
            </w:pPr>
            <w:r w:rsidRPr="009B3C43">
              <w:t>--</w:t>
            </w:r>
          </w:p>
        </w:tc>
        <w:tc>
          <w:tcPr>
            <w:tcW w:w="892" w:type="dxa"/>
          </w:tcPr>
          <w:p w14:paraId="35F84D48" w14:textId="77777777" w:rsidR="00021E11" w:rsidRPr="009B3C43" w:rsidRDefault="00021E11" w:rsidP="00021E11">
            <w:pPr>
              <w:pStyle w:val="TableText"/>
              <w:jc w:val="center"/>
            </w:pPr>
            <w:r w:rsidRPr="009B3C43">
              <w:t>X</w:t>
            </w:r>
          </w:p>
        </w:tc>
        <w:tc>
          <w:tcPr>
            <w:tcW w:w="892" w:type="dxa"/>
          </w:tcPr>
          <w:p w14:paraId="11B990B6" w14:textId="77777777" w:rsidR="00021E11" w:rsidRPr="009B3C43" w:rsidRDefault="00021E11" w:rsidP="00021E11">
            <w:pPr>
              <w:pStyle w:val="TableText"/>
              <w:jc w:val="center"/>
            </w:pPr>
            <w:r w:rsidRPr="009B3C43">
              <w:t>X</w:t>
            </w:r>
          </w:p>
        </w:tc>
        <w:tc>
          <w:tcPr>
            <w:tcW w:w="892" w:type="dxa"/>
          </w:tcPr>
          <w:p w14:paraId="16F14985" w14:textId="77777777" w:rsidR="00021E11" w:rsidRPr="009B3C43" w:rsidRDefault="00021E11" w:rsidP="00021E11">
            <w:pPr>
              <w:pStyle w:val="TableText"/>
              <w:jc w:val="center"/>
            </w:pPr>
          </w:p>
        </w:tc>
        <w:tc>
          <w:tcPr>
            <w:tcW w:w="892" w:type="dxa"/>
          </w:tcPr>
          <w:p w14:paraId="419E3E05" w14:textId="77777777" w:rsidR="00021E11" w:rsidRPr="009B3C43" w:rsidRDefault="00021E11" w:rsidP="00021E11">
            <w:pPr>
              <w:pStyle w:val="TableText"/>
              <w:jc w:val="center"/>
            </w:pPr>
          </w:p>
        </w:tc>
        <w:tc>
          <w:tcPr>
            <w:tcW w:w="892" w:type="dxa"/>
          </w:tcPr>
          <w:p w14:paraId="6EBE2353" w14:textId="77777777" w:rsidR="00021E11" w:rsidRPr="009B3C43" w:rsidRDefault="00021E11" w:rsidP="00021E11">
            <w:pPr>
              <w:pStyle w:val="TableText"/>
              <w:jc w:val="center"/>
            </w:pPr>
            <w:r w:rsidRPr="009B3C43">
              <w:t>X</w:t>
            </w:r>
          </w:p>
        </w:tc>
        <w:tc>
          <w:tcPr>
            <w:tcW w:w="892" w:type="dxa"/>
            <w:noWrap/>
          </w:tcPr>
          <w:p w14:paraId="0F5E1B5F" w14:textId="77777777" w:rsidR="00021E11" w:rsidRPr="009B3C43" w:rsidRDefault="00021E11" w:rsidP="00021E11">
            <w:pPr>
              <w:pStyle w:val="TableText"/>
              <w:jc w:val="center"/>
            </w:pPr>
            <w:r w:rsidRPr="009B3C43">
              <w:t>X</w:t>
            </w:r>
          </w:p>
        </w:tc>
      </w:tr>
      <w:tr w:rsidR="00021E11" w:rsidRPr="009B3C43" w14:paraId="73BDD9D1" w14:textId="77777777" w:rsidTr="00021E11">
        <w:trPr>
          <w:trHeight w:val="288"/>
          <w:jc w:val="left"/>
        </w:trPr>
        <w:tc>
          <w:tcPr>
            <w:tcW w:w="892" w:type="dxa"/>
            <w:noWrap/>
          </w:tcPr>
          <w:p w14:paraId="21B553B1" w14:textId="77777777" w:rsidR="00021E11" w:rsidRPr="009B3C43" w:rsidRDefault="00021E11" w:rsidP="00021E11">
            <w:pPr>
              <w:pStyle w:val="TableText"/>
              <w:jc w:val="center"/>
            </w:pPr>
            <w:r w:rsidRPr="009B3C43">
              <w:t>59</w:t>
            </w:r>
          </w:p>
        </w:tc>
        <w:tc>
          <w:tcPr>
            <w:tcW w:w="892" w:type="dxa"/>
            <w:noWrap/>
          </w:tcPr>
          <w:p w14:paraId="445861D3" w14:textId="77777777" w:rsidR="00021E11" w:rsidRPr="009B3C43" w:rsidRDefault="00021E11" w:rsidP="00021E11">
            <w:pPr>
              <w:pStyle w:val="TableText"/>
              <w:jc w:val="center"/>
            </w:pPr>
          </w:p>
        </w:tc>
        <w:tc>
          <w:tcPr>
            <w:tcW w:w="892" w:type="dxa"/>
            <w:noWrap/>
          </w:tcPr>
          <w:p w14:paraId="0DADC228" w14:textId="77777777" w:rsidR="00021E11" w:rsidRPr="009B3C43" w:rsidRDefault="00021E11" w:rsidP="00021E11">
            <w:pPr>
              <w:pStyle w:val="TableText"/>
              <w:jc w:val="center"/>
            </w:pPr>
          </w:p>
        </w:tc>
        <w:tc>
          <w:tcPr>
            <w:tcW w:w="892" w:type="dxa"/>
            <w:noWrap/>
          </w:tcPr>
          <w:p w14:paraId="5DFE3E96" w14:textId="77777777" w:rsidR="00021E11" w:rsidRPr="009B3C43" w:rsidRDefault="00021E11" w:rsidP="00021E11">
            <w:pPr>
              <w:pStyle w:val="TableText"/>
              <w:jc w:val="center"/>
            </w:pPr>
            <w:r w:rsidRPr="009B3C43">
              <w:t>--</w:t>
            </w:r>
          </w:p>
        </w:tc>
        <w:tc>
          <w:tcPr>
            <w:tcW w:w="892" w:type="dxa"/>
            <w:noWrap/>
          </w:tcPr>
          <w:p w14:paraId="7DB3FA52" w14:textId="77777777" w:rsidR="00021E11" w:rsidRPr="009B3C43" w:rsidRDefault="00021E11" w:rsidP="00021E11">
            <w:pPr>
              <w:pStyle w:val="TableText"/>
              <w:jc w:val="center"/>
            </w:pPr>
            <w:r w:rsidRPr="009B3C43">
              <w:t>--</w:t>
            </w:r>
          </w:p>
        </w:tc>
        <w:tc>
          <w:tcPr>
            <w:tcW w:w="892" w:type="dxa"/>
          </w:tcPr>
          <w:p w14:paraId="7C972953" w14:textId="77777777" w:rsidR="00021E11" w:rsidRPr="009B3C43" w:rsidRDefault="00021E11" w:rsidP="00021E11">
            <w:pPr>
              <w:pStyle w:val="TableText"/>
              <w:jc w:val="center"/>
            </w:pPr>
          </w:p>
        </w:tc>
        <w:tc>
          <w:tcPr>
            <w:tcW w:w="892" w:type="dxa"/>
          </w:tcPr>
          <w:p w14:paraId="4E195A00" w14:textId="77777777" w:rsidR="00021E11" w:rsidRPr="009B3C43" w:rsidRDefault="00021E11" w:rsidP="00021E11">
            <w:pPr>
              <w:pStyle w:val="TableText"/>
              <w:jc w:val="center"/>
            </w:pPr>
            <w:r w:rsidRPr="009B3C43">
              <w:t>X</w:t>
            </w:r>
          </w:p>
        </w:tc>
        <w:tc>
          <w:tcPr>
            <w:tcW w:w="892" w:type="dxa"/>
          </w:tcPr>
          <w:p w14:paraId="3D9E8DCA" w14:textId="77777777" w:rsidR="00021E11" w:rsidRPr="009B3C43" w:rsidRDefault="00021E11" w:rsidP="00021E11">
            <w:pPr>
              <w:pStyle w:val="TableText"/>
              <w:jc w:val="center"/>
            </w:pPr>
          </w:p>
        </w:tc>
        <w:tc>
          <w:tcPr>
            <w:tcW w:w="892" w:type="dxa"/>
          </w:tcPr>
          <w:p w14:paraId="06B2456B" w14:textId="77777777" w:rsidR="00021E11" w:rsidRPr="009B3C43" w:rsidRDefault="00021E11" w:rsidP="00021E11">
            <w:pPr>
              <w:pStyle w:val="TableText"/>
              <w:jc w:val="center"/>
            </w:pPr>
            <w:r w:rsidRPr="009B3C43">
              <w:t>X</w:t>
            </w:r>
          </w:p>
        </w:tc>
        <w:tc>
          <w:tcPr>
            <w:tcW w:w="892" w:type="dxa"/>
          </w:tcPr>
          <w:p w14:paraId="001DD4D8" w14:textId="77777777" w:rsidR="00021E11" w:rsidRPr="009B3C43" w:rsidRDefault="00021E11" w:rsidP="00021E11">
            <w:pPr>
              <w:pStyle w:val="TableText"/>
              <w:jc w:val="center"/>
            </w:pPr>
            <w:r w:rsidRPr="009B3C43">
              <w:t>X</w:t>
            </w:r>
          </w:p>
        </w:tc>
        <w:tc>
          <w:tcPr>
            <w:tcW w:w="892" w:type="dxa"/>
            <w:noWrap/>
          </w:tcPr>
          <w:p w14:paraId="137B1413" w14:textId="77777777" w:rsidR="00021E11" w:rsidRPr="009B3C43" w:rsidRDefault="00021E11" w:rsidP="00021E11">
            <w:pPr>
              <w:pStyle w:val="TableText"/>
              <w:jc w:val="center"/>
            </w:pPr>
            <w:r w:rsidRPr="009B3C43">
              <w:t>X</w:t>
            </w:r>
          </w:p>
        </w:tc>
      </w:tr>
      <w:tr w:rsidR="00021E11" w:rsidRPr="009B3C43" w14:paraId="007F5A4B" w14:textId="77777777" w:rsidTr="00021E11">
        <w:trPr>
          <w:trHeight w:val="288"/>
          <w:jc w:val="left"/>
        </w:trPr>
        <w:tc>
          <w:tcPr>
            <w:tcW w:w="892" w:type="dxa"/>
            <w:noWrap/>
          </w:tcPr>
          <w:p w14:paraId="555A28FB" w14:textId="77777777" w:rsidR="00021E11" w:rsidRPr="009B3C43" w:rsidRDefault="00021E11" w:rsidP="00021E11">
            <w:pPr>
              <w:pStyle w:val="TableText"/>
              <w:jc w:val="center"/>
            </w:pPr>
            <w:r w:rsidRPr="009B3C43">
              <w:t>60</w:t>
            </w:r>
          </w:p>
        </w:tc>
        <w:tc>
          <w:tcPr>
            <w:tcW w:w="892" w:type="dxa"/>
            <w:noWrap/>
          </w:tcPr>
          <w:p w14:paraId="7EE3138D" w14:textId="77777777" w:rsidR="00021E11" w:rsidRPr="009B3C43" w:rsidRDefault="00021E11" w:rsidP="00021E11">
            <w:pPr>
              <w:pStyle w:val="TableText"/>
              <w:jc w:val="center"/>
            </w:pPr>
          </w:p>
        </w:tc>
        <w:tc>
          <w:tcPr>
            <w:tcW w:w="892" w:type="dxa"/>
            <w:noWrap/>
          </w:tcPr>
          <w:p w14:paraId="6871F76A" w14:textId="77777777" w:rsidR="00021E11" w:rsidRPr="009B3C43" w:rsidRDefault="00021E11" w:rsidP="00021E11">
            <w:pPr>
              <w:pStyle w:val="TableText"/>
              <w:jc w:val="center"/>
            </w:pPr>
          </w:p>
        </w:tc>
        <w:tc>
          <w:tcPr>
            <w:tcW w:w="892" w:type="dxa"/>
            <w:noWrap/>
          </w:tcPr>
          <w:p w14:paraId="772D8CA0" w14:textId="77777777" w:rsidR="00021E11" w:rsidRPr="009B3C43" w:rsidRDefault="00021E11" w:rsidP="00021E11">
            <w:pPr>
              <w:pStyle w:val="TableText"/>
              <w:jc w:val="center"/>
            </w:pPr>
            <w:r w:rsidRPr="009B3C43">
              <w:t>--</w:t>
            </w:r>
          </w:p>
        </w:tc>
        <w:tc>
          <w:tcPr>
            <w:tcW w:w="892" w:type="dxa"/>
            <w:noWrap/>
          </w:tcPr>
          <w:p w14:paraId="2978BE47" w14:textId="77777777" w:rsidR="00021E11" w:rsidRPr="009B3C43" w:rsidRDefault="00021E11" w:rsidP="00021E11">
            <w:pPr>
              <w:pStyle w:val="TableText"/>
              <w:jc w:val="center"/>
            </w:pPr>
            <w:r w:rsidRPr="009B3C43">
              <w:t>--</w:t>
            </w:r>
          </w:p>
        </w:tc>
        <w:tc>
          <w:tcPr>
            <w:tcW w:w="892" w:type="dxa"/>
          </w:tcPr>
          <w:p w14:paraId="18286FDB" w14:textId="77777777" w:rsidR="00021E11" w:rsidRPr="009B3C43" w:rsidRDefault="00021E11" w:rsidP="00021E11">
            <w:pPr>
              <w:pStyle w:val="TableText"/>
              <w:jc w:val="center"/>
            </w:pPr>
            <w:r w:rsidRPr="009B3C43">
              <w:t>X</w:t>
            </w:r>
          </w:p>
        </w:tc>
        <w:tc>
          <w:tcPr>
            <w:tcW w:w="892" w:type="dxa"/>
          </w:tcPr>
          <w:p w14:paraId="6257D1AA" w14:textId="77777777" w:rsidR="00021E11" w:rsidRPr="009B3C43" w:rsidRDefault="00021E11" w:rsidP="00021E11">
            <w:pPr>
              <w:pStyle w:val="TableText"/>
              <w:jc w:val="center"/>
            </w:pPr>
            <w:r w:rsidRPr="009B3C43">
              <w:t>X</w:t>
            </w:r>
          </w:p>
        </w:tc>
        <w:tc>
          <w:tcPr>
            <w:tcW w:w="892" w:type="dxa"/>
          </w:tcPr>
          <w:p w14:paraId="5E134DEF" w14:textId="77777777" w:rsidR="00021E11" w:rsidRPr="009B3C43" w:rsidRDefault="00021E11" w:rsidP="00021E11">
            <w:pPr>
              <w:pStyle w:val="TableText"/>
              <w:jc w:val="center"/>
            </w:pPr>
          </w:p>
        </w:tc>
        <w:tc>
          <w:tcPr>
            <w:tcW w:w="892" w:type="dxa"/>
          </w:tcPr>
          <w:p w14:paraId="25A1A83C" w14:textId="77777777" w:rsidR="00021E11" w:rsidRPr="009B3C43" w:rsidRDefault="00021E11" w:rsidP="00021E11">
            <w:pPr>
              <w:pStyle w:val="TableText"/>
              <w:jc w:val="center"/>
            </w:pPr>
            <w:r w:rsidRPr="009B3C43">
              <w:t>X</w:t>
            </w:r>
          </w:p>
        </w:tc>
        <w:tc>
          <w:tcPr>
            <w:tcW w:w="892" w:type="dxa"/>
          </w:tcPr>
          <w:p w14:paraId="45BFDA8A" w14:textId="77777777" w:rsidR="00021E11" w:rsidRPr="009B3C43" w:rsidRDefault="00021E11" w:rsidP="00021E11">
            <w:pPr>
              <w:pStyle w:val="TableText"/>
              <w:jc w:val="center"/>
            </w:pPr>
            <w:r w:rsidRPr="009B3C43">
              <w:t>X</w:t>
            </w:r>
          </w:p>
        </w:tc>
        <w:tc>
          <w:tcPr>
            <w:tcW w:w="892" w:type="dxa"/>
            <w:noWrap/>
          </w:tcPr>
          <w:p w14:paraId="6C2FCAAE" w14:textId="77777777" w:rsidR="00021E11" w:rsidRPr="009B3C43" w:rsidRDefault="00021E11" w:rsidP="00021E11">
            <w:pPr>
              <w:pStyle w:val="TableText"/>
              <w:jc w:val="center"/>
            </w:pPr>
            <w:r w:rsidRPr="009B3C43">
              <w:t>X</w:t>
            </w:r>
          </w:p>
        </w:tc>
      </w:tr>
      <w:tr w:rsidR="00021E11" w:rsidRPr="009B3C43" w14:paraId="3EA23C59" w14:textId="77777777" w:rsidTr="00021E11">
        <w:trPr>
          <w:trHeight w:val="288"/>
          <w:jc w:val="left"/>
        </w:trPr>
        <w:tc>
          <w:tcPr>
            <w:tcW w:w="892" w:type="dxa"/>
            <w:noWrap/>
          </w:tcPr>
          <w:p w14:paraId="30B7A412" w14:textId="77777777" w:rsidR="00021E11" w:rsidRPr="009B3C43" w:rsidRDefault="00021E11" w:rsidP="00021E11">
            <w:pPr>
              <w:pStyle w:val="TableText"/>
              <w:jc w:val="center"/>
            </w:pPr>
            <w:r w:rsidRPr="009B3C43">
              <w:t>61</w:t>
            </w:r>
          </w:p>
        </w:tc>
        <w:tc>
          <w:tcPr>
            <w:tcW w:w="892" w:type="dxa"/>
            <w:noWrap/>
          </w:tcPr>
          <w:p w14:paraId="101E228E" w14:textId="77777777" w:rsidR="00021E11" w:rsidRPr="009B3C43" w:rsidRDefault="00021E11" w:rsidP="00021E11">
            <w:pPr>
              <w:pStyle w:val="TableText"/>
              <w:jc w:val="center"/>
            </w:pPr>
          </w:p>
        </w:tc>
        <w:tc>
          <w:tcPr>
            <w:tcW w:w="892" w:type="dxa"/>
            <w:noWrap/>
          </w:tcPr>
          <w:p w14:paraId="6F2062A9" w14:textId="77777777" w:rsidR="00021E11" w:rsidRPr="009B3C43" w:rsidRDefault="00021E11" w:rsidP="00021E11">
            <w:pPr>
              <w:pStyle w:val="TableText"/>
              <w:jc w:val="center"/>
            </w:pPr>
          </w:p>
        </w:tc>
        <w:tc>
          <w:tcPr>
            <w:tcW w:w="892" w:type="dxa"/>
            <w:noWrap/>
          </w:tcPr>
          <w:p w14:paraId="4875D103" w14:textId="77777777" w:rsidR="00021E11" w:rsidRPr="009B3C43" w:rsidRDefault="00021E11" w:rsidP="00021E11">
            <w:pPr>
              <w:pStyle w:val="TableText"/>
              <w:jc w:val="center"/>
            </w:pPr>
            <w:r w:rsidRPr="009B3C43">
              <w:t>--</w:t>
            </w:r>
          </w:p>
        </w:tc>
        <w:tc>
          <w:tcPr>
            <w:tcW w:w="892" w:type="dxa"/>
            <w:noWrap/>
          </w:tcPr>
          <w:p w14:paraId="6AE039A0" w14:textId="77777777" w:rsidR="00021E11" w:rsidRPr="009B3C43" w:rsidRDefault="00021E11" w:rsidP="00021E11">
            <w:pPr>
              <w:pStyle w:val="TableText"/>
              <w:jc w:val="center"/>
            </w:pPr>
            <w:r w:rsidRPr="009B3C43">
              <w:t>--</w:t>
            </w:r>
          </w:p>
        </w:tc>
        <w:tc>
          <w:tcPr>
            <w:tcW w:w="892" w:type="dxa"/>
          </w:tcPr>
          <w:p w14:paraId="370FB1A7" w14:textId="77777777" w:rsidR="00021E11" w:rsidRPr="009B3C43" w:rsidRDefault="00021E11" w:rsidP="00021E11">
            <w:pPr>
              <w:pStyle w:val="TableText"/>
              <w:jc w:val="center"/>
            </w:pPr>
            <w:r w:rsidRPr="009B3C43">
              <w:t>X</w:t>
            </w:r>
          </w:p>
        </w:tc>
        <w:tc>
          <w:tcPr>
            <w:tcW w:w="892" w:type="dxa"/>
          </w:tcPr>
          <w:p w14:paraId="701F1753" w14:textId="77777777" w:rsidR="00021E11" w:rsidRPr="009B3C43" w:rsidRDefault="00021E11" w:rsidP="00021E11">
            <w:pPr>
              <w:pStyle w:val="TableText"/>
              <w:jc w:val="center"/>
            </w:pPr>
          </w:p>
        </w:tc>
        <w:tc>
          <w:tcPr>
            <w:tcW w:w="892" w:type="dxa"/>
          </w:tcPr>
          <w:p w14:paraId="73CECC2D" w14:textId="77777777" w:rsidR="00021E11" w:rsidRPr="009B3C43" w:rsidRDefault="00021E11" w:rsidP="00021E11">
            <w:pPr>
              <w:pStyle w:val="TableText"/>
              <w:jc w:val="center"/>
            </w:pPr>
            <w:r w:rsidRPr="009B3C43">
              <w:t>X</w:t>
            </w:r>
          </w:p>
        </w:tc>
        <w:tc>
          <w:tcPr>
            <w:tcW w:w="892" w:type="dxa"/>
          </w:tcPr>
          <w:p w14:paraId="5F7BD275" w14:textId="77777777" w:rsidR="00021E11" w:rsidRPr="009B3C43" w:rsidRDefault="00021E11" w:rsidP="00021E11">
            <w:pPr>
              <w:pStyle w:val="TableText"/>
              <w:jc w:val="center"/>
            </w:pPr>
            <w:r w:rsidRPr="009B3C43">
              <w:t>X</w:t>
            </w:r>
          </w:p>
        </w:tc>
        <w:tc>
          <w:tcPr>
            <w:tcW w:w="892" w:type="dxa"/>
          </w:tcPr>
          <w:p w14:paraId="2C45B2F0" w14:textId="77777777" w:rsidR="00021E11" w:rsidRPr="009B3C43" w:rsidRDefault="00021E11" w:rsidP="00021E11">
            <w:pPr>
              <w:pStyle w:val="TableText"/>
              <w:jc w:val="center"/>
            </w:pPr>
            <w:r w:rsidRPr="009B3C43">
              <w:t>X</w:t>
            </w:r>
          </w:p>
        </w:tc>
        <w:tc>
          <w:tcPr>
            <w:tcW w:w="892" w:type="dxa"/>
            <w:noWrap/>
          </w:tcPr>
          <w:p w14:paraId="08EE7243" w14:textId="77777777" w:rsidR="00021E11" w:rsidRPr="009B3C43" w:rsidRDefault="00021E11" w:rsidP="00021E11">
            <w:pPr>
              <w:pStyle w:val="TableText"/>
              <w:jc w:val="center"/>
            </w:pPr>
            <w:r w:rsidRPr="009B3C43">
              <w:t>X</w:t>
            </w:r>
          </w:p>
        </w:tc>
      </w:tr>
      <w:tr w:rsidR="00021E11" w:rsidRPr="009B3C43" w14:paraId="5264D22B" w14:textId="77777777" w:rsidTr="00021E11">
        <w:trPr>
          <w:trHeight w:val="288"/>
          <w:jc w:val="left"/>
        </w:trPr>
        <w:tc>
          <w:tcPr>
            <w:tcW w:w="892" w:type="dxa"/>
            <w:noWrap/>
          </w:tcPr>
          <w:p w14:paraId="70F1EB29" w14:textId="77777777" w:rsidR="00021E11" w:rsidRPr="009B3C43" w:rsidRDefault="00021E11" w:rsidP="00021E11">
            <w:pPr>
              <w:pStyle w:val="TableText"/>
              <w:jc w:val="center"/>
            </w:pPr>
            <w:r w:rsidRPr="009B3C43">
              <w:t>62</w:t>
            </w:r>
          </w:p>
        </w:tc>
        <w:tc>
          <w:tcPr>
            <w:tcW w:w="892" w:type="dxa"/>
            <w:noWrap/>
          </w:tcPr>
          <w:p w14:paraId="0BD77304" w14:textId="77777777" w:rsidR="00021E11" w:rsidRPr="009B3C43" w:rsidRDefault="00021E11" w:rsidP="00021E11">
            <w:pPr>
              <w:pStyle w:val="TableText"/>
              <w:jc w:val="center"/>
            </w:pPr>
            <w:r w:rsidRPr="009B3C43">
              <w:t>X</w:t>
            </w:r>
          </w:p>
        </w:tc>
        <w:tc>
          <w:tcPr>
            <w:tcW w:w="892" w:type="dxa"/>
            <w:noWrap/>
          </w:tcPr>
          <w:p w14:paraId="63642250" w14:textId="77777777" w:rsidR="00021E11" w:rsidRPr="009B3C43" w:rsidRDefault="00021E11" w:rsidP="00021E11">
            <w:pPr>
              <w:pStyle w:val="TableText"/>
              <w:jc w:val="center"/>
            </w:pPr>
          </w:p>
        </w:tc>
        <w:tc>
          <w:tcPr>
            <w:tcW w:w="892" w:type="dxa"/>
            <w:noWrap/>
          </w:tcPr>
          <w:p w14:paraId="13854A4E" w14:textId="77777777" w:rsidR="00021E11" w:rsidRPr="009B3C43" w:rsidRDefault="00021E11" w:rsidP="00021E11">
            <w:pPr>
              <w:pStyle w:val="TableText"/>
              <w:jc w:val="center"/>
            </w:pPr>
            <w:r w:rsidRPr="009B3C43">
              <w:t>--</w:t>
            </w:r>
          </w:p>
        </w:tc>
        <w:tc>
          <w:tcPr>
            <w:tcW w:w="892" w:type="dxa"/>
            <w:noWrap/>
          </w:tcPr>
          <w:p w14:paraId="7B8053BF" w14:textId="77777777" w:rsidR="00021E11" w:rsidRPr="009B3C43" w:rsidRDefault="00021E11" w:rsidP="00021E11">
            <w:pPr>
              <w:pStyle w:val="TableText"/>
              <w:jc w:val="center"/>
            </w:pPr>
            <w:r w:rsidRPr="009B3C43">
              <w:t>--</w:t>
            </w:r>
          </w:p>
        </w:tc>
        <w:tc>
          <w:tcPr>
            <w:tcW w:w="892" w:type="dxa"/>
          </w:tcPr>
          <w:p w14:paraId="0519B62F" w14:textId="77777777" w:rsidR="00021E11" w:rsidRPr="009B3C43" w:rsidRDefault="00021E11" w:rsidP="00021E11">
            <w:pPr>
              <w:pStyle w:val="TableText"/>
              <w:jc w:val="center"/>
            </w:pPr>
          </w:p>
        </w:tc>
        <w:tc>
          <w:tcPr>
            <w:tcW w:w="892" w:type="dxa"/>
          </w:tcPr>
          <w:p w14:paraId="466EDCD9" w14:textId="77777777" w:rsidR="00021E11" w:rsidRPr="009B3C43" w:rsidRDefault="00021E11" w:rsidP="00021E11">
            <w:pPr>
              <w:pStyle w:val="TableText"/>
              <w:jc w:val="center"/>
            </w:pPr>
            <w:r w:rsidRPr="009B3C43">
              <w:t>X</w:t>
            </w:r>
          </w:p>
        </w:tc>
        <w:tc>
          <w:tcPr>
            <w:tcW w:w="892" w:type="dxa"/>
          </w:tcPr>
          <w:p w14:paraId="261B5E61" w14:textId="77777777" w:rsidR="00021E11" w:rsidRPr="009B3C43" w:rsidRDefault="00021E11" w:rsidP="00021E11">
            <w:pPr>
              <w:pStyle w:val="TableText"/>
              <w:jc w:val="center"/>
            </w:pPr>
            <w:r w:rsidRPr="009B3C43">
              <w:t>X</w:t>
            </w:r>
          </w:p>
        </w:tc>
        <w:tc>
          <w:tcPr>
            <w:tcW w:w="892" w:type="dxa"/>
          </w:tcPr>
          <w:p w14:paraId="03007826" w14:textId="77777777" w:rsidR="00021E11" w:rsidRPr="009B3C43" w:rsidRDefault="00021E11" w:rsidP="00021E11">
            <w:pPr>
              <w:pStyle w:val="TableText"/>
              <w:jc w:val="center"/>
            </w:pPr>
            <w:r w:rsidRPr="009B3C43">
              <w:t>X</w:t>
            </w:r>
          </w:p>
        </w:tc>
        <w:tc>
          <w:tcPr>
            <w:tcW w:w="892" w:type="dxa"/>
          </w:tcPr>
          <w:p w14:paraId="440DF32A" w14:textId="77777777" w:rsidR="00021E11" w:rsidRPr="009B3C43" w:rsidRDefault="00021E11" w:rsidP="00021E11">
            <w:pPr>
              <w:pStyle w:val="TableText"/>
              <w:jc w:val="center"/>
            </w:pPr>
            <w:r w:rsidRPr="009B3C43">
              <w:t>X</w:t>
            </w:r>
          </w:p>
        </w:tc>
        <w:tc>
          <w:tcPr>
            <w:tcW w:w="892" w:type="dxa"/>
            <w:noWrap/>
          </w:tcPr>
          <w:p w14:paraId="6636764A" w14:textId="77777777" w:rsidR="00021E11" w:rsidRPr="009B3C43" w:rsidRDefault="00021E11" w:rsidP="00021E11">
            <w:pPr>
              <w:pStyle w:val="TableText"/>
              <w:jc w:val="center"/>
            </w:pPr>
            <w:r w:rsidRPr="009B3C43">
              <w:t>X</w:t>
            </w:r>
          </w:p>
        </w:tc>
      </w:tr>
      <w:tr w:rsidR="00021E11" w:rsidRPr="009B3C43" w14:paraId="2B01DFFF" w14:textId="77777777" w:rsidTr="00021E11">
        <w:trPr>
          <w:trHeight w:val="288"/>
          <w:jc w:val="left"/>
        </w:trPr>
        <w:tc>
          <w:tcPr>
            <w:tcW w:w="892" w:type="dxa"/>
            <w:noWrap/>
          </w:tcPr>
          <w:p w14:paraId="00DF9AEF" w14:textId="77777777" w:rsidR="00021E11" w:rsidRPr="009B3C43" w:rsidRDefault="00021E11" w:rsidP="00021E11">
            <w:pPr>
              <w:pStyle w:val="TableText"/>
              <w:jc w:val="center"/>
            </w:pPr>
            <w:r w:rsidRPr="009B3C43">
              <w:t>63</w:t>
            </w:r>
          </w:p>
        </w:tc>
        <w:tc>
          <w:tcPr>
            <w:tcW w:w="892" w:type="dxa"/>
            <w:noWrap/>
          </w:tcPr>
          <w:p w14:paraId="1D47781A" w14:textId="77777777" w:rsidR="00021E11" w:rsidRPr="009B3C43" w:rsidRDefault="00021E11" w:rsidP="00021E11">
            <w:pPr>
              <w:pStyle w:val="TableText"/>
              <w:jc w:val="center"/>
            </w:pPr>
            <w:r w:rsidRPr="009B3C43">
              <w:t>X</w:t>
            </w:r>
          </w:p>
        </w:tc>
        <w:tc>
          <w:tcPr>
            <w:tcW w:w="892" w:type="dxa"/>
            <w:noWrap/>
          </w:tcPr>
          <w:p w14:paraId="59D7368A" w14:textId="77777777" w:rsidR="00021E11" w:rsidRPr="009B3C43" w:rsidRDefault="00021E11" w:rsidP="00021E11">
            <w:pPr>
              <w:pStyle w:val="TableText"/>
              <w:jc w:val="center"/>
            </w:pPr>
          </w:p>
        </w:tc>
        <w:tc>
          <w:tcPr>
            <w:tcW w:w="892" w:type="dxa"/>
            <w:noWrap/>
          </w:tcPr>
          <w:p w14:paraId="30544136" w14:textId="77777777" w:rsidR="00021E11" w:rsidRPr="009B3C43" w:rsidRDefault="00021E11" w:rsidP="00021E11">
            <w:pPr>
              <w:pStyle w:val="TableText"/>
              <w:jc w:val="center"/>
            </w:pPr>
            <w:r w:rsidRPr="009B3C43">
              <w:t>--</w:t>
            </w:r>
          </w:p>
        </w:tc>
        <w:tc>
          <w:tcPr>
            <w:tcW w:w="892" w:type="dxa"/>
            <w:noWrap/>
          </w:tcPr>
          <w:p w14:paraId="2B567428" w14:textId="77777777" w:rsidR="00021E11" w:rsidRPr="009B3C43" w:rsidRDefault="00021E11" w:rsidP="00021E11">
            <w:pPr>
              <w:pStyle w:val="TableText"/>
              <w:jc w:val="center"/>
            </w:pPr>
            <w:r w:rsidRPr="009B3C43">
              <w:t>--</w:t>
            </w:r>
          </w:p>
        </w:tc>
        <w:tc>
          <w:tcPr>
            <w:tcW w:w="892" w:type="dxa"/>
          </w:tcPr>
          <w:p w14:paraId="2EB2FD92" w14:textId="77777777" w:rsidR="00021E11" w:rsidRPr="009B3C43" w:rsidRDefault="00021E11" w:rsidP="00021E11">
            <w:pPr>
              <w:pStyle w:val="TableText"/>
              <w:jc w:val="center"/>
            </w:pPr>
            <w:r w:rsidRPr="009B3C43">
              <w:t>X</w:t>
            </w:r>
          </w:p>
        </w:tc>
        <w:tc>
          <w:tcPr>
            <w:tcW w:w="892" w:type="dxa"/>
          </w:tcPr>
          <w:p w14:paraId="23B6981E" w14:textId="77777777" w:rsidR="00021E11" w:rsidRPr="009B3C43" w:rsidRDefault="00021E11" w:rsidP="00021E11">
            <w:pPr>
              <w:pStyle w:val="TableText"/>
              <w:jc w:val="center"/>
            </w:pPr>
            <w:r w:rsidRPr="009B3C43">
              <w:t>X</w:t>
            </w:r>
          </w:p>
        </w:tc>
        <w:tc>
          <w:tcPr>
            <w:tcW w:w="892" w:type="dxa"/>
          </w:tcPr>
          <w:p w14:paraId="2EF674B7" w14:textId="77777777" w:rsidR="00021E11" w:rsidRPr="009B3C43" w:rsidRDefault="00021E11" w:rsidP="00021E11">
            <w:pPr>
              <w:pStyle w:val="TableText"/>
              <w:jc w:val="center"/>
            </w:pPr>
          </w:p>
        </w:tc>
        <w:tc>
          <w:tcPr>
            <w:tcW w:w="892" w:type="dxa"/>
          </w:tcPr>
          <w:p w14:paraId="3FE864B3" w14:textId="77777777" w:rsidR="00021E11" w:rsidRPr="009B3C43" w:rsidRDefault="00021E11" w:rsidP="00021E11">
            <w:pPr>
              <w:pStyle w:val="TableText"/>
              <w:jc w:val="center"/>
            </w:pPr>
          </w:p>
        </w:tc>
        <w:tc>
          <w:tcPr>
            <w:tcW w:w="892" w:type="dxa"/>
          </w:tcPr>
          <w:p w14:paraId="516C0729" w14:textId="77777777" w:rsidR="00021E11" w:rsidRPr="009B3C43" w:rsidRDefault="00021E11" w:rsidP="00021E11">
            <w:pPr>
              <w:pStyle w:val="TableText"/>
              <w:jc w:val="center"/>
            </w:pPr>
            <w:r w:rsidRPr="009B3C43">
              <w:t>X</w:t>
            </w:r>
          </w:p>
        </w:tc>
        <w:tc>
          <w:tcPr>
            <w:tcW w:w="892" w:type="dxa"/>
            <w:noWrap/>
          </w:tcPr>
          <w:p w14:paraId="385B8B75" w14:textId="77777777" w:rsidR="00021E11" w:rsidRPr="009B3C43" w:rsidRDefault="00021E11" w:rsidP="00021E11">
            <w:pPr>
              <w:pStyle w:val="TableText"/>
              <w:jc w:val="center"/>
            </w:pPr>
            <w:r w:rsidRPr="009B3C43">
              <w:t>X</w:t>
            </w:r>
          </w:p>
        </w:tc>
      </w:tr>
      <w:tr w:rsidR="00021E11" w:rsidRPr="009B3C43" w14:paraId="0F3FF65E" w14:textId="77777777" w:rsidTr="00021E11">
        <w:trPr>
          <w:trHeight w:val="288"/>
          <w:jc w:val="left"/>
        </w:trPr>
        <w:tc>
          <w:tcPr>
            <w:tcW w:w="892" w:type="dxa"/>
            <w:noWrap/>
          </w:tcPr>
          <w:p w14:paraId="01FB00F9" w14:textId="77777777" w:rsidR="00021E11" w:rsidRPr="009B3C43" w:rsidRDefault="00021E11" w:rsidP="00021E11">
            <w:pPr>
              <w:pStyle w:val="TableText"/>
              <w:jc w:val="center"/>
            </w:pPr>
            <w:r w:rsidRPr="009B3C43">
              <w:t>64</w:t>
            </w:r>
          </w:p>
        </w:tc>
        <w:tc>
          <w:tcPr>
            <w:tcW w:w="892" w:type="dxa"/>
            <w:noWrap/>
          </w:tcPr>
          <w:p w14:paraId="156100F0" w14:textId="77777777" w:rsidR="00021E11" w:rsidRPr="009B3C43" w:rsidRDefault="00021E11" w:rsidP="00021E11">
            <w:pPr>
              <w:pStyle w:val="TableText"/>
              <w:jc w:val="center"/>
            </w:pPr>
          </w:p>
        </w:tc>
        <w:tc>
          <w:tcPr>
            <w:tcW w:w="892" w:type="dxa"/>
            <w:noWrap/>
          </w:tcPr>
          <w:p w14:paraId="456DBEAC" w14:textId="77777777" w:rsidR="00021E11" w:rsidRPr="009B3C43" w:rsidRDefault="00021E11" w:rsidP="00021E11">
            <w:pPr>
              <w:pStyle w:val="TableText"/>
              <w:jc w:val="center"/>
            </w:pPr>
          </w:p>
        </w:tc>
        <w:tc>
          <w:tcPr>
            <w:tcW w:w="892" w:type="dxa"/>
            <w:noWrap/>
          </w:tcPr>
          <w:p w14:paraId="1E38A1E8" w14:textId="77777777" w:rsidR="00021E11" w:rsidRPr="009B3C43" w:rsidRDefault="00021E11" w:rsidP="00021E11">
            <w:pPr>
              <w:pStyle w:val="TableText"/>
              <w:jc w:val="center"/>
            </w:pPr>
            <w:r w:rsidRPr="009B3C43">
              <w:t>--</w:t>
            </w:r>
          </w:p>
        </w:tc>
        <w:tc>
          <w:tcPr>
            <w:tcW w:w="892" w:type="dxa"/>
            <w:noWrap/>
          </w:tcPr>
          <w:p w14:paraId="7DA7F773" w14:textId="77777777" w:rsidR="00021E11" w:rsidRPr="009B3C43" w:rsidRDefault="00021E11" w:rsidP="00021E11">
            <w:pPr>
              <w:pStyle w:val="TableText"/>
              <w:jc w:val="center"/>
            </w:pPr>
            <w:r w:rsidRPr="009B3C43">
              <w:t>--</w:t>
            </w:r>
          </w:p>
        </w:tc>
        <w:tc>
          <w:tcPr>
            <w:tcW w:w="892" w:type="dxa"/>
          </w:tcPr>
          <w:p w14:paraId="2FCD037E" w14:textId="77777777" w:rsidR="00021E11" w:rsidRPr="009B3C43" w:rsidRDefault="00021E11" w:rsidP="00021E11">
            <w:pPr>
              <w:pStyle w:val="TableText"/>
              <w:jc w:val="center"/>
            </w:pPr>
            <w:r w:rsidRPr="009B3C43">
              <w:t>X</w:t>
            </w:r>
          </w:p>
        </w:tc>
        <w:tc>
          <w:tcPr>
            <w:tcW w:w="892" w:type="dxa"/>
          </w:tcPr>
          <w:p w14:paraId="670BD768" w14:textId="77777777" w:rsidR="00021E11" w:rsidRPr="009B3C43" w:rsidRDefault="00021E11" w:rsidP="00021E11">
            <w:pPr>
              <w:pStyle w:val="TableText"/>
              <w:jc w:val="center"/>
            </w:pPr>
          </w:p>
        </w:tc>
        <w:tc>
          <w:tcPr>
            <w:tcW w:w="892" w:type="dxa"/>
          </w:tcPr>
          <w:p w14:paraId="4C539A6E" w14:textId="77777777" w:rsidR="00021E11" w:rsidRPr="009B3C43" w:rsidRDefault="00021E11" w:rsidP="00021E11">
            <w:pPr>
              <w:pStyle w:val="TableText"/>
              <w:jc w:val="center"/>
            </w:pPr>
            <w:r w:rsidRPr="009B3C43">
              <w:t>X</w:t>
            </w:r>
          </w:p>
        </w:tc>
        <w:tc>
          <w:tcPr>
            <w:tcW w:w="892" w:type="dxa"/>
          </w:tcPr>
          <w:p w14:paraId="3E584C25" w14:textId="77777777" w:rsidR="00021E11" w:rsidRPr="009B3C43" w:rsidRDefault="00021E11" w:rsidP="00021E11">
            <w:pPr>
              <w:pStyle w:val="TableText"/>
              <w:jc w:val="center"/>
            </w:pPr>
            <w:r w:rsidRPr="009B3C43">
              <w:t>X</w:t>
            </w:r>
          </w:p>
        </w:tc>
        <w:tc>
          <w:tcPr>
            <w:tcW w:w="892" w:type="dxa"/>
          </w:tcPr>
          <w:p w14:paraId="5C6E0DA4" w14:textId="77777777" w:rsidR="00021E11" w:rsidRPr="009B3C43" w:rsidRDefault="00021E11" w:rsidP="00021E11">
            <w:pPr>
              <w:pStyle w:val="TableText"/>
              <w:jc w:val="center"/>
            </w:pPr>
            <w:r w:rsidRPr="009B3C43">
              <w:t>X</w:t>
            </w:r>
          </w:p>
        </w:tc>
        <w:tc>
          <w:tcPr>
            <w:tcW w:w="892" w:type="dxa"/>
            <w:noWrap/>
          </w:tcPr>
          <w:p w14:paraId="050E437E" w14:textId="77777777" w:rsidR="00021E11" w:rsidRPr="009B3C43" w:rsidRDefault="00021E11" w:rsidP="00021E11">
            <w:pPr>
              <w:pStyle w:val="TableText"/>
              <w:jc w:val="center"/>
            </w:pPr>
            <w:r w:rsidRPr="009B3C43">
              <w:t>X</w:t>
            </w:r>
          </w:p>
        </w:tc>
      </w:tr>
      <w:tr w:rsidR="00021E11" w:rsidRPr="009B3C43" w14:paraId="211920AB" w14:textId="77777777" w:rsidTr="00021E11">
        <w:trPr>
          <w:trHeight w:val="288"/>
          <w:jc w:val="left"/>
        </w:trPr>
        <w:tc>
          <w:tcPr>
            <w:tcW w:w="892" w:type="dxa"/>
            <w:noWrap/>
          </w:tcPr>
          <w:p w14:paraId="23DB3377" w14:textId="77777777" w:rsidR="00021E11" w:rsidRPr="009B3C43" w:rsidRDefault="00021E11" w:rsidP="00021E11">
            <w:pPr>
              <w:pStyle w:val="TableText"/>
              <w:jc w:val="center"/>
            </w:pPr>
            <w:r w:rsidRPr="009B3C43">
              <w:t>65</w:t>
            </w:r>
          </w:p>
        </w:tc>
        <w:tc>
          <w:tcPr>
            <w:tcW w:w="892" w:type="dxa"/>
            <w:noWrap/>
          </w:tcPr>
          <w:p w14:paraId="2B52225D" w14:textId="77777777" w:rsidR="00021E11" w:rsidRPr="009B3C43" w:rsidRDefault="00021E11" w:rsidP="00021E11">
            <w:pPr>
              <w:pStyle w:val="TableText"/>
              <w:jc w:val="center"/>
            </w:pPr>
          </w:p>
        </w:tc>
        <w:tc>
          <w:tcPr>
            <w:tcW w:w="892" w:type="dxa"/>
            <w:noWrap/>
          </w:tcPr>
          <w:p w14:paraId="08FD243A" w14:textId="77777777" w:rsidR="00021E11" w:rsidRPr="009B3C43" w:rsidRDefault="00021E11" w:rsidP="00021E11">
            <w:pPr>
              <w:pStyle w:val="TableText"/>
              <w:jc w:val="center"/>
            </w:pPr>
            <w:r w:rsidRPr="009B3C43">
              <w:t>X</w:t>
            </w:r>
          </w:p>
        </w:tc>
        <w:tc>
          <w:tcPr>
            <w:tcW w:w="892" w:type="dxa"/>
            <w:noWrap/>
          </w:tcPr>
          <w:p w14:paraId="726381C2" w14:textId="77777777" w:rsidR="00021E11" w:rsidRPr="009B3C43" w:rsidRDefault="00021E11" w:rsidP="00021E11">
            <w:pPr>
              <w:pStyle w:val="TableText"/>
              <w:jc w:val="center"/>
            </w:pPr>
            <w:r w:rsidRPr="009B3C43">
              <w:t>--</w:t>
            </w:r>
          </w:p>
        </w:tc>
        <w:tc>
          <w:tcPr>
            <w:tcW w:w="892" w:type="dxa"/>
            <w:noWrap/>
          </w:tcPr>
          <w:p w14:paraId="6E75F49F" w14:textId="77777777" w:rsidR="00021E11" w:rsidRPr="009B3C43" w:rsidRDefault="00021E11" w:rsidP="00021E11">
            <w:pPr>
              <w:pStyle w:val="TableText"/>
              <w:jc w:val="center"/>
            </w:pPr>
            <w:r w:rsidRPr="009B3C43">
              <w:t>--</w:t>
            </w:r>
          </w:p>
        </w:tc>
        <w:tc>
          <w:tcPr>
            <w:tcW w:w="892" w:type="dxa"/>
          </w:tcPr>
          <w:p w14:paraId="3E366F6C" w14:textId="77777777" w:rsidR="00021E11" w:rsidRPr="009B3C43" w:rsidRDefault="00021E11" w:rsidP="00021E11">
            <w:pPr>
              <w:pStyle w:val="TableText"/>
              <w:jc w:val="center"/>
            </w:pPr>
            <w:r w:rsidRPr="009B3C43">
              <w:t>X</w:t>
            </w:r>
          </w:p>
        </w:tc>
        <w:tc>
          <w:tcPr>
            <w:tcW w:w="892" w:type="dxa"/>
          </w:tcPr>
          <w:p w14:paraId="495D5F38" w14:textId="77777777" w:rsidR="00021E11" w:rsidRPr="009B3C43" w:rsidRDefault="00021E11" w:rsidP="00021E11">
            <w:pPr>
              <w:pStyle w:val="TableText"/>
              <w:jc w:val="center"/>
            </w:pPr>
            <w:r w:rsidRPr="009B3C43">
              <w:t>X</w:t>
            </w:r>
          </w:p>
        </w:tc>
        <w:tc>
          <w:tcPr>
            <w:tcW w:w="892" w:type="dxa"/>
          </w:tcPr>
          <w:p w14:paraId="1E1AD125" w14:textId="77777777" w:rsidR="00021E11" w:rsidRPr="009B3C43" w:rsidRDefault="00021E11" w:rsidP="00021E11">
            <w:pPr>
              <w:pStyle w:val="TableText"/>
              <w:jc w:val="center"/>
            </w:pPr>
            <w:r w:rsidRPr="009B3C43">
              <w:t>X</w:t>
            </w:r>
          </w:p>
        </w:tc>
        <w:tc>
          <w:tcPr>
            <w:tcW w:w="892" w:type="dxa"/>
          </w:tcPr>
          <w:p w14:paraId="05D63E34" w14:textId="77777777" w:rsidR="00021E11" w:rsidRPr="009B3C43" w:rsidRDefault="00021E11" w:rsidP="00021E11">
            <w:pPr>
              <w:pStyle w:val="TableText"/>
              <w:jc w:val="center"/>
            </w:pPr>
          </w:p>
        </w:tc>
        <w:tc>
          <w:tcPr>
            <w:tcW w:w="892" w:type="dxa"/>
          </w:tcPr>
          <w:p w14:paraId="071D087E" w14:textId="77777777" w:rsidR="00021E11" w:rsidRPr="009B3C43" w:rsidRDefault="00021E11" w:rsidP="00021E11">
            <w:pPr>
              <w:pStyle w:val="TableText"/>
              <w:jc w:val="center"/>
            </w:pPr>
            <w:r w:rsidRPr="009B3C43">
              <w:t>X</w:t>
            </w:r>
          </w:p>
        </w:tc>
        <w:tc>
          <w:tcPr>
            <w:tcW w:w="892" w:type="dxa"/>
            <w:noWrap/>
          </w:tcPr>
          <w:p w14:paraId="7FDB74B4" w14:textId="77777777" w:rsidR="00021E11" w:rsidRPr="009B3C43" w:rsidRDefault="00021E11" w:rsidP="00021E11">
            <w:pPr>
              <w:pStyle w:val="TableText"/>
              <w:jc w:val="center"/>
            </w:pPr>
            <w:r w:rsidRPr="009B3C43">
              <w:t>X</w:t>
            </w:r>
          </w:p>
        </w:tc>
      </w:tr>
      <w:tr w:rsidR="00021E11" w:rsidRPr="009B3C43" w14:paraId="3F94F189" w14:textId="77777777" w:rsidTr="00021E11">
        <w:trPr>
          <w:trHeight w:val="288"/>
          <w:jc w:val="left"/>
        </w:trPr>
        <w:tc>
          <w:tcPr>
            <w:tcW w:w="892" w:type="dxa"/>
            <w:noWrap/>
          </w:tcPr>
          <w:p w14:paraId="5C06FC96" w14:textId="77777777" w:rsidR="00021E11" w:rsidRPr="009B3C43" w:rsidRDefault="00021E11" w:rsidP="00021E11">
            <w:pPr>
              <w:pStyle w:val="TableText"/>
              <w:jc w:val="center"/>
            </w:pPr>
            <w:r w:rsidRPr="009B3C43">
              <w:t>66</w:t>
            </w:r>
          </w:p>
        </w:tc>
        <w:tc>
          <w:tcPr>
            <w:tcW w:w="892" w:type="dxa"/>
            <w:noWrap/>
          </w:tcPr>
          <w:p w14:paraId="1314F6BD" w14:textId="77777777" w:rsidR="00021E11" w:rsidRPr="009B3C43" w:rsidRDefault="00021E11" w:rsidP="00021E11">
            <w:pPr>
              <w:pStyle w:val="TableText"/>
              <w:jc w:val="center"/>
            </w:pPr>
          </w:p>
        </w:tc>
        <w:tc>
          <w:tcPr>
            <w:tcW w:w="892" w:type="dxa"/>
            <w:noWrap/>
          </w:tcPr>
          <w:p w14:paraId="264A67E2" w14:textId="77777777" w:rsidR="00021E11" w:rsidRPr="009B3C43" w:rsidRDefault="00021E11" w:rsidP="00021E11">
            <w:pPr>
              <w:pStyle w:val="TableText"/>
              <w:jc w:val="center"/>
            </w:pPr>
            <w:r w:rsidRPr="009B3C43">
              <w:t>X</w:t>
            </w:r>
          </w:p>
        </w:tc>
        <w:tc>
          <w:tcPr>
            <w:tcW w:w="892" w:type="dxa"/>
            <w:noWrap/>
          </w:tcPr>
          <w:p w14:paraId="0F801DEC" w14:textId="77777777" w:rsidR="00021E11" w:rsidRPr="009B3C43" w:rsidRDefault="00021E11" w:rsidP="00021E11">
            <w:pPr>
              <w:pStyle w:val="TableText"/>
              <w:jc w:val="center"/>
            </w:pPr>
            <w:r w:rsidRPr="009B3C43">
              <w:t>--</w:t>
            </w:r>
          </w:p>
        </w:tc>
        <w:tc>
          <w:tcPr>
            <w:tcW w:w="892" w:type="dxa"/>
            <w:noWrap/>
          </w:tcPr>
          <w:p w14:paraId="4108B1E3" w14:textId="77777777" w:rsidR="00021E11" w:rsidRPr="009B3C43" w:rsidRDefault="00021E11" w:rsidP="00021E11">
            <w:pPr>
              <w:pStyle w:val="TableText"/>
              <w:jc w:val="center"/>
            </w:pPr>
            <w:r w:rsidRPr="009B3C43">
              <w:t>--</w:t>
            </w:r>
          </w:p>
        </w:tc>
        <w:tc>
          <w:tcPr>
            <w:tcW w:w="892" w:type="dxa"/>
          </w:tcPr>
          <w:p w14:paraId="059D326D" w14:textId="77777777" w:rsidR="00021E11" w:rsidRPr="009B3C43" w:rsidRDefault="00021E11" w:rsidP="00021E11">
            <w:pPr>
              <w:pStyle w:val="TableText"/>
              <w:jc w:val="center"/>
            </w:pPr>
            <w:r w:rsidRPr="009B3C43">
              <w:t>X</w:t>
            </w:r>
          </w:p>
        </w:tc>
        <w:tc>
          <w:tcPr>
            <w:tcW w:w="892" w:type="dxa"/>
          </w:tcPr>
          <w:p w14:paraId="7AA434B8" w14:textId="77777777" w:rsidR="00021E11" w:rsidRPr="009B3C43" w:rsidRDefault="00021E11" w:rsidP="00021E11">
            <w:pPr>
              <w:pStyle w:val="TableText"/>
              <w:jc w:val="center"/>
            </w:pPr>
            <w:r w:rsidRPr="009B3C43">
              <w:t>X</w:t>
            </w:r>
          </w:p>
        </w:tc>
        <w:tc>
          <w:tcPr>
            <w:tcW w:w="892" w:type="dxa"/>
          </w:tcPr>
          <w:p w14:paraId="08876EBC" w14:textId="77777777" w:rsidR="00021E11" w:rsidRPr="009B3C43" w:rsidRDefault="00021E11" w:rsidP="00021E11">
            <w:pPr>
              <w:pStyle w:val="TableText"/>
              <w:jc w:val="center"/>
            </w:pPr>
            <w:r w:rsidRPr="009B3C43">
              <w:t>X</w:t>
            </w:r>
          </w:p>
        </w:tc>
        <w:tc>
          <w:tcPr>
            <w:tcW w:w="892" w:type="dxa"/>
          </w:tcPr>
          <w:p w14:paraId="4EAFC763" w14:textId="77777777" w:rsidR="00021E11" w:rsidRPr="009B3C43" w:rsidRDefault="00021E11" w:rsidP="00021E11">
            <w:pPr>
              <w:pStyle w:val="TableText"/>
              <w:jc w:val="center"/>
            </w:pPr>
          </w:p>
        </w:tc>
        <w:tc>
          <w:tcPr>
            <w:tcW w:w="892" w:type="dxa"/>
          </w:tcPr>
          <w:p w14:paraId="4880F76F" w14:textId="77777777" w:rsidR="00021E11" w:rsidRPr="009B3C43" w:rsidRDefault="00021E11" w:rsidP="00021E11">
            <w:pPr>
              <w:pStyle w:val="TableText"/>
              <w:jc w:val="center"/>
            </w:pPr>
            <w:r w:rsidRPr="009B3C43">
              <w:t>X</w:t>
            </w:r>
          </w:p>
        </w:tc>
        <w:tc>
          <w:tcPr>
            <w:tcW w:w="892" w:type="dxa"/>
            <w:noWrap/>
          </w:tcPr>
          <w:p w14:paraId="16A12855" w14:textId="77777777" w:rsidR="00021E11" w:rsidRPr="009B3C43" w:rsidRDefault="00021E11" w:rsidP="00021E11">
            <w:pPr>
              <w:pStyle w:val="TableText"/>
              <w:jc w:val="center"/>
            </w:pPr>
            <w:r w:rsidRPr="009B3C43">
              <w:t>X</w:t>
            </w:r>
          </w:p>
        </w:tc>
      </w:tr>
      <w:tr w:rsidR="00021E11" w:rsidRPr="009B3C43" w14:paraId="0B6A11DB" w14:textId="77777777" w:rsidTr="00021E11">
        <w:trPr>
          <w:trHeight w:val="288"/>
          <w:jc w:val="left"/>
        </w:trPr>
        <w:tc>
          <w:tcPr>
            <w:tcW w:w="892" w:type="dxa"/>
            <w:noWrap/>
          </w:tcPr>
          <w:p w14:paraId="5002F880" w14:textId="77777777" w:rsidR="00021E11" w:rsidRPr="009B3C43" w:rsidRDefault="00021E11" w:rsidP="00021E11">
            <w:pPr>
              <w:pStyle w:val="TableText"/>
              <w:jc w:val="center"/>
            </w:pPr>
            <w:r w:rsidRPr="009B3C43">
              <w:t>67</w:t>
            </w:r>
          </w:p>
        </w:tc>
        <w:tc>
          <w:tcPr>
            <w:tcW w:w="892" w:type="dxa"/>
            <w:noWrap/>
          </w:tcPr>
          <w:p w14:paraId="1D041746" w14:textId="77777777" w:rsidR="00021E11" w:rsidRPr="009B3C43" w:rsidRDefault="00021E11" w:rsidP="00021E11">
            <w:pPr>
              <w:pStyle w:val="TableText"/>
              <w:jc w:val="center"/>
            </w:pPr>
          </w:p>
        </w:tc>
        <w:tc>
          <w:tcPr>
            <w:tcW w:w="892" w:type="dxa"/>
            <w:noWrap/>
          </w:tcPr>
          <w:p w14:paraId="40FDAAED" w14:textId="77777777" w:rsidR="00021E11" w:rsidRPr="009B3C43" w:rsidRDefault="00021E11" w:rsidP="00021E11">
            <w:pPr>
              <w:pStyle w:val="TableText"/>
              <w:jc w:val="center"/>
            </w:pPr>
            <w:r w:rsidRPr="009B3C43">
              <w:t>X</w:t>
            </w:r>
          </w:p>
        </w:tc>
        <w:tc>
          <w:tcPr>
            <w:tcW w:w="892" w:type="dxa"/>
            <w:noWrap/>
          </w:tcPr>
          <w:p w14:paraId="5E931F69" w14:textId="77777777" w:rsidR="00021E11" w:rsidRPr="009B3C43" w:rsidRDefault="00021E11" w:rsidP="00021E11">
            <w:pPr>
              <w:pStyle w:val="TableText"/>
              <w:jc w:val="center"/>
            </w:pPr>
            <w:r w:rsidRPr="009B3C43">
              <w:t>--</w:t>
            </w:r>
          </w:p>
        </w:tc>
        <w:tc>
          <w:tcPr>
            <w:tcW w:w="892" w:type="dxa"/>
            <w:noWrap/>
          </w:tcPr>
          <w:p w14:paraId="4D28ECC4" w14:textId="77777777" w:rsidR="00021E11" w:rsidRPr="009B3C43" w:rsidRDefault="00021E11" w:rsidP="00021E11">
            <w:pPr>
              <w:pStyle w:val="TableText"/>
              <w:jc w:val="center"/>
            </w:pPr>
            <w:r w:rsidRPr="009B3C43">
              <w:t>--</w:t>
            </w:r>
          </w:p>
        </w:tc>
        <w:tc>
          <w:tcPr>
            <w:tcW w:w="892" w:type="dxa"/>
          </w:tcPr>
          <w:p w14:paraId="360FEB14" w14:textId="77777777" w:rsidR="00021E11" w:rsidRPr="009B3C43" w:rsidRDefault="00021E11" w:rsidP="00021E11">
            <w:pPr>
              <w:pStyle w:val="TableText"/>
              <w:jc w:val="center"/>
            </w:pPr>
            <w:r w:rsidRPr="009B3C43">
              <w:t>X</w:t>
            </w:r>
          </w:p>
        </w:tc>
        <w:tc>
          <w:tcPr>
            <w:tcW w:w="892" w:type="dxa"/>
          </w:tcPr>
          <w:p w14:paraId="1BBA29DF" w14:textId="77777777" w:rsidR="00021E11" w:rsidRPr="009B3C43" w:rsidRDefault="00021E11" w:rsidP="00021E11">
            <w:pPr>
              <w:pStyle w:val="TableText"/>
              <w:jc w:val="center"/>
            </w:pPr>
            <w:r w:rsidRPr="009B3C43">
              <w:t>X</w:t>
            </w:r>
          </w:p>
        </w:tc>
        <w:tc>
          <w:tcPr>
            <w:tcW w:w="892" w:type="dxa"/>
          </w:tcPr>
          <w:p w14:paraId="4FE50E0D" w14:textId="77777777" w:rsidR="00021E11" w:rsidRPr="009B3C43" w:rsidRDefault="00021E11" w:rsidP="00021E11">
            <w:pPr>
              <w:pStyle w:val="TableText"/>
              <w:jc w:val="center"/>
            </w:pPr>
            <w:r w:rsidRPr="009B3C43">
              <w:t>X</w:t>
            </w:r>
          </w:p>
        </w:tc>
        <w:tc>
          <w:tcPr>
            <w:tcW w:w="892" w:type="dxa"/>
          </w:tcPr>
          <w:p w14:paraId="2158F1D9" w14:textId="77777777" w:rsidR="00021E11" w:rsidRPr="009B3C43" w:rsidRDefault="00021E11" w:rsidP="00021E11">
            <w:pPr>
              <w:pStyle w:val="TableText"/>
              <w:jc w:val="center"/>
            </w:pPr>
            <w:r w:rsidRPr="009B3C43">
              <w:t>X</w:t>
            </w:r>
          </w:p>
        </w:tc>
        <w:tc>
          <w:tcPr>
            <w:tcW w:w="892" w:type="dxa"/>
          </w:tcPr>
          <w:p w14:paraId="6C42E599" w14:textId="77777777" w:rsidR="00021E11" w:rsidRPr="009B3C43" w:rsidRDefault="00021E11" w:rsidP="00021E11">
            <w:pPr>
              <w:pStyle w:val="TableText"/>
              <w:jc w:val="center"/>
            </w:pPr>
            <w:r w:rsidRPr="009B3C43">
              <w:t>X</w:t>
            </w:r>
          </w:p>
        </w:tc>
        <w:tc>
          <w:tcPr>
            <w:tcW w:w="892" w:type="dxa"/>
            <w:noWrap/>
          </w:tcPr>
          <w:p w14:paraId="5D6F21A1" w14:textId="77777777" w:rsidR="00021E11" w:rsidRPr="009B3C43" w:rsidRDefault="00021E11" w:rsidP="00021E11">
            <w:pPr>
              <w:pStyle w:val="TableText"/>
              <w:jc w:val="center"/>
            </w:pPr>
            <w:r w:rsidRPr="009B3C43">
              <w:t>X</w:t>
            </w:r>
          </w:p>
        </w:tc>
      </w:tr>
      <w:tr w:rsidR="00021E11" w:rsidRPr="009B3C43" w14:paraId="73DAA1CF" w14:textId="77777777" w:rsidTr="00021E11">
        <w:trPr>
          <w:trHeight w:val="288"/>
          <w:jc w:val="left"/>
        </w:trPr>
        <w:tc>
          <w:tcPr>
            <w:tcW w:w="892" w:type="dxa"/>
            <w:noWrap/>
          </w:tcPr>
          <w:p w14:paraId="7F3BB567" w14:textId="77777777" w:rsidR="00021E11" w:rsidRPr="009B3C43" w:rsidRDefault="00021E11" w:rsidP="00021E11">
            <w:pPr>
              <w:pStyle w:val="TableText"/>
              <w:jc w:val="center"/>
            </w:pPr>
            <w:r w:rsidRPr="009B3C43">
              <w:t>68</w:t>
            </w:r>
          </w:p>
        </w:tc>
        <w:tc>
          <w:tcPr>
            <w:tcW w:w="892" w:type="dxa"/>
            <w:noWrap/>
          </w:tcPr>
          <w:p w14:paraId="30AB2F1F" w14:textId="77777777" w:rsidR="00021E11" w:rsidRPr="009B3C43" w:rsidRDefault="00021E11" w:rsidP="00021E11">
            <w:pPr>
              <w:pStyle w:val="TableText"/>
              <w:jc w:val="center"/>
            </w:pPr>
          </w:p>
        </w:tc>
        <w:tc>
          <w:tcPr>
            <w:tcW w:w="892" w:type="dxa"/>
            <w:noWrap/>
          </w:tcPr>
          <w:p w14:paraId="323B9819" w14:textId="77777777" w:rsidR="00021E11" w:rsidRPr="009B3C43" w:rsidRDefault="00021E11" w:rsidP="00021E11">
            <w:pPr>
              <w:pStyle w:val="TableText"/>
              <w:jc w:val="center"/>
            </w:pPr>
            <w:r w:rsidRPr="009B3C43">
              <w:t>X</w:t>
            </w:r>
          </w:p>
        </w:tc>
        <w:tc>
          <w:tcPr>
            <w:tcW w:w="892" w:type="dxa"/>
            <w:noWrap/>
          </w:tcPr>
          <w:p w14:paraId="3346B6C6" w14:textId="77777777" w:rsidR="00021E11" w:rsidRPr="009B3C43" w:rsidRDefault="00021E11" w:rsidP="00021E11">
            <w:pPr>
              <w:pStyle w:val="TableText"/>
              <w:jc w:val="center"/>
            </w:pPr>
            <w:r w:rsidRPr="009B3C43">
              <w:t>--</w:t>
            </w:r>
          </w:p>
        </w:tc>
        <w:tc>
          <w:tcPr>
            <w:tcW w:w="892" w:type="dxa"/>
            <w:noWrap/>
          </w:tcPr>
          <w:p w14:paraId="3ADE8C8B" w14:textId="77777777" w:rsidR="00021E11" w:rsidRPr="009B3C43" w:rsidRDefault="00021E11" w:rsidP="00021E11">
            <w:pPr>
              <w:pStyle w:val="TableText"/>
              <w:jc w:val="center"/>
            </w:pPr>
            <w:r w:rsidRPr="009B3C43">
              <w:t>--</w:t>
            </w:r>
          </w:p>
        </w:tc>
        <w:tc>
          <w:tcPr>
            <w:tcW w:w="892" w:type="dxa"/>
          </w:tcPr>
          <w:p w14:paraId="06C27655" w14:textId="77777777" w:rsidR="00021E11" w:rsidRPr="009B3C43" w:rsidRDefault="00021E11" w:rsidP="00021E11">
            <w:pPr>
              <w:pStyle w:val="TableText"/>
              <w:jc w:val="center"/>
            </w:pPr>
            <w:r w:rsidRPr="009B3C43">
              <w:t>X</w:t>
            </w:r>
          </w:p>
        </w:tc>
        <w:tc>
          <w:tcPr>
            <w:tcW w:w="892" w:type="dxa"/>
          </w:tcPr>
          <w:p w14:paraId="6D425971" w14:textId="77777777" w:rsidR="00021E11" w:rsidRPr="009B3C43" w:rsidRDefault="00021E11" w:rsidP="00021E11">
            <w:pPr>
              <w:pStyle w:val="TableText"/>
              <w:jc w:val="center"/>
            </w:pPr>
            <w:r w:rsidRPr="009B3C43">
              <w:t>X</w:t>
            </w:r>
          </w:p>
        </w:tc>
        <w:tc>
          <w:tcPr>
            <w:tcW w:w="892" w:type="dxa"/>
          </w:tcPr>
          <w:p w14:paraId="256E3798" w14:textId="77777777" w:rsidR="00021E11" w:rsidRPr="009B3C43" w:rsidRDefault="00021E11" w:rsidP="00021E11">
            <w:pPr>
              <w:pStyle w:val="TableText"/>
              <w:jc w:val="center"/>
            </w:pPr>
          </w:p>
        </w:tc>
        <w:tc>
          <w:tcPr>
            <w:tcW w:w="892" w:type="dxa"/>
          </w:tcPr>
          <w:p w14:paraId="1057794B" w14:textId="77777777" w:rsidR="00021E11" w:rsidRPr="009B3C43" w:rsidRDefault="00021E11" w:rsidP="00021E11">
            <w:pPr>
              <w:pStyle w:val="TableText"/>
              <w:jc w:val="center"/>
            </w:pPr>
            <w:r w:rsidRPr="009B3C43">
              <w:t>X</w:t>
            </w:r>
          </w:p>
        </w:tc>
        <w:tc>
          <w:tcPr>
            <w:tcW w:w="892" w:type="dxa"/>
          </w:tcPr>
          <w:p w14:paraId="06D4F922" w14:textId="77777777" w:rsidR="00021E11" w:rsidRPr="009B3C43" w:rsidRDefault="00021E11" w:rsidP="00021E11">
            <w:pPr>
              <w:pStyle w:val="TableText"/>
              <w:jc w:val="center"/>
            </w:pPr>
          </w:p>
        </w:tc>
        <w:tc>
          <w:tcPr>
            <w:tcW w:w="892" w:type="dxa"/>
            <w:noWrap/>
          </w:tcPr>
          <w:p w14:paraId="33663A62" w14:textId="77777777" w:rsidR="00021E11" w:rsidRPr="009B3C43" w:rsidRDefault="00021E11" w:rsidP="00021E11">
            <w:pPr>
              <w:pStyle w:val="TableText"/>
              <w:jc w:val="center"/>
            </w:pPr>
            <w:r w:rsidRPr="009B3C43">
              <w:t>X</w:t>
            </w:r>
          </w:p>
        </w:tc>
      </w:tr>
      <w:tr w:rsidR="00021E11" w:rsidRPr="009B3C43" w14:paraId="4D193C33" w14:textId="77777777" w:rsidTr="00021E11">
        <w:trPr>
          <w:trHeight w:val="288"/>
          <w:jc w:val="left"/>
        </w:trPr>
        <w:tc>
          <w:tcPr>
            <w:tcW w:w="892" w:type="dxa"/>
            <w:noWrap/>
          </w:tcPr>
          <w:p w14:paraId="257E64BB" w14:textId="77777777" w:rsidR="00021E11" w:rsidRPr="009B3C43" w:rsidRDefault="00021E11" w:rsidP="00021E11">
            <w:pPr>
              <w:pStyle w:val="TableText"/>
              <w:jc w:val="center"/>
            </w:pPr>
            <w:r w:rsidRPr="009B3C43">
              <w:t>69</w:t>
            </w:r>
          </w:p>
        </w:tc>
        <w:tc>
          <w:tcPr>
            <w:tcW w:w="892" w:type="dxa"/>
            <w:noWrap/>
          </w:tcPr>
          <w:p w14:paraId="7CEB2E60" w14:textId="77777777" w:rsidR="00021E11" w:rsidRPr="009B3C43" w:rsidRDefault="00021E11" w:rsidP="00021E11">
            <w:pPr>
              <w:pStyle w:val="TableText"/>
              <w:jc w:val="center"/>
            </w:pPr>
          </w:p>
        </w:tc>
        <w:tc>
          <w:tcPr>
            <w:tcW w:w="892" w:type="dxa"/>
            <w:noWrap/>
          </w:tcPr>
          <w:p w14:paraId="655F0DE9" w14:textId="77777777" w:rsidR="00021E11" w:rsidRPr="009B3C43" w:rsidRDefault="00021E11" w:rsidP="00021E11">
            <w:pPr>
              <w:pStyle w:val="TableText"/>
              <w:jc w:val="center"/>
            </w:pPr>
          </w:p>
        </w:tc>
        <w:tc>
          <w:tcPr>
            <w:tcW w:w="892" w:type="dxa"/>
            <w:noWrap/>
          </w:tcPr>
          <w:p w14:paraId="0AA5995C" w14:textId="77777777" w:rsidR="00021E11" w:rsidRPr="009B3C43" w:rsidRDefault="00021E11" w:rsidP="00021E11">
            <w:pPr>
              <w:pStyle w:val="TableText"/>
              <w:jc w:val="center"/>
            </w:pPr>
            <w:r w:rsidRPr="009B3C43">
              <w:t>--</w:t>
            </w:r>
          </w:p>
        </w:tc>
        <w:tc>
          <w:tcPr>
            <w:tcW w:w="892" w:type="dxa"/>
            <w:noWrap/>
          </w:tcPr>
          <w:p w14:paraId="0DF91F9D" w14:textId="77777777" w:rsidR="00021E11" w:rsidRPr="009B3C43" w:rsidRDefault="00021E11" w:rsidP="00021E11">
            <w:pPr>
              <w:pStyle w:val="TableText"/>
              <w:jc w:val="center"/>
            </w:pPr>
            <w:r w:rsidRPr="009B3C43">
              <w:t>--</w:t>
            </w:r>
          </w:p>
        </w:tc>
        <w:tc>
          <w:tcPr>
            <w:tcW w:w="892" w:type="dxa"/>
          </w:tcPr>
          <w:p w14:paraId="293E7E90" w14:textId="77777777" w:rsidR="00021E11" w:rsidRPr="009B3C43" w:rsidRDefault="00021E11" w:rsidP="00021E11">
            <w:pPr>
              <w:pStyle w:val="TableText"/>
              <w:jc w:val="center"/>
            </w:pPr>
            <w:r w:rsidRPr="009B3C43">
              <w:t>X</w:t>
            </w:r>
          </w:p>
        </w:tc>
        <w:tc>
          <w:tcPr>
            <w:tcW w:w="892" w:type="dxa"/>
          </w:tcPr>
          <w:p w14:paraId="5D8A1A73" w14:textId="77777777" w:rsidR="00021E11" w:rsidRPr="009B3C43" w:rsidRDefault="00021E11" w:rsidP="00021E11">
            <w:pPr>
              <w:pStyle w:val="TableText"/>
              <w:jc w:val="center"/>
            </w:pPr>
            <w:r w:rsidRPr="009B3C43">
              <w:t>X</w:t>
            </w:r>
          </w:p>
        </w:tc>
        <w:tc>
          <w:tcPr>
            <w:tcW w:w="892" w:type="dxa"/>
          </w:tcPr>
          <w:p w14:paraId="16259A34" w14:textId="77777777" w:rsidR="00021E11" w:rsidRPr="009B3C43" w:rsidRDefault="00021E11" w:rsidP="00021E11">
            <w:pPr>
              <w:pStyle w:val="TableText"/>
              <w:jc w:val="center"/>
            </w:pPr>
            <w:r w:rsidRPr="009B3C43">
              <w:t>X</w:t>
            </w:r>
          </w:p>
        </w:tc>
        <w:tc>
          <w:tcPr>
            <w:tcW w:w="892" w:type="dxa"/>
          </w:tcPr>
          <w:p w14:paraId="3B996A00" w14:textId="77777777" w:rsidR="00021E11" w:rsidRPr="009B3C43" w:rsidRDefault="00021E11" w:rsidP="00021E11">
            <w:pPr>
              <w:pStyle w:val="TableText"/>
              <w:jc w:val="center"/>
            </w:pPr>
          </w:p>
        </w:tc>
        <w:tc>
          <w:tcPr>
            <w:tcW w:w="892" w:type="dxa"/>
          </w:tcPr>
          <w:p w14:paraId="078442D1" w14:textId="77777777" w:rsidR="00021E11" w:rsidRPr="009B3C43" w:rsidRDefault="00021E11" w:rsidP="00021E11">
            <w:pPr>
              <w:pStyle w:val="TableText"/>
              <w:jc w:val="center"/>
            </w:pPr>
            <w:r w:rsidRPr="009B3C43">
              <w:t>X</w:t>
            </w:r>
          </w:p>
        </w:tc>
        <w:tc>
          <w:tcPr>
            <w:tcW w:w="892" w:type="dxa"/>
            <w:noWrap/>
          </w:tcPr>
          <w:p w14:paraId="780403F8" w14:textId="77777777" w:rsidR="00021E11" w:rsidRPr="009B3C43" w:rsidRDefault="00021E11" w:rsidP="00021E11">
            <w:pPr>
              <w:pStyle w:val="TableText"/>
              <w:jc w:val="center"/>
            </w:pPr>
            <w:r w:rsidRPr="009B3C43">
              <w:t>X</w:t>
            </w:r>
          </w:p>
        </w:tc>
      </w:tr>
      <w:tr w:rsidR="00021E11" w:rsidRPr="009B3C43" w14:paraId="5F96E960" w14:textId="77777777" w:rsidTr="00021E11">
        <w:trPr>
          <w:trHeight w:val="288"/>
          <w:jc w:val="left"/>
        </w:trPr>
        <w:tc>
          <w:tcPr>
            <w:tcW w:w="892" w:type="dxa"/>
            <w:noWrap/>
          </w:tcPr>
          <w:p w14:paraId="5C275B26" w14:textId="77777777" w:rsidR="00021E11" w:rsidRPr="009B3C43" w:rsidRDefault="00021E11" w:rsidP="00021E11">
            <w:pPr>
              <w:pStyle w:val="TableText"/>
              <w:jc w:val="center"/>
            </w:pPr>
            <w:r w:rsidRPr="009B3C43">
              <w:t>70</w:t>
            </w:r>
          </w:p>
        </w:tc>
        <w:tc>
          <w:tcPr>
            <w:tcW w:w="892" w:type="dxa"/>
            <w:noWrap/>
          </w:tcPr>
          <w:p w14:paraId="6CE0ACD9" w14:textId="77777777" w:rsidR="00021E11" w:rsidRPr="009B3C43" w:rsidRDefault="00021E11" w:rsidP="00021E11">
            <w:pPr>
              <w:pStyle w:val="TableText"/>
              <w:jc w:val="center"/>
            </w:pPr>
          </w:p>
        </w:tc>
        <w:tc>
          <w:tcPr>
            <w:tcW w:w="892" w:type="dxa"/>
            <w:noWrap/>
          </w:tcPr>
          <w:p w14:paraId="0253FE31" w14:textId="77777777" w:rsidR="00021E11" w:rsidRPr="009B3C43" w:rsidRDefault="00021E11" w:rsidP="00021E11">
            <w:pPr>
              <w:pStyle w:val="TableText"/>
              <w:jc w:val="center"/>
            </w:pPr>
            <w:r w:rsidRPr="009B3C43">
              <w:t>X</w:t>
            </w:r>
          </w:p>
        </w:tc>
        <w:tc>
          <w:tcPr>
            <w:tcW w:w="892" w:type="dxa"/>
            <w:noWrap/>
          </w:tcPr>
          <w:p w14:paraId="6B4B4CEE" w14:textId="77777777" w:rsidR="00021E11" w:rsidRPr="009B3C43" w:rsidRDefault="00021E11" w:rsidP="00021E11">
            <w:pPr>
              <w:pStyle w:val="TableText"/>
              <w:jc w:val="center"/>
            </w:pPr>
            <w:r w:rsidRPr="009B3C43">
              <w:t>--</w:t>
            </w:r>
          </w:p>
        </w:tc>
        <w:tc>
          <w:tcPr>
            <w:tcW w:w="892" w:type="dxa"/>
            <w:noWrap/>
          </w:tcPr>
          <w:p w14:paraId="42D329F8" w14:textId="77777777" w:rsidR="00021E11" w:rsidRPr="009B3C43" w:rsidRDefault="00021E11" w:rsidP="00021E11">
            <w:pPr>
              <w:pStyle w:val="TableText"/>
              <w:jc w:val="center"/>
            </w:pPr>
            <w:r w:rsidRPr="009B3C43">
              <w:t>--</w:t>
            </w:r>
          </w:p>
        </w:tc>
        <w:tc>
          <w:tcPr>
            <w:tcW w:w="892" w:type="dxa"/>
          </w:tcPr>
          <w:p w14:paraId="39FDE20A" w14:textId="77777777" w:rsidR="00021E11" w:rsidRPr="009B3C43" w:rsidRDefault="00021E11" w:rsidP="00021E11">
            <w:pPr>
              <w:pStyle w:val="TableText"/>
              <w:jc w:val="center"/>
            </w:pPr>
            <w:r w:rsidRPr="009B3C43">
              <w:t>X</w:t>
            </w:r>
          </w:p>
        </w:tc>
        <w:tc>
          <w:tcPr>
            <w:tcW w:w="892" w:type="dxa"/>
          </w:tcPr>
          <w:p w14:paraId="5BD57665" w14:textId="77777777" w:rsidR="00021E11" w:rsidRPr="009B3C43" w:rsidRDefault="00021E11" w:rsidP="00021E11">
            <w:pPr>
              <w:pStyle w:val="TableText"/>
              <w:jc w:val="center"/>
            </w:pPr>
            <w:r w:rsidRPr="009B3C43">
              <w:t>X</w:t>
            </w:r>
          </w:p>
        </w:tc>
        <w:tc>
          <w:tcPr>
            <w:tcW w:w="892" w:type="dxa"/>
          </w:tcPr>
          <w:p w14:paraId="272BD596" w14:textId="77777777" w:rsidR="00021E11" w:rsidRPr="009B3C43" w:rsidRDefault="00021E11" w:rsidP="00021E11">
            <w:pPr>
              <w:pStyle w:val="TableText"/>
              <w:jc w:val="center"/>
            </w:pPr>
            <w:r w:rsidRPr="009B3C43">
              <w:t>X</w:t>
            </w:r>
          </w:p>
        </w:tc>
        <w:tc>
          <w:tcPr>
            <w:tcW w:w="892" w:type="dxa"/>
          </w:tcPr>
          <w:p w14:paraId="57ADAD9D" w14:textId="77777777" w:rsidR="00021E11" w:rsidRPr="009B3C43" w:rsidRDefault="00021E11" w:rsidP="00021E11">
            <w:pPr>
              <w:pStyle w:val="TableText"/>
              <w:jc w:val="center"/>
            </w:pPr>
            <w:r w:rsidRPr="009B3C43">
              <w:t>X</w:t>
            </w:r>
          </w:p>
        </w:tc>
        <w:tc>
          <w:tcPr>
            <w:tcW w:w="892" w:type="dxa"/>
          </w:tcPr>
          <w:p w14:paraId="3CEA3CDF" w14:textId="77777777" w:rsidR="00021E11" w:rsidRPr="009B3C43" w:rsidRDefault="00021E11" w:rsidP="00021E11">
            <w:pPr>
              <w:pStyle w:val="TableText"/>
              <w:jc w:val="center"/>
            </w:pPr>
            <w:r w:rsidRPr="009B3C43">
              <w:t>X</w:t>
            </w:r>
          </w:p>
        </w:tc>
        <w:tc>
          <w:tcPr>
            <w:tcW w:w="892" w:type="dxa"/>
            <w:noWrap/>
          </w:tcPr>
          <w:p w14:paraId="012E12E1" w14:textId="77777777" w:rsidR="00021E11" w:rsidRPr="009B3C43" w:rsidRDefault="00021E11" w:rsidP="00021E11">
            <w:pPr>
              <w:pStyle w:val="TableText"/>
              <w:jc w:val="center"/>
            </w:pPr>
            <w:r w:rsidRPr="009B3C43">
              <w:t>X</w:t>
            </w:r>
          </w:p>
        </w:tc>
      </w:tr>
      <w:tr w:rsidR="00021E11" w:rsidRPr="009B3C43" w14:paraId="41105504" w14:textId="77777777" w:rsidTr="00021E11">
        <w:trPr>
          <w:trHeight w:val="288"/>
          <w:jc w:val="left"/>
        </w:trPr>
        <w:tc>
          <w:tcPr>
            <w:tcW w:w="892" w:type="dxa"/>
            <w:noWrap/>
          </w:tcPr>
          <w:p w14:paraId="3B83E516" w14:textId="77777777" w:rsidR="00021E11" w:rsidRPr="009B3C43" w:rsidRDefault="00021E11" w:rsidP="00021E11">
            <w:pPr>
              <w:pStyle w:val="TableText"/>
              <w:jc w:val="center"/>
            </w:pPr>
            <w:r w:rsidRPr="009B3C43">
              <w:t>71</w:t>
            </w:r>
          </w:p>
        </w:tc>
        <w:tc>
          <w:tcPr>
            <w:tcW w:w="892" w:type="dxa"/>
            <w:noWrap/>
          </w:tcPr>
          <w:p w14:paraId="4DF860CC" w14:textId="77777777" w:rsidR="00021E11" w:rsidRPr="009B3C43" w:rsidRDefault="00021E11" w:rsidP="00021E11">
            <w:pPr>
              <w:pStyle w:val="TableText"/>
              <w:jc w:val="center"/>
            </w:pPr>
          </w:p>
        </w:tc>
        <w:tc>
          <w:tcPr>
            <w:tcW w:w="892" w:type="dxa"/>
            <w:noWrap/>
          </w:tcPr>
          <w:p w14:paraId="4CA649DA" w14:textId="77777777" w:rsidR="00021E11" w:rsidRPr="009B3C43" w:rsidRDefault="00021E11" w:rsidP="00021E11">
            <w:pPr>
              <w:pStyle w:val="TableText"/>
              <w:jc w:val="center"/>
            </w:pPr>
            <w:r w:rsidRPr="009B3C43">
              <w:t>X</w:t>
            </w:r>
          </w:p>
        </w:tc>
        <w:tc>
          <w:tcPr>
            <w:tcW w:w="892" w:type="dxa"/>
            <w:noWrap/>
          </w:tcPr>
          <w:p w14:paraId="226BFE93" w14:textId="77777777" w:rsidR="00021E11" w:rsidRPr="009B3C43" w:rsidRDefault="00021E11" w:rsidP="00021E11">
            <w:pPr>
              <w:pStyle w:val="TableText"/>
              <w:jc w:val="center"/>
            </w:pPr>
            <w:r w:rsidRPr="009B3C43">
              <w:t>--</w:t>
            </w:r>
          </w:p>
        </w:tc>
        <w:tc>
          <w:tcPr>
            <w:tcW w:w="892" w:type="dxa"/>
            <w:noWrap/>
          </w:tcPr>
          <w:p w14:paraId="241200BB" w14:textId="77777777" w:rsidR="00021E11" w:rsidRPr="009B3C43" w:rsidRDefault="00021E11" w:rsidP="00021E11">
            <w:pPr>
              <w:pStyle w:val="TableText"/>
              <w:jc w:val="center"/>
            </w:pPr>
            <w:r w:rsidRPr="009B3C43">
              <w:t>--</w:t>
            </w:r>
          </w:p>
        </w:tc>
        <w:tc>
          <w:tcPr>
            <w:tcW w:w="892" w:type="dxa"/>
          </w:tcPr>
          <w:p w14:paraId="61B2C9AB" w14:textId="77777777" w:rsidR="00021E11" w:rsidRPr="009B3C43" w:rsidRDefault="00021E11" w:rsidP="00021E11">
            <w:pPr>
              <w:pStyle w:val="TableText"/>
              <w:jc w:val="center"/>
            </w:pPr>
            <w:r w:rsidRPr="009B3C43">
              <w:t>X</w:t>
            </w:r>
          </w:p>
        </w:tc>
        <w:tc>
          <w:tcPr>
            <w:tcW w:w="892" w:type="dxa"/>
          </w:tcPr>
          <w:p w14:paraId="22EF86C1" w14:textId="77777777" w:rsidR="00021E11" w:rsidRPr="009B3C43" w:rsidRDefault="00021E11" w:rsidP="00021E11">
            <w:pPr>
              <w:pStyle w:val="TableText"/>
              <w:jc w:val="center"/>
            </w:pPr>
            <w:r w:rsidRPr="009B3C43">
              <w:t>X</w:t>
            </w:r>
          </w:p>
        </w:tc>
        <w:tc>
          <w:tcPr>
            <w:tcW w:w="892" w:type="dxa"/>
          </w:tcPr>
          <w:p w14:paraId="5A116796" w14:textId="77777777" w:rsidR="00021E11" w:rsidRPr="009B3C43" w:rsidRDefault="00021E11" w:rsidP="00021E11">
            <w:pPr>
              <w:pStyle w:val="TableText"/>
              <w:jc w:val="center"/>
            </w:pPr>
            <w:r w:rsidRPr="009B3C43">
              <w:t>X</w:t>
            </w:r>
          </w:p>
        </w:tc>
        <w:tc>
          <w:tcPr>
            <w:tcW w:w="892" w:type="dxa"/>
          </w:tcPr>
          <w:p w14:paraId="68BFDEA6" w14:textId="77777777" w:rsidR="00021E11" w:rsidRPr="009B3C43" w:rsidRDefault="00021E11" w:rsidP="00021E11">
            <w:pPr>
              <w:pStyle w:val="TableText"/>
              <w:jc w:val="center"/>
            </w:pPr>
          </w:p>
        </w:tc>
        <w:tc>
          <w:tcPr>
            <w:tcW w:w="892" w:type="dxa"/>
          </w:tcPr>
          <w:p w14:paraId="23CD7B7F" w14:textId="77777777" w:rsidR="00021E11" w:rsidRPr="009B3C43" w:rsidRDefault="00021E11" w:rsidP="00021E11">
            <w:pPr>
              <w:pStyle w:val="TableText"/>
              <w:jc w:val="center"/>
            </w:pPr>
            <w:r w:rsidRPr="009B3C43">
              <w:t>X</w:t>
            </w:r>
          </w:p>
        </w:tc>
        <w:tc>
          <w:tcPr>
            <w:tcW w:w="892" w:type="dxa"/>
            <w:noWrap/>
          </w:tcPr>
          <w:p w14:paraId="1D076DE9" w14:textId="77777777" w:rsidR="00021E11" w:rsidRPr="009B3C43" w:rsidRDefault="00021E11" w:rsidP="00021E11">
            <w:pPr>
              <w:pStyle w:val="TableText"/>
              <w:jc w:val="center"/>
            </w:pPr>
            <w:r w:rsidRPr="009B3C43">
              <w:t>X</w:t>
            </w:r>
          </w:p>
        </w:tc>
      </w:tr>
      <w:tr w:rsidR="00021E11" w:rsidRPr="009B3C43" w14:paraId="1F6C59F7" w14:textId="77777777" w:rsidTr="00021E11">
        <w:trPr>
          <w:trHeight w:val="288"/>
          <w:jc w:val="left"/>
        </w:trPr>
        <w:tc>
          <w:tcPr>
            <w:tcW w:w="892" w:type="dxa"/>
            <w:noWrap/>
          </w:tcPr>
          <w:p w14:paraId="2A9A5E56" w14:textId="77777777" w:rsidR="00021E11" w:rsidRPr="009B3C43" w:rsidRDefault="00021E11" w:rsidP="00021E11">
            <w:pPr>
              <w:pStyle w:val="TableText"/>
              <w:jc w:val="center"/>
            </w:pPr>
            <w:r w:rsidRPr="009B3C43">
              <w:t>72</w:t>
            </w:r>
          </w:p>
        </w:tc>
        <w:tc>
          <w:tcPr>
            <w:tcW w:w="892" w:type="dxa"/>
            <w:noWrap/>
          </w:tcPr>
          <w:p w14:paraId="7F21C196" w14:textId="77777777" w:rsidR="00021E11" w:rsidRPr="009B3C43" w:rsidRDefault="00021E11" w:rsidP="00021E11">
            <w:pPr>
              <w:pStyle w:val="TableText"/>
              <w:jc w:val="center"/>
            </w:pPr>
          </w:p>
        </w:tc>
        <w:tc>
          <w:tcPr>
            <w:tcW w:w="892" w:type="dxa"/>
            <w:noWrap/>
          </w:tcPr>
          <w:p w14:paraId="4D0C881C" w14:textId="77777777" w:rsidR="00021E11" w:rsidRPr="009B3C43" w:rsidRDefault="00021E11" w:rsidP="00021E11">
            <w:pPr>
              <w:pStyle w:val="TableText"/>
              <w:jc w:val="center"/>
            </w:pPr>
            <w:r w:rsidRPr="009B3C43">
              <w:t>X</w:t>
            </w:r>
          </w:p>
        </w:tc>
        <w:tc>
          <w:tcPr>
            <w:tcW w:w="892" w:type="dxa"/>
            <w:noWrap/>
          </w:tcPr>
          <w:p w14:paraId="74CE744F" w14:textId="77777777" w:rsidR="00021E11" w:rsidRPr="009B3C43" w:rsidRDefault="00021E11" w:rsidP="00021E11">
            <w:pPr>
              <w:pStyle w:val="TableText"/>
              <w:jc w:val="center"/>
            </w:pPr>
            <w:r w:rsidRPr="009B3C43">
              <w:t>--</w:t>
            </w:r>
          </w:p>
        </w:tc>
        <w:tc>
          <w:tcPr>
            <w:tcW w:w="892" w:type="dxa"/>
            <w:noWrap/>
          </w:tcPr>
          <w:p w14:paraId="2F50E83F" w14:textId="77777777" w:rsidR="00021E11" w:rsidRPr="009B3C43" w:rsidRDefault="00021E11" w:rsidP="00021E11">
            <w:pPr>
              <w:pStyle w:val="TableText"/>
              <w:jc w:val="center"/>
            </w:pPr>
            <w:r w:rsidRPr="009B3C43">
              <w:t>--</w:t>
            </w:r>
          </w:p>
        </w:tc>
        <w:tc>
          <w:tcPr>
            <w:tcW w:w="892" w:type="dxa"/>
          </w:tcPr>
          <w:p w14:paraId="4DEA81F1" w14:textId="77777777" w:rsidR="00021E11" w:rsidRPr="009B3C43" w:rsidRDefault="00021E11" w:rsidP="00021E11">
            <w:pPr>
              <w:pStyle w:val="TableText"/>
              <w:jc w:val="center"/>
            </w:pPr>
            <w:r w:rsidRPr="009B3C43">
              <w:t>X</w:t>
            </w:r>
          </w:p>
        </w:tc>
        <w:tc>
          <w:tcPr>
            <w:tcW w:w="892" w:type="dxa"/>
          </w:tcPr>
          <w:p w14:paraId="3887D836" w14:textId="77777777" w:rsidR="00021E11" w:rsidRPr="009B3C43" w:rsidRDefault="00021E11" w:rsidP="00021E11">
            <w:pPr>
              <w:pStyle w:val="TableText"/>
              <w:jc w:val="center"/>
            </w:pPr>
            <w:r w:rsidRPr="009B3C43">
              <w:t>X</w:t>
            </w:r>
          </w:p>
        </w:tc>
        <w:tc>
          <w:tcPr>
            <w:tcW w:w="892" w:type="dxa"/>
          </w:tcPr>
          <w:p w14:paraId="4E7E6B67" w14:textId="77777777" w:rsidR="00021E11" w:rsidRPr="009B3C43" w:rsidRDefault="00021E11" w:rsidP="00021E11">
            <w:pPr>
              <w:pStyle w:val="TableText"/>
              <w:jc w:val="center"/>
            </w:pPr>
            <w:r w:rsidRPr="009B3C43">
              <w:t>X</w:t>
            </w:r>
          </w:p>
        </w:tc>
        <w:tc>
          <w:tcPr>
            <w:tcW w:w="892" w:type="dxa"/>
          </w:tcPr>
          <w:p w14:paraId="62EB3BD0" w14:textId="77777777" w:rsidR="00021E11" w:rsidRPr="009B3C43" w:rsidRDefault="00021E11" w:rsidP="00021E11">
            <w:pPr>
              <w:pStyle w:val="TableText"/>
              <w:jc w:val="center"/>
            </w:pPr>
            <w:r w:rsidRPr="009B3C43">
              <w:t>X</w:t>
            </w:r>
          </w:p>
        </w:tc>
        <w:tc>
          <w:tcPr>
            <w:tcW w:w="892" w:type="dxa"/>
          </w:tcPr>
          <w:p w14:paraId="75627BE4" w14:textId="77777777" w:rsidR="00021E11" w:rsidRPr="009B3C43" w:rsidRDefault="00021E11" w:rsidP="00021E11">
            <w:pPr>
              <w:pStyle w:val="TableText"/>
              <w:jc w:val="center"/>
            </w:pPr>
            <w:r w:rsidRPr="009B3C43">
              <w:t>X</w:t>
            </w:r>
          </w:p>
        </w:tc>
        <w:tc>
          <w:tcPr>
            <w:tcW w:w="892" w:type="dxa"/>
            <w:noWrap/>
          </w:tcPr>
          <w:p w14:paraId="5E37D828" w14:textId="77777777" w:rsidR="00021E11" w:rsidRPr="009B3C43" w:rsidRDefault="00021E11" w:rsidP="00021E11">
            <w:pPr>
              <w:pStyle w:val="TableText"/>
              <w:jc w:val="center"/>
            </w:pPr>
            <w:r w:rsidRPr="009B3C43">
              <w:t>X</w:t>
            </w:r>
          </w:p>
        </w:tc>
      </w:tr>
      <w:tr w:rsidR="00021E11" w:rsidRPr="009B3C43" w14:paraId="71A741F1" w14:textId="77777777" w:rsidTr="00021E11">
        <w:trPr>
          <w:trHeight w:val="288"/>
          <w:jc w:val="left"/>
        </w:trPr>
        <w:tc>
          <w:tcPr>
            <w:tcW w:w="892" w:type="dxa"/>
            <w:noWrap/>
          </w:tcPr>
          <w:p w14:paraId="1AC40DA2" w14:textId="77777777" w:rsidR="00021E11" w:rsidRPr="009B3C43" w:rsidRDefault="00021E11" w:rsidP="00021E11">
            <w:pPr>
              <w:pStyle w:val="TableText"/>
              <w:jc w:val="center"/>
            </w:pPr>
            <w:r w:rsidRPr="009B3C43">
              <w:t>73</w:t>
            </w:r>
          </w:p>
        </w:tc>
        <w:tc>
          <w:tcPr>
            <w:tcW w:w="892" w:type="dxa"/>
            <w:noWrap/>
          </w:tcPr>
          <w:p w14:paraId="6E4BBC77" w14:textId="77777777" w:rsidR="00021E11" w:rsidRPr="009B3C43" w:rsidRDefault="00021E11" w:rsidP="00021E11">
            <w:pPr>
              <w:pStyle w:val="TableText"/>
              <w:jc w:val="center"/>
            </w:pPr>
            <w:r w:rsidRPr="009B3C43">
              <w:t>X</w:t>
            </w:r>
          </w:p>
        </w:tc>
        <w:tc>
          <w:tcPr>
            <w:tcW w:w="892" w:type="dxa"/>
            <w:noWrap/>
          </w:tcPr>
          <w:p w14:paraId="6A8A1F68" w14:textId="77777777" w:rsidR="00021E11" w:rsidRPr="009B3C43" w:rsidRDefault="00021E11" w:rsidP="00021E11">
            <w:pPr>
              <w:pStyle w:val="TableText"/>
              <w:jc w:val="center"/>
            </w:pPr>
            <w:r w:rsidRPr="009B3C43">
              <w:t>X</w:t>
            </w:r>
          </w:p>
        </w:tc>
        <w:tc>
          <w:tcPr>
            <w:tcW w:w="892" w:type="dxa"/>
            <w:noWrap/>
          </w:tcPr>
          <w:p w14:paraId="4FE3D47D" w14:textId="77777777" w:rsidR="00021E11" w:rsidRPr="009B3C43" w:rsidRDefault="00021E11" w:rsidP="00021E11">
            <w:pPr>
              <w:pStyle w:val="TableText"/>
              <w:jc w:val="center"/>
            </w:pPr>
            <w:r w:rsidRPr="009B3C43">
              <w:t>--</w:t>
            </w:r>
          </w:p>
        </w:tc>
        <w:tc>
          <w:tcPr>
            <w:tcW w:w="892" w:type="dxa"/>
            <w:noWrap/>
          </w:tcPr>
          <w:p w14:paraId="725B94FA" w14:textId="77777777" w:rsidR="00021E11" w:rsidRPr="009B3C43" w:rsidRDefault="00021E11" w:rsidP="00021E11">
            <w:pPr>
              <w:pStyle w:val="TableText"/>
              <w:jc w:val="center"/>
            </w:pPr>
            <w:r w:rsidRPr="009B3C43">
              <w:t>--</w:t>
            </w:r>
          </w:p>
        </w:tc>
        <w:tc>
          <w:tcPr>
            <w:tcW w:w="892" w:type="dxa"/>
          </w:tcPr>
          <w:p w14:paraId="3E6F254B" w14:textId="77777777" w:rsidR="00021E11" w:rsidRPr="009B3C43" w:rsidRDefault="00021E11" w:rsidP="00021E11">
            <w:pPr>
              <w:pStyle w:val="TableText"/>
              <w:jc w:val="center"/>
            </w:pPr>
            <w:r w:rsidRPr="009B3C43">
              <w:t>X</w:t>
            </w:r>
          </w:p>
        </w:tc>
        <w:tc>
          <w:tcPr>
            <w:tcW w:w="892" w:type="dxa"/>
          </w:tcPr>
          <w:p w14:paraId="48F68C6E" w14:textId="77777777" w:rsidR="00021E11" w:rsidRPr="009B3C43" w:rsidRDefault="00021E11" w:rsidP="00021E11">
            <w:pPr>
              <w:pStyle w:val="TableText"/>
              <w:jc w:val="center"/>
            </w:pPr>
            <w:r w:rsidRPr="009B3C43">
              <w:t>X</w:t>
            </w:r>
          </w:p>
        </w:tc>
        <w:tc>
          <w:tcPr>
            <w:tcW w:w="892" w:type="dxa"/>
          </w:tcPr>
          <w:p w14:paraId="35763E2A" w14:textId="77777777" w:rsidR="00021E11" w:rsidRPr="009B3C43" w:rsidRDefault="00021E11" w:rsidP="00021E11">
            <w:pPr>
              <w:pStyle w:val="TableText"/>
              <w:jc w:val="center"/>
            </w:pPr>
            <w:r w:rsidRPr="009B3C43">
              <w:t>X</w:t>
            </w:r>
          </w:p>
        </w:tc>
        <w:tc>
          <w:tcPr>
            <w:tcW w:w="892" w:type="dxa"/>
          </w:tcPr>
          <w:p w14:paraId="143BA1CF" w14:textId="77777777" w:rsidR="00021E11" w:rsidRPr="009B3C43" w:rsidRDefault="00021E11" w:rsidP="00021E11">
            <w:pPr>
              <w:pStyle w:val="TableText"/>
              <w:jc w:val="center"/>
            </w:pPr>
            <w:r w:rsidRPr="009B3C43">
              <w:t>X</w:t>
            </w:r>
          </w:p>
        </w:tc>
        <w:tc>
          <w:tcPr>
            <w:tcW w:w="892" w:type="dxa"/>
          </w:tcPr>
          <w:p w14:paraId="4EBB3FCA" w14:textId="77777777" w:rsidR="00021E11" w:rsidRPr="009B3C43" w:rsidRDefault="00021E11" w:rsidP="00021E11">
            <w:pPr>
              <w:pStyle w:val="TableText"/>
              <w:jc w:val="center"/>
            </w:pPr>
            <w:r w:rsidRPr="009B3C43">
              <w:t>X</w:t>
            </w:r>
          </w:p>
        </w:tc>
        <w:tc>
          <w:tcPr>
            <w:tcW w:w="892" w:type="dxa"/>
            <w:noWrap/>
          </w:tcPr>
          <w:p w14:paraId="008B0E11" w14:textId="77777777" w:rsidR="00021E11" w:rsidRPr="009B3C43" w:rsidRDefault="00021E11" w:rsidP="00021E11">
            <w:pPr>
              <w:pStyle w:val="TableText"/>
              <w:jc w:val="center"/>
            </w:pPr>
            <w:r w:rsidRPr="009B3C43">
              <w:t>X</w:t>
            </w:r>
          </w:p>
        </w:tc>
      </w:tr>
      <w:tr w:rsidR="00021E11" w:rsidRPr="009B3C43" w14:paraId="5E1882BC" w14:textId="77777777" w:rsidTr="00021E11">
        <w:trPr>
          <w:trHeight w:val="288"/>
          <w:jc w:val="left"/>
        </w:trPr>
        <w:tc>
          <w:tcPr>
            <w:tcW w:w="892" w:type="dxa"/>
            <w:noWrap/>
          </w:tcPr>
          <w:p w14:paraId="3899BB5B" w14:textId="77777777" w:rsidR="00021E11" w:rsidRPr="009B3C43" w:rsidRDefault="00021E11" w:rsidP="00021E11">
            <w:pPr>
              <w:pStyle w:val="TableText"/>
              <w:jc w:val="center"/>
            </w:pPr>
            <w:r w:rsidRPr="009B3C43">
              <w:t>74</w:t>
            </w:r>
          </w:p>
        </w:tc>
        <w:tc>
          <w:tcPr>
            <w:tcW w:w="892" w:type="dxa"/>
            <w:noWrap/>
          </w:tcPr>
          <w:p w14:paraId="7CB55A5C" w14:textId="77777777" w:rsidR="00021E11" w:rsidRPr="009B3C43" w:rsidRDefault="00021E11" w:rsidP="00021E11">
            <w:pPr>
              <w:pStyle w:val="TableText"/>
              <w:jc w:val="center"/>
            </w:pPr>
          </w:p>
        </w:tc>
        <w:tc>
          <w:tcPr>
            <w:tcW w:w="892" w:type="dxa"/>
            <w:noWrap/>
          </w:tcPr>
          <w:p w14:paraId="5458867D" w14:textId="77777777" w:rsidR="00021E11" w:rsidRPr="009B3C43" w:rsidRDefault="00021E11" w:rsidP="00021E11">
            <w:pPr>
              <w:pStyle w:val="TableText"/>
              <w:jc w:val="center"/>
            </w:pPr>
            <w:r w:rsidRPr="009B3C43">
              <w:t>X</w:t>
            </w:r>
          </w:p>
        </w:tc>
        <w:tc>
          <w:tcPr>
            <w:tcW w:w="892" w:type="dxa"/>
            <w:noWrap/>
          </w:tcPr>
          <w:p w14:paraId="632C480B" w14:textId="77777777" w:rsidR="00021E11" w:rsidRPr="009B3C43" w:rsidRDefault="00021E11" w:rsidP="00021E11">
            <w:pPr>
              <w:pStyle w:val="TableText"/>
              <w:jc w:val="center"/>
            </w:pPr>
            <w:r w:rsidRPr="009B3C43">
              <w:t>--</w:t>
            </w:r>
          </w:p>
        </w:tc>
        <w:tc>
          <w:tcPr>
            <w:tcW w:w="892" w:type="dxa"/>
            <w:noWrap/>
          </w:tcPr>
          <w:p w14:paraId="34D4B7A5" w14:textId="77777777" w:rsidR="00021E11" w:rsidRPr="009B3C43" w:rsidRDefault="00021E11" w:rsidP="00021E11">
            <w:pPr>
              <w:pStyle w:val="TableText"/>
              <w:jc w:val="center"/>
            </w:pPr>
            <w:r w:rsidRPr="009B3C43">
              <w:t>--</w:t>
            </w:r>
          </w:p>
        </w:tc>
        <w:tc>
          <w:tcPr>
            <w:tcW w:w="892" w:type="dxa"/>
          </w:tcPr>
          <w:p w14:paraId="5F961320" w14:textId="77777777" w:rsidR="00021E11" w:rsidRPr="009B3C43" w:rsidRDefault="00021E11" w:rsidP="00021E11">
            <w:pPr>
              <w:pStyle w:val="TableText"/>
              <w:jc w:val="center"/>
            </w:pPr>
            <w:r w:rsidRPr="009B3C43">
              <w:t>X</w:t>
            </w:r>
          </w:p>
        </w:tc>
        <w:tc>
          <w:tcPr>
            <w:tcW w:w="892" w:type="dxa"/>
          </w:tcPr>
          <w:p w14:paraId="1B6898D4" w14:textId="77777777" w:rsidR="00021E11" w:rsidRPr="009B3C43" w:rsidRDefault="00021E11" w:rsidP="00021E11">
            <w:pPr>
              <w:pStyle w:val="TableText"/>
              <w:jc w:val="center"/>
            </w:pPr>
            <w:r w:rsidRPr="009B3C43">
              <w:t>X</w:t>
            </w:r>
          </w:p>
        </w:tc>
        <w:tc>
          <w:tcPr>
            <w:tcW w:w="892" w:type="dxa"/>
          </w:tcPr>
          <w:p w14:paraId="16BBCD91" w14:textId="77777777" w:rsidR="00021E11" w:rsidRPr="009B3C43" w:rsidRDefault="00021E11" w:rsidP="00021E11">
            <w:pPr>
              <w:pStyle w:val="TableText"/>
              <w:jc w:val="center"/>
            </w:pPr>
            <w:r w:rsidRPr="009B3C43">
              <w:t>X</w:t>
            </w:r>
          </w:p>
        </w:tc>
        <w:tc>
          <w:tcPr>
            <w:tcW w:w="892" w:type="dxa"/>
          </w:tcPr>
          <w:p w14:paraId="3DC9F144" w14:textId="77777777" w:rsidR="00021E11" w:rsidRPr="009B3C43" w:rsidRDefault="00021E11" w:rsidP="00021E11">
            <w:pPr>
              <w:pStyle w:val="TableText"/>
              <w:jc w:val="center"/>
            </w:pPr>
            <w:r w:rsidRPr="009B3C43">
              <w:t>X</w:t>
            </w:r>
          </w:p>
        </w:tc>
        <w:tc>
          <w:tcPr>
            <w:tcW w:w="892" w:type="dxa"/>
          </w:tcPr>
          <w:p w14:paraId="0739A362" w14:textId="77777777" w:rsidR="00021E11" w:rsidRPr="009B3C43" w:rsidRDefault="00021E11" w:rsidP="00021E11">
            <w:pPr>
              <w:pStyle w:val="TableText"/>
              <w:jc w:val="center"/>
            </w:pPr>
            <w:r w:rsidRPr="009B3C43">
              <w:t>X</w:t>
            </w:r>
          </w:p>
        </w:tc>
        <w:tc>
          <w:tcPr>
            <w:tcW w:w="892" w:type="dxa"/>
            <w:noWrap/>
          </w:tcPr>
          <w:p w14:paraId="493DACBC" w14:textId="77777777" w:rsidR="00021E11" w:rsidRPr="009B3C43" w:rsidRDefault="00021E11" w:rsidP="00021E11">
            <w:pPr>
              <w:pStyle w:val="TableText"/>
              <w:jc w:val="center"/>
            </w:pPr>
            <w:r w:rsidRPr="009B3C43">
              <w:t>X</w:t>
            </w:r>
          </w:p>
        </w:tc>
      </w:tr>
      <w:tr w:rsidR="00021E11" w:rsidRPr="009B3C43" w14:paraId="22196631" w14:textId="77777777" w:rsidTr="00021E11">
        <w:trPr>
          <w:trHeight w:val="288"/>
          <w:jc w:val="left"/>
        </w:trPr>
        <w:tc>
          <w:tcPr>
            <w:tcW w:w="892" w:type="dxa"/>
            <w:noWrap/>
          </w:tcPr>
          <w:p w14:paraId="6D5C495A" w14:textId="77777777" w:rsidR="00021E11" w:rsidRPr="009B3C43" w:rsidRDefault="00021E11" w:rsidP="00021E11">
            <w:pPr>
              <w:pStyle w:val="TableText"/>
              <w:jc w:val="center"/>
            </w:pPr>
            <w:r w:rsidRPr="009B3C43">
              <w:t>75</w:t>
            </w:r>
          </w:p>
        </w:tc>
        <w:tc>
          <w:tcPr>
            <w:tcW w:w="892" w:type="dxa"/>
            <w:noWrap/>
          </w:tcPr>
          <w:p w14:paraId="0876E07C" w14:textId="77777777" w:rsidR="00021E11" w:rsidRPr="009B3C43" w:rsidRDefault="00021E11" w:rsidP="00021E11">
            <w:pPr>
              <w:pStyle w:val="TableText"/>
              <w:jc w:val="center"/>
            </w:pPr>
            <w:r w:rsidRPr="009B3C43">
              <w:t>X</w:t>
            </w:r>
          </w:p>
        </w:tc>
        <w:tc>
          <w:tcPr>
            <w:tcW w:w="892" w:type="dxa"/>
            <w:noWrap/>
          </w:tcPr>
          <w:p w14:paraId="538E9FFB" w14:textId="77777777" w:rsidR="00021E11" w:rsidRPr="009B3C43" w:rsidRDefault="00021E11" w:rsidP="00021E11">
            <w:pPr>
              <w:pStyle w:val="TableText"/>
              <w:jc w:val="center"/>
            </w:pPr>
            <w:r w:rsidRPr="009B3C43">
              <w:t>X</w:t>
            </w:r>
          </w:p>
        </w:tc>
        <w:tc>
          <w:tcPr>
            <w:tcW w:w="892" w:type="dxa"/>
            <w:noWrap/>
          </w:tcPr>
          <w:p w14:paraId="219C3D19" w14:textId="77777777" w:rsidR="00021E11" w:rsidRPr="009B3C43" w:rsidRDefault="00021E11" w:rsidP="00021E11">
            <w:pPr>
              <w:pStyle w:val="TableText"/>
              <w:jc w:val="center"/>
            </w:pPr>
            <w:r w:rsidRPr="009B3C43">
              <w:t>--</w:t>
            </w:r>
          </w:p>
        </w:tc>
        <w:tc>
          <w:tcPr>
            <w:tcW w:w="892" w:type="dxa"/>
            <w:noWrap/>
          </w:tcPr>
          <w:p w14:paraId="01E0A48E" w14:textId="77777777" w:rsidR="00021E11" w:rsidRPr="009B3C43" w:rsidRDefault="00021E11" w:rsidP="00021E11">
            <w:pPr>
              <w:pStyle w:val="TableText"/>
              <w:jc w:val="center"/>
            </w:pPr>
            <w:r w:rsidRPr="009B3C43">
              <w:t>--</w:t>
            </w:r>
          </w:p>
        </w:tc>
        <w:tc>
          <w:tcPr>
            <w:tcW w:w="892" w:type="dxa"/>
          </w:tcPr>
          <w:p w14:paraId="22157F1B" w14:textId="77777777" w:rsidR="00021E11" w:rsidRPr="009B3C43" w:rsidRDefault="00021E11" w:rsidP="00021E11">
            <w:pPr>
              <w:pStyle w:val="TableText"/>
              <w:jc w:val="center"/>
            </w:pPr>
            <w:r w:rsidRPr="009B3C43">
              <w:t>X</w:t>
            </w:r>
          </w:p>
        </w:tc>
        <w:tc>
          <w:tcPr>
            <w:tcW w:w="892" w:type="dxa"/>
          </w:tcPr>
          <w:p w14:paraId="2DB9E609" w14:textId="77777777" w:rsidR="00021E11" w:rsidRPr="009B3C43" w:rsidRDefault="00021E11" w:rsidP="00021E11">
            <w:pPr>
              <w:pStyle w:val="TableText"/>
              <w:jc w:val="center"/>
            </w:pPr>
            <w:r w:rsidRPr="009B3C43">
              <w:t>X</w:t>
            </w:r>
          </w:p>
        </w:tc>
        <w:tc>
          <w:tcPr>
            <w:tcW w:w="892" w:type="dxa"/>
          </w:tcPr>
          <w:p w14:paraId="4FBAACBA" w14:textId="77777777" w:rsidR="00021E11" w:rsidRPr="009B3C43" w:rsidRDefault="00021E11" w:rsidP="00021E11">
            <w:pPr>
              <w:pStyle w:val="TableText"/>
              <w:jc w:val="center"/>
            </w:pPr>
            <w:r w:rsidRPr="009B3C43">
              <w:t>X</w:t>
            </w:r>
          </w:p>
        </w:tc>
        <w:tc>
          <w:tcPr>
            <w:tcW w:w="892" w:type="dxa"/>
          </w:tcPr>
          <w:p w14:paraId="47814405" w14:textId="77777777" w:rsidR="00021E11" w:rsidRPr="009B3C43" w:rsidRDefault="00021E11" w:rsidP="00021E11">
            <w:pPr>
              <w:pStyle w:val="TableText"/>
              <w:jc w:val="center"/>
            </w:pPr>
            <w:r w:rsidRPr="009B3C43">
              <w:t>X</w:t>
            </w:r>
          </w:p>
        </w:tc>
        <w:tc>
          <w:tcPr>
            <w:tcW w:w="892" w:type="dxa"/>
          </w:tcPr>
          <w:p w14:paraId="451B5599" w14:textId="77777777" w:rsidR="00021E11" w:rsidRPr="009B3C43" w:rsidRDefault="00021E11" w:rsidP="00021E11">
            <w:pPr>
              <w:pStyle w:val="TableText"/>
              <w:jc w:val="center"/>
            </w:pPr>
            <w:r w:rsidRPr="009B3C43">
              <w:t>X</w:t>
            </w:r>
          </w:p>
        </w:tc>
        <w:tc>
          <w:tcPr>
            <w:tcW w:w="892" w:type="dxa"/>
            <w:noWrap/>
          </w:tcPr>
          <w:p w14:paraId="44AFA9FF" w14:textId="77777777" w:rsidR="00021E11" w:rsidRPr="009B3C43" w:rsidRDefault="00021E11" w:rsidP="00021E11">
            <w:pPr>
              <w:pStyle w:val="TableText"/>
              <w:jc w:val="center"/>
            </w:pPr>
            <w:r w:rsidRPr="009B3C43">
              <w:t>X</w:t>
            </w:r>
          </w:p>
        </w:tc>
      </w:tr>
      <w:tr w:rsidR="00021E11" w:rsidRPr="009B3C43" w14:paraId="7E7E7DCA" w14:textId="77777777" w:rsidTr="00021E11">
        <w:trPr>
          <w:trHeight w:val="288"/>
          <w:jc w:val="left"/>
        </w:trPr>
        <w:tc>
          <w:tcPr>
            <w:tcW w:w="892" w:type="dxa"/>
            <w:noWrap/>
          </w:tcPr>
          <w:p w14:paraId="43723560" w14:textId="77777777" w:rsidR="00021E11" w:rsidRPr="009B3C43" w:rsidRDefault="00021E11" w:rsidP="00021E11">
            <w:pPr>
              <w:pStyle w:val="TableText"/>
              <w:jc w:val="center"/>
            </w:pPr>
            <w:r w:rsidRPr="009B3C43">
              <w:t>76</w:t>
            </w:r>
          </w:p>
        </w:tc>
        <w:tc>
          <w:tcPr>
            <w:tcW w:w="892" w:type="dxa"/>
            <w:noWrap/>
          </w:tcPr>
          <w:p w14:paraId="0F7679F9" w14:textId="77777777" w:rsidR="00021E11" w:rsidRPr="009B3C43" w:rsidRDefault="00021E11" w:rsidP="00021E11">
            <w:pPr>
              <w:pStyle w:val="TableText"/>
              <w:jc w:val="center"/>
            </w:pPr>
          </w:p>
        </w:tc>
        <w:tc>
          <w:tcPr>
            <w:tcW w:w="892" w:type="dxa"/>
            <w:noWrap/>
          </w:tcPr>
          <w:p w14:paraId="4F31ED9E" w14:textId="77777777" w:rsidR="00021E11" w:rsidRPr="009B3C43" w:rsidRDefault="00021E11" w:rsidP="00021E11">
            <w:pPr>
              <w:pStyle w:val="TableText"/>
              <w:jc w:val="center"/>
            </w:pPr>
          </w:p>
        </w:tc>
        <w:tc>
          <w:tcPr>
            <w:tcW w:w="892" w:type="dxa"/>
            <w:noWrap/>
          </w:tcPr>
          <w:p w14:paraId="4975AE06" w14:textId="77777777" w:rsidR="00021E11" w:rsidRPr="009B3C43" w:rsidRDefault="00021E11" w:rsidP="00021E11">
            <w:pPr>
              <w:pStyle w:val="TableText"/>
              <w:jc w:val="center"/>
            </w:pPr>
            <w:r w:rsidRPr="009B3C43">
              <w:t>--</w:t>
            </w:r>
          </w:p>
        </w:tc>
        <w:tc>
          <w:tcPr>
            <w:tcW w:w="892" w:type="dxa"/>
            <w:noWrap/>
          </w:tcPr>
          <w:p w14:paraId="42A1FE09" w14:textId="77777777" w:rsidR="00021E11" w:rsidRPr="009B3C43" w:rsidRDefault="00021E11" w:rsidP="00021E11">
            <w:pPr>
              <w:pStyle w:val="TableText"/>
              <w:jc w:val="center"/>
            </w:pPr>
            <w:r w:rsidRPr="009B3C43">
              <w:t>--</w:t>
            </w:r>
          </w:p>
        </w:tc>
        <w:tc>
          <w:tcPr>
            <w:tcW w:w="892" w:type="dxa"/>
          </w:tcPr>
          <w:p w14:paraId="5B9B81A6" w14:textId="77777777" w:rsidR="00021E11" w:rsidRPr="009B3C43" w:rsidRDefault="00021E11" w:rsidP="00021E11">
            <w:pPr>
              <w:pStyle w:val="TableText"/>
              <w:jc w:val="center"/>
            </w:pPr>
          </w:p>
        </w:tc>
        <w:tc>
          <w:tcPr>
            <w:tcW w:w="892" w:type="dxa"/>
          </w:tcPr>
          <w:p w14:paraId="77C9AA19" w14:textId="77777777" w:rsidR="00021E11" w:rsidRPr="009B3C43" w:rsidRDefault="00021E11" w:rsidP="00021E11">
            <w:pPr>
              <w:pStyle w:val="TableText"/>
              <w:jc w:val="center"/>
            </w:pPr>
            <w:r w:rsidRPr="009B3C43">
              <w:t>X</w:t>
            </w:r>
          </w:p>
        </w:tc>
        <w:tc>
          <w:tcPr>
            <w:tcW w:w="892" w:type="dxa"/>
          </w:tcPr>
          <w:p w14:paraId="0E8F7766" w14:textId="77777777" w:rsidR="00021E11" w:rsidRPr="009B3C43" w:rsidRDefault="00021E11" w:rsidP="00021E11">
            <w:pPr>
              <w:pStyle w:val="TableText"/>
              <w:jc w:val="center"/>
            </w:pPr>
            <w:r w:rsidRPr="009B3C43">
              <w:t>X</w:t>
            </w:r>
          </w:p>
        </w:tc>
        <w:tc>
          <w:tcPr>
            <w:tcW w:w="892" w:type="dxa"/>
          </w:tcPr>
          <w:p w14:paraId="30E43057" w14:textId="77777777" w:rsidR="00021E11" w:rsidRPr="009B3C43" w:rsidRDefault="00021E11" w:rsidP="00021E11">
            <w:pPr>
              <w:pStyle w:val="TableText"/>
              <w:jc w:val="center"/>
            </w:pPr>
            <w:r w:rsidRPr="009B3C43">
              <w:t>X</w:t>
            </w:r>
          </w:p>
        </w:tc>
        <w:tc>
          <w:tcPr>
            <w:tcW w:w="892" w:type="dxa"/>
          </w:tcPr>
          <w:p w14:paraId="3D1F3A7E" w14:textId="77777777" w:rsidR="00021E11" w:rsidRPr="009B3C43" w:rsidRDefault="00021E11" w:rsidP="00021E11">
            <w:pPr>
              <w:pStyle w:val="TableText"/>
              <w:jc w:val="center"/>
            </w:pPr>
            <w:r w:rsidRPr="009B3C43">
              <w:t>X</w:t>
            </w:r>
          </w:p>
        </w:tc>
        <w:tc>
          <w:tcPr>
            <w:tcW w:w="892" w:type="dxa"/>
            <w:noWrap/>
          </w:tcPr>
          <w:p w14:paraId="7213D926" w14:textId="77777777" w:rsidR="00021E11" w:rsidRPr="009B3C43" w:rsidRDefault="00021E11" w:rsidP="00021E11">
            <w:pPr>
              <w:pStyle w:val="TableText"/>
              <w:jc w:val="center"/>
            </w:pPr>
            <w:r w:rsidRPr="009B3C43">
              <w:t>X</w:t>
            </w:r>
          </w:p>
        </w:tc>
      </w:tr>
      <w:tr w:rsidR="00021E11" w:rsidRPr="009B3C43" w14:paraId="02DE783A" w14:textId="77777777" w:rsidTr="00021E11">
        <w:trPr>
          <w:trHeight w:val="288"/>
          <w:jc w:val="left"/>
        </w:trPr>
        <w:tc>
          <w:tcPr>
            <w:tcW w:w="892" w:type="dxa"/>
            <w:noWrap/>
          </w:tcPr>
          <w:p w14:paraId="55AC994E" w14:textId="77777777" w:rsidR="00021E11" w:rsidRPr="009B3C43" w:rsidRDefault="00021E11" w:rsidP="00021E11">
            <w:pPr>
              <w:pStyle w:val="TableText"/>
              <w:jc w:val="center"/>
            </w:pPr>
            <w:r w:rsidRPr="009B3C43">
              <w:t>77</w:t>
            </w:r>
          </w:p>
        </w:tc>
        <w:tc>
          <w:tcPr>
            <w:tcW w:w="892" w:type="dxa"/>
            <w:noWrap/>
          </w:tcPr>
          <w:p w14:paraId="598226F7" w14:textId="77777777" w:rsidR="00021E11" w:rsidRPr="009B3C43" w:rsidRDefault="00021E11" w:rsidP="00021E11">
            <w:pPr>
              <w:pStyle w:val="TableText"/>
              <w:jc w:val="center"/>
            </w:pPr>
          </w:p>
        </w:tc>
        <w:tc>
          <w:tcPr>
            <w:tcW w:w="892" w:type="dxa"/>
            <w:noWrap/>
          </w:tcPr>
          <w:p w14:paraId="711DC591" w14:textId="77777777" w:rsidR="00021E11" w:rsidRPr="009B3C43" w:rsidRDefault="00021E11" w:rsidP="00021E11">
            <w:pPr>
              <w:pStyle w:val="TableText"/>
              <w:jc w:val="center"/>
            </w:pPr>
            <w:r w:rsidRPr="009B3C43">
              <w:t>X</w:t>
            </w:r>
          </w:p>
        </w:tc>
        <w:tc>
          <w:tcPr>
            <w:tcW w:w="892" w:type="dxa"/>
            <w:noWrap/>
          </w:tcPr>
          <w:p w14:paraId="1E3144D6" w14:textId="77777777" w:rsidR="00021E11" w:rsidRPr="009B3C43" w:rsidRDefault="00021E11" w:rsidP="00021E11">
            <w:pPr>
              <w:pStyle w:val="TableText"/>
              <w:jc w:val="center"/>
            </w:pPr>
            <w:r w:rsidRPr="009B3C43">
              <w:t>--</w:t>
            </w:r>
          </w:p>
        </w:tc>
        <w:tc>
          <w:tcPr>
            <w:tcW w:w="892" w:type="dxa"/>
            <w:noWrap/>
          </w:tcPr>
          <w:p w14:paraId="632A94A4" w14:textId="77777777" w:rsidR="00021E11" w:rsidRPr="009B3C43" w:rsidRDefault="00021E11" w:rsidP="00021E11">
            <w:pPr>
              <w:pStyle w:val="TableText"/>
              <w:jc w:val="center"/>
            </w:pPr>
            <w:r w:rsidRPr="009B3C43">
              <w:t>--</w:t>
            </w:r>
          </w:p>
        </w:tc>
        <w:tc>
          <w:tcPr>
            <w:tcW w:w="892" w:type="dxa"/>
          </w:tcPr>
          <w:p w14:paraId="73953BAE" w14:textId="77777777" w:rsidR="00021E11" w:rsidRPr="009B3C43" w:rsidRDefault="00021E11" w:rsidP="00021E11">
            <w:pPr>
              <w:pStyle w:val="TableText"/>
              <w:jc w:val="center"/>
            </w:pPr>
            <w:r w:rsidRPr="009B3C43">
              <w:t>X</w:t>
            </w:r>
          </w:p>
        </w:tc>
        <w:tc>
          <w:tcPr>
            <w:tcW w:w="892" w:type="dxa"/>
          </w:tcPr>
          <w:p w14:paraId="3F1F75D3" w14:textId="77777777" w:rsidR="00021E11" w:rsidRPr="009B3C43" w:rsidRDefault="00021E11" w:rsidP="00021E11">
            <w:pPr>
              <w:pStyle w:val="TableText"/>
              <w:jc w:val="center"/>
            </w:pPr>
            <w:r w:rsidRPr="009B3C43">
              <w:t>X</w:t>
            </w:r>
          </w:p>
        </w:tc>
        <w:tc>
          <w:tcPr>
            <w:tcW w:w="892" w:type="dxa"/>
          </w:tcPr>
          <w:p w14:paraId="34F803FB" w14:textId="77777777" w:rsidR="00021E11" w:rsidRPr="009B3C43" w:rsidRDefault="00021E11" w:rsidP="00021E11">
            <w:pPr>
              <w:pStyle w:val="TableText"/>
              <w:jc w:val="center"/>
            </w:pPr>
          </w:p>
        </w:tc>
        <w:tc>
          <w:tcPr>
            <w:tcW w:w="892" w:type="dxa"/>
          </w:tcPr>
          <w:p w14:paraId="29BD9657" w14:textId="77777777" w:rsidR="00021E11" w:rsidRPr="009B3C43" w:rsidRDefault="00021E11" w:rsidP="00021E11">
            <w:pPr>
              <w:pStyle w:val="TableText"/>
              <w:jc w:val="center"/>
            </w:pPr>
          </w:p>
        </w:tc>
        <w:tc>
          <w:tcPr>
            <w:tcW w:w="892" w:type="dxa"/>
          </w:tcPr>
          <w:p w14:paraId="693D5F7F" w14:textId="77777777" w:rsidR="00021E11" w:rsidRPr="009B3C43" w:rsidRDefault="00021E11" w:rsidP="00021E11">
            <w:pPr>
              <w:pStyle w:val="TableText"/>
              <w:jc w:val="center"/>
            </w:pPr>
            <w:r w:rsidRPr="009B3C43">
              <w:t>X</w:t>
            </w:r>
          </w:p>
        </w:tc>
        <w:tc>
          <w:tcPr>
            <w:tcW w:w="892" w:type="dxa"/>
            <w:noWrap/>
          </w:tcPr>
          <w:p w14:paraId="72856772" w14:textId="77777777" w:rsidR="00021E11" w:rsidRPr="009B3C43" w:rsidRDefault="00021E11" w:rsidP="00021E11">
            <w:pPr>
              <w:pStyle w:val="TableText"/>
              <w:jc w:val="center"/>
            </w:pPr>
            <w:r w:rsidRPr="009B3C43">
              <w:t>X</w:t>
            </w:r>
          </w:p>
        </w:tc>
      </w:tr>
      <w:tr w:rsidR="00021E11" w:rsidRPr="009B3C43" w14:paraId="1072EA14" w14:textId="77777777" w:rsidTr="00021E11">
        <w:trPr>
          <w:trHeight w:val="288"/>
          <w:jc w:val="left"/>
        </w:trPr>
        <w:tc>
          <w:tcPr>
            <w:tcW w:w="892" w:type="dxa"/>
            <w:noWrap/>
          </w:tcPr>
          <w:p w14:paraId="2BB70DA2" w14:textId="77777777" w:rsidR="00021E11" w:rsidRPr="009B3C43" w:rsidRDefault="00021E11" w:rsidP="00021E11">
            <w:pPr>
              <w:pStyle w:val="TableText"/>
              <w:jc w:val="center"/>
            </w:pPr>
            <w:r w:rsidRPr="009B3C43">
              <w:t>78</w:t>
            </w:r>
          </w:p>
        </w:tc>
        <w:tc>
          <w:tcPr>
            <w:tcW w:w="892" w:type="dxa"/>
            <w:noWrap/>
          </w:tcPr>
          <w:p w14:paraId="2892BB0D" w14:textId="77777777" w:rsidR="00021E11" w:rsidRPr="009B3C43" w:rsidRDefault="00021E11" w:rsidP="00021E11">
            <w:pPr>
              <w:pStyle w:val="TableText"/>
              <w:jc w:val="center"/>
            </w:pPr>
            <w:r w:rsidRPr="009B3C43">
              <w:t>X</w:t>
            </w:r>
          </w:p>
        </w:tc>
        <w:tc>
          <w:tcPr>
            <w:tcW w:w="892" w:type="dxa"/>
            <w:noWrap/>
          </w:tcPr>
          <w:p w14:paraId="201E98DF" w14:textId="77777777" w:rsidR="00021E11" w:rsidRPr="009B3C43" w:rsidRDefault="00021E11" w:rsidP="00021E11">
            <w:pPr>
              <w:pStyle w:val="TableText"/>
              <w:jc w:val="center"/>
            </w:pPr>
            <w:r w:rsidRPr="009B3C43">
              <w:t>X</w:t>
            </w:r>
          </w:p>
        </w:tc>
        <w:tc>
          <w:tcPr>
            <w:tcW w:w="892" w:type="dxa"/>
            <w:noWrap/>
          </w:tcPr>
          <w:p w14:paraId="50DB70DD" w14:textId="77777777" w:rsidR="00021E11" w:rsidRPr="009B3C43" w:rsidRDefault="00021E11" w:rsidP="00021E11">
            <w:pPr>
              <w:pStyle w:val="TableText"/>
              <w:jc w:val="center"/>
            </w:pPr>
            <w:r w:rsidRPr="009B3C43">
              <w:t>--</w:t>
            </w:r>
          </w:p>
        </w:tc>
        <w:tc>
          <w:tcPr>
            <w:tcW w:w="892" w:type="dxa"/>
            <w:noWrap/>
          </w:tcPr>
          <w:p w14:paraId="0D859D90" w14:textId="77777777" w:rsidR="00021E11" w:rsidRPr="009B3C43" w:rsidRDefault="00021E11" w:rsidP="00021E11">
            <w:pPr>
              <w:pStyle w:val="TableText"/>
              <w:jc w:val="center"/>
            </w:pPr>
            <w:r w:rsidRPr="009B3C43">
              <w:t>--</w:t>
            </w:r>
          </w:p>
        </w:tc>
        <w:tc>
          <w:tcPr>
            <w:tcW w:w="892" w:type="dxa"/>
          </w:tcPr>
          <w:p w14:paraId="59FA5788" w14:textId="77777777" w:rsidR="00021E11" w:rsidRPr="009B3C43" w:rsidRDefault="00021E11" w:rsidP="00021E11">
            <w:pPr>
              <w:pStyle w:val="TableText"/>
              <w:jc w:val="center"/>
            </w:pPr>
          </w:p>
        </w:tc>
        <w:tc>
          <w:tcPr>
            <w:tcW w:w="892" w:type="dxa"/>
          </w:tcPr>
          <w:p w14:paraId="73FCDB6A" w14:textId="77777777" w:rsidR="00021E11" w:rsidRPr="009B3C43" w:rsidRDefault="00021E11" w:rsidP="00021E11">
            <w:pPr>
              <w:pStyle w:val="TableText"/>
              <w:jc w:val="center"/>
            </w:pPr>
          </w:p>
        </w:tc>
        <w:tc>
          <w:tcPr>
            <w:tcW w:w="892" w:type="dxa"/>
          </w:tcPr>
          <w:p w14:paraId="467A57A3" w14:textId="77777777" w:rsidR="00021E11" w:rsidRPr="009B3C43" w:rsidRDefault="00021E11" w:rsidP="00021E11">
            <w:pPr>
              <w:pStyle w:val="TableText"/>
              <w:jc w:val="center"/>
            </w:pPr>
            <w:r w:rsidRPr="009B3C43">
              <w:t>X</w:t>
            </w:r>
          </w:p>
        </w:tc>
        <w:tc>
          <w:tcPr>
            <w:tcW w:w="892" w:type="dxa"/>
          </w:tcPr>
          <w:p w14:paraId="5E80D1DE" w14:textId="77777777" w:rsidR="00021E11" w:rsidRPr="009B3C43" w:rsidRDefault="00021E11" w:rsidP="00021E11">
            <w:pPr>
              <w:pStyle w:val="TableText"/>
              <w:jc w:val="center"/>
            </w:pPr>
            <w:r w:rsidRPr="009B3C43">
              <w:t>X</w:t>
            </w:r>
          </w:p>
        </w:tc>
        <w:tc>
          <w:tcPr>
            <w:tcW w:w="892" w:type="dxa"/>
          </w:tcPr>
          <w:p w14:paraId="0F0020B2" w14:textId="77777777" w:rsidR="00021E11" w:rsidRPr="009B3C43" w:rsidRDefault="00021E11" w:rsidP="00021E11">
            <w:pPr>
              <w:pStyle w:val="TableText"/>
              <w:jc w:val="center"/>
            </w:pPr>
            <w:r w:rsidRPr="009B3C43">
              <w:t>X</w:t>
            </w:r>
          </w:p>
        </w:tc>
        <w:tc>
          <w:tcPr>
            <w:tcW w:w="892" w:type="dxa"/>
            <w:noWrap/>
          </w:tcPr>
          <w:p w14:paraId="12F3077C" w14:textId="77777777" w:rsidR="00021E11" w:rsidRPr="009B3C43" w:rsidRDefault="00021E11" w:rsidP="00021E11">
            <w:pPr>
              <w:pStyle w:val="TableText"/>
              <w:jc w:val="center"/>
            </w:pPr>
            <w:r w:rsidRPr="009B3C43">
              <w:t>X</w:t>
            </w:r>
          </w:p>
        </w:tc>
      </w:tr>
      <w:tr w:rsidR="00021E11" w:rsidRPr="009B3C43" w14:paraId="45A3FB0F" w14:textId="77777777" w:rsidTr="00021E11">
        <w:trPr>
          <w:trHeight w:val="288"/>
          <w:jc w:val="left"/>
        </w:trPr>
        <w:tc>
          <w:tcPr>
            <w:tcW w:w="892" w:type="dxa"/>
            <w:noWrap/>
          </w:tcPr>
          <w:p w14:paraId="238AC66D" w14:textId="77777777" w:rsidR="00021E11" w:rsidRPr="009B3C43" w:rsidRDefault="00021E11" w:rsidP="00021E11">
            <w:pPr>
              <w:pStyle w:val="TableText"/>
              <w:jc w:val="center"/>
            </w:pPr>
            <w:r w:rsidRPr="009B3C43">
              <w:t>79</w:t>
            </w:r>
          </w:p>
        </w:tc>
        <w:tc>
          <w:tcPr>
            <w:tcW w:w="892" w:type="dxa"/>
            <w:noWrap/>
          </w:tcPr>
          <w:p w14:paraId="1DEB102D" w14:textId="77777777" w:rsidR="00021E11" w:rsidRPr="009B3C43" w:rsidRDefault="00021E11" w:rsidP="00021E11">
            <w:pPr>
              <w:pStyle w:val="TableText"/>
              <w:jc w:val="center"/>
            </w:pPr>
          </w:p>
        </w:tc>
        <w:tc>
          <w:tcPr>
            <w:tcW w:w="892" w:type="dxa"/>
            <w:noWrap/>
          </w:tcPr>
          <w:p w14:paraId="5DD85A40" w14:textId="77777777" w:rsidR="00021E11" w:rsidRPr="009B3C43" w:rsidRDefault="00021E11" w:rsidP="00021E11">
            <w:pPr>
              <w:pStyle w:val="TableText"/>
              <w:jc w:val="center"/>
            </w:pPr>
          </w:p>
        </w:tc>
        <w:tc>
          <w:tcPr>
            <w:tcW w:w="892" w:type="dxa"/>
            <w:noWrap/>
          </w:tcPr>
          <w:p w14:paraId="500B232A" w14:textId="77777777" w:rsidR="00021E11" w:rsidRPr="009B3C43" w:rsidRDefault="00021E11" w:rsidP="00021E11">
            <w:pPr>
              <w:pStyle w:val="TableText"/>
              <w:jc w:val="center"/>
            </w:pPr>
            <w:r w:rsidRPr="009B3C43">
              <w:t>--</w:t>
            </w:r>
          </w:p>
        </w:tc>
        <w:tc>
          <w:tcPr>
            <w:tcW w:w="892" w:type="dxa"/>
            <w:noWrap/>
          </w:tcPr>
          <w:p w14:paraId="5650DAE6" w14:textId="77777777" w:rsidR="00021E11" w:rsidRPr="009B3C43" w:rsidRDefault="00021E11" w:rsidP="00021E11">
            <w:pPr>
              <w:pStyle w:val="TableText"/>
              <w:jc w:val="center"/>
            </w:pPr>
            <w:r w:rsidRPr="009B3C43">
              <w:t>--</w:t>
            </w:r>
          </w:p>
        </w:tc>
        <w:tc>
          <w:tcPr>
            <w:tcW w:w="892" w:type="dxa"/>
          </w:tcPr>
          <w:p w14:paraId="76EA7ED2" w14:textId="77777777" w:rsidR="00021E11" w:rsidRPr="009B3C43" w:rsidRDefault="00021E11" w:rsidP="00021E11">
            <w:pPr>
              <w:pStyle w:val="TableText"/>
              <w:jc w:val="center"/>
            </w:pPr>
            <w:r w:rsidRPr="009B3C43">
              <w:t>X</w:t>
            </w:r>
          </w:p>
        </w:tc>
        <w:tc>
          <w:tcPr>
            <w:tcW w:w="892" w:type="dxa"/>
          </w:tcPr>
          <w:p w14:paraId="1D103341" w14:textId="77777777" w:rsidR="00021E11" w:rsidRPr="009B3C43" w:rsidRDefault="00021E11" w:rsidP="00021E11">
            <w:pPr>
              <w:pStyle w:val="TableText"/>
              <w:jc w:val="center"/>
            </w:pPr>
            <w:r w:rsidRPr="009B3C43">
              <w:t>X</w:t>
            </w:r>
          </w:p>
        </w:tc>
        <w:tc>
          <w:tcPr>
            <w:tcW w:w="892" w:type="dxa"/>
          </w:tcPr>
          <w:p w14:paraId="118B0CEC" w14:textId="77777777" w:rsidR="00021E11" w:rsidRPr="009B3C43" w:rsidRDefault="00021E11" w:rsidP="00021E11">
            <w:pPr>
              <w:pStyle w:val="TableText"/>
              <w:jc w:val="center"/>
            </w:pPr>
          </w:p>
        </w:tc>
        <w:tc>
          <w:tcPr>
            <w:tcW w:w="892" w:type="dxa"/>
          </w:tcPr>
          <w:p w14:paraId="1E7B7814" w14:textId="77777777" w:rsidR="00021E11" w:rsidRPr="009B3C43" w:rsidRDefault="00021E11" w:rsidP="00021E11">
            <w:pPr>
              <w:pStyle w:val="TableText"/>
              <w:jc w:val="center"/>
            </w:pPr>
            <w:r w:rsidRPr="009B3C43">
              <w:t>X</w:t>
            </w:r>
          </w:p>
        </w:tc>
        <w:tc>
          <w:tcPr>
            <w:tcW w:w="892" w:type="dxa"/>
          </w:tcPr>
          <w:p w14:paraId="01BA4F8A" w14:textId="77777777" w:rsidR="00021E11" w:rsidRPr="009B3C43" w:rsidRDefault="00021E11" w:rsidP="00021E11">
            <w:pPr>
              <w:pStyle w:val="TableText"/>
              <w:jc w:val="center"/>
            </w:pPr>
            <w:r w:rsidRPr="009B3C43">
              <w:t>X</w:t>
            </w:r>
          </w:p>
        </w:tc>
        <w:tc>
          <w:tcPr>
            <w:tcW w:w="892" w:type="dxa"/>
            <w:noWrap/>
          </w:tcPr>
          <w:p w14:paraId="638A246B" w14:textId="77777777" w:rsidR="00021E11" w:rsidRPr="009B3C43" w:rsidRDefault="00021E11" w:rsidP="00021E11">
            <w:pPr>
              <w:pStyle w:val="TableText"/>
              <w:jc w:val="center"/>
            </w:pPr>
            <w:r w:rsidRPr="009B3C43">
              <w:t>X</w:t>
            </w:r>
          </w:p>
        </w:tc>
      </w:tr>
      <w:tr w:rsidR="00021E11" w:rsidRPr="009B3C43" w14:paraId="0DCEF52C" w14:textId="77777777" w:rsidTr="00021E11">
        <w:trPr>
          <w:trHeight w:val="288"/>
          <w:jc w:val="left"/>
        </w:trPr>
        <w:tc>
          <w:tcPr>
            <w:tcW w:w="892" w:type="dxa"/>
            <w:noWrap/>
          </w:tcPr>
          <w:p w14:paraId="3EE3454B" w14:textId="77777777" w:rsidR="00021E11" w:rsidRPr="009B3C43" w:rsidRDefault="00021E11" w:rsidP="00021E11">
            <w:pPr>
              <w:pStyle w:val="TableText"/>
              <w:jc w:val="center"/>
            </w:pPr>
            <w:r w:rsidRPr="009B3C43">
              <w:t>80</w:t>
            </w:r>
          </w:p>
        </w:tc>
        <w:tc>
          <w:tcPr>
            <w:tcW w:w="892" w:type="dxa"/>
            <w:noWrap/>
          </w:tcPr>
          <w:p w14:paraId="2FE615BB" w14:textId="77777777" w:rsidR="00021E11" w:rsidRPr="009B3C43" w:rsidRDefault="00021E11" w:rsidP="00021E11">
            <w:pPr>
              <w:pStyle w:val="TableText"/>
              <w:jc w:val="center"/>
            </w:pPr>
          </w:p>
        </w:tc>
        <w:tc>
          <w:tcPr>
            <w:tcW w:w="892" w:type="dxa"/>
            <w:noWrap/>
          </w:tcPr>
          <w:p w14:paraId="28DC655A" w14:textId="77777777" w:rsidR="00021E11" w:rsidRPr="009B3C43" w:rsidRDefault="00021E11" w:rsidP="00021E11">
            <w:pPr>
              <w:pStyle w:val="TableText"/>
              <w:jc w:val="center"/>
            </w:pPr>
          </w:p>
        </w:tc>
        <w:tc>
          <w:tcPr>
            <w:tcW w:w="892" w:type="dxa"/>
            <w:noWrap/>
          </w:tcPr>
          <w:p w14:paraId="2A28ECF0" w14:textId="77777777" w:rsidR="00021E11" w:rsidRPr="009B3C43" w:rsidRDefault="00021E11" w:rsidP="00021E11">
            <w:pPr>
              <w:pStyle w:val="TableText"/>
              <w:jc w:val="center"/>
            </w:pPr>
            <w:r w:rsidRPr="009B3C43">
              <w:t>--</w:t>
            </w:r>
          </w:p>
        </w:tc>
        <w:tc>
          <w:tcPr>
            <w:tcW w:w="892" w:type="dxa"/>
            <w:noWrap/>
          </w:tcPr>
          <w:p w14:paraId="7F167259" w14:textId="77777777" w:rsidR="00021E11" w:rsidRPr="009B3C43" w:rsidRDefault="00021E11" w:rsidP="00021E11">
            <w:pPr>
              <w:pStyle w:val="TableText"/>
              <w:jc w:val="center"/>
            </w:pPr>
            <w:r w:rsidRPr="009B3C43">
              <w:t>--</w:t>
            </w:r>
          </w:p>
        </w:tc>
        <w:tc>
          <w:tcPr>
            <w:tcW w:w="892" w:type="dxa"/>
          </w:tcPr>
          <w:p w14:paraId="1B2DC542" w14:textId="77777777" w:rsidR="00021E11" w:rsidRPr="009B3C43" w:rsidRDefault="00021E11" w:rsidP="00021E11">
            <w:pPr>
              <w:pStyle w:val="TableText"/>
              <w:jc w:val="center"/>
            </w:pPr>
          </w:p>
        </w:tc>
        <w:tc>
          <w:tcPr>
            <w:tcW w:w="892" w:type="dxa"/>
          </w:tcPr>
          <w:p w14:paraId="45F53172" w14:textId="77777777" w:rsidR="00021E11" w:rsidRPr="009B3C43" w:rsidRDefault="00021E11" w:rsidP="00021E11">
            <w:pPr>
              <w:pStyle w:val="TableText"/>
              <w:jc w:val="center"/>
            </w:pPr>
            <w:r w:rsidRPr="009B3C43">
              <w:t>X</w:t>
            </w:r>
          </w:p>
        </w:tc>
        <w:tc>
          <w:tcPr>
            <w:tcW w:w="892" w:type="dxa"/>
          </w:tcPr>
          <w:p w14:paraId="6A76AC4B" w14:textId="77777777" w:rsidR="00021E11" w:rsidRPr="009B3C43" w:rsidRDefault="00021E11" w:rsidP="00021E11">
            <w:pPr>
              <w:pStyle w:val="TableText"/>
              <w:jc w:val="center"/>
            </w:pPr>
            <w:r w:rsidRPr="009B3C43">
              <w:t>X</w:t>
            </w:r>
          </w:p>
        </w:tc>
        <w:tc>
          <w:tcPr>
            <w:tcW w:w="892" w:type="dxa"/>
          </w:tcPr>
          <w:p w14:paraId="65BC96D4" w14:textId="77777777" w:rsidR="00021E11" w:rsidRPr="009B3C43" w:rsidRDefault="00021E11" w:rsidP="00021E11">
            <w:pPr>
              <w:pStyle w:val="TableText"/>
              <w:jc w:val="center"/>
            </w:pPr>
            <w:r w:rsidRPr="009B3C43">
              <w:t>X</w:t>
            </w:r>
          </w:p>
        </w:tc>
        <w:tc>
          <w:tcPr>
            <w:tcW w:w="892" w:type="dxa"/>
          </w:tcPr>
          <w:p w14:paraId="0EF33E33" w14:textId="77777777" w:rsidR="00021E11" w:rsidRPr="009B3C43" w:rsidRDefault="00021E11" w:rsidP="00021E11">
            <w:pPr>
              <w:pStyle w:val="TableText"/>
              <w:jc w:val="center"/>
            </w:pPr>
            <w:r w:rsidRPr="009B3C43">
              <w:t>X</w:t>
            </w:r>
          </w:p>
        </w:tc>
        <w:tc>
          <w:tcPr>
            <w:tcW w:w="892" w:type="dxa"/>
            <w:noWrap/>
          </w:tcPr>
          <w:p w14:paraId="24A5F5AF" w14:textId="77777777" w:rsidR="00021E11" w:rsidRPr="009B3C43" w:rsidRDefault="00021E11" w:rsidP="00021E11">
            <w:pPr>
              <w:pStyle w:val="TableText"/>
              <w:jc w:val="center"/>
            </w:pPr>
            <w:r w:rsidRPr="009B3C43">
              <w:t>X</w:t>
            </w:r>
          </w:p>
        </w:tc>
      </w:tr>
      <w:tr w:rsidR="00021E11" w:rsidRPr="009B3C43" w14:paraId="33A1BF63" w14:textId="77777777" w:rsidTr="00021E11">
        <w:trPr>
          <w:trHeight w:val="288"/>
          <w:jc w:val="left"/>
        </w:trPr>
        <w:tc>
          <w:tcPr>
            <w:tcW w:w="892" w:type="dxa"/>
            <w:noWrap/>
          </w:tcPr>
          <w:p w14:paraId="57A04E1B" w14:textId="77777777" w:rsidR="00021E11" w:rsidRPr="009B3C43" w:rsidRDefault="00021E11" w:rsidP="00021E11">
            <w:pPr>
              <w:pStyle w:val="TableText"/>
              <w:jc w:val="center"/>
            </w:pPr>
            <w:r w:rsidRPr="009B3C43">
              <w:t>81</w:t>
            </w:r>
          </w:p>
        </w:tc>
        <w:tc>
          <w:tcPr>
            <w:tcW w:w="892" w:type="dxa"/>
            <w:noWrap/>
          </w:tcPr>
          <w:p w14:paraId="3BE159B2" w14:textId="77777777" w:rsidR="00021E11" w:rsidRPr="009B3C43" w:rsidRDefault="00021E11" w:rsidP="00021E11">
            <w:pPr>
              <w:pStyle w:val="TableText"/>
              <w:jc w:val="center"/>
            </w:pPr>
            <w:r w:rsidRPr="009B3C43">
              <w:t>X</w:t>
            </w:r>
          </w:p>
        </w:tc>
        <w:tc>
          <w:tcPr>
            <w:tcW w:w="892" w:type="dxa"/>
            <w:noWrap/>
          </w:tcPr>
          <w:p w14:paraId="4F3ACD1E" w14:textId="77777777" w:rsidR="00021E11" w:rsidRPr="009B3C43" w:rsidRDefault="00021E11" w:rsidP="00021E11">
            <w:pPr>
              <w:pStyle w:val="TableText"/>
              <w:jc w:val="center"/>
            </w:pPr>
          </w:p>
        </w:tc>
        <w:tc>
          <w:tcPr>
            <w:tcW w:w="892" w:type="dxa"/>
            <w:noWrap/>
          </w:tcPr>
          <w:p w14:paraId="1DDBCE5E" w14:textId="77777777" w:rsidR="00021E11" w:rsidRPr="009B3C43" w:rsidRDefault="00021E11" w:rsidP="00021E11">
            <w:pPr>
              <w:pStyle w:val="TableText"/>
              <w:jc w:val="center"/>
            </w:pPr>
            <w:r w:rsidRPr="009B3C43">
              <w:t>--</w:t>
            </w:r>
          </w:p>
        </w:tc>
        <w:tc>
          <w:tcPr>
            <w:tcW w:w="892" w:type="dxa"/>
            <w:noWrap/>
          </w:tcPr>
          <w:p w14:paraId="1488B728" w14:textId="77777777" w:rsidR="00021E11" w:rsidRPr="009B3C43" w:rsidRDefault="00021E11" w:rsidP="00021E11">
            <w:pPr>
              <w:pStyle w:val="TableText"/>
              <w:jc w:val="center"/>
            </w:pPr>
            <w:r w:rsidRPr="009B3C43">
              <w:t>--</w:t>
            </w:r>
          </w:p>
        </w:tc>
        <w:tc>
          <w:tcPr>
            <w:tcW w:w="892" w:type="dxa"/>
          </w:tcPr>
          <w:p w14:paraId="5BE72630" w14:textId="77777777" w:rsidR="00021E11" w:rsidRPr="009B3C43" w:rsidRDefault="00021E11" w:rsidP="00021E11">
            <w:pPr>
              <w:pStyle w:val="TableText"/>
              <w:jc w:val="center"/>
            </w:pPr>
            <w:r w:rsidRPr="009B3C43">
              <w:t>X</w:t>
            </w:r>
          </w:p>
        </w:tc>
        <w:tc>
          <w:tcPr>
            <w:tcW w:w="892" w:type="dxa"/>
          </w:tcPr>
          <w:p w14:paraId="4DB0E32B" w14:textId="77777777" w:rsidR="00021E11" w:rsidRPr="009B3C43" w:rsidRDefault="00021E11" w:rsidP="00021E11">
            <w:pPr>
              <w:pStyle w:val="TableText"/>
              <w:jc w:val="center"/>
            </w:pPr>
            <w:r w:rsidRPr="009B3C43">
              <w:t>X</w:t>
            </w:r>
          </w:p>
        </w:tc>
        <w:tc>
          <w:tcPr>
            <w:tcW w:w="892" w:type="dxa"/>
          </w:tcPr>
          <w:p w14:paraId="1607B966" w14:textId="77777777" w:rsidR="00021E11" w:rsidRPr="009B3C43" w:rsidRDefault="00021E11" w:rsidP="00021E11">
            <w:pPr>
              <w:pStyle w:val="TableText"/>
              <w:jc w:val="center"/>
            </w:pPr>
            <w:r w:rsidRPr="009B3C43">
              <w:t>X</w:t>
            </w:r>
          </w:p>
        </w:tc>
        <w:tc>
          <w:tcPr>
            <w:tcW w:w="892" w:type="dxa"/>
          </w:tcPr>
          <w:p w14:paraId="41602A30" w14:textId="77777777" w:rsidR="00021E11" w:rsidRPr="009B3C43" w:rsidRDefault="00021E11" w:rsidP="00021E11">
            <w:pPr>
              <w:pStyle w:val="TableText"/>
              <w:jc w:val="center"/>
            </w:pPr>
            <w:r w:rsidRPr="009B3C43">
              <w:t>X</w:t>
            </w:r>
          </w:p>
        </w:tc>
        <w:tc>
          <w:tcPr>
            <w:tcW w:w="892" w:type="dxa"/>
          </w:tcPr>
          <w:p w14:paraId="213F4CC1" w14:textId="77777777" w:rsidR="00021E11" w:rsidRPr="009B3C43" w:rsidRDefault="00021E11" w:rsidP="00021E11">
            <w:pPr>
              <w:pStyle w:val="TableText"/>
              <w:jc w:val="center"/>
            </w:pPr>
            <w:r w:rsidRPr="009B3C43">
              <w:t>X</w:t>
            </w:r>
          </w:p>
        </w:tc>
        <w:tc>
          <w:tcPr>
            <w:tcW w:w="892" w:type="dxa"/>
            <w:noWrap/>
          </w:tcPr>
          <w:p w14:paraId="14704F60" w14:textId="77777777" w:rsidR="00021E11" w:rsidRPr="009B3C43" w:rsidRDefault="00021E11" w:rsidP="00021E11">
            <w:pPr>
              <w:pStyle w:val="TableText"/>
              <w:jc w:val="center"/>
            </w:pPr>
            <w:r w:rsidRPr="009B3C43">
              <w:t>X</w:t>
            </w:r>
          </w:p>
        </w:tc>
      </w:tr>
      <w:tr w:rsidR="00021E11" w:rsidRPr="009B3C43" w14:paraId="29675A2F" w14:textId="77777777" w:rsidTr="00021E11">
        <w:trPr>
          <w:trHeight w:val="288"/>
          <w:jc w:val="left"/>
        </w:trPr>
        <w:tc>
          <w:tcPr>
            <w:tcW w:w="892" w:type="dxa"/>
            <w:noWrap/>
          </w:tcPr>
          <w:p w14:paraId="5F380491" w14:textId="77777777" w:rsidR="00021E11" w:rsidRPr="009B3C43" w:rsidRDefault="00021E11" w:rsidP="00021E11">
            <w:pPr>
              <w:pStyle w:val="TableText"/>
              <w:jc w:val="center"/>
            </w:pPr>
            <w:r w:rsidRPr="009B3C43">
              <w:t>82</w:t>
            </w:r>
          </w:p>
        </w:tc>
        <w:tc>
          <w:tcPr>
            <w:tcW w:w="892" w:type="dxa"/>
            <w:noWrap/>
          </w:tcPr>
          <w:p w14:paraId="03141315" w14:textId="77777777" w:rsidR="00021E11" w:rsidRPr="009B3C43" w:rsidRDefault="00021E11" w:rsidP="00021E11">
            <w:pPr>
              <w:pStyle w:val="TableText"/>
              <w:jc w:val="center"/>
            </w:pPr>
          </w:p>
        </w:tc>
        <w:tc>
          <w:tcPr>
            <w:tcW w:w="892" w:type="dxa"/>
            <w:noWrap/>
          </w:tcPr>
          <w:p w14:paraId="342CCF64" w14:textId="77777777" w:rsidR="00021E11" w:rsidRPr="009B3C43" w:rsidRDefault="00021E11" w:rsidP="00021E11">
            <w:pPr>
              <w:pStyle w:val="TableText"/>
              <w:jc w:val="center"/>
            </w:pPr>
          </w:p>
        </w:tc>
        <w:tc>
          <w:tcPr>
            <w:tcW w:w="892" w:type="dxa"/>
            <w:noWrap/>
          </w:tcPr>
          <w:p w14:paraId="361D031A" w14:textId="77777777" w:rsidR="00021E11" w:rsidRPr="009B3C43" w:rsidRDefault="00021E11" w:rsidP="00021E11">
            <w:pPr>
              <w:pStyle w:val="TableText"/>
              <w:jc w:val="center"/>
            </w:pPr>
            <w:r w:rsidRPr="009B3C43">
              <w:t>--</w:t>
            </w:r>
          </w:p>
        </w:tc>
        <w:tc>
          <w:tcPr>
            <w:tcW w:w="892" w:type="dxa"/>
            <w:noWrap/>
          </w:tcPr>
          <w:p w14:paraId="120CC9C6" w14:textId="77777777" w:rsidR="00021E11" w:rsidRPr="009B3C43" w:rsidRDefault="00021E11" w:rsidP="00021E11">
            <w:pPr>
              <w:pStyle w:val="TableText"/>
              <w:jc w:val="center"/>
            </w:pPr>
            <w:r w:rsidRPr="009B3C43">
              <w:t>--</w:t>
            </w:r>
          </w:p>
        </w:tc>
        <w:tc>
          <w:tcPr>
            <w:tcW w:w="892" w:type="dxa"/>
          </w:tcPr>
          <w:p w14:paraId="0FA575CB" w14:textId="77777777" w:rsidR="00021E11" w:rsidRPr="009B3C43" w:rsidRDefault="00021E11" w:rsidP="00021E11">
            <w:pPr>
              <w:pStyle w:val="TableText"/>
              <w:jc w:val="center"/>
            </w:pPr>
          </w:p>
        </w:tc>
        <w:tc>
          <w:tcPr>
            <w:tcW w:w="892" w:type="dxa"/>
          </w:tcPr>
          <w:p w14:paraId="59A49D73" w14:textId="77777777" w:rsidR="00021E11" w:rsidRPr="009B3C43" w:rsidRDefault="00021E11" w:rsidP="00021E11">
            <w:pPr>
              <w:pStyle w:val="TableText"/>
              <w:jc w:val="center"/>
            </w:pPr>
          </w:p>
        </w:tc>
        <w:tc>
          <w:tcPr>
            <w:tcW w:w="892" w:type="dxa"/>
          </w:tcPr>
          <w:p w14:paraId="1B39212B" w14:textId="77777777" w:rsidR="00021E11" w:rsidRPr="009B3C43" w:rsidRDefault="00021E11" w:rsidP="00021E11">
            <w:pPr>
              <w:pStyle w:val="TableText"/>
              <w:jc w:val="center"/>
            </w:pPr>
          </w:p>
        </w:tc>
        <w:tc>
          <w:tcPr>
            <w:tcW w:w="892" w:type="dxa"/>
          </w:tcPr>
          <w:p w14:paraId="79BA20AC" w14:textId="77777777" w:rsidR="00021E11" w:rsidRPr="009B3C43" w:rsidRDefault="00021E11" w:rsidP="00021E11">
            <w:pPr>
              <w:pStyle w:val="TableText"/>
              <w:jc w:val="center"/>
            </w:pPr>
          </w:p>
        </w:tc>
        <w:tc>
          <w:tcPr>
            <w:tcW w:w="892" w:type="dxa"/>
          </w:tcPr>
          <w:p w14:paraId="74844D35" w14:textId="77777777" w:rsidR="00021E11" w:rsidRPr="009B3C43" w:rsidRDefault="00021E11" w:rsidP="00021E11">
            <w:pPr>
              <w:pStyle w:val="TableText"/>
              <w:jc w:val="center"/>
            </w:pPr>
            <w:r w:rsidRPr="009B3C43">
              <w:t>X</w:t>
            </w:r>
          </w:p>
        </w:tc>
        <w:tc>
          <w:tcPr>
            <w:tcW w:w="892" w:type="dxa"/>
            <w:noWrap/>
          </w:tcPr>
          <w:p w14:paraId="1292EBA8" w14:textId="77777777" w:rsidR="00021E11" w:rsidRPr="009B3C43" w:rsidRDefault="00021E11" w:rsidP="00021E11">
            <w:pPr>
              <w:pStyle w:val="TableText"/>
              <w:jc w:val="center"/>
            </w:pPr>
            <w:r w:rsidRPr="009B3C43">
              <w:t>X</w:t>
            </w:r>
          </w:p>
        </w:tc>
      </w:tr>
      <w:tr w:rsidR="00021E11" w:rsidRPr="009B3C43" w14:paraId="61F7AB7E" w14:textId="77777777" w:rsidTr="00021E11">
        <w:trPr>
          <w:trHeight w:val="288"/>
          <w:jc w:val="left"/>
        </w:trPr>
        <w:tc>
          <w:tcPr>
            <w:tcW w:w="892" w:type="dxa"/>
            <w:noWrap/>
          </w:tcPr>
          <w:p w14:paraId="7CFB81DB" w14:textId="77777777" w:rsidR="00021E11" w:rsidRPr="009B3C43" w:rsidRDefault="00021E11" w:rsidP="00021E11">
            <w:pPr>
              <w:pStyle w:val="TableText"/>
              <w:jc w:val="center"/>
            </w:pPr>
            <w:r w:rsidRPr="009B3C43">
              <w:t>83</w:t>
            </w:r>
          </w:p>
        </w:tc>
        <w:tc>
          <w:tcPr>
            <w:tcW w:w="892" w:type="dxa"/>
            <w:noWrap/>
          </w:tcPr>
          <w:p w14:paraId="57B1A505" w14:textId="77777777" w:rsidR="00021E11" w:rsidRPr="009B3C43" w:rsidRDefault="00021E11" w:rsidP="00021E11">
            <w:pPr>
              <w:pStyle w:val="TableText"/>
              <w:jc w:val="center"/>
            </w:pPr>
          </w:p>
        </w:tc>
        <w:tc>
          <w:tcPr>
            <w:tcW w:w="892" w:type="dxa"/>
            <w:noWrap/>
          </w:tcPr>
          <w:p w14:paraId="55149166" w14:textId="77777777" w:rsidR="00021E11" w:rsidRPr="009B3C43" w:rsidRDefault="00021E11" w:rsidP="00021E11">
            <w:pPr>
              <w:pStyle w:val="TableText"/>
              <w:jc w:val="center"/>
            </w:pPr>
          </w:p>
        </w:tc>
        <w:tc>
          <w:tcPr>
            <w:tcW w:w="892" w:type="dxa"/>
            <w:noWrap/>
          </w:tcPr>
          <w:p w14:paraId="111AD511" w14:textId="77777777" w:rsidR="00021E11" w:rsidRPr="009B3C43" w:rsidRDefault="00021E11" w:rsidP="00021E11">
            <w:pPr>
              <w:pStyle w:val="TableText"/>
              <w:jc w:val="center"/>
            </w:pPr>
            <w:r w:rsidRPr="009B3C43">
              <w:t>--</w:t>
            </w:r>
          </w:p>
        </w:tc>
        <w:tc>
          <w:tcPr>
            <w:tcW w:w="892" w:type="dxa"/>
            <w:noWrap/>
          </w:tcPr>
          <w:p w14:paraId="4D6CACF0" w14:textId="77777777" w:rsidR="00021E11" w:rsidRPr="009B3C43" w:rsidRDefault="00021E11" w:rsidP="00021E11">
            <w:pPr>
              <w:pStyle w:val="TableText"/>
              <w:jc w:val="center"/>
            </w:pPr>
            <w:r w:rsidRPr="009B3C43">
              <w:t>--</w:t>
            </w:r>
          </w:p>
        </w:tc>
        <w:tc>
          <w:tcPr>
            <w:tcW w:w="892" w:type="dxa"/>
          </w:tcPr>
          <w:p w14:paraId="5D336321" w14:textId="77777777" w:rsidR="00021E11" w:rsidRPr="009B3C43" w:rsidRDefault="00021E11" w:rsidP="00021E11">
            <w:pPr>
              <w:pStyle w:val="TableText"/>
              <w:jc w:val="center"/>
            </w:pPr>
            <w:r w:rsidRPr="009B3C43">
              <w:t>X</w:t>
            </w:r>
          </w:p>
        </w:tc>
        <w:tc>
          <w:tcPr>
            <w:tcW w:w="892" w:type="dxa"/>
          </w:tcPr>
          <w:p w14:paraId="176ED111" w14:textId="77777777" w:rsidR="00021E11" w:rsidRPr="009B3C43" w:rsidRDefault="00021E11" w:rsidP="00021E11">
            <w:pPr>
              <w:pStyle w:val="TableText"/>
              <w:jc w:val="center"/>
            </w:pPr>
            <w:r w:rsidRPr="009B3C43">
              <w:t>X</w:t>
            </w:r>
          </w:p>
        </w:tc>
        <w:tc>
          <w:tcPr>
            <w:tcW w:w="892" w:type="dxa"/>
          </w:tcPr>
          <w:p w14:paraId="1157381E" w14:textId="77777777" w:rsidR="00021E11" w:rsidRPr="009B3C43" w:rsidRDefault="00021E11" w:rsidP="00021E11">
            <w:pPr>
              <w:pStyle w:val="TableText"/>
              <w:jc w:val="center"/>
            </w:pPr>
            <w:r w:rsidRPr="009B3C43">
              <w:t>X</w:t>
            </w:r>
          </w:p>
        </w:tc>
        <w:tc>
          <w:tcPr>
            <w:tcW w:w="892" w:type="dxa"/>
          </w:tcPr>
          <w:p w14:paraId="5A10A08D" w14:textId="77777777" w:rsidR="00021E11" w:rsidRPr="009B3C43" w:rsidRDefault="00021E11" w:rsidP="00021E11">
            <w:pPr>
              <w:pStyle w:val="TableText"/>
              <w:jc w:val="center"/>
            </w:pPr>
            <w:r w:rsidRPr="009B3C43">
              <w:t>X</w:t>
            </w:r>
          </w:p>
        </w:tc>
        <w:tc>
          <w:tcPr>
            <w:tcW w:w="892" w:type="dxa"/>
          </w:tcPr>
          <w:p w14:paraId="4AEC3044" w14:textId="77777777" w:rsidR="00021E11" w:rsidRPr="009B3C43" w:rsidRDefault="00021E11" w:rsidP="00021E11">
            <w:pPr>
              <w:pStyle w:val="TableText"/>
              <w:jc w:val="center"/>
            </w:pPr>
            <w:r w:rsidRPr="009B3C43">
              <w:t>X</w:t>
            </w:r>
          </w:p>
        </w:tc>
        <w:tc>
          <w:tcPr>
            <w:tcW w:w="892" w:type="dxa"/>
            <w:noWrap/>
          </w:tcPr>
          <w:p w14:paraId="620481E2" w14:textId="77777777" w:rsidR="00021E11" w:rsidRPr="009B3C43" w:rsidRDefault="00021E11" w:rsidP="00021E11">
            <w:pPr>
              <w:pStyle w:val="TableText"/>
              <w:jc w:val="center"/>
            </w:pPr>
            <w:r w:rsidRPr="009B3C43">
              <w:t>X</w:t>
            </w:r>
          </w:p>
        </w:tc>
      </w:tr>
      <w:tr w:rsidR="00021E11" w:rsidRPr="009B3C43" w14:paraId="5DEFD2F1" w14:textId="77777777" w:rsidTr="00021E11">
        <w:trPr>
          <w:trHeight w:val="288"/>
          <w:jc w:val="left"/>
        </w:trPr>
        <w:tc>
          <w:tcPr>
            <w:tcW w:w="892" w:type="dxa"/>
            <w:noWrap/>
          </w:tcPr>
          <w:p w14:paraId="757AEC4B" w14:textId="77777777" w:rsidR="00021E11" w:rsidRPr="009B3C43" w:rsidRDefault="00021E11" w:rsidP="00021E11">
            <w:pPr>
              <w:pStyle w:val="TableText"/>
              <w:jc w:val="center"/>
            </w:pPr>
            <w:r w:rsidRPr="009B3C43">
              <w:t>84</w:t>
            </w:r>
          </w:p>
        </w:tc>
        <w:tc>
          <w:tcPr>
            <w:tcW w:w="892" w:type="dxa"/>
            <w:noWrap/>
          </w:tcPr>
          <w:p w14:paraId="07C7EC31" w14:textId="77777777" w:rsidR="00021E11" w:rsidRPr="009B3C43" w:rsidRDefault="00021E11" w:rsidP="00021E11">
            <w:pPr>
              <w:pStyle w:val="TableText"/>
              <w:jc w:val="center"/>
            </w:pPr>
          </w:p>
        </w:tc>
        <w:tc>
          <w:tcPr>
            <w:tcW w:w="892" w:type="dxa"/>
            <w:noWrap/>
          </w:tcPr>
          <w:p w14:paraId="1BBCB97E" w14:textId="77777777" w:rsidR="00021E11" w:rsidRPr="009B3C43" w:rsidRDefault="00021E11" w:rsidP="00021E11">
            <w:pPr>
              <w:pStyle w:val="TableText"/>
              <w:jc w:val="center"/>
            </w:pPr>
          </w:p>
        </w:tc>
        <w:tc>
          <w:tcPr>
            <w:tcW w:w="892" w:type="dxa"/>
            <w:noWrap/>
          </w:tcPr>
          <w:p w14:paraId="3224D843" w14:textId="77777777" w:rsidR="00021E11" w:rsidRPr="009B3C43" w:rsidRDefault="00021E11" w:rsidP="00021E11">
            <w:pPr>
              <w:pStyle w:val="TableText"/>
              <w:jc w:val="center"/>
            </w:pPr>
            <w:r w:rsidRPr="009B3C43">
              <w:t>--</w:t>
            </w:r>
          </w:p>
        </w:tc>
        <w:tc>
          <w:tcPr>
            <w:tcW w:w="892" w:type="dxa"/>
            <w:noWrap/>
          </w:tcPr>
          <w:p w14:paraId="4A8952BD" w14:textId="77777777" w:rsidR="00021E11" w:rsidRPr="009B3C43" w:rsidRDefault="00021E11" w:rsidP="00021E11">
            <w:pPr>
              <w:pStyle w:val="TableText"/>
              <w:jc w:val="center"/>
            </w:pPr>
            <w:r w:rsidRPr="009B3C43">
              <w:t>--</w:t>
            </w:r>
          </w:p>
        </w:tc>
        <w:tc>
          <w:tcPr>
            <w:tcW w:w="892" w:type="dxa"/>
          </w:tcPr>
          <w:p w14:paraId="1137F2AE" w14:textId="77777777" w:rsidR="00021E11" w:rsidRPr="009B3C43" w:rsidRDefault="00021E11" w:rsidP="00021E11">
            <w:pPr>
              <w:pStyle w:val="TableText"/>
              <w:jc w:val="center"/>
            </w:pPr>
          </w:p>
        </w:tc>
        <w:tc>
          <w:tcPr>
            <w:tcW w:w="892" w:type="dxa"/>
          </w:tcPr>
          <w:p w14:paraId="2A65C4C5" w14:textId="77777777" w:rsidR="00021E11" w:rsidRPr="009B3C43" w:rsidRDefault="00021E11" w:rsidP="00021E11">
            <w:pPr>
              <w:pStyle w:val="TableText"/>
              <w:jc w:val="center"/>
            </w:pPr>
            <w:r w:rsidRPr="009B3C43">
              <w:t>X</w:t>
            </w:r>
          </w:p>
        </w:tc>
        <w:tc>
          <w:tcPr>
            <w:tcW w:w="892" w:type="dxa"/>
          </w:tcPr>
          <w:p w14:paraId="1D3A7EF4" w14:textId="77777777" w:rsidR="00021E11" w:rsidRPr="009B3C43" w:rsidRDefault="00021E11" w:rsidP="00021E11">
            <w:pPr>
              <w:pStyle w:val="TableText"/>
              <w:jc w:val="center"/>
            </w:pPr>
          </w:p>
        </w:tc>
        <w:tc>
          <w:tcPr>
            <w:tcW w:w="892" w:type="dxa"/>
          </w:tcPr>
          <w:p w14:paraId="682511C2" w14:textId="77777777" w:rsidR="00021E11" w:rsidRPr="009B3C43" w:rsidRDefault="00021E11" w:rsidP="00021E11">
            <w:pPr>
              <w:pStyle w:val="TableText"/>
              <w:jc w:val="center"/>
            </w:pPr>
            <w:r w:rsidRPr="009B3C43">
              <w:t>X</w:t>
            </w:r>
          </w:p>
        </w:tc>
        <w:tc>
          <w:tcPr>
            <w:tcW w:w="892" w:type="dxa"/>
          </w:tcPr>
          <w:p w14:paraId="71272560" w14:textId="77777777" w:rsidR="00021E11" w:rsidRPr="009B3C43" w:rsidRDefault="00021E11" w:rsidP="00021E11">
            <w:pPr>
              <w:pStyle w:val="TableText"/>
              <w:jc w:val="center"/>
            </w:pPr>
            <w:r w:rsidRPr="009B3C43">
              <w:t>X</w:t>
            </w:r>
          </w:p>
        </w:tc>
        <w:tc>
          <w:tcPr>
            <w:tcW w:w="892" w:type="dxa"/>
            <w:noWrap/>
          </w:tcPr>
          <w:p w14:paraId="05D1D548" w14:textId="77777777" w:rsidR="00021E11" w:rsidRPr="009B3C43" w:rsidRDefault="00021E11" w:rsidP="00021E11">
            <w:pPr>
              <w:pStyle w:val="TableText"/>
              <w:jc w:val="center"/>
            </w:pPr>
            <w:r w:rsidRPr="009B3C43">
              <w:t>X</w:t>
            </w:r>
          </w:p>
        </w:tc>
      </w:tr>
      <w:tr w:rsidR="00021E11" w:rsidRPr="009B3C43" w14:paraId="45AA9318" w14:textId="77777777" w:rsidTr="00021E11">
        <w:trPr>
          <w:trHeight w:val="288"/>
          <w:jc w:val="left"/>
        </w:trPr>
        <w:tc>
          <w:tcPr>
            <w:tcW w:w="892" w:type="dxa"/>
            <w:noWrap/>
          </w:tcPr>
          <w:p w14:paraId="547C52B3" w14:textId="77777777" w:rsidR="00021E11" w:rsidRPr="009B3C43" w:rsidRDefault="00021E11" w:rsidP="00021E11">
            <w:pPr>
              <w:pStyle w:val="TableText"/>
              <w:jc w:val="center"/>
            </w:pPr>
            <w:r w:rsidRPr="009B3C43">
              <w:t>85</w:t>
            </w:r>
          </w:p>
        </w:tc>
        <w:tc>
          <w:tcPr>
            <w:tcW w:w="892" w:type="dxa"/>
            <w:noWrap/>
          </w:tcPr>
          <w:p w14:paraId="407D6D20" w14:textId="77777777" w:rsidR="00021E11" w:rsidRPr="009B3C43" w:rsidRDefault="00021E11" w:rsidP="00021E11">
            <w:pPr>
              <w:pStyle w:val="TableText"/>
              <w:jc w:val="center"/>
            </w:pPr>
          </w:p>
        </w:tc>
        <w:tc>
          <w:tcPr>
            <w:tcW w:w="892" w:type="dxa"/>
            <w:noWrap/>
          </w:tcPr>
          <w:p w14:paraId="26D04522" w14:textId="77777777" w:rsidR="00021E11" w:rsidRPr="009B3C43" w:rsidRDefault="00021E11" w:rsidP="00021E11">
            <w:pPr>
              <w:pStyle w:val="TableText"/>
              <w:jc w:val="center"/>
            </w:pPr>
          </w:p>
        </w:tc>
        <w:tc>
          <w:tcPr>
            <w:tcW w:w="892" w:type="dxa"/>
            <w:noWrap/>
          </w:tcPr>
          <w:p w14:paraId="1EF90165" w14:textId="77777777" w:rsidR="00021E11" w:rsidRPr="009B3C43" w:rsidRDefault="00021E11" w:rsidP="00021E11">
            <w:pPr>
              <w:pStyle w:val="TableText"/>
              <w:jc w:val="center"/>
            </w:pPr>
            <w:r w:rsidRPr="009B3C43">
              <w:t>--</w:t>
            </w:r>
          </w:p>
        </w:tc>
        <w:tc>
          <w:tcPr>
            <w:tcW w:w="892" w:type="dxa"/>
            <w:noWrap/>
          </w:tcPr>
          <w:p w14:paraId="51B74393" w14:textId="77777777" w:rsidR="00021E11" w:rsidRPr="009B3C43" w:rsidRDefault="00021E11" w:rsidP="00021E11">
            <w:pPr>
              <w:pStyle w:val="TableText"/>
              <w:jc w:val="center"/>
            </w:pPr>
            <w:r w:rsidRPr="009B3C43">
              <w:t>--</w:t>
            </w:r>
          </w:p>
        </w:tc>
        <w:tc>
          <w:tcPr>
            <w:tcW w:w="892" w:type="dxa"/>
          </w:tcPr>
          <w:p w14:paraId="7EA84DF8" w14:textId="77777777" w:rsidR="00021E11" w:rsidRPr="009B3C43" w:rsidRDefault="00021E11" w:rsidP="00021E11">
            <w:pPr>
              <w:pStyle w:val="TableText"/>
              <w:jc w:val="center"/>
            </w:pPr>
            <w:r w:rsidRPr="009B3C43">
              <w:t>X</w:t>
            </w:r>
          </w:p>
        </w:tc>
        <w:tc>
          <w:tcPr>
            <w:tcW w:w="892" w:type="dxa"/>
          </w:tcPr>
          <w:p w14:paraId="19C40EB2" w14:textId="77777777" w:rsidR="00021E11" w:rsidRPr="009B3C43" w:rsidRDefault="00021E11" w:rsidP="00021E11">
            <w:pPr>
              <w:pStyle w:val="TableText"/>
              <w:jc w:val="center"/>
            </w:pPr>
            <w:r w:rsidRPr="009B3C43">
              <w:t>X</w:t>
            </w:r>
          </w:p>
        </w:tc>
        <w:tc>
          <w:tcPr>
            <w:tcW w:w="892" w:type="dxa"/>
          </w:tcPr>
          <w:p w14:paraId="11746FD9" w14:textId="77777777" w:rsidR="00021E11" w:rsidRPr="009B3C43" w:rsidRDefault="00021E11" w:rsidP="00021E11">
            <w:pPr>
              <w:pStyle w:val="TableText"/>
              <w:jc w:val="center"/>
            </w:pPr>
          </w:p>
        </w:tc>
        <w:tc>
          <w:tcPr>
            <w:tcW w:w="892" w:type="dxa"/>
          </w:tcPr>
          <w:p w14:paraId="3AF39F9D" w14:textId="77777777" w:rsidR="00021E11" w:rsidRPr="009B3C43" w:rsidRDefault="00021E11" w:rsidP="00021E11">
            <w:pPr>
              <w:pStyle w:val="TableText"/>
              <w:jc w:val="center"/>
            </w:pPr>
            <w:r w:rsidRPr="009B3C43">
              <w:t>X</w:t>
            </w:r>
          </w:p>
        </w:tc>
        <w:tc>
          <w:tcPr>
            <w:tcW w:w="892" w:type="dxa"/>
          </w:tcPr>
          <w:p w14:paraId="2F3F2453" w14:textId="77777777" w:rsidR="00021E11" w:rsidRPr="009B3C43" w:rsidRDefault="00021E11" w:rsidP="00021E11">
            <w:pPr>
              <w:pStyle w:val="TableText"/>
              <w:jc w:val="center"/>
            </w:pPr>
            <w:r w:rsidRPr="009B3C43">
              <w:t>X</w:t>
            </w:r>
          </w:p>
        </w:tc>
        <w:tc>
          <w:tcPr>
            <w:tcW w:w="892" w:type="dxa"/>
            <w:noWrap/>
          </w:tcPr>
          <w:p w14:paraId="24615946" w14:textId="77777777" w:rsidR="00021E11" w:rsidRPr="009B3C43" w:rsidRDefault="00021E11" w:rsidP="00021E11">
            <w:pPr>
              <w:pStyle w:val="TableText"/>
              <w:jc w:val="center"/>
            </w:pPr>
            <w:r w:rsidRPr="009B3C43">
              <w:t>X</w:t>
            </w:r>
          </w:p>
        </w:tc>
      </w:tr>
      <w:tr w:rsidR="00021E11" w:rsidRPr="009B3C43" w14:paraId="65D76A06" w14:textId="77777777" w:rsidTr="00021E11">
        <w:trPr>
          <w:trHeight w:val="288"/>
          <w:jc w:val="left"/>
        </w:trPr>
        <w:tc>
          <w:tcPr>
            <w:tcW w:w="892" w:type="dxa"/>
            <w:noWrap/>
          </w:tcPr>
          <w:p w14:paraId="3BD9D031" w14:textId="77777777" w:rsidR="00021E11" w:rsidRPr="009B3C43" w:rsidRDefault="00021E11" w:rsidP="00021E11">
            <w:pPr>
              <w:pStyle w:val="TableText"/>
              <w:jc w:val="center"/>
            </w:pPr>
            <w:r w:rsidRPr="009B3C43">
              <w:t>86</w:t>
            </w:r>
          </w:p>
        </w:tc>
        <w:tc>
          <w:tcPr>
            <w:tcW w:w="892" w:type="dxa"/>
            <w:noWrap/>
          </w:tcPr>
          <w:p w14:paraId="2E14C4CA" w14:textId="77777777" w:rsidR="00021E11" w:rsidRPr="009B3C43" w:rsidRDefault="00021E11" w:rsidP="00021E11">
            <w:pPr>
              <w:pStyle w:val="TableText"/>
              <w:jc w:val="center"/>
            </w:pPr>
          </w:p>
        </w:tc>
        <w:tc>
          <w:tcPr>
            <w:tcW w:w="892" w:type="dxa"/>
            <w:noWrap/>
          </w:tcPr>
          <w:p w14:paraId="6DCE3CD1" w14:textId="77777777" w:rsidR="00021E11" w:rsidRPr="009B3C43" w:rsidRDefault="00021E11" w:rsidP="00021E11">
            <w:pPr>
              <w:pStyle w:val="TableText"/>
              <w:jc w:val="center"/>
            </w:pPr>
            <w:r w:rsidRPr="009B3C43">
              <w:t>X</w:t>
            </w:r>
          </w:p>
        </w:tc>
        <w:tc>
          <w:tcPr>
            <w:tcW w:w="892" w:type="dxa"/>
            <w:noWrap/>
          </w:tcPr>
          <w:p w14:paraId="1C000A0D" w14:textId="77777777" w:rsidR="00021E11" w:rsidRPr="009B3C43" w:rsidRDefault="00021E11" w:rsidP="00021E11">
            <w:pPr>
              <w:pStyle w:val="TableText"/>
              <w:jc w:val="center"/>
            </w:pPr>
            <w:r w:rsidRPr="009B3C43">
              <w:t>--</w:t>
            </w:r>
          </w:p>
        </w:tc>
        <w:tc>
          <w:tcPr>
            <w:tcW w:w="892" w:type="dxa"/>
            <w:noWrap/>
          </w:tcPr>
          <w:p w14:paraId="488E4C65" w14:textId="77777777" w:rsidR="00021E11" w:rsidRPr="009B3C43" w:rsidRDefault="00021E11" w:rsidP="00021E11">
            <w:pPr>
              <w:pStyle w:val="TableText"/>
              <w:jc w:val="center"/>
            </w:pPr>
            <w:r w:rsidRPr="009B3C43">
              <w:t>--</w:t>
            </w:r>
          </w:p>
        </w:tc>
        <w:tc>
          <w:tcPr>
            <w:tcW w:w="892" w:type="dxa"/>
          </w:tcPr>
          <w:p w14:paraId="161596F6" w14:textId="77777777" w:rsidR="00021E11" w:rsidRPr="009B3C43" w:rsidRDefault="00021E11" w:rsidP="00021E11">
            <w:pPr>
              <w:pStyle w:val="TableText"/>
              <w:jc w:val="center"/>
            </w:pPr>
            <w:r w:rsidRPr="009B3C43">
              <w:t>X</w:t>
            </w:r>
          </w:p>
        </w:tc>
        <w:tc>
          <w:tcPr>
            <w:tcW w:w="892" w:type="dxa"/>
          </w:tcPr>
          <w:p w14:paraId="554D0DCB" w14:textId="77777777" w:rsidR="00021E11" w:rsidRPr="009B3C43" w:rsidRDefault="00021E11" w:rsidP="00021E11">
            <w:pPr>
              <w:pStyle w:val="TableText"/>
              <w:jc w:val="center"/>
            </w:pPr>
          </w:p>
        </w:tc>
        <w:tc>
          <w:tcPr>
            <w:tcW w:w="892" w:type="dxa"/>
          </w:tcPr>
          <w:p w14:paraId="081707F4" w14:textId="77777777" w:rsidR="00021E11" w:rsidRPr="009B3C43" w:rsidRDefault="00021E11" w:rsidP="00021E11">
            <w:pPr>
              <w:pStyle w:val="TableText"/>
              <w:jc w:val="center"/>
            </w:pPr>
          </w:p>
        </w:tc>
        <w:tc>
          <w:tcPr>
            <w:tcW w:w="892" w:type="dxa"/>
          </w:tcPr>
          <w:p w14:paraId="7698E1FF" w14:textId="77777777" w:rsidR="00021E11" w:rsidRPr="009B3C43" w:rsidRDefault="00021E11" w:rsidP="00021E11">
            <w:pPr>
              <w:pStyle w:val="TableText"/>
              <w:jc w:val="center"/>
            </w:pPr>
            <w:r w:rsidRPr="009B3C43">
              <w:t>X</w:t>
            </w:r>
          </w:p>
        </w:tc>
        <w:tc>
          <w:tcPr>
            <w:tcW w:w="892" w:type="dxa"/>
          </w:tcPr>
          <w:p w14:paraId="6222E2FA" w14:textId="77777777" w:rsidR="00021E11" w:rsidRPr="009B3C43" w:rsidRDefault="00021E11" w:rsidP="00021E11">
            <w:pPr>
              <w:pStyle w:val="TableText"/>
              <w:jc w:val="center"/>
            </w:pPr>
            <w:r w:rsidRPr="009B3C43">
              <w:t>X</w:t>
            </w:r>
          </w:p>
        </w:tc>
        <w:tc>
          <w:tcPr>
            <w:tcW w:w="892" w:type="dxa"/>
            <w:noWrap/>
          </w:tcPr>
          <w:p w14:paraId="6F6A8E06" w14:textId="77777777" w:rsidR="00021E11" w:rsidRPr="009B3C43" w:rsidRDefault="00021E11" w:rsidP="00021E11">
            <w:pPr>
              <w:pStyle w:val="TableText"/>
              <w:jc w:val="center"/>
            </w:pPr>
            <w:r w:rsidRPr="009B3C43">
              <w:t>X</w:t>
            </w:r>
          </w:p>
        </w:tc>
      </w:tr>
      <w:tr w:rsidR="00021E11" w:rsidRPr="009B3C43" w14:paraId="1C737008" w14:textId="77777777" w:rsidTr="00021E11">
        <w:trPr>
          <w:trHeight w:val="288"/>
          <w:jc w:val="left"/>
        </w:trPr>
        <w:tc>
          <w:tcPr>
            <w:tcW w:w="892" w:type="dxa"/>
            <w:noWrap/>
          </w:tcPr>
          <w:p w14:paraId="140B4D1C" w14:textId="77777777" w:rsidR="00021E11" w:rsidRPr="009B3C43" w:rsidRDefault="00021E11" w:rsidP="00021E11">
            <w:pPr>
              <w:pStyle w:val="TableText"/>
              <w:jc w:val="center"/>
            </w:pPr>
            <w:r w:rsidRPr="009B3C43">
              <w:t>87</w:t>
            </w:r>
          </w:p>
        </w:tc>
        <w:tc>
          <w:tcPr>
            <w:tcW w:w="892" w:type="dxa"/>
            <w:noWrap/>
          </w:tcPr>
          <w:p w14:paraId="1099F85A" w14:textId="77777777" w:rsidR="00021E11" w:rsidRPr="009B3C43" w:rsidRDefault="00021E11" w:rsidP="00021E11">
            <w:pPr>
              <w:pStyle w:val="TableText"/>
              <w:jc w:val="center"/>
            </w:pPr>
          </w:p>
        </w:tc>
        <w:tc>
          <w:tcPr>
            <w:tcW w:w="892" w:type="dxa"/>
            <w:noWrap/>
          </w:tcPr>
          <w:p w14:paraId="7DD94B9D" w14:textId="77777777" w:rsidR="00021E11" w:rsidRPr="009B3C43" w:rsidRDefault="00021E11" w:rsidP="00021E11">
            <w:pPr>
              <w:pStyle w:val="TableText"/>
              <w:jc w:val="center"/>
            </w:pPr>
            <w:r w:rsidRPr="009B3C43">
              <w:t>X</w:t>
            </w:r>
          </w:p>
        </w:tc>
        <w:tc>
          <w:tcPr>
            <w:tcW w:w="892" w:type="dxa"/>
            <w:noWrap/>
          </w:tcPr>
          <w:p w14:paraId="1436CBB6" w14:textId="77777777" w:rsidR="00021E11" w:rsidRPr="009B3C43" w:rsidRDefault="00021E11" w:rsidP="00021E11">
            <w:pPr>
              <w:pStyle w:val="TableText"/>
              <w:jc w:val="center"/>
            </w:pPr>
            <w:r w:rsidRPr="009B3C43">
              <w:t>--</w:t>
            </w:r>
          </w:p>
        </w:tc>
        <w:tc>
          <w:tcPr>
            <w:tcW w:w="892" w:type="dxa"/>
            <w:noWrap/>
          </w:tcPr>
          <w:p w14:paraId="1531BA65" w14:textId="77777777" w:rsidR="00021E11" w:rsidRPr="009B3C43" w:rsidRDefault="00021E11" w:rsidP="00021E11">
            <w:pPr>
              <w:pStyle w:val="TableText"/>
              <w:jc w:val="center"/>
            </w:pPr>
            <w:r w:rsidRPr="009B3C43">
              <w:t>--</w:t>
            </w:r>
          </w:p>
        </w:tc>
        <w:tc>
          <w:tcPr>
            <w:tcW w:w="892" w:type="dxa"/>
          </w:tcPr>
          <w:p w14:paraId="2FC86DCA" w14:textId="77777777" w:rsidR="00021E11" w:rsidRPr="009B3C43" w:rsidRDefault="00021E11" w:rsidP="00021E11">
            <w:pPr>
              <w:pStyle w:val="TableText"/>
              <w:jc w:val="center"/>
            </w:pPr>
            <w:r w:rsidRPr="009B3C43">
              <w:t>X</w:t>
            </w:r>
          </w:p>
        </w:tc>
        <w:tc>
          <w:tcPr>
            <w:tcW w:w="892" w:type="dxa"/>
          </w:tcPr>
          <w:p w14:paraId="3728A198" w14:textId="77777777" w:rsidR="00021E11" w:rsidRPr="009B3C43" w:rsidRDefault="00021E11" w:rsidP="00021E11">
            <w:pPr>
              <w:pStyle w:val="TableText"/>
              <w:jc w:val="center"/>
            </w:pPr>
            <w:r w:rsidRPr="009B3C43">
              <w:t>X</w:t>
            </w:r>
          </w:p>
        </w:tc>
        <w:tc>
          <w:tcPr>
            <w:tcW w:w="892" w:type="dxa"/>
          </w:tcPr>
          <w:p w14:paraId="2CCC1B70" w14:textId="77777777" w:rsidR="00021E11" w:rsidRPr="009B3C43" w:rsidRDefault="00021E11" w:rsidP="00021E11">
            <w:pPr>
              <w:pStyle w:val="TableText"/>
              <w:jc w:val="center"/>
            </w:pPr>
            <w:r w:rsidRPr="009B3C43">
              <w:t>X</w:t>
            </w:r>
          </w:p>
        </w:tc>
        <w:tc>
          <w:tcPr>
            <w:tcW w:w="892" w:type="dxa"/>
          </w:tcPr>
          <w:p w14:paraId="2D455BA6" w14:textId="77777777" w:rsidR="00021E11" w:rsidRPr="009B3C43" w:rsidRDefault="00021E11" w:rsidP="00021E11">
            <w:pPr>
              <w:pStyle w:val="TableText"/>
              <w:jc w:val="center"/>
            </w:pPr>
            <w:r w:rsidRPr="009B3C43">
              <w:t>X</w:t>
            </w:r>
          </w:p>
        </w:tc>
        <w:tc>
          <w:tcPr>
            <w:tcW w:w="892" w:type="dxa"/>
          </w:tcPr>
          <w:p w14:paraId="58D9BF7A" w14:textId="77777777" w:rsidR="00021E11" w:rsidRPr="009B3C43" w:rsidRDefault="00021E11" w:rsidP="00021E11">
            <w:pPr>
              <w:pStyle w:val="TableText"/>
              <w:jc w:val="center"/>
            </w:pPr>
            <w:r w:rsidRPr="009B3C43">
              <w:t>X</w:t>
            </w:r>
          </w:p>
        </w:tc>
        <w:tc>
          <w:tcPr>
            <w:tcW w:w="892" w:type="dxa"/>
            <w:noWrap/>
          </w:tcPr>
          <w:p w14:paraId="349392CC" w14:textId="77777777" w:rsidR="00021E11" w:rsidRPr="009B3C43" w:rsidRDefault="00021E11" w:rsidP="00021E11">
            <w:pPr>
              <w:pStyle w:val="TableText"/>
              <w:jc w:val="center"/>
            </w:pPr>
            <w:r w:rsidRPr="009B3C43">
              <w:t>X</w:t>
            </w:r>
          </w:p>
        </w:tc>
      </w:tr>
      <w:tr w:rsidR="00021E11" w:rsidRPr="009B3C43" w14:paraId="0C07DC96" w14:textId="77777777" w:rsidTr="00021E11">
        <w:trPr>
          <w:trHeight w:val="288"/>
          <w:jc w:val="left"/>
        </w:trPr>
        <w:tc>
          <w:tcPr>
            <w:tcW w:w="892" w:type="dxa"/>
            <w:noWrap/>
          </w:tcPr>
          <w:p w14:paraId="139DA72B" w14:textId="77777777" w:rsidR="00021E11" w:rsidRPr="009B3C43" w:rsidRDefault="00021E11" w:rsidP="00021E11">
            <w:pPr>
              <w:pStyle w:val="TableText"/>
              <w:jc w:val="center"/>
            </w:pPr>
            <w:r w:rsidRPr="009B3C43">
              <w:t>88</w:t>
            </w:r>
          </w:p>
        </w:tc>
        <w:tc>
          <w:tcPr>
            <w:tcW w:w="892" w:type="dxa"/>
            <w:noWrap/>
          </w:tcPr>
          <w:p w14:paraId="2222E24E" w14:textId="77777777" w:rsidR="00021E11" w:rsidRPr="009B3C43" w:rsidRDefault="00021E11" w:rsidP="00021E11">
            <w:pPr>
              <w:pStyle w:val="TableText"/>
              <w:jc w:val="center"/>
            </w:pPr>
            <w:r w:rsidRPr="009B3C43">
              <w:t>X</w:t>
            </w:r>
          </w:p>
        </w:tc>
        <w:tc>
          <w:tcPr>
            <w:tcW w:w="892" w:type="dxa"/>
            <w:noWrap/>
          </w:tcPr>
          <w:p w14:paraId="2F50A154" w14:textId="77777777" w:rsidR="00021E11" w:rsidRPr="009B3C43" w:rsidRDefault="00021E11" w:rsidP="00021E11">
            <w:pPr>
              <w:pStyle w:val="TableText"/>
              <w:jc w:val="center"/>
            </w:pPr>
          </w:p>
        </w:tc>
        <w:tc>
          <w:tcPr>
            <w:tcW w:w="892" w:type="dxa"/>
            <w:noWrap/>
          </w:tcPr>
          <w:p w14:paraId="4349E8EF" w14:textId="77777777" w:rsidR="00021E11" w:rsidRPr="009B3C43" w:rsidRDefault="00021E11" w:rsidP="00021E11">
            <w:pPr>
              <w:pStyle w:val="TableText"/>
              <w:jc w:val="center"/>
            </w:pPr>
            <w:r w:rsidRPr="009B3C43">
              <w:t>--</w:t>
            </w:r>
          </w:p>
        </w:tc>
        <w:tc>
          <w:tcPr>
            <w:tcW w:w="892" w:type="dxa"/>
            <w:noWrap/>
          </w:tcPr>
          <w:p w14:paraId="0579F55D" w14:textId="77777777" w:rsidR="00021E11" w:rsidRPr="009B3C43" w:rsidRDefault="00021E11" w:rsidP="00021E11">
            <w:pPr>
              <w:pStyle w:val="TableText"/>
              <w:jc w:val="center"/>
            </w:pPr>
            <w:r w:rsidRPr="009B3C43">
              <w:t>--</w:t>
            </w:r>
          </w:p>
        </w:tc>
        <w:tc>
          <w:tcPr>
            <w:tcW w:w="892" w:type="dxa"/>
          </w:tcPr>
          <w:p w14:paraId="32C6B0C6" w14:textId="77777777" w:rsidR="00021E11" w:rsidRPr="009B3C43" w:rsidRDefault="00021E11" w:rsidP="00021E11">
            <w:pPr>
              <w:pStyle w:val="TableText"/>
              <w:jc w:val="center"/>
            </w:pPr>
            <w:r w:rsidRPr="009B3C43">
              <w:t>X</w:t>
            </w:r>
          </w:p>
        </w:tc>
        <w:tc>
          <w:tcPr>
            <w:tcW w:w="892" w:type="dxa"/>
          </w:tcPr>
          <w:p w14:paraId="0B787A6B" w14:textId="77777777" w:rsidR="00021E11" w:rsidRPr="009B3C43" w:rsidRDefault="00021E11" w:rsidP="00021E11">
            <w:pPr>
              <w:pStyle w:val="TableText"/>
              <w:jc w:val="center"/>
            </w:pPr>
          </w:p>
        </w:tc>
        <w:tc>
          <w:tcPr>
            <w:tcW w:w="892" w:type="dxa"/>
          </w:tcPr>
          <w:p w14:paraId="27FD1039" w14:textId="77777777" w:rsidR="00021E11" w:rsidRPr="009B3C43" w:rsidRDefault="00021E11" w:rsidP="00021E11">
            <w:pPr>
              <w:pStyle w:val="TableText"/>
              <w:jc w:val="center"/>
            </w:pPr>
          </w:p>
        </w:tc>
        <w:tc>
          <w:tcPr>
            <w:tcW w:w="892" w:type="dxa"/>
          </w:tcPr>
          <w:p w14:paraId="32641AC6" w14:textId="77777777" w:rsidR="00021E11" w:rsidRPr="009B3C43" w:rsidRDefault="00021E11" w:rsidP="00021E11">
            <w:pPr>
              <w:pStyle w:val="TableText"/>
              <w:jc w:val="center"/>
            </w:pPr>
          </w:p>
        </w:tc>
        <w:tc>
          <w:tcPr>
            <w:tcW w:w="892" w:type="dxa"/>
          </w:tcPr>
          <w:p w14:paraId="4563DD05" w14:textId="77777777" w:rsidR="00021E11" w:rsidRPr="009B3C43" w:rsidRDefault="00021E11" w:rsidP="00021E11">
            <w:pPr>
              <w:pStyle w:val="TableText"/>
              <w:jc w:val="center"/>
            </w:pPr>
            <w:r w:rsidRPr="009B3C43">
              <w:t>X</w:t>
            </w:r>
          </w:p>
        </w:tc>
        <w:tc>
          <w:tcPr>
            <w:tcW w:w="892" w:type="dxa"/>
            <w:noWrap/>
          </w:tcPr>
          <w:p w14:paraId="2322E069" w14:textId="77777777" w:rsidR="00021E11" w:rsidRPr="009B3C43" w:rsidRDefault="00021E11" w:rsidP="00021E11">
            <w:pPr>
              <w:pStyle w:val="TableText"/>
              <w:jc w:val="center"/>
            </w:pPr>
            <w:r w:rsidRPr="009B3C43">
              <w:t>X</w:t>
            </w:r>
          </w:p>
        </w:tc>
      </w:tr>
      <w:tr w:rsidR="00021E11" w:rsidRPr="009B3C43" w14:paraId="505781B3" w14:textId="77777777" w:rsidTr="00021E11">
        <w:trPr>
          <w:trHeight w:val="288"/>
          <w:jc w:val="left"/>
        </w:trPr>
        <w:tc>
          <w:tcPr>
            <w:tcW w:w="892" w:type="dxa"/>
            <w:noWrap/>
          </w:tcPr>
          <w:p w14:paraId="24A62210" w14:textId="77777777" w:rsidR="00021E11" w:rsidRPr="009B3C43" w:rsidRDefault="00021E11" w:rsidP="00021E11">
            <w:pPr>
              <w:pStyle w:val="TableText"/>
              <w:jc w:val="center"/>
            </w:pPr>
            <w:r w:rsidRPr="009B3C43">
              <w:t>89</w:t>
            </w:r>
          </w:p>
        </w:tc>
        <w:tc>
          <w:tcPr>
            <w:tcW w:w="892" w:type="dxa"/>
            <w:noWrap/>
          </w:tcPr>
          <w:p w14:paraId="147582CD" w14:textId="77777777" w:rsidR="00021E11" w:rsidRPr="009B3C43" w:rsidRDefault="00021E11" w:rsidP="00021E11">
            <w:pPr>
              <w:pStyle w:val="TableText"/>
              <w:jc w:val="center"/>
            </w:pPr>
          </w:p>
        </w:tc>
        <w:tc>
          <w:tcPr>
            <w:tcW w:w="892" w:type="dxa"/>
            <w:noWrap/>
          </w:tcPr>
          <w:p w14:paraId="7B27B4C8" w14:textId="77777777" w:rsidR="00021E11" w:rsidRPr="009B3C43" w:rsidRDefault="00021E11" w:rsidP="00021E11">
            <w:pPr>
              <w:pStyle w:val="TableText"/>
              <w:jc w:val="center"/>
            </w:pPr>
          </w:p>
        </w:tc>
        <w:tc>
          <w:tcPr>
            <w:tcW w:w="892" w:type="dxa"/>
            <w:noWrap/>
          </w:tcPr>
          <w:p w14:paraId="3D4F5358" w14:textId="77777777" w:rsidR="00021E11" w:rsidRPr="009B3C43" w:rsidRDefault="00021E11" w:rsidP="00021E11">
            <w:pPr>
              <w:pStyle w:val="TableText"/>
              <w:jc w:val="center"/>
            </w:pPr>
            <w:r w:rsidRPr="009B3C43">
              <w:t>--</w:t>
            </w:r>
          </w:p>
        </w:tc>
        <w:tc>
          <w:tcPr>
            <w:tcW w:w="892" w:type="dxa"/>
            <w:noWrap/>
          </w:tcPr>
          <w:p w14:paraId="273D2605" w14:textId="77777777" w:rsidR="00021E11" w:rsidRPr="009B3C43" w:rsidRDefault="00021E11" w:rsidP="00021E11">
            <w:pPr>
              <w:pStyle w:val="TableText"/>
              <w:jc w:val="center"/>
            </w:pPr>
            <w:r w:rsidRPr="009B3C43">
              <w:t>--</w:t>
            </w:r>
          </w:p>
        </w:tc>
        <w:tc>
          <w:tcPr>
            <w:tcW w:w="892" w:type="dxa"/>
          </w:tcPr>
          <w:p w14:paraId="6FE8597E" w14:textId="77777777" w:rsidR="00021E11" w:rsidRPr="009B3C43" w:rsidRDefault="00021E11" w:rsidP="00021E11">
            <w:pPr>
              <w:pStyle w:val="TableText"/>
              <w:jc w:val="center"/>
            </w:pPr>
            <w:r w:rsidRPr="009B3C43">
              <w:t>X</w:t>
            </w:r>
          </w:p>
        </w:tc>
        <w:tc>
          <w:tcPr>
            <w:tcW w:w="892" w:type="dxa"/>
          </w:tcPr>
          <w:p w14:paraId="3FBE2225" w14:textId="77777777" w:rsidR="00021E11" w:rsidRPr="009B3C43" w:rsidRDefault="00021E11" w:rsidP="00021E11">
            <w:pPr>
              <w:pStyle w:val="TableText"/>
              <w:jc w:val="center"/>
            </w:pPr>
            <w:r w:rsidRPr="009B3C43">
              <w:t>X</w:t>
            </w:r>
          </w:p>
        </w:tc>
        <w:tc>
          <w:tcPr>
            <w:tcW w:w="892" w:type="dxa"/>
          </w:tcPr>
          <w:p w14:paraId="7C30CA84" w14:textId="77777777" w:rsidR="00021E11" w:rsidRPr="009B3C43" w:rsidRDefault="00021E11" w:rsidP="00021E11">
            <w:pPr>
              <w:pStyle w:val="TableText"/>
              <w:jc w:val="center"/>
            </w:pPr>
            <w:r w:rsidRPr="009B3C43">
              <w:t>X</w:t>
            </w:r>
          </w:p>
        </w:tc>
        <w:tc>
          <w:tcPr>
            <w:tcW w:w="892" w:type="dxa"/>
          </w:tcPr>
          <w:p w14:paraId="76D62B6D" w14:textId="77777777" w:rsidR="00021E11" w:rsidRPr="009B3C43" w:rsidRDefault="00021E11" w:rsidP="00021E11">
            <w:pPr>
              <w:pStyle w:val="TableText"/>
              <w:jc w:val="center"/>
            </w:pPr>
            <w:r w:rsidRPr="009B3C43">
              <w:t>X</w:t>
            </w:r>
          </w:p>
        </w:tc>
        <w:tc>
          <w:tcPr>
            <w:tcW w:w="892" w:type="dxa"/>
          </w:tcPr>
          <w:p w14:paraId="114CF002" w14:textId="77777777" w:rsidR="00021E11" w:rsidRPr="009B3C43" w:rsidRDefault="00021E11" w:rsidP="00021E11">
            <w:pPr>
              <w:pStyle w:val="TableText"/>
              <w:jc w:val="center"/>
            </w:pPr>
            <w:r w:rsidRPr="009B3C43">
              <w:t>X</w:t>
            </w:r>
          </w:p>
        </w:tc>
        <w:tc>
          <w:tcPr>
            <w:tcW w:w="892" w:type="dxa"/>
            <w:noWrap/>
          </w:tcPr>
          <w:p w14:paraId="4FA0367F" w14:textId="77777777" w:rsidR="00021E11" w:rsidRPr="009B3C43" w:rsidRDefault="00021E11" w:rsidP="00021E11">
            <w:pPr>
              <w:pStyle w:val="TableText"/>
              <w:jc w:val="center"/>
            </w:pPr>
            <w:r w:rsidRPr="009B3C43">
              <w:t>X</w:t>
            </w:r>
          </w:p>
        </w:tc>
      </w:tr>
      <w:tr w:rsidR="00021E11" w:rsidRPr="009B3C43" w14:paraId="3DC225CA" w14:textId="77777777" w:rsidTr="00021E11">
        <w:trPr>
          <w:trHeight w:val="288"/>
          <w:jc w:val="left"/>
        </w:trPr>
        <w:tc>
          <w:tcPr>
            <w:tcW w:w="892" w:type="dxa"/>
            <w:noWrap/>
          </w:tcPr>
          <w:p w14:paraId="48178884" w14:textId="77777777" w:rsidR="00021E11" w:rsidRPr="009B3C43" w:rsidRDefault="00021E11" w:rsidP="00021E11">
            <w:pPr>
              <w:pStyle w:val="TableText"/>
              <w:jc w:val="center"/>
            </w:pPr>
            <w:r w:rsidRPr="009B3C43">
              <w:t>90</w:t>
            </w:r>
          </w:p>
        </w:tc>
        <w:tc>
          <w:tcPr>
            <w:tcW w:w="892" w:type="dxa"/>
            <w:noWrap/>
          </w:tcPr>
          <w:p w14:paraId="49DD1DA6" w14:textId="77777777" w:rsidR="00021E11" w:rsidRPr="009B3C43" w:rsidRDefault="00021E11" w:rsidP="00021E11">
            <w:pPr>
              <w:pStyle w:val="TableText"/>
              <w:jc w:val="center"/>
            </w:pPr>
          </w:p>
        </w:tc>
        <w:tc>
          <w:tcPr>
            <w:tcW w:w="892" w:type="dxa"/>
            <w:noWrap/>
          </w:tcPr>
          <w:p w14:paraId="42C74026" w14:textId="77777777" w:rsidR="00021E11" w:rsidRPr="009B3C43" w:rsidRDefault="00021E11" w:rsidP="00021E11">
            <w:pPr>
              <w:pStyle w:val="TableText"/>
              <w:jc w:val="center"/>
            </w:pPr>
            <w:r w:rsidRPr="009B3C43">
              <w:t>X</w:t>
            </w:r>
          </w:p>
        </w:tc>
        <w:tc>
          <w:tcPr>
            <w:tcW w:w="892" w:type="dxa"/>
            <w:noWrap/>
          </w:tcPr>
          <w:p w14:paraId="70F4B949" w14:textId="77777777" w:rsidR="00021E11" w:rsidRPr="009B3C43" w:rsidRDefault="00021E11" w:rsidP="00021E11">
            <w:pPr>
              <w:pStyle w:val="TableText"/>
              <w:jc w:val="center"/>
            </w:pPr>
            <w:r w:rsidRPr="009B3C43">
              <w:t>--</w:t>
            </w:r>
          </w:p>
        </w:tc>
        <w:tc>
          <w:tcPr>
            <w:tcW w:w="892" w:type="dxa"/>
            <w:noWrap/>
          </w:tcPr>
          <w:p w14:paraId="77750A4C" w14:textId="77777777" w:rsidR="00021E11" w:rsidRPr="009B3C43" w:rsidRDefault="00021E11" w:rsidP="00021E11">
            <w:pPr>
              <w:pStyle w:val="TableText"/>
              <w:jc w:val="center"/>
            </w:pPr>
            <w:r w:rsidRPr="009B3C43">
              <w:t>--</w:t>
            </w:r>
          </w:p>
        </w:tc>
        <w:tc>
          <w:tcPr>
            <w:tcW w:w="892" w:type="dxa"/>
          </w:tcPr>
          <w:p w14:paraId="6018EB49" w14:textId="77777777" w:rsidR="00021E11" w:rsidRPr="009B3C43" w:rsidRDefault="00021E11" w:rsidP="00021E11">
            <w:pPr>
              <w:pStyle w:val="TableText"/>
              <w:jc w:val="center"/>
            </w:pPr>
            <w:r w:rsidRPr="009B3C43">
              <w:t>X</w:t>
            </w:r>
          </w:p>
        </w:tc>
        <w:tc>
          <w:tcPr>
            <w:tcW w:w="892" w:type="dxa"/>
          </w:tcPr>
          <w:p w14:paraId="37073C17" w14:textId="77777777" w:rsidR="00021E11" w:rsidRPr="009B3C43" w:rsidRDefault="00021E11" w:rsidP="00021E11">
            <w:pPr>
              <w:pStyle w:val="TableText"/>
              <w:jc w:val="center"/>
            </w:pPr>
            <w:r w:rsidRPr="009B3C43">
              <w:t>X</w:t>
            </w:r>
          </w:p>
        </w:tc>
        <w:tc>
          <w:tcPr>
            <w:tcW w:w="892" w:type="dxa"/>
          </w:tcPr>
          <w:p w14:paraId="2B991FC4" w14:textId="77777777" w:rsidR="00021E11" w:rsidRPr="009B3C43" w:rsidRDefault="00021E11" w:rsidP="00021E11">
            <w:pPr>
              <w:pStyle w:val="TableText"/>
              <w:jc w:val="center"/>
            </w:pPr>
            <w:r w:rsidRPr="009B3C43">
              <w:t>X</w:t>
            </w:r>
          </w:p>
        </w:tc>
        <w:tc>
          <w:tcPr>
            <w:tcW w:w="892" w:type="dxa"/>
          </w:tcPr>
          <w:p w14:paraId="2C645AC7" w14:textId="77777777" w:rsidR="00021E11" w:rsidRPr="009B3C43" w:rsidRDefault="00021E11" w:rsidP="00021E11">
            <w:pPr>
              <w:pStyle w:val="TableText"/>
              <w:jc w:val="center"/>
            </w:pPr>
            <w:r w:rsidRPr="009B3C43">
              <w:t>X</w:t>
            </w:r>
          </w:p>
        </w:tc>
        <w:tc>
          <w:tcPr>
            <w:tcW w:w="892" w:type="dxa"/>
          </w:tcPr>
          <w:p w14:paraId="20FB3D17" w14:textId="77777777" w:rsidR="00021E11" w:rsidRPr="009B3C43" w:rsidRDefault="00021E11" w:rsidP="00021E11">
            <w:pPr>
              <w:pStyle w:val="TableText"/>
              <w:jc w:val="center"/>
            </w:pPr>
            <w:r w:rsidRPr="009B3C43">
              <w:t>X</w:t>
            </w:r>
          </w:p>
        </w:tc>
        <w:tc>
          <w:tcPr>
            <w:tcW w:w="892" w:type="dxa"/>
            <w:noWrap/>
          </w:tcPr>
          <w:p w14:paraId="6163690E" w14:textId="77777777" w:rsidR="00021E11" w:rsidRPr="009B3C43" w:rsidRDefault="00021E11" w:rsidP="00021E11">
            <w:pPr>
              <w:pStyle w:val="TableText"/>
              <w:jc w:val="center"/>
            </w:pPr>
            <w:r w:rsidRPr="009B3C43">
              <w:t>X</w:t>
            </w:r>
          </w:p>
        </w:tc>
      </w:tr>
      <w:tr w:rsidR="00021E11" w:rsidRPr="009B3C43" w14:paraId="33C93B9A" w14:textId="77777777" w:rsidTr="00021E11">
        <w:trPr>
          <w:trHeight w:val="288"/>
          <w:jc w:val="left"/>
        </w:trPr>
        <w:tc>
          <w:tcPr>
            <w:tcW w:w="892" w:type="dxa"/>
            <w:noWrap/>
          </w:tcPr>
          <w:p w14:paraId="5C3078D8" w14:textId="77777777" w:rsidR="00021E11" w:rsidRPr="009B3C43" w:rsidRDefault="00021E11" w:rsidP="00021E11">
            <w:pPr>
              <w:pStyle w:val="TableText"/>
              <w:jc w:val="center"/>
            </w:pPr>
            <w:r w:rsidRPr="009B3C43">
              <w:t>91</w:t>
            </w:r>
          </w:p>
        </w:tc>
        <w:tc>
          <w:tcPr>
            <w:tcW w:w="892" w:type="dxa"/>
            <w:noWrap/>
          </w:tcPr>
          <w:p w14:paraId="4A98D4BA" w14:textId="77777777" w:rsidR="00021E11" w:rsidRPr="009B3C43" w:rsidRDefault="00021E11" w:rsidP="00021E11">
            <w:pPr>
              <w:pStyle w:val="TableText"/>
              <w:jc w:val="center"/>
            </w:pPr>
          </w:p>
        </w:tc>
        <w:tc>
          <w:tcPr>
            <w:tcW w:w="892" w:type="dxa"/>
            <w:noWrap/>
          </w:tcPr>
          <w:p w14:paraId="6425D0BD" w14:textId="77777777" w:rsidR="00021E11" w:rsidRPr="009B3C43" w:rsidRDefault="00021E11" w:rsidP="00021E11">
            <w:pPr>
              <w:pStyle w:val="TableText"/>
              <w:jc w:val="center"/>
            </w:pPr>
          </w:p>
        </w:tc>
        <w:tc>
          <w:tcPr>
            <w:tcW w:w="892" w:type="dxa"/>
            <w:noWrap/>
          </w:tcPr>
          <w:p w14:paraId="19C5D574" w14:textId="77777777" w:rsidR="00021E11" w:rsidRPr="009B3C43" w:rsidRDefault="00021E11" w:rsidP="00021E11">
            <w:pPr>
              <w:pStyle w:val="TableText"/>
              <w:jc w:val="center"/>
            </w:pPr>
            <w:r w:rsidRPr="009B3C43">
              <w:t>--</w:t>
            </w:r>
          </w:p>
        </w:tc>
        <w:tc>
          <w:tcPr>
            <w:tcW w:w="892" w:type="dxa"/>
            <w:noWrap/>
          </w:tcPr>
          <w:p w14:paraId="559A811B" w14:textId="77777777" w:rsidR="00021E11" w:rsidRPr="009B3C43" w:rsidRDefault="00021E11" w:rsidP="00021E11">
            <w:pPr>
              <w:pStyle w:val="TableText"/>
              <w:jc w:val="center"/>
            </w:pPr>
            <w:r w:rsidRPr="009B3C43">
              <w:t>--</w:t>
            </w:r>
          </w:p>
        </w:tc>
        <w:tc>
          <w:tcPr>
            <w:tcW w:w="892" w:type="dxa"/>
          </w:tcPr>
          <w:p w14:paraId="2357CAF7" w14:textId="77777777" w:rsidR="00021E11" w:rsidRPr="009B3C43" w:rsidRDefault="00021E11" w:rsidP="00021E11">
            <w:pPr>
              <w:pStyle w:val="TableText"/>
              <w:jc w:val="center"/>
            </w:pPr>
            <w:r w:rsidRPr="009B3C43">
              <w:t>X</w:t>
            </w:r>
          </w:p>
        </w:tc>
        <w:tc>
          <w:tcPr>
            <w:tcW w:w="892" w:type="dxa"/>
          </w:tcPr>
          <w:p w14:paraId="7A123D9E" w14:textId="77777777" w:rsidR="00021E11" w:rsidRPr="009B3C43" w:rsidRDefault="00021E11" w:rsidP="00021E11">
            <w:pPr>
              <w:pStyle w:val="TableText"/>
              <w:jc w:val="center"/>
            </w:pPr>
            <w:r w:rsidRPr="009B3C43">
              <w:t>X</w:t>
            </w:r>
          </w:p>
        </w:tc>
        <w:tc>
          <w:tcPr>
            <w:tcW w:w="892" w:type="dxa"/>
          </w:tcPr>
          <w:p w14:paraId="28D2D913" w14:textId="77777777" w:rsidR="00021E11" w:rsidRPr="009B3C43" w:rsidRDefault="00021E11" w:rsidP="00021E11">
            <w:pPr>
              <w:pStyle w:val="TableText"/>
              <w:jc w:val="center"/>
            </w:pPr>
            <w:r w:rsidRPr="009B3C43">
              <w:t>X</w:t>
            </w:r>
          </w:p>
        </w:tc>
        <w:tc>
          <w:tcPr>
            <w:tcW w:w="892" w:type="dxa"/>
          </w:tcPr>
          <w:p w14:paraId="3BDE7F5A" w14:textId="77777777" w:rsidR="00021E11" w:rsidRPr="009B3C43" w:rsidRDefault="00021E11" w:rsidP="00021E11">
            <w:pPr>
              <w:pStyle w:val="TableText"/>
              <w:jc w:val="center"/>
            </w:pPr>
            <w:r w:rsidRPr="009B3C43">
              <w:t>X</w:t>
            </w:r>
          </w:p>
        </w:tc>
        <w:tc>
          <w:tcPr>
            <w:tcW w:w="892" w:type="dxa"/>
          </w:tcPr>
          <w:p w14:paraId="61C8642E" w14:textId="77777777" w:rsidR="00021E11" w:rsidRPr="009B3C43" w:rsidRDefault="00021E11" w:rsidP="00021E11">
            <w:pPr>
              <w:pStyle w:val="TableText"/>
              <w:jc w:val="center"/>
            </w:pPr>
            <w:r w:rsidRPr="009B3C43">
              <w:t>X</w:t>
            </w:r>
          </w:p>
        </w:tc>
        <w:tc>
          <w:tcPr>
            <w:tcW w:w="892" w:type="dxa"/>
            <w:noWrap/>
          </w:tcPr>
          <w:p w14:paraId="5FB8134C" w14:textId="77777777" w:rsidR="00021E11" w:rsidRPr="009B3C43" w:rsidRDefault="00021E11" w:rsidP="00021E11">
            <w:pPr>
              <w:pStyle w:val="TableText"/>
              <w:jc w:val="center"/>
            </w:pPr>
            <w:r w:rsidRPr="009B3C43">
              <w:t>X</w:t>
            </w:r>
          </w:p>
        </w:tc>
      </w:tr>
      <w:tr w:rsidR="00021E11" w:rsidRPr="009B3C43" w14:paraId="564B9D71" w14:textId="77777777" w:rsidTr="00021E11">
        <w:trPr>
          <w:trHeight w:val="288"/>
          <w:jc w:val="left"/>
        </w:trPr>
        <w:tc>
          <w:tcPr>
            <w:tcW w:w="892" w:type="dxa"/>
            <w:noWrap/>
          </w:tcPr>
          <w:p w14:paraId="4A00597D" w14:textId="77777777" w:rsidR="00021E11" w:rsidRPr="009B3C43" w:rsidRDefault="00021E11" w:rsidP="00021E11">
            <w:pPr>
              <w:pStyle w:val="TableText"/>
              <w:jc w:val="center"/>
            </w:pPr>
            <w:r w:rsidRPr="009B3C43">
              <w:t>92</w:t>
            </w:r>
          </w:p>
        </w:tc>
        <w:tc>
          <w:tcPr>
            <w:tcW w:w="892" w:type="dxa"/>
            <w:noWrap/>
          </w:tcPr>
          <w:p w14:paraId="0A75E263" w14:textId="77777777" w:rsidR="00021E11" w:rsidRPr="009B3C43" w:rsidRDefault="00021E11" w:rsidP="00021E11">
            <w:pPr>
              <w:pStyle w:val="TableText"/>
              <w:jc w:val="center"/>
            </w:pPr>
          </w:p>
        </w:tc>
        <w:tc>
          <w:tcPr>
            <w:tcW w:w="892" w:type="dxa"/>
            <w:noWrap/>
          </w:tcPr>
          <w:p w14:paraId="677A9880" w14:textId="77777777" w:rsidR="00021E11" w:rsidRPr="009B3C43" w:rsidRDefault="00021E11" w:rsidP="00021E11">
            <w:pPr>
              <w:pStyle w:val="TableText"/>
              <w:jc w:val="center"/>
            </w:pPr>
            <w:r w:rsidRPr="009B3C43">
              <w:t>X</w:t>
            </w:r>
          </w:p>
        </w:tc>
        <w:tc>
          <w:tcPr>
            <w:tcW w:w="892" w:type="dxa"/>
            <w:noWrap/>
          </w:tcPr>
          <w:p w14:paraId="65394A9A" w14:textId="77777777" w:rsidR="00021E11" w:rsidRPr="009B3C43" w:rsidRDefault="00021E11" w:rsidP="00021E11">
            <w:pPr>
              <w:pStyle w:val="TableText"/>
              <w:jc w:val="center"/>
            </w:pPr>
            <w:r w:rsidRPr="009B3C43">
              <w:t>--</w:t>
            </w:r>
          </w:p>
        </w:tc>
        <w:tc>
          <w:tcPr>
            <w:tcW w:w="892" w:type="dxa"/>
            <w:noWrap/>
          </w:tcPr>
          <w:p w14:paraId="61EFE98F" w14:textId="77777777" w:rsidR="00021E11" w:rsidRPr="009B3C43" w:rsidRDefault="00021E11" w:rsidP="00021E11">
            <w:pPr>
              <w:pStyle w:val="TableText"/>
              <w:jc w:val="center"/>
            </w:pPr>
            <w:r w:rsidRPr="009B3C43">
              <w:t>--</w:t>
            </w:r>
          </w:p>
        </w:tc>
        <w:tc>
          <w:tcPr>
            <w:tcW w:w="892" w:type="dxa"/>
          </w:tcPr>
          <w:p w14:paraId="4BDFF734" w14:textId="77777777" w:rsidR="00021E11" w:rsidRPr="009B3C43" w:rsidRDefault="00021E11" w:rsidP="00021E11">
            <w:pPr>
              <w:pStyle w:val="TableText"/>
              <w:jc w:val="center"/>
            </w:pPr>
            <w:r w:rsidRPr="009B3C43">
              <w:t>X</w:t>
            </w:r>
          </w:p>
        </w:tc>
        <w:tc>
          <w:tcPr>
            <w:tcW w:w="892" w:type="dxa"/>
          </w:tcPr>
          <w:p w14:paraId="6A1B6113" w14:textId="77777777" w:rsidR="00021E11" w:rsidRPr="009B3C43" w:rsidRDefault="00021E11" w:rsidP="00021E11">
            <w:pPr>
              <w:pStyle w:val="TableText"/>
              <w:jc w:val="center"/>
            </w:pPr>
            <w:r w:rsidRPr="009B3C43">
              <w:t>X</w:t>
            </w:r>
          </w:p>
        </w:tc>
        <w:tc>
          <w:tcPr>
            <w:tcW w:w="892" w:type="dxa"/>
          </w:tcPr>
          <w:p w14:paraId="37681847" w14:textId="77777777" w:rsidR="00021E11" w:rsidRPr="009B3C43" w:rsidRDefault="00021E11" w:rsidP="00021E11">
            <w:pPr>
              <w:pStyle w:val="TableText"/>
              <w:jc w:val="center"/>
            </w:pPr>
            <w:r w:rsidRPr="009B3C43">
              <w:t>X</w:t>
            </w:r>
          </w:p>
        </w:tc>
        <w:tc>
          <w:tcPr>
            <w:tcW w:w="892" w:type="dxa"/>
          </w:tcPr>
          <w:p w14:paraId="2F7837BB" w14:textId="77777777" w:rsidR="00021E11" w:rsidRPr="009B3C43" w:rsidRDefault="00021E11" w:rsidP="00021E11">
            <w:pPr>
              <w:pStyle w:val="TableText"/>
              <w:jc w:val="center"/>
            </w:pPr>
            <w:r w:rsidRPr="009B3C43">
              <w:t>X</w:t>
            </w:r>
          </w:p>
        </w:tc>
        <w:tc>
          <w:tcPr>
            <w:tcW w:w="892" w:type="dxa"/>
          </w:tcPr>
          <w:p w14:paraId="31FED5E7" w14:textId="77777777" w:rsidR="00021E11" w:rsidRPr="009B3C43" w:rsidRDefault="00021E11" w:rsidP="00021E11">
            <w:pPr>
              <w:pStyle w:val="TableText"/>
              <w:jc w:val="center"/>
            </w:pPr>
            <w:r w:rsidRPr="009B3C43">
              <w:t>X</w:t>
            </w:r>
          </w:p>
        </w:tc>
        <w:tc>
          <w:tcPr>
            <w:tcW w:w="892" w:type="dxa"/>
            <w:noWrap/>
          </w:tcPr>
          <w:p w14:paraId="1860D803" w14:textId="77777777" w:rsidR="00021E11" w:rsidRPr="009B3C43" w:rsidRDefault="00021E11" w:rsidP="00021E11">
            <w:pPr>
              <w:pStyle w:val="TableText"/>
              <w:jc w:val="center"/>
            </w:pPr>
            <w:r w:rsidRPr="009B3C43">
              <w:t>X</w:t>
            </w:r>
          </w:p>
        </w:tc>
      </w:tr>
      <w:tr w:rsidR="00021E11" w:rsidRPr="009B3C43" w14:paraId="3117FF75" w14:textId="77777777" w:rsidTr="00021E11">
        <w:trPr>
          <w:trHeight w:val="288"/>
          <w:jc w:val="left"/>
        </w:trPr>
        <w:tc>
          <w:tcPr>
            <w:tcW w:w="892" w:type="dxa"/>
            <w:noWrap/>
          </w:tcPr>
          <w:p w14:paraId="2DE3D44A" w14:textId="77777777" w:rsidR="00021E11" w:rsidRPr="009B3C43" w:rsidRDefault="00021E11" w:rsidP="00021E11">
            <w:pPr>
              <w:pStyle w:val="TableText"/>
              <w:jc w:val="center"/>
            </w:pPr>
            <w:r w:rsidRPr="009B3C43">
              <w:t>93</w:t>
            </w:r>
          </w:p>
        </w:tc>
        <w:tc>
          <w:tcPr>
            <w:tcW w:w="892" w:type="dxa"/>
            <w:noWrap/>
          </w:tcPr>
          <w:p w14:paraId="1853E55D" w14:textId="77777777" w:rsidR="00021E11" w:rsidRPr="009B3C43" w:rsidRDefault="00021E11" w:rsidP="00021E11">
            <w:pPr>
              <w:pStyle w:val="TableText"/>
              <w:jc w:val="center"/>
            </w:pPr>
          </w:p>
        </w:tc>
        <w:tc>
          <w:tcPr>
            <w:tcW w:w="892" w:type="dxa"/>
            <w:noWrap/>
          </w:tcPr>
          <w:p w14:paraId="6592E964" w14:textId="77777777" w:rsidR="00021E11" w:rsidRPr="009B3C43" w:rsidRDefault="00021E11" w:rsidP="00021E11">
            <w:pPr>
              <w:pStyle w:val="TableText"/>
              <w:jc w:val="center"/>
            </w:pPr>
            <w:r w:rsidRPr="009B3C43">
              <w:t>X</w:t>
            </w:r>
          </w:p>
        </w:tc>
        <w:tc>
          <w:tcPr>
            <w:tcW w:w="892" w:type="dxa"/>
            <w:noWrap/>
          </w:tcPr>
          <w:p w14:paraId="50107B8B" w14:textId="77777777" w:rsidR="00021E11" w:rsidRPr="009B3C43" w:rsidRDefault="00021E11" w:rsidP="00021E11">
            <w:pPr>
              <w:pStyle w:val="TableText"/>
              <w:jc w:val="center"/>
            </w:pPr>
            <w:r w:rsidRPr="009B3C43">
              <w:t>--</w:t>
            </w:r>
          </w:p>
        </w:tc>
        <w:tc>
          <w:tcPr>
            <w:tcW w:w="892" w:type="dxa"/>
            <w:noWrap/>
          </w:tcPr>
          <w:p w14:paraId="236051A6" w14:textId="77777777" w:rsidR="00021E11" w:rsidRPr="009B3C43" w:rsidRDefault="00021E11" w:rsidP="00021E11">
            <w:pPr>
              <w:pStyle w:val="TableText"/>
              <w:jc w:val="center"/>
            </w:pPr>
            <w:r w:rsidRPr="009B3C43">
              <w:t>--</w:t>
            </w:r>
          </w:p>
        </w:tc>
        <w:tc>
          <w:tcPr>
            <w:tcW w:w="892" w:type="dxa"/>
          </w:tcPr>
          <w:p w14:paraId="41291217" w14:textId="77777777" w:rsidR="00021E11" w:rsidRPr="009B3C43" w:rsidRDefault="00021E11" w:rsidP="00021E11">
            <w:pPr>
              <w:pStyle w:val="TableText"/>
              <w:jc w:val="center"/>
            </w:pPr>
            <w:r w:rsidRPr="009B3C43">
              <w:t>X</w:t>
            </w:r>
          </w:p>
        </w:tc>
        <w:tc>
          <w:tcPr>
            <w:tcW w:w="892" w:type="dxa"/>
          </w:tcPr>
          <w:p w14:paraId="5FA7CC74" w14:textId="77777777" w:rsidR="00021E11" w:rsidRPr="009B3C43" w:rsidRDefault="00021E11" w:rsidP="00021E11">
            <w:pPr>
              <w:pStyle w:val="TableText"/>
              <w:jc w:val="center"/>
            </w:pPr>
            <w:r w:rsidRPr="009B3C43">
              <w:t>X</w:t>
            </w:r>
          </w:p>
        </w:tc>
        <w:tc>
          <w:tcPr>
            <w:tcW w:w="892" w:type="dxa"/>
          </w:tcPr>
          <w:p w14:paraId="435B5EA6" w14:textId="77777777" w:rsidR="00021E11" w:rsidRPr="009B3C43" w:rsidRDefault="00021E11" w:rsidP="00021E11">
            <w:pPr>
              <w:pStyle w:val="TableText"/>
              <w:jc w:val="center"/>
            </w:pPr>
            <w:r w:rsidRPr="009B3C43">
              <w:t>X</w:t>
            </w:r>
          </w:p>
        </w:tc>
        <w:tc>
          <w:tcPr>
            <w:tcW w:w="892" w:type="dxa"/>
          </w:tcPr>
          <w:p w14:paraId="234ADE59" w14:textId="77777777" w:rsidR="00021E11" w:rsidRPr="009B3C43" w:rsidRDefault="00021E11" w:rsidP="00021E11">
            <w:pPr>
              <w:pStyle w:val="TableText"/>
              <w:jc w:val="center"/>
            </w:pPr>
            <w:r w:rsidRPr="009B3C43">
              <w:t>X</w:t>
            </w:r>
          </w:p>
        </w:tc>
        <w:tc>
          <w:tcPr>
            <w:tcW w:w="892" w:type="dxa"/>
          </w:tcPr>
          <w:p w14:paraId="0A40C038" w14:textId="77777777" w:rsidR="00021E11" w:rsidRPr="009B3C43" w:rsidRDefault="00021E11" w:rsidP="00021E11">
            <w:pPr>
              <w:pStyle w:val="TableText"/>
              <w:jc w:val="center"/>
            </w:pPr>
            <w:r w:rsidRPr="009B3C43">
              <w:t>X</w:t>
            </w:r>
          </w:p>
        </w:tc>
        <w:tc>
          <w:tcPr>
            <w:tcW w:w="892" w:type="dxa"/>
            <w:noWrap/>
          </w:tcPr>
          <w:p w14:paraId="711AED8C" w14:textId="77777777" w:rsidR="00021E11" w:rsidRPr="009B3C43" w:rsidRDefault="00021E11" w:rsidP="00021E11">
            <w:pPr>
              <w:pStyle w:val="TableText"/>
              <w:jc w:val="center"/>
            </w:pPr>
            <w:r w:rsidRPr="009B3C43">
              <w:t>X</w:t>
            </w:r>
          </w:p>
        </w:tc>
      </w:tr>
      <w:tr w:rsidR="00021E11" w:rsidRPr="009B3C43" w14:paraId="001D57FE" w14:textId="77777777" w:rsidTr="00021E11">
        <w:trPr>
          <w:trHeight w:val="288"/>
          <w:jc w:val="left"/>
        </w:trPr>
        <w:tc>
          <w:tcPr>
            <w:tcW w:w="892" w:type="dxa"/>
            <w:noWrap/>
          </w:tcPr>
          <w:p w14:paraId="00AFFF0E" w14:textId="77777777" w:rsidR="00021E11" w:rsidRPr="009B3C43" w:rsidRDefault="00021E11" w:rsidP="00021E11">
            <w:pPr>
              <w:pStyle w:val="TableText"/>
              <w:jc w:val="center"/>
            </w:pPr>
            <w:r w:rsidRPr="009B3C43">
              <w:t>94</w:t>
            </w:r>
          </w:p>
        </w:tc>
        <w:tc>
          <w:tcPr>
            <w:tcW w:w="892" w:type="dxa"/>
            <w:noWrap/>
          </w:tcPr>
          <w:p w14:paraId="7AD85D80" w14:textId="77777777" w:rsidR="00021E11" w:rsidRPr="009B3C43" w:rsidRDefault="00021E11" w:rsidP="00021E11">
            <w:pPr>
              <w:pStyle w:val="TableText"/>
              <w:jc w:val="center"/>
            </w:pPr>
          </w:p>
        </w:tc>
        <w:tc>
          <w:tcPr>
            <w:tcW w:w="892" w:type="dxa"/>
            <w:noWrap/>
          </w:tcPr>
          <w:p w14:paraId="5987F827" w14:textId="77777777" w:rsidR="00021E11" w:rsidRPr="009B3C43" w:rsidRDefault="00021E11" w:rsidP="00021E11">
            <w:pPr>
              <w:pStyle w:val="TableText"/>
              <w:jc w:val="center"/>
            </w:pPr>
          </w:p>
        </w:tc>
        <w:tc>
          <w:tcPr>
            <w:tcW w:w="892" w:type="dxa"/>
            <w:noWrap/>
          </w:tcPr>
          <w:p w14:paraId="5047D0E6" w14:textId="77777777" w:rsidR="00021E11" w:rsidRPr="009B3C43" w:rsidRDefault="00021E11" w:rsidP="00021E11">
            <w:pPr>
              <w:pStyle w:val="TableText"/>
              <w:jc w:val="center"/>
            </w:pPr>
            <w:r w:rsidRPr="009B3C43">
              <w:t>--</w:t>
            </w:r>
          </w:p>
        </w:tc>
        <w:tc>
          <w:tcPr>
            <w:tcW w:w="892" w:type="dxa"/>
            <w:noWrap/>
          </w:tcPr>
          <w:p w14:paraId="6E25F47F" w14:textId="77777777" w:rsidR="00021E11" w:rsidRPr="009B3C43" w:rsidRDefault="00021E11" w:rsidP="00021E11">
            <w:pPr>
              <w:pStyle w:val="TableText"/>
              <w:jc w:val="center"/>
            </w:pPr>
            <w:r w:rsidRPr="009B3C43">
              <w:t>--</w:t>
            </w:r>
          </w:p>
        </w:tc>
        <w:tc>
          <w:tcPr>
            <w:tcW w:w="892" w:type="dxa"/>
          </w:tcPr>
          <w:p w14:paraId="4121B063" w14:textId="77777777" w:rsidR="00021E11" w:rsidRPr="009B3C43" w:rsidRDefault="00021E11" w:rsidP="00021E11">
            <w:pPr>
              <w:pStyle w:val="TableText"/>
              <w:jc w:val="center"/>
            </w:pPr>
            <w:r w:rsidRPr="009B3C43">
              <w:t>X</w:t>
            </w:r>
          </w:p>
        </w:tc>
        <w:tc>
          <w:tcPr>
            <w:tcW w:w="892" w:type="dxa"/>
          </w:tcPr>
          <w:p w14:paraId="4478905E" w14:textId="77777777" w:rsidR="00021E11" w:rsidRPr="009B3C43" w:rsidRDefault="00021E11" w:rsidP="00021E11">
            <w:pPr>
              <w:pStyle w:val="TableText"/>
              <w:jc w:val="center"/>
            </w:pPr>
            <w:r w:rsidRPr="009B3C43">
              <w:t>X</w:t>
            </w:r>
          </w:p>
        </w:tc>
        <w:tc>
          <w:tcPr>
            <w:tcW w:w="892" w:type="dxa"/>
          </w:tcPr>
          <w:p w14:paraId="60474E26" w14:textId="77777777" w:rsidR="00021E11" w:rsidRPr="009B3C43" w:rsidRDefault="00021E11" w:rsidP="00021E11">
            <w:pPr>
              <w:pStyle w:val="TableText"/>
              <w:jc w:val="center"/>
            </w:pPr>
            <w:r w:rsidRPr="009B3C43">
              <w:t>X</w:t>
            </w:r>
          </w:p>
        </w:tc>
        <w:tc>
          <w:tcPr>
            <w:tcW w:w="892" w:type="dxa"/>
          </w:tcPr>
          <w:p w14:paraId="2A8DE624" w14:textId="77777777" w:rsidR="00021E11" w:rsidRPr="009B3C43" w:rsidRDefault="00021E11" w:rsidP="00021E11">
            <w:pPr>
              <w:pStyle w:val="TableText"/>
              <w:jc w:val="center"/>
            </w:pPr>
            <w:r w:rsidRPr="009B3C43">
              <w:t>X</w:t>
            </w:r>
          </w:p>
        </w:tc>
        <w:tc>
          <w:tcPr>
            <w:tcW w:w="892" w:type="dxa"/>
          </w:tcPr>
          <w:p w14:paraId="20C2C0DB" w14:textId="77777777" w:rsidR="00021E11" w:rsidRPr="009B3C43" w:rsidRDefault="00021E11" w:rsidP="00021E11">
            <w:pPr>
              <w:pStyle w:val="TableText"/>
              <w:jc w:val="center"/>
            </w:pPr>
            <w:r w:rsidRPr="009B3C43">
              <w:t>X</w:t>
            </w:r>
          </w:p>
        </w:tc>
        <w:tc>
          <w:tcPr>
            <w:tcW w:w="892" w:type="dxa"/>
            <w:noWrap/>
          </w:tcPr>
          <w:p w14:paraId="6A6D59DD" w14:textId="77777777" w:rsidR="00021E11" w:rsidRPr="009B3C43" w:rsidRDefault="00021E11" w:rsidP="00021E11">
            <w:pPr>
              <w:pStyle w:val="TableText"/>
              <w:jc w:val="center"/>
            </w:pPr>
            <w:r w:rsidRPr="009B3C43">
              <w:t>X</w:t>
            </w:r>
          </w:p>
        </w:tc>
      </w:tr>
      <w:tr w:rsidR="00021E11" w:rsidRPr="009B3C43" w14:paraId="4064FA1B" w14:textId="77777777" w:rsidTr="00021E11">
        <w:trPr>
          <w:trHeight w:val="288"/>
          <w:jc w:val="left"/>
        </w:trPr>
        <w:tc>
          <w:tcPr>
            <w:tcW w:w="892" w:type="dxa"/>
            <w:noWrap/>
          </w:tcPr>
          <w:p w14:paraId="00C5638C" w14:textId="77777777" w:rsidR="00021E11" w:rsidRPr="009B3C43" w:rsidRDefault="00021E11" w:rsidP="00021E11">
            <w:pPr>
              <w:pStyle w:val="TableText"/>
              <w:jc w:val="center"/>
            </w:pPr>
            <w:r w:rsidRPr="009B3C43">
              <w:t>95</w:t>
            </w:r>
          </w:p>
        </w:tc>
        <w:tc>
          <w:tcPr>
            <w:tcW w:w="892" w:type="dxa"/>
            <w:noWrap/>
          </w:tcPr>
          <w:p w14:paraId="2F88B526" w14:textId="77777777" w:rsidR="00021E11" w:rsidRPr="009B3C43" w:rsidRDefault="00021E11" w:rsidP="00021E11">
            <w:pPr>
              <w:pStyle w:val="TableText"/>
              <w:jc w:val="center"/>
            </w:pPr>
          </w:p>
        </w:tc>
        <w:tc>
          <w:tcPr>
            <w:tcW w:w="892" w:type="dxa"/>
            <w:noWrap/>
          </w:tcPr>
          <w:p w14:paraId="2A9A3900" w14:textId="77777777" w:rsidR="00021E11" w:rsidRPr="009B3C43" w:rsidRDefault="00021E11" w:rsidP="00021E11">
            <w:pPr>
              <w:pStyle w:val="TableText"/>
              <w:jc w:val="center"/>
            </w:pPr>
            <w:r w:rsidRPr="009B3C43">
              <w:t>X</w:t>
            </w:r>
          </w:p>
        </w:tc>
        <w:tc>
          <w:tcPr>
            <w:tcW w:w="892" w:type="dxa"/>
            <w:noWrap/>
          </w:tcPr>
          <w:p w14:paraId="79898B04" w14:textId="77777777" w:rsidR="00021E11" w:rsidRPr="009B3C43" w:rsidRDefault="00021E11" w:rsidP="00021E11">
            <w:pPr>
              <w:pStyle w:val="TableText"/>
              <w:jc w:val="center"/>
            </w:pPr>
            <w:r w:rsidRPr="009B3C43">
              <w:t>--</w:t>
            </w:r>
          </w:p>
        </w:tc>
        <w:tc>
          <w:tcPr>
            <w:tcW w:w="892" w:type="dxa"/>
            <w:noWrap/>
          </w:tcPr>
          <w:p w14:paraId="2CA70660" w14:textId="77777777" w:rsidR="00021E11" w:rsidRPr="009B3C43" w:rsidRDefault="00021E11" w:rsidP="00021E11">
            <w:pPr>
              <w:pStyle w:val="TableText"/>
              <w:jc w:val="center"/>
            </w:pPr>
            <w:r w:rsidRPr="009B3C43">
              <w:t>--</w:t>
            </w:r>
          </w:p>
        </w:tc>
        <w:tc>
          <w:tcPr>
            <w:tcW w:w="892" w:type="dxa"/>
          </w:tcPr>
          <w:p w14:paraId="1EAC5656" w14:textId="77777777" w:rsidR="00021E11" w:rsidRPr="009B3C43" w:rsidRDefault="00021E11" w:rsidP="00021E11">
            <w:pPr>
              <w:pStyle w:val="TableText"/>
              <w:jc w:val="center"/>
            </w:pPr>
            <w:r w:rsidRPr="009B3C43">
              <w:t>X</w:t>
            </w:r>
          </w:p>
        </w:tc>
        <w:tc>
          <w:tcPr>
            <w:tcW w:w="892" w:type="dxa"/>
          </w:tcPr>
          <w:p w14:paraId="5478E354" w14:textId="77777777" w:rsidR="00021E11" w:rsidRPr="009B3C43" w:rsidRDefault="00021E11" w:rsidP="00021E11">
            <w:pPr>
              <w:pStyle w:val="TableText"/>
              <w:jc w:val="center"/>
            </w:pPr>
            <w:r w:rsidRPr="009B3C43">
              <w:t>X</w:t>
            </w:r>
          </w:p>
        </w:tc>
        <w:tc>
          <w:tcPr>
            <w:tcW w:w="892" w:type="dxa"/>
          </w:tcPr>
          <w:p w14:paraId="3CB5EF4C" w14:textId="77777777" w:rsidR="00021E11" w:rsidRPr="009B3C43" w:rsidRDefault="00021E11" w:rsidP="00021E11">
            <w:pPr>
              <w:pStyle w:val="TableText"/>
              <w:jc w:val="center"/>
            </w:pPr>
            <w:r w:rsidRPr="009B3C43">
              <w:t>X</w:t>
            </w:r>
          </w:p>
        </w:tc>
        <w:tc>
          <w:tcPr>
            <w:tcW w:w="892" w:type="dxa"/>
          </w:tcPr>
          <w:p w14:paraId="2AAA1206" w14:textId="77777777" w:rsidR="00021E11" w:rsidRPr="009B3C43" w:rsidRDefault="00021E11" w:rsidP="00021E11">
            <w:pPr>
              <w:pStyle w:val="TableText"/>
              <w:jc w:val="center"/>
            </w:pPr>
            <w:r w:rsidRPr="009B3C43">
              <w:t>X</w:t>
            </w:r>
          </w:p>
        </w:tc>
        <w:tc>
          <w:tcPr>
            <w:tcW w:w="892" w:type="dxa"/>
          </w:tcPr>
          <w:p w14:paraId="59823ABB" w14:textId="77777777" w:rsidR="00021E11" w:rsidRPr="009B3C43" w:rsidRDefault="00021E11" w:rsidP="00021E11">
            <w:pPr>
              <w:pStyle w:val="TableText"/>
              <w:jc w:val="center"/>
            </w:pPr>
            <w:r w:rsidRPr="009B3C43">
              <w:t>X</w:t>
            </w:r>
          </w:p>
        </w:tc>
        <w:tc>
          <w:tcPr>
            <w:tcW w:w="892" w:type="dxa"/>
            <w:noWrap/>
          </w:tcPr>
          <w:p w14:paraId="74140DDE" w14:textId="77777777" w:rsidR="00021E11" w:rsidRPr="009B3C43" w:rsidRDefault="00021E11" w:rsidP="00021E11">
            <w:pPr>
              <w:pStyle w:val="TableText"/>
              <w:jc w:val="center"/>
            </w:pPr>
            <w:r w:rsidRPr="009B3C43">
              <w:t>X</w:t>
            </w:r>
          </w:p>
        </w:tc>
      </w:tr>
      <w:tr w:rsidR="00021E11" w:rsidRPr="009B3C43" w14:paraId="1094CB29" w14:textId="77777777" w:rsidTr="00021E11">
        <w:trPr>
          <w:trHeight w:val="288"/>
          <w:jc w:val="left"/>
        </w:trPr>
        <w:tc>
          <w:tcPr>
            <w:tcW w:w="892" w:type="dxa"/>
            <w:noWrap/>
          </w:tcPr>
          <w:p w14:paraId="7CDBAC68" w14:textId="77777777" w:rsidR="00021E11" w:rsidRPr="009B3C43" w:rsidRDefault="00021E11" w:rsidP="00021E11">
            <w:pPr>
              <w:pStyle w:val="TableText"/>
              <w:jc w:val="center"/>
            </w:pPr>
            <w:r w:rsidRPr="009B3C43">
              <w:t>96</w:t>
            </w:r>
          </w:p>
        </w:tc>
        <w:tc>
          <w:tcPr>
            <w:tcW w:w="892" w:type="dxa"/>
            <w:noWrap/>
          </w:tcPr>
          <w:p w14:paraId="12720061" w14:textId="77777777" w:rsidR="00021E11" w:rsidRPr="009B3C43" w:rsidRDefault="00021E11" w:rsidP="00021E11">
            <w:pPr>
              <w:pStyle w:val="TableText"/>
              <w:jc w:val="center"/>
            </w:pPr>
          </w:p>
        </w:tc>
        <w:tc>
          <w:tcPr>
            <w:tcW w:w="892" w:type="dxa"/>
            <w:noWrap/>
          </w:tcPr>
          <w:p w14:paraId="3A85409C" w14:textId="77777777" w:rsidR="00021E11" w:rsidRPr="009B3C43" w:rsidRDefault="00021E11" w:rsidP="00021E11">
            <w:pPr>
              <w:pStyle w:val="TableText"/>
              <w:jc w:val="center"/>
            </w:pPr>
          </w:p>
        </w:tc>
        <w:tc>
          <w:tcPr>
            <w:tcW w:w="892" w:type="dxa"/>
            <w:noWrap/>
          </w:tcPr>
          <w:p w14:paraId="250C836E" w14:textId="77777777" w:rsidR="00021E11" w:rsidRPr="009B3C43" w:rsidRDefault="00021E11" w:rsidP="00021E11">
            <w:pPr>
              <w:pStyle w:val="TableText"/>
              <w:jc w:val="center"/>
            </w:pPr>
            <w:r w:rsidRPr="009B3C43">
              <w:t>--</w:t>
            </w:r>
          </w:p>
        </w:tc>
        <w:tc>
          <w:tcPr>
            <w:tcW w:w="892" w:type="dxa"/>
            <w:noWrap/>
          </w:tcPr>
          <w:p w14:paraId="6C1AD5DF" w14:textId="77777777" w:rsidR="00021E11" w:rsidRPr="009B3C43" w:rsidRDefault="00021E11" w:rsidP="00021E11">
            <w:pPr>
              <w:pStyle w:val="TableText"/>
              <w:jc w:val="center"/>
            </w:pPr>
            <w:r w:rsidRPr="009B3C43">
              <w:t>--</w:t>
            </w:r>
          </w:p>
        </w:tc>
        <w:tc>
          <w:tcPr>
            <w:tcW w:w="892" w:type="dxa"/>
          </w:tcPr>
          <w:p w14:paraId="5C8BADB7" w14:textId="77777777" w:rsidR="00021E11" w:rsidRPr="009B3C43" w:rsidRDefault="00021E11" w:rsidP="00021E11">
            <w:pPr>
              <w:pStyle w:val="TableText"/>
              <w:jc w:val="center"/>
            </w:pPr>
            <w:r w:rsidRPr="009B3C43">
              <w:t>X</w:t>
            </w:r>
          </w:p>
        </w:tc>
        <w:tc>
          <w:tcPr>
            <w:tcW w:w="892" w:type="dxa"/>
          </w:tcPr>
          <w:p w14:paraId="75944049" w14:textId="77777777" w:rsidR="00021E11" w:rsidRPr="009B3C43" w:rsidRDefault="00021E11" w:rsidP="00021E11">
            <w:pPr>
              <w:pStyle w:val="TableText"/>
              <w:jc w:val="center"/>
            </w:pPr>
            <w:r w:rsidRPr="009B3C43">
              <w:t>X</w:t>
            </w:r>
          </w:p>
        </w:tc>
        <w:tc>
          <w:tcPr>
            <w:tcW w:w="892" w:type="dxa"/>
          </w:tcPr>
          <w:p w14:paraId="5373258F" w14:textId="77777777" w:rsidR="00021E11" w:rsidRPr="009B3C43" w:rsidRDefault="00021E11" w:rsidP="00021E11">
            <w:pPr>
              <w:pStyle w:val="TableText"/>
              <w:jc w:val="center"/>
            </w:pPr>
            <w:r w:rsidRPr="009B3C43">
              <w:t>X</w:t>
            </w:r>
          </w:p>
        </w:tc>
        <w:tc>
          <w:tcPr>
            <w:tcW w:w="892" w:type="dxa"/>
          </w:tcPr>
          <w:p w14:paraId="0374AE4D" w14:textId="77777777" w:rsidR="00021E11" w:rsidRPr="009B3C43" w:rsidRDefault="00021E11" w:rsidP="00021E11">
            <w:pPr>
              <w:pStyle w:val="TableText"/>
              <w:jc w:val="center"/>
            </w:pPr>
            <w:r w:rsidRPr="009B3C43">
              <w:t>X</w:t>
            </w:r>
          </w:p>
        </w:tc>
        <w:tc>
          <w:tcPr>
            <w:tcW w:w="892" w:type="dxa"/>
          </w:tcPr>
          <w:p w14:paraId="2E4F8129" w14:textId="77777777" w:rsidR="00021E11" w:rsidRPr="009B3C43" w:rsidRDefault="00021E11" w:rsidP="00021E11">
            <w:pPr>
              <w:pStyle w:val="TableText"/>
              <w:jc w:val="center"/>
            </w:pPr>
          </w:p>
        </w:tc>
        <w:tc>
          <w:tcPr>
            <w:tcW w:w="892" w:type="dxa"/>
            <w:noWrap/>
          </w:tcPr>
          <w:p w14:paraId="3B1ADCC8" w14:textId="77777777" w:rsidR="00021E11" w:rsidRPr="009B3C43" w:rsidRDefault="00021E11" w:rsidP="00021E11">
            <w:pPr>
              <w:pStyle w:val="TableText"/>
              <w:jc w:val="center"/>
            </w:pPr>
            <w:r w:rsidRPr="009B3C43">
              <w:t>X</w:t>
            </w:r>
          </w:p>
        </w:tc>
      </w:tr>
      <w:tr w:rsidR="00021E11" w:rsidRPr="009B3C43" w14:paraId="36E209D5" w14:textId="77777777" w:rsidTr="00021E11">
        <w:trPr>
          <w:trHeight w:val="288"/>
          <w:jc w:val="left"/>
        </w:trPr>
        <w:tc>
          <w:tcPr>
            <w:tcW w:w="892" w:type="dxa"/>
            <w:noWrap/>
          </w:tcPr>
          <w:p w14:paraId="3742A9F4" w14:textId="77777777" w:rsidR="00021E11" w:rsidRPr="009B3C43" w:rsidRDefault="00021E11" w:rsidP="00021E11">
            <w:pPr>
              <w:pStyle w:val="TableText"/>
              <w:jc w:val="center"/>
            </w:pPr>
            <w:r w:rsidRPr="009B3C43">
              <w:t>97</w:t>
            </w:r>
          </w:p>
        </w:tc>
        <w:tc>
          <w:tcPr>
            <w:tcW w:w="892" w:type="dxa"/>
            <w:noWrap/>
          </w:tcPr>
          <w:p w14:paraId="137EC91D" w14:textId="77777777" w:rsidR="00021E11" w:rsidRPr="009B3C43" w:rsidRDefault="00021E11" w:rsidP="00021E11">
            <w:pPr>
              <w:pStyle w:val="TableText"/>
              <w:jc w:val="center"/>
            </w:pPr>
            <w:r w:rsidRPr="009B3C43">
              <w:t>X</w:t>
            </w:r>
          </w:p>
        </w:tc>
        <w:tc>
          <w:tcPr>
            <w:tcW w:w="892" w:type="dxa"/>
            <w:noWrap/>
          </w:tcPr>
          <w:p w14:paraId="01F61E5A" w14:textId="77777777" w:rsidR="00021E11" w:rsidRPr="009B3C43" w:rsidRDefault="00021E11" w:rsidP="00021E11">
            <w:pPr>
              <w:pStyle w:val="TableText"/>
              <w:jc w:val="center"/>
            </w:pPr>
            <w:r w:rsidRPr="009B3C43">
              <w:t>X</w:t>
            </w:r>
          </w:p>
        </w:tc>
        <w:tc>
          <w:tcPr>
            <w:tcW w:w="892" w:type="dxa"/>
            <w:noWrap/>
          </w:tcPr>
          <w:p w14:paraId="59F71ABE" w14:textId="77777777" w:rsidR="00021E11" w:rsidRPr="009B3C43" w:rsidRDefault="00021E11" w:rsidP="00021E11">
            <w:pPr>
              <w:pStyle w:val="TableText"/>
              <w:jc w:val="center"/>
            </w:pPr>
            <w:r w:rsidRPr="009B3C43">
              <w:t>--</w:t>
            </w:r>
          </w:p>
        </w:tc>
        <w:tc>
          <w:tcPr>
            <w:tcW w:w="892" w:type="dxa"/>
            <w:noWrap/>
          </w:tcPr>
          <w:p w14:paraId="77C9BFC4" w14:textId="77777777" w:rsidR="00021E11" w:rsidRPr="009B3C43" w:rsidRDefault="00021E11" w:rsidP="00021E11">
            <w:pPr>
              <w:pStyle w:val="TableText"/>
              <w:jc w:val="center"/>
            </w:pPr>
            <w:r w:rsidRPr="009B3C43">
              <w:t>--</w:t>
            </w:r>
          </w:p>
        </w:tc>
        <w:tc>
          <w:tcPr>
            <w:tcW w:w="892" w:type="dxa"/>
          </w:tcPr>
          <w:p w14:paraId="11CEC3C2" w14:textId="77777777" w:rsidR="00021E11" w:rsidRPr="009B3C43" w:rsidRDefault="00021E11" w:rsidP="00021E11">
            <w:pPr>
              <w:pStyle w:val="TableText"/>
              <w:jc w:val="center"/>
            </w:pPr>
            <w:r w:rsidRPr="009B3C43">
              <w:t>X</w:t>
            </w:r>
          </w:p>
        </w:tc>
        <w:tc>
          <w:tcPr>
            <w:tcW w:w="892" w:type="dxa"/>
          </w:tcPr>
          <w:p w14:paraId="44389F33" w14:textId="77777777" w:rsidR="00021E11" w:rsidRPr="009B3C43" w:rsidRDefault="00021E11" w:rsidP="00021E11">
            <w:pPr>
              <w:pStyle w:val="TableText"/>
              <w:jc w:val="center"/>
            </w:pPr>
            <w:r w:rsidRPr="009B3C43">
              <w:t>X</w:t>
            </w:r>
          </w:p>
        </w:tc>
        <w:tc>
          <w:tcPr>
            <w:tcW w:w="892" w:type="dxa"/>
          </w:tcPr>
          <w:p w14:paraId="4B404A6F" w14:textId="77777777" w:rsidR="00021E11" w:rsidRPr="009B3C43" w:rsidRDefault="00021E11" w:rsidP="00021E11">
            <w:pPr>
              <w:pStyle w:val="TableText"/>
              <w:jc w:val="center"/>
            </w:pPr>
            <w:r w:rsidRPr="009B3C43">
              <w:t>X</w:t>
            </w:r>
          </w:p>
        </w:tc>
        <w:tc>
          <w:tcPr>
            <w:tcW w:w="892" w:type="dxa"/>
          </w:tcPr>
          <w:p w14:paraId="7C74552B" w14:textId="77777777" w:rsidR="00021E11" w:rsidRPr="009B3C43" w:rsidRDefault="00021E11" w:rsidP="00021E11">
            <w:pPr>
              <w:pStyle w:val="TableText"/>
              <w:jc w:val="center"/>
            </w:pPr>
            <w:r w:rsidRPr="009B3C43">
              <w:t>X</w:t>
            </w:r>
          </w:p>
        </w:tc>
        <w:tc>
          <w:tcPr>
            <w:tcW w:w="892" w:type="dxa"/>
          </w:tcPr>
          <w:p w14:paraId="15F45274" w14:textId="77777777" w:rsidR="00021E11" w:rsidRPr="009B3C43" w:rsidRDefault="00021E11" w:rsidP="00021E11">
            <w:pPr>
              <w:pStyle w:val="TableText"/>
              <w:jc w:val="center"/>
            </w:pPr>
            <w:r w:rsidRPr="009B3C43">
              <w:t>X</w:t>
            </w:r>
          </w:p>
        </w:tc>
        <w:tc>
          <w:tcPr>
            <w:tcW w:w="892" w:type="dxa"/>
            <w:noWrap/>
          </w:tcPr>
          <w:p w14:paraId="590BDB1F" w14:textId="77777777" w:rsidR="00021E11" w:rsidRPr="009B3C43" w:rsidRDefault="00021E11" w:rsidP="00021E11">
            <w:pPr>
              <w:pStyle w:val="TableText"/>
              <w:jc w:val="center"/>
            </w:pPr>
            <w:r w:rsidRPr="009B3C43">
              <w:t>X</w:t>
            </w:r>
          </w:p>
        </w:tc>
      </w:tr>
      <w:tr w:rsidR="00021E11" w:rsidRPr="009B3C43" w14:paraId="26AC5770" w14:textId="77777777" w:rsidTr="00021E11">
        <w:trPr>
          <w:trHeight w:val="288"/>
          <w:jc w:val="left"/>
        </w:trPr>
        <w:tc>
          <w:tcPr>
            <w:tcW w:w="892" w:type="dxa"/>
            <w:noWrap/>
          </w:tcPr>
          <w:p w14:paraId="189FF47E" w14:textId="77777777" w:rsidR="00021E11" w:rsidRPr="009B3C43" w:rsidRDefault="00021E11" w:rsidP="00021E11">
            <w:pPr>
              <w:pStyle w:val="TableText"/>
              <w:jc w:val="center"/>
            </w:pPr>
            <w:r w:rsidRPr="009B3C43">
              <w:t>98</w:t>
            </w:r>
          </w:p>
        </w:tc>
        <w:tc>
          <w:tcPr>
            <w:tcW w:w="892" w:type="dxa"/>
            <w:noWrap/>
          </w:tcPr>
          <w:p w14:paraId="4B733D85" w14:textId="77777777" w:rsidR="00021E11" w:rsidRPr="009B3C43" w:rsidRDefault="00021E11" w:rsidP="00021E11">
            <w:pPr>
              <w:pStyle w:val="TableText"/>
              <w:jc w:val="center"/>
            </w:pPr>
          </w:p>
        </w:tc>
        <w:tc>
          <w:tcPr>
            <w:tcW w:w="892" w:type="dxa"/>
            <w:noWrap/>
          </w:tcPr>
          <w:p w14:paraId="1F0BF68D" w14:textId="77777777" w:rsidR="00021E11" w:rsidRPr="009B3C43" w:rsidRDefault="00021E11" w:rsidP="00021E11">
            <w:pPr>
              <w:pStyle w:val="TableText"/>
              <w:jc w:val="center"/>
            </w:pPr>
          </w:p>
        </w:tc>
        <w:tc>
          <w:tcPr>
            <w:tcW w:w="892" w:type="dxa"/>
            <w:noWrap/>
          </w:tcPr>
          <w:p w14:paraId="28FE53E5" w14:textId="77777777" w:rsidR="00021E11" w:rsidRPr="009B3C43" w:rsidRDefault="00021E11" w:rsidP="00021E11">
            <w:pPr>
              <w:pStyle w:val="TableText"/>
              <w:jc w:val="center"/>
            </w:pPr>
            <w:r w:rsidRPr="009B3C43">
              <w:t>--</w:t>
            </w:r>
          </w:p>
        </w:tc>
        <w:tc>
          <w:tcPr>
            <w:tcW w:w="892" w:type="dxa"/>
            <w:noWrap/>
          </w:tcPr>
          <w:p w14:paraId="3FE53568" w14:textId="77777777" w:rsidR="00021E11" w:rsidRPr="009B3C43" w:rsidRDefault="00021E11" w:rsidP="00021E11">
            <w:pPr>
              <w:pStyle w:val="TableText"/>
              <w:jc w:val="center"/>
            </w:pPr>
            <w:r w:rsidRPr="009B3C43">
              <w:t>--</w:t>
            </w:r>
          </w:p>
        </w:tc>
        <w:tc>
          <w:tcPr>
            <w:tcW w:w="892" w:type="dxa"/>
          </w:tcPr>
          <w:p w14:paraId="573EBFFB" w14:textId="77777777" w:rsidR="00021E11" w:rsidRPr="009B3C43" w:rsidRDefault="00021E11" w:rsidP="00021E11">
            <w:pPr>
              <w:pStyle w:val="TableText"/>
              <w:jc w:val="center"/>
            </w:pPr>
            <w:r w:rsidRPr="009B3C43">
              <w:t>X</w:t>
            </w:r>
          </w:p>
        </w:tc>
        <w:tc>
          <w:tcPr>
            <w:tcW w:w="892" w:type="dxa"/>
          </w:tcPr>
          <w:p w14:paraId="1D57DAED" w14:textId="77777777" w:rsidR="00021E11" w:rsidRPr="009B3C43" w:rsidRDefault="00021E11" w:rsidP="00021E11">
            <w:pPr>
              <w:pStyle w:val="TableText"/>
              <w:jc w:val="center"/>
            </w:pPr>
            <w:r w:rsidRPr="009B3C43">
              <w:t>X</w:t>
            </w:r>
          </w:p>
        </w:tc>
        <w:tc>
          <w:tcPr>
            <w:tcW w:w="892" w:type="dxa"/>
          </w:tcPr>
          <w:p w14:paraId="4E76684D" w14:textId="77777777" w:rsidR="00021E11" w:rsidRPr="009B3C43" w:rsidRDefault="00021E11" w:rsidP="00021E11">
            <w:pPr>
              <w:pStyle w:val="TableText"/>
              <w:jc w:val="center"/>
            </w:pPr>
            <w:r w:rsidRPr="009B3C43">
              <w:t>X</w:t>
            </w:r>
          </w:p>
        </w:tc>
        <w:tc>
          <w:tcPr>
            <w:tcW w:w="892" w:type="dxa"/>
          </w:tcPr>
          <w:p w14:paraId="2F8C2046" w14:textId="77777777" w:rsidR="00021E11" w:rsidRPr="009B3C43" w:rsidRDefault="00021E11" w:rsidP="00021E11">
            <w:pPr>
              <w:pStyle w:val="TableText"/>
              <w:jc w:val="center"/>
            </w:pPr>
            <w:r w:rsidRPr="009B3C43">
              <w:t>X</w:t>
            </w:r>
          </w:p>
        </w:tc>
        <w:tc>
          <w:tcPr>
            <w:tcW w:w="892" w:type="dxa"/>
          </w:tcPr>
          <w:p w14:paraId="2DBEF027" w14:textId="77777777" w:rsidR="00021E11" w:rsidRPr="009B3C43" w:rsidRDefault="00021E11" w:rsidP="00021E11">
            <w:pPr>
              <w:pStyle w:val="TableText"/>
              <w:jc w:val="center"/>
            </w:pPr>
            <w:r w:rsidRPr="009B3C43">
              <w:t>X</w:t>
            </w:r>
          </w:p>
        </w:tc>
        <w:tc>
          <w:tcPr>
            <w:tcW w:w="892" w:type="dxa"/>
            <w:noWrap/>
          </w:tcPr>
          <w:p w14:paraId="110FD007" w14:textId="77777777" w:rsidR="00021E11" w:rsidRPr="009B3C43" w:rsidRDefault="00021E11" w:rsidP="00021E11">
            <w:pPr>
              <w:pStyle w:val="TableText"/>
              <w:jc w:val="center"/>
            </w:pPr>
            <w:r w:rsidRPr="009B3C43">
              <w:t>X</w:t>
            </w:r>
          </w:p>
        </w:tc>
      </w:tr>
      <w:tr w:rsidR="00021E11" w:rsidRPr="009B3C43" w14:paraId="5ECEBB50" w14:textId="77777777" w:rsidTr="00021E11">
        <w:trPr>
          <w:trHeight w:val="288"/>
          <w:jc w:val="left"/>
        </w:trPr>
        <w:tc>
          <w:tcPr>
            <w:tcW w:w="892" w:type="dxa"/>
            <w:noWrap/>
          </w:tcPr>
          <w:p w14:paraId="3CA334AF" w14:textId="77777777" w:rsidR="00021E11" w:rsidRPr="009B3C43" w:rsidRDefault="00021E11" w:rsidP="00021E11">
            <w:pPr>
              <w:pStyle w:val="TableText"/>
              <w:jc w:val="center"/>
            </w:pPr>
            <w:r w:rsidRPr="009B3C43">
              <w:t>99</w:t>
            </w:r>
          </w:p>
        </w:tc>
        <w:tc>
          <w:tcPr>
            <w:tcW w:w="892" w:type="dxa"/>
            <w:noWrap/>
          </w:tcPr>
          <w:p w14:paraId="5C2904F9" w14:textId="77777777" w:rsidR="00021E11" w:rsidRPr="009B3C43" w:rsidRDefault="00021E11" w:rsidP="00021E11">
            <w:pPr>
              <w:pStyle w:val="TableText"/>
              <w:jc w:val="center"/>
            </w:pPr>
          </w:p>
        </w:tc>
        <w:tc>
          <w:tcPr>
            <w:tcW w:w="892" w:type="dxa"/>
            <w:noWrap/>
          </w:tcPr>
          <w:p w14:paraId="2CB0B7C6" w14:textId="77777777" w:rsidR="00021E11" w:rsidRPr="009B3C43" w:rsidRDefault="00021E11" w:rsidP="00021E11">
            <w:pPr>
              <w:pStyle w:val="TableText"/>
              <w:jc w:val="center"/>
            </w:pPr>
          </w:p>
        </w:tc>
        <w:tc>
          <w:tcPr>
            <w:tcW w:w="892" w:type="dxa"/>
            <w:noWrap/>
          </w:tcPr>
          <w:p w14:paraId="1286EF50" w14:textId="77777777" w:rsidR="00021E11" w:rsidRPr="009B3C43" w:rsidRDefault="00021E11" w:rsidP="00021E11">
            <w:pPr>
              <w:pStyle w:val="TableText"/>
              <w:jc w:val="center"/>
            </w:pPr>
            <w:r w:rsidRPr="009B3C43">
              <w:t>X</w:t>
            </w:r>
          </w:p>
        </w:tc>
        <w:tc>
          <w:tcPr>
            <w:tcW w:w="892" w:type="dxa"/>
            <w:noWrap/>
          </w:tcPr>
          <w:p w14:paraId="5D97955F" w14:textId="77777777" w:rsidR="00021E11" w:rsidRPr="009B3C43" w:rsidRDefault="00021E11" w:rsidP="00021E11">
            <w:pPr>
              <w:pStyle w:val="TableText"/>
              <w:jc w:val="center"/>
            </w:pPr>
            <w:r w:rsidRPr="009B3C43">
              <w:t>X</w:t>
            </w:r>
          </w:p>
        </w:tc>
        <w:tc>
          <w:tcPr>
            <w:tcW w:w="892" w:type="dxa"/>
          </w:tcPr>
          <w:p w14:paraId="1B4A3807" w14:textId="77777777" w:rsidR="00021E11" w:rsidRPr="009B3C43" w:rsidRDefault="00021E11" w:rsidP="00021E11">
            <w:pPr>
              <w:pStyle w:val="TableText"/>
              <w:jc w:val="center"/>
            </w:pPr>
            <w:r w:rsidRPr="009B3C43">
              <w:t>X</w:t>
            </w:r>
          </w:p>
        </w:tc>
        <w:tc>
          <w:tcPr>
            <w:tcW w:w="892" w:type="dxa"/>
          </w:tcPr>
          <w:p w14:paraId="09542835" w14:textId="77777777" w:rsidR="00021E11" w:rsidRPr="009B3C43" w:rsidRDefault="00021E11" w:rsidP="00021E11">
            <w:pPr>
              <w:pStyle w:val="TableText"/>
              <w:jc w:val="center"/>
            </w:pPr>
            <w:r w:rsidRPr="009B3C43">
              <w:t>X</w:t>
            </w:r>
          </w:p>
        </w:tc>
        <w:tc>
          <w:tcPr>
            <w:tcW w:w="892" w:type="dxa"/>
          </w:tcPr>
          <w:p w14:paraId="7C972D8D" w14:textId="77777777" w:rsidR="00021E11" w:rsidRPr="009B3C43" w:rsidRDefault="00021E11" w:rsidP="00021E11">
            <w:pPr>
              <w:pStyle w:val="TableText"/>
              <w:jc w:val="center"/>
            </w:pPr>
          </w:p>
        </w:tc>
        <w:tc>
          <w:tcPr>
            <w:tcW w:w="892" w:type="dxa"/>
          </w:tcPr>
          <w:p w14:paraId="4EBB722F" w14:textId="77777777" w:rsidR="00021E11" w:rsidRPr="009B3C43" w:rsidRDefault="00021E11" w:rsidP="00021E11">
            <w:pPr>
              <w:pStyle w:val="TableText"/>
              <w:jc w:val="center"/>
            </w:pPr>
            <w:r w:rsidRPr="009B3C43">
              <w:t>X</w:t>
            </w:r>
          </w:p>
        </w:tc>
        <w:tc>
          <w:tcPr>
            <w:tcW w:w="892" w:type="dxa"/>
          </w:tcPr>
          <w:p w14:paraId="08184793" w14:textId="77777777" w:rsidR="00021E11" w:rsidRPr="009B3C43" w:rsidRDefault="00021E11" w:rsidP="00021E11">
            <w:pPr>
              <w:pStyle w:val="TableText"/>
              <w:jc w:val="center"/>
            </w:pPr>
            <w:r w:rsidRPr="009B3C43">
              <w:t>X</w:t>
            </w:r>
          </w:p>
        </w:tc>
        <w:tc>
          <w:tcPr>
            <w:tcW w:w="892" w:type="dxa"/>
            <w:noWrap/>
          </w:tcPr>
          <w:p w14:paraId="267E855B" w14:textId="77777777" w:rsidR="00021E11" w:rsidRPr="009B3C43" w:rsidRDefault="00021E11" w:rsidP="00021E11">
            <w:pPr>
              <w:pStyle w:val="TableText"/>
              <w:jc w:val="center"/>
            </w:pPr>
            <w:r w:rsidRPr="009B3C43">
              <w:t>X</w:t>
            </w:r>
          </w:p>
        </w:tc>
      </w:tr>
      <w:tr w:rsidR="00021E11" w:rsidRPr="009B3C43" w14:paraId="28D15CFD" w14:textId="77777777" w:rsidTr="00021E11">
        <w:trPr>
          <w:trHeight w:val="288"/>
          <w:jc w:val="left"/>
        </w:trPr>
        <w:tc>
          <w:tcPr>
            <w:tcW w:w="892" w:type="dxa"/>
            <w:noWrap/>
          </w:tcPr>
          <w:p w14:paraId="3BF4E24D" w14:textId="77777777" w:rsidR="00021E11" w:rsidRPr="009B3C43" w:rsidRDefault="00021E11" w:rsidP="00021E11">
            <w:pPr>
              <w:pStyle w:val="TableText"/>
              <w:jc w:val="center"/>
            </w:pPr>
            <w:r w:rsidRPr="009B3C43">
              <w:t>100</w:t>
            </w:r>
          </w:p>
        </w:tc>
        <w:tc>
          <w:tcPr>
            <w:tcW w:w="892" w:type="dxa"/>
            <w:noWrap/>
          </w:tcPr>
          <w:p w14:paraId="3C9A6F93" w14:textId="77777777" w:rsidR="00021E11" w:rsidRPr="009B3C43" w:rsidRDefault="00021E11" w:rsidP="00021E11">
            <w:pPr>
              <w:pStyle w:val="TableText"/>
              <w:jc w:val="center"/>
            </w:pPr>
            <w:r w:rsidRPr="009B3C43">
              <w:t>X</w:t>
            </w:r>
          </w:p>
        </w:tc>
        <w:tc>
          <w:tcPr>
            <w:tcW w:w="892" w:type="dxa"/>
            <w:noWrap/>
          </w:tcPr>
          <w:p w14:paraId="0BB73ECF" w14:textId="77777777" w:rsidR="00021E11" w:rsidRPr="009B3C43" w:rsidRDefault="00021E11" w:rsidP="00021E11">
            <w:pPr>
              <w:pStyle w:val="TableText"/>
              <w:jc w:val="center"/>
            </w:pPr>
            <w:r w:rsidRPr="009B3C43">
              <w:t>X</w:t>
            </w:r>
          </w:p>
        </w:tc>
        <w:tc>
          <w:tcPr>
            <w:tcW w:w="892" w:type="dxa"/>
            <w:noWrap/>
          </w:tcPr>
          <w:p w14:paraId="0FF14DF7" w14:textId="77777777" w:rsidR="00021E11" w:rsidRPr="009B3C43" w:rsidRDefault="00021E11" w:rsidP="00021E11">
            <w:pPr>
              <w:pStyle w:val="TableText"/>
              <w:jc w:val="center"/>
            </w:pPr>
            <w:r w:rsidRPr="009B3C43">
              <w:t>X</w:t>
            </w:r>
          </w:p>
        </w:tc>
        <w:tc>
          <w:tcPr>
            <w:tcW w:w="892" w:type="dxa"/>
            <w:noWrap/>
          </w:tcPr>
          <w:p w14:paraId="3748AA23" w14:textId="77777777" w:rsidR="00021E11" w:rsidRPr="009B3C43" w:rsidRDefault="00021E11" w:rsidP="00021E11">
            <w:pPr>
              <w:pStyle w:val="TableText"/>
              <w:jc w:val="center"/>
            </w:pPr>
            <w:r w:rsidRPr="009B3C43">
              <w:t>X</w:t>
            </w:r>
          </w:p>
        </w:tc>
        <w:tc>
          <w:tcPr>
            <w:tcW w:w="892" w:type="dxa"/>
          </w:tcPr>
          <w:p w14:paraId="79B3DD66" w14:textId="77777777" w:rsidR="00021E11" w:rsidRPr="009B3C43" w:rsidRDefault="00021E11" w:rsidP="00021E11">
            <w:pPr>
              <w:pStyle w:val="TableText"/>
              <w:jc w:val="center"/>
            </w:pPr>
            <w:r w:rsidRPr="009B3C43">
              <w:t>X</w:t>
            </w:r>
          </w:p>
        </w:tc>
        <w:tc>
          <w:tcPr>
            <w:tcW w:w="892" w:type="dxa"/>
          </w:tcPr>
          <w:p w14:paraId="04418659" w14:textId="77777777" w:rsidR="00021E11" w:rsidRPr="009B3C43" w:rsidRDefault="00021E11" w:rsidP="00021E11">
            <w:pPr>
              <w:pStyle w:val="TableText"/>
              <w:jc w:val="center"/>
            </w:pPr>
            <w:r w:rsidRPr="009B3C43">
              <w:t>X</w:t>
            </w:r>
          </w:p>
        </w:tc>
        <w:tc>
          <w:tcPr>
            <w:tcW w:w="892" w:type="dxa"/>
          </w:tcPr>
          <w:p w14:paraId="60CBB436" w14:textId="77777777" w:rsidR="00021E11" w:rsidRPr="009B3C43" w:rsidRDefault="00021E11" w:rsidP="00021E11">
            <w:pPr>
              <w:pStyle w:val="TableText"/>
              <w:jc w:val="center"/>
            </w:pPr>
          </w:p>
        </w:tc>
        <w:tc>
          <w:tcPr>
            <w:tcW w:w="892" w:type="dxa"/>
          </w:tcPr>
          <w:p w14:paraId="01CD5815" w14:textId="77777777" w:rsidR="00021E11" w:rsidRPr="009B3C43" w:rsidRDefault="00021E11" w:rsidP="00021E11">
            <w:pPr>
              <w:pStyle w:val="TableText"/>
              <w:jc w:val="center"/>
            </w:pPr>
            <w:r w:rsidRPr="009B3C43">
              <w:t>X</w:t>
            </w:r>
          </w:p>
        </w:tc>
        <w:tc>
          <w:tcPr>
            <w:tcW w:w="892" w:type="dxa"/>
          </w:tcPr>
          <w:p w14:paraId="3DB8D6A6" w14:textId="77777777" w:rsidR="00021E11" w:rsidRPr="009B3C43" w:rsidRDefault="00021E11" w:rsidP="00021E11">
            <w:pPr>
              <w:pStyle w:val="TableText"/>
              <w:jc w:val="center"/>
            </w:pPr>
            <w:r w:rsidRPr="009B3C43">
              <w:t>X</w:t>
            </w:r>
          </w:p>
        </w:tc>
        <w:tc>
          <w:tcPr>
            <w:tcW w:w="892" w:type="dxa"/>
            <w:noWrap/>
          </w:tcPr>
          <w:p w14:paraId="770F80E9" w14:textId="77777777" w:rsidR="00021E11" w:rsidRPr="009B3C43" w:rsidRDefault="00021E11" w:rsidP="00021E11">
            <w:pPr>
              <w:pStyle w:val="TableText"/>
              <w:jc w:val="center"/>
            </w:pPr>
            <w:r w:rsidRPr="009B3C43">
              <w:t>X</w:t>
            </w:r>
          </w:p>
        </w:tc>
      </w:tr>
      <w:tr w:rsidR="00021E11" w:rsidRPr="009B3C43" w14:paraId="74A916F8" w14:textId="77777777" w:rsidTr="00021E11">
        <w:trPr>
          <w:trHeight w:val="288"/>
          <w:jc w:val="left"/>
        </w:trPr>
        <w:tc>
          <w:tcPr>
            <w:tcW w:w="892" w:type="dxa"/>
            <w:noWrap/>
          </w:tcPr>
          <w:p w14:paraId="02E91095" w14:textId="77777777" w:rsidR="00021E11" w:rsidRPr="009B3C43" w:rsidRDefault="00021E11" w:rsidP="00021E11">
            <w:pPr>
              <w:pStyle w:val="TableText"/>
              <w:jc w:val="center"/>
            </w:pPr>
            <w:r w:rsidRPr="009B3C43">
              <w:t>101</w:t>
            </w:r>
          </w:p>
        </w:tc>
        <w:tc>
          <w:tcPr>
            <w:tcW w:w="892" w:type="dxa"/>
            <w:noWrap/>
          </w:tcPr>
          <w:p w14:paraId="422DE039" w14:textId="77777777" w:rsidR="00021E11" w:rsidRPr="009B3C43" w:rsidRDefault="00021E11" w:rsidP="00021E11">
            <w:pPr>
              <w:pStyle w:val="TableText"/>
              <w:jc w:val="center"/>
            </w:pPr>
          </w:p>
        </w:tc>
        <w:tc>
          <w:tcPr>
            <w:tcW w:w="892" w:type="dxa"/>
            <w:noWrap/>
          </w:tcPr>
          <w:p w14:paraId="74FFB81B" w14:textId="77777777" w:rsidR="00021E11" w:rsidRPr="009B3C43" w:rsidRDefault="00021E11" w:rsidP="00021E11">
            <w:pPr>
              <w:pStyle w:val="TableText"/>
              <w:jc w:val="center"/>
            </w:pPr>
          </w:p>
        </w:tc>
        <w:tc>
          <w:tcPr>
            <w:tcW w:w="892" w:type="dxa"/>
            <w:noWrap/>
          </w:tcPr>
          <w:p w14:paraId="1146ED01" w14:textId="77777777" w:rsidR="00021E11" w:rsidRPr="009B3C43" w:rsidRDefault="00021E11" w:rsidP="00021E11">
            <w:pPr>
              <w:pStyle w:val="TableText"/>
              <w:jc w:val="center"/>
            </w:pPr>
            <w:r w:rsidRPr="009B3C43">
              <w:t>X</w:t>
            </w:r>
          </w:p>
        </w:tc>
        <w:tc>
          <w:tcPr>
            <w:tcW w:w="892" w:type="dxa"/>
            <w:noWrap/>
          </w:tcPr>
          <w:p w14:paraId="68FF0951" w14:textId="77777777" w:rsidR="00021E11" w:rsidRPr="009B3C43" w:rsidRDefault="00021E11" w:rsidP="00021E11">
            <w:pPr>
              <w:pStyle w:val="TableText"/>
              <w:jc w:val="center"/>
            </w:pPr>
            <w:r w:rsidRPr="009B3C43">
              <w:t>X</w:t>
            </w:r>
          </w:p>
        </w:tc>
        <w:tc>
          <w:tcPr>
            <w:tcW w:w="892" w:type="dxa"/>
          </w:tcPr>
          <w:p w14:paraId="1B154CFB" w14:textId="77777777" w:rsidR="00021E11" w:rsidRPr="009B3C43" w:rsidRDefault="00021E11" w:rsidP="00021E11">
            <w:pPr>
              <w:pStyle w:val="TableText"/>
              <w:jc w:val="center"/>
            </w:pPr>
            <w:r w:rsidRPr="009B3C43">
              <w:t>X</w:t>
            </w:r>
          </w:p>
        </w:tc>
        <w:tc>
          <w:tcPr>
            <w:tcW w:w="892" w:type="dxa"/>
          </w:tcPr>
          <w:p w14:paraId="1B3709E2" w14:textId="77777777" w:rsidR="00021E11" w:rsidRPr="009B3C43" w:rsidRDefault="00021E11" w:rsidP="00021E11">
            <w:pPr>
              <w:pStyle w:val="TableText"/>
              <w:jc w:val="center"/>
            </w:pPr>
            <w:r w:rsidRPr="009B3C43">
              <w:t>X</w:t>
            </w:r>
          </w:p>
        </w:tc>
        <w:tc>
          <w:tcPr>
            <w:tcW w:w="892" w:type="dxa"/>
          </w:tcPr>
          <w:p w14:paraId="2982EEA2" w14:textId="77777777" w:rsidR="00021E11" w:rsidRPr="009B3C43" w:rsidRDefault="00021E11" w:rsidP="00021E11">
            <w:pPr>
              <w:pStyle w:val="TableText"/>
              <w:jc w:val="center"/>
            </w:pPr>
            <w:r w:rsidRPr="009B3C43">
              <w:t>X</w:t>
            </w:r>
          </w:p>
        </w:tc>
        <w:tc>
          <w:tcPr>
            <w:tcW w:w="892" w:type="dxa"/>
          </w:tcPr>
          <w:p w14:paraId="1F0973ED" w14:textId="77777777" w:rsidR="00021E11" w:rsidRPr="009B3C43" w:rsidRDefault="00021E11" w:rsidP="00021E11">
            <w:pPr>
              <w:pStyle w:val="TableText"/>
              <w:jc w:val="center"/>
            </w:pPr>
          </w:p>
        </w:tc>
        <w:tc>
          <w:tcPr>
            <w:tcW w:w="892" w:type="dxa"/>
          </w:tcPr>
          <w:p w14:paraId="48B111FB" w14:textId="77777777" w:rsidR="00021E11" w:rsidRPr="009B3C43" w:rsidRDefault="00021E11" w:rsidP="00021E11">
            <w:pPr>
              <w:pStyle w:val="TableText"/>
              <w:jc w:val="center"/>
            </w:pPr>
          </w:p>
        </w:tc>
        <w:tc>
          <w:tcPr>
            <w:tcW w:w="892" w:type="dxa"/>
            <w:noWrap/>
          </w:tcPr>
          <w:p w14:paraId="4C0B9D94" w14:textId="77777777" w:rsidR="00021E11" w:rsidRPr="009B3C43" w:rsidRDefault="00021E11" w:rsidP="00021E11">
            <w:pPr>
              <w:pStyle w:val="TableText"/>
              <w:jc w:val="center"/>
            </w:pPr>
            <w:r w:rsidRPr="009B3C43">
              <w:t>X</w:t>
            </w:r>
          </w:p>
        </w:tc>
      </w:tr>
      <w:tr w:rsidR="00021E11" w:rsidRPr="009B3C43" w14:paraId="6BC7BB15" w14:textId="77777777" w:rsidTr="00021E11">
        <w:trPr>
          <w:trHeight w:val="288"/>
          <w:jc w:val="left"/>
        </w:trPr>
        <w:tc>
          <w:tcPr>
            <w:tcW w:w="892" w:type="dxa"/>
            <w:noWrap/>
          </w:tcPr>
          <w:p w14:paraId="15E330FE" w14:textId="77777777" w:rsidR="00021E11" w:rsidRPr="009B3C43" w:rsidRDefault="00021E11" w:rsidP="00021E11">
            <w:pPr>
              <w:pStyle w:val="TableText"/>
              <w:jc w:val="center"/>
            </w:pPr>
            <w:r w:rsidRPr="009B3C43">
              <w:t>102</w:t>
            </w:r>
          </w:p>
        </w:tc>
        <w:tc>
          <w:tcPr>
            <w:tcW w:w="892" w:type="dxa"/>
            <w:noWrap/>
          </w:tcPr>
          <w:p w14:paraId="47DB2E5B" w14:textId="77777777" w:rsidR="00021E11" w:rsidRPr="009B3C43" w:rsidRDefault="00021E11" w:rsidP="00021E11">
            <w:pPr>
              <w:pStyle w:val="TableText"/>
              <w:jc w:val="center"/>
            </w:pPr>
          </w:p>
        </w:tc>
        <w:tc>
          <w:tcPr>
            <w:tcW w:w="892" w:type="dxa"/>
            <w:noWrap/>
          </w:tcPr>
          <w:p w14:paraId="3E8E27BC" w14:textId="77777777" w:rsidR="00021E11" w:rsidRPr="009B3C43" w:rsidRDefault="00021E11" w:rsidP="00021E11">
            <w:pPr>
              <w:pStyle w:val="TableText"/>
              <w:jc w:val="center"/>
            </w:pPr>
            <w:r w:rsidRPr="009B3C43">
              <w:t>X</w:t>
            </w:r>
          </w:p>
        </w:tc>
        <w:tc>
          <w:tcPr>
            <w:tcW w:w="892" w:type="dxa"/>
            <w:noWrap/>
          </w:tcPr>
          <w:p w14:paraId="6E97267E" w14:textId="77777777" w:rsidR="00021E11" w:rsidRPr="009B3C43" w:rsidRDefault="00021E11" w:rsidP="00021E11">
            <w:pPr>
              <w:pStyle w:val="TableText"/>
              <w:jc w:val="center"/>
            </w:pPr>
            <w:r w:rsidRPr="009B3C43">
              <w:t>X</w:t>
            </w:r>
          </w:p>
        </w:tc>
        <w:tc>
          <w:tcPr>
            <w:tcW w:w="892" w:type="dxa"/>
            <w:noWrap/>
          </w:tcPr>
          <w:p w14:paraId="37ACAFC0" w14:textId="77777777" w:rsidR="00021E11" w:rsidRPr="009B3C43" w:rsidRDefault="00021E11" w:rsidP="00021E11">
            <w:pPr>
              <w:pStyle w:val="TableText"/>
              <w:jc w:val="center"/>
            </w:pPr>
            <w:r w:rsidRPr="009B3C43">
              <w:t>X</w:t>
            </w:r>
          </w:p>
        </w:tc>
        <w:tc>
          <w:tcPr>
            <w:tcW w:w="892" w:type="dxa"/>
          </w:tcPr>
          <w:p w14:paraId="76DF3BE1" w14:textId="77777777" w:rsidR="00021E11" w:rsidRPr="009B3C43" w:rsidRDefault="00021E11" w:rsidP="00021E11">
            <w:pPr>
              <w:pStyle w:val="TableText"/>
              <w:jc w:val="center"/>
            </w:pPr>
            <w:r w:rsidRPr="009B3C43">
              <w:t>X</w:t>
            </w:r>
          </w:p>
        </w:tc>
        <w:tc>
          <w:tcPr>
            <w:tcW w:w="892" w:type="dxa"/>
          </w:tcPr>
          <w:p w14:paraId="6D090C7D" w14:textId="77777777" w:rsidR="00021E11" w:rsidRPr="009B3C43" w:rsidRDefault="00021E11" w:rsidP="00021E11">
            <w:pPr>
              <w:pStyle w:val="TableText"/>
              <w:jc w:val="center"/>
            </w:pPr>
            <w:r w:rsidRPr="009B3C43">
              <w:t>X</w:t>
            </w:r>
          </w:p>
        </w:tc>
        <w:tc>
          <w:tcPr>
            <w:tcW w:w="892" w:type="dxa"/>
          </w:tcPr>
          <w:p w14:paraId="0F310B07" w14:textId="77777777" w:rsidR="00021E11" w:rsidRPr="009B3C43" w:rsidRDefault="00021E11" w:rsidP="00021E11">
            <w:pPr>
              <w:pStyle w:val="TableText"/>
              <w:jc w:val="center"/>
            </w:pPr>
            <w:r w:rsidRPr="009B3C43">
              <w:t>X</w:t>
            </w:r>
          </w:p>
        </w:tc>
        <w:tc>
          <w:tcPr>
            <w:tcW w:w="892" w:type="dxa"/>
          </w:tcPr>
          <w:p w14:paraId="6780C982" w14:textId="77777777" w:rsidR="00021E11" w:rsidRPr="009B3C43" w:rsidRDefault="00021E11" w:rsidP="00021E11">
            <w:pPr>
              <w:pStyle w:val="TableText"/>
              <w:jc w:val="center"/>
            </w:pPr>
            <w:r w:rsidRPr="009B3C43">
              <w:t>X</w:t>
            </w:r>
          </w:p>
        </w:tc>
        <w:tc>
          <w:tcPr>
            <w:tcW w:w="892" w:type="dxa"/>
          </w:tcPr>
          <w:p w14:paraId="52BF6262" w14:textId="77777777" w:rsidR="00021E11" w:rsidRPr="009B3C43" w:rsidRDefault="00021E11" w:rsidP="00021E11">
            <w:pPr>
              <w:pStyle w:val="TableText"/>
              <w:jc w:val="center"/>
            </w:pPr>
          </w:p>
        </w:tc>
        <w:tc>
          <w:tcPr>
            <w:tcW w:w="892" w:type="dxa"/>
            <w:noWrap/>
          </w:tcPr>
          <w:p w14:paraId="132E217F" w14:textId="77777777" w:rsidR="00021E11" w:rsidRPr="009B3C43" w:rsidRDefault="00021E11" w:rsidP="00021E11">
            <w:pPr>
              <w:pStyle w:val="TableText"/>
              <w:jc w:val="center"/>
            </w:pPr>
            <w:r w:rsidRPr="009B3C43">
              <w:t>X</w:t>
            </w:r>
          </w:p>
        </w:tc>
      </w:tr>
      <w:tr w:rsidR="00021E11" w:rsidRPr="009B3C43" w14:paraId="0B094A96" w14:textId="77777777" w:rsidTr="00021E11">
        <w:trPr>
          <w:trHeight w:val="288"/>
          <w:jc w:val="left"/>
        </w:trPr>
        <w:tc>
          <w:tcPr>
            <w:tcW w:w="892" w:type="dxa"/>
            <w:noWrap/>
          </w:tcPr>
          <w:p w14:paraId="68610C70" w14:textId="77777777" w:rsidR="00021E11" w:rsidRPr="009B3C43" w:rsidRDefault="00021E11" w:rsidP="00021E11">
            <w:pPr>
              <w:pStyle w:val="TableText"/>
              <w:jc w:val="center"/>
            </w:pPr>
            <w:r w:rsidRPr="009B3C43">
              <w:t>103</w:t>
            </w:r>
          </w:p>
        </w:tc>
        <w:tc>
          <w:tcPr>
            <w:tcW w:w="892" w:type="dxa"/>
            <w:noWrap/>
          </w:tcPr>
          <w:p w14:paraId="6E270F9C" w14:textId="77777777" w:rsidR="00021E11" w:rsidRPr="009B3C43" w:rsidRDefault="00021E11" w:rsidP="00021E11">
            <w:pPr>
              <w:pStyle w:val="TableText"/>
              <w:jc w:val="center"/>
            </w:pPr>
          </w:p>
        </w:tc>
        <w:tc>
          <w:tcPr>
            <w:tcW w:w="892" w:type="dxa"/>
            <w:noWrap/>
          </w:tcPr>
          <w:p w14:paraId="6B8EB53A" w14:textId="77777777" w:rsidR="00021E11" w:rsidRPr="009B3C43" w:rsidRDefault="00021E11" w:rsidP="00021E11">
            <w:pPr>
              <w:pStyle w:val="TableText"/>
              <w:jc w:val="center"/>
            </w:pPr>
          </w:p>
        </w:tc>
        <w:tc>
          <w:tcPr>
            <w:tcW w:w="892" w:type="dxa"/>
            <w:noWrap/>
          </w:tcPr>
          <w:p w14:paraId="5CCB5F17" w14:textId="77777777" w:rsidR="00021E11" w:rsidRPr="009B3C43" w:rsidRDefault="00021E11" w:rsidP="00021E11">
            <w:pPr>
              <w:pStyle w:val="TableText"/>
              <w:jc w:val="center"/>
            </w:pPr>
            <w:r w:rsidRPr="009B3C43">
              <w:t>X</w:t>
            </w:r>
          </w:p>
        </w:tc>
        <w:tc>
          <w:tcPr>
            <w:tcW w:w="892" w:type="dxa"/>
            <w:noWrap/>
          </w:tcPr>
          <w:p w14:paraId="010BDA4A" w14:textId="77777777" w:rsidR="00021E11" w:rsidRPr="009B3C43" w:rsidRDefault="00021E11" w:rsidP="00021E11">
            <w:pPr>
              <w:pStyle w:val="TableText"/>
              <w:jc w:val="center"/>
            </w:pPr>
            <w:r w:rsidRPr="009B3C43">
              <w:t>X</w:t>
            </w:r>
          </w:p>
        </w:tc>
        <w:tc>
          <w:tcPr>
            <w:tcW w:w="892" w:type="dxa"/>
          </w:tcPr>
          <w:p w14:paraId="3EC1EFB2" w14:textId="77777777" w:rsidR="00021E11" w:rsidRPr="009B3C43" w:rsidRDefault="00021E11" w:rsidP="00021E11">
            <w:pPr>
              <w:pStyle w:val="TableText"/>
              <w:jc w:val="center"/>
            </w:pPr>
            <w:r w:rsidRPr="009B3C43">
              <w:t>X</w:t>
            </w:r>
          </w:p>
        </w:tc>
        <w:tc>
          <w:tcPr>
            <w:tcW w:w="892" w:type="dxa"/>
          </w:tcPr>
          <w:p w14:paraId="31155CF4" w14:textId="77777777" w:rsidR="00021E11" w:rsidRPr="009B3C43" w:rsidRDefault="00021E11" w:rsidP="00021E11">
            <w:pPr>
              <w:pStyle w:val="TableText"/>
              <w:jc w:val="center"/>
            </w:pPr>
            <w:r w:rsidRPr="009B3C43">
              <w:t>X</w:t>
            </w:r>
          </w:p>
        </w:tc>
        <w:tc>
          <w:tcPr>
            <w:tcW w:w="892" w:type="dxa"/>
          </w:tcPr>
          <w:p w14:paraId="1B9BC10D" w14:textId="77777777" w:rsidR="00021E11" w:rsidRPr="009B3C43" w:rsidRDefault="00021E11" w:rsidP="00021E11">
            <w:pPr>
              <w:pStyle w:val="TableText"/>
              <w:jc w:val="center"/>
            </w:pPr>
            <w:r w:rsidRPr="009B3C43">
              <w:t>X</w:t>
            </w:r>
          </w:p>
        </w:tc>
        <w:tc>
          <w:tcPr>
            <w:tcW w:w="892" w:type="dxa"/>
          </w:tcPr>
          <w:p w14:paraId="4149E358" w14:textId="77777777" w:rsidR="00021E11" w:rsidRPr="009B3C43" w:rsidRDefault="00021E11" w:rsidP="00021E11">
            <w:pPr>
              <w:pStyle w:val="TableText"/>
              <w:jc w:val="center"/>
            </w:pPr>
            <w:r w:rsidRPr="009B3C43">
              <w:t>X</w:t>
            </w:r>
          </w:p>
        </w:tc>
        <w:tc>
          <w:tcPr>
            <w:tcW w:w="892" w:type="dxa"/>
          </w:tcPr>
          <w:p w14:paraId="4AA375B8" w14:textId="77777777" w:rsidR="00021E11" w:rsidRPr="009B3C43" w:rsidRDefault="00021E11" w:rsidP="00021E11">
            <w:pPr>
              <w:pStyle w:val="TableText"/>
              <w:jc w:val="center"/>
            </w:pPr>
            <w:r w:rsidRPr="009B3C43">
              <w:t>X</w:t>
            </w:r>
          </w:p>
        </w:tc>
        <w:tc>
          <w:tcPr>
            <w:tcW w:w="892" w:type="dxa"/>
            <w:noWrap/>
          </w:tcPr>
          <w:p w14:paraId="7BE7EA02" w14:textId="77777777" w:rsidR="00021E11" w:rsidRPr="009B3C43" w:rsidRDefault="00021E11" w:rsidP="00021E11">
            <w:pPr>
              <w:pStyle w:val="TableText"/>
              <w:jc w:val="center"/>
            </w:pPr>
            <w:r w:rsidRPr="009B3C43">
              <w:t>X</w:t>
            </w:r>
          </w:p>
        </w:tc>
      </w:tr>
      <w:tr w:rsidR="00021E11" w:rsidRPr="009B3C43" w14:paraId="705B9B2E" w14:textId="77777777" w:rsidTr="00021E11">
        <w:trPr>
          <w:trHeight w:val="288"/>
          <w:jc w:val="left"/>
        </w:trPr>
        <w:tc>
          <w:tcPr>
            <w:tcW w:w="892" w:type="dxa"/>
            <w:noWrap/>
          </w:tcPr>
          <w:p w14:paraId="7E7F19B5" w14:textId="77777777" w:rsidR="00021E11" w:rsidRPr="009B3C43" w:rsidRDefault="00021E11" w:rsidP="00021E11">
            <w:pPr>
              <w:pStyle w:val="TableText"/>
              <w:jc w:val="center"/>
            </w:pPr>
            <w:r w:rsidRPr="009B3C43">
              <w:t>104</w:t>
            </w:r>
          </w:p>
        </w:tc>
        <w:tc>
          <w:tcPr>
            <w:tcW w:w="892" w:type="dxa"/>
            <w:noWrap/>
          </w:tcPr>
          <w:p w14:paraId="6D0A1DF3" w14:textId="77777777" w:rsidR="00021E11" w:rsidRPr="009B3C43" w:rsidRDefault="00021E11" w:rsidP="00021E11">
            <w:pPr>
              <w:pStyle w:val="TableText"/>
              <w:jc w:val="center"/>
            </w:pPr>
          </w:p>
        </w:tc>
        <w:tc>
          <w:tcPr>
            <w:tcW w:w="892" w:type="dxa"/>
            <w:noWrap/>
          </w:tcPr>
          <w:p w14:paraId="382BF461" w14:textId="77777777" w:rsidR="00021E11" w:rsidRPr="009B3C43" w:rsidRDefault="00021E11" w:rsidP="00021E11">
            <w:pPr>
              <w:pStyle w:val="TableText"/>
              <w:jc w:val="center"/>
            </w:pPr>
          </w:p>
        </w:tc>
        <w:tc>
          <w:tcPr>
            <w:tcW w:w="892" w:type="dxa"/>
            <w:noWrap/>
          </w:tcPr>
          <w:p w14:paraId="094B05E2" w14:textId="77777777" w:rsidR="00021E11" w:rsidRPr="009B3C43" w:rsidRDefault="00021E11" w:rsidP="00021E11">
            <w:pPr>
              <w:pStyle w:val="TableText"/>
              <w:jc w:val="center"/>
            </w:pPr>
            <w:r w:rsidRPr="009B3C43">
              <w:t>X</w:t>
            </w:r>
          </w:p>
        </w:tc>
        <w:tc>
          <w:tcPr>
            <w:tcW w:w="892" w:type="dxa"/>
            <w:noWrap/>
          </w:tcPr>
          <w:p w14:paraId="1E2D5E02" w14:textId="77777777" w:rsidR="00021E11" w:rsidRPr="009B3C43" w:rsidRDefault="00021E11" w:rsidP="00021E11">
            <w:pPr>
              <w:pStyle w:val="TableText"/>
              <w:jc w:val="center"/>
            </w:pPr>
            <w:r w:rsidRPr="009B3C43">
              <w:t>X</w:t>
            </w:r>
          </w:p>
        </w:tc>
        <w:tc>
          <w:tcPr>
            <w:tcW w:w="892" w:type="dxa"/>
          </w:tcPr>
          <w:p w14:paraId="4D7C4153" w14:textId="77777777" w:rsidR="00021E11" w:rsidRPr="009B3C43" w:rsidRDefault="00021E11" w:rsidP="00021E11">
            <w:pPr>
              <w:pStyle w:val="TableText"/>
              <w:jc w:val="center"/>
            </w:pPr>
            <w:r w:rsidRPr="009B3C43">
              <w:t>X</w:t>
            </w:r>
          </w:p>
        </w:tc>
        <w:tc>
          <w:tcPr>
            <w:tcW w:w="892" w:type="dxa"/>
          </w:tcPr>
          <w:p w14:paraId="32E2FBBF" w14:textId="77777777" w:rsidR="00021E11" w:rsidRPr="009B3C43" w:rsidRDefault="00021E11" w:rsidP="00021E11">
            <w:pPr>
              <w:pStyle w:val="TableText"/>
              <w:jc w:val="center"/>
            </w:pPr>
            <w:r w:rsidRPr="009B3C43">
              <w:t>X</w:t>
            </w:r>
          </w:p>
        </w:tc>
        <w:tc>
          <w:tcPr>
            <w:tcW w:w="892" w:type="dxa"/>
          </w:tcPr>
          <w:p w14:paraId="48E0AC1F" w14:textId="77777777" w:rsidR="00021E11" w:rsidRPr="009B3C43" w:rsidRDefault="00021E11" w:rsidP="00021E11">
            <w:pPr>
              <w:pStyle w:val="TableText"/>
              <w:jc w:val="center"/>
            </w:pPr>
            <w:r w:rsidRPr="009B3C43">
              <w:t>X</w:t>
            </w:r>
          </w:p>
        </w:tc>
        <w:tc>
          <w:tcPr>
            <w:tcW w:w="892" w:type="dxa"/>
          </w:tcPr>
          <w:p w14:paraId="6E380404" w14:textId="77777777" w:rsidR="00021E11" w:rsidRPr="009B3C43" w:rsidRDefault="00021E11" w:rsidP="00021E11">
            <w:pPr>
              <w:pStyle w:val="TableText"/>
              <w:jc w:val="center"/>
            </w:pPr>
            <w:r w:rsidRPr="009B3C43">
              <w:t>X</w:t>
            </w:r>
          </w:p>
        </w:tc>
        <w:tc>
          <w:tcPr>
            <w:tcW w:w="892" w:type="dxa"/>
          </w:tcPr>
          <w:p w14:paraId="75FEF6B9" w14:textId="77777777" w:rsidR="00021E11" w:rsidRPr="009B3C43" w:rsidRDefault="00021E11" w:rsidP="00021E11">
            <w:pPr>
              <w:pStyle w:val="TableText"/>
              <w:jc w:val="center"/>
            </w:pPr>
            <w:r w:rsidRPr="009B3C43">
              <w:t>X</w:t>
            </w:r>
          </w:p>
        </w:tc>
        <w:tc>
          <w:tcPr>
            <w:tcW w:w="892" w:type="dxa"/>
            <w:noWrap/>
          </w:tcPr>
          <w:p w14:paraId="514C1F5A" w14:textId="77777777" w:rsidR="00021E11" w:rsidRPr="009B3C43" w:rsidRDefault="00021E11" w:rsidP="00021E11">
            <w:pPr>
              <w:pStyle w:val="TableText"/>
              <w:jc w:val="center"/>
            </w:pPr>
            <w:r w:rsidRPr="009B3C43">
              <w:t>X</w:t>
            </w:r>
          </w:p>
        </w:tc>
      </w:tr>
      <w:tr w:rsidR="00021E11" w:rsidRPr="009B3C43" w14:paraId="5FC3CA0C" w14:textId="77777777" w:rsidTr="00021E11">
        <w:trPr>
          <w:trHeight w:val="288"/>
          <w:jc w:val="left"/>
        </w:trPr>
        <w:tc>
          <w:tcPr>
            <w:tcW w:w="892" w:type="dxa"/>
            <w:noWrap/>
          </w:tcPr>
          <w:p w14:paraId="055D2B9A" w14:textId="77777777" w:rsidR="00021E11" w:rsidRPr="009B3C43" w:rsidRDefault="00021E11" w:rsidP="00021E11">
            <w:pPr>
              <w:pStyle w:val="TableText"/>
              <w:jc w:val="center"/>
            </w:pPr>
            <w:r w:rsidRPr="009B3C43">
              <w:t>105</w:t>
            </w:r>
          </w:p>
        </w:tc>
        <w:tc>
          <w:tcPr>
            <w:tcW w:w="892" w:type="dxa"/>
            <w:noWrap/>
          </w:tcPr>
          <w:p w14:paraId="625E5808" w14:textId="77777777" w:rsidR="00021E11" w:rsidRPr="009B3C43" w:rsidRDefault="00021E11" w:rsidP="00021E11">
            <w:pPr>
              <w:pStyle w:val="TableText"/>
              <w:jc w:val="center"/>
            </w:pPr>
          </w:p>
        </w:tc>
        <w:tc>
          <w:tcPr>
            <w:tcW w:w="892" w:type="dxa"/>
            <w:noWrap/>
          </w:tcPr>
          <w:p w14:paraId="586427BC" w14:textId="77777777" w:rsidR="00021E11" w:rsidRPr="009B3C43" w:rsidRDefault="00021E11" w:rsidP="00021E11">
            <w:pPr>
              <w:pStyle w:val="TableText"/>
              <w:jc w:val="center"/>
            </w:pPr>
          </w:p>
        </w:tc>
        <w:tc>
          <w:tcPr>
            <w:tcW w:w="892" w:type="dxa"/>
            <w:noWrap/>
          </w:tcPr>
          <w:p w14:paraId="155548AB" w14:textId="77777777" w:rsidR="00021E11" w:rsidRPr="009B3C43" w:rsidRDefault="00021E11" w:rsidP="00021E11">
            <w:pPr>
              <w:pStyle w:val="TableText"/>
              <w:jc w:val="center"/>
            </w:pPr>
            <w:r w:rsidRPr="009B3C43">
              <w:t>X</w:t>
            </w:r>
          </w:p>
        </w:tc>
        <w:tc>
          <w:tcPr>
            <w:tcW w:w="892" w:type="dxa"/>
            <w:noWrap/>
          </w:tcPr>
          <w:p w14:paraId="03D174C8" w14:textId="77777777" w:rsidR="00021E11" w:rsidRPr="009B3C43" w:rsidRDefault="00021E11" w:rsidP="00021E11">
            <w:pPr>
              <w:pStyle w:val="TableText"/>
              <w:jc w:val="center"/>
            </w:pPr>
            <w:r w:rsidRPr="009B3C43">
              <w:t>X</w:t>
            </w:r>
          </w:p>
        </w:tc>
        <w:tc>
          <w:tcPr>
            <w:tcW w:w="892" w:type="dxa"/>
          </w:tcPr>
          <w:p w14:paraId="1579DA07" w14:textId="77777777" w:rsidR="00021E11" w:rsidRPr="009B3C43" w:rsidRDefault="00021E11" w:rsidP="00021E11">
            <w:pPr>
              <w:pStyle w:val="TableText"/>
              <w:jc w:val="center"/>
            </w:pPr>
            <w:r w:rsidRPr="009B3C43">
              <w:t>X</w:t>
            </w:r>
          </w:p>
        </w:tc>
        <w:tc>
          <w:tcPr>
            <w:tcW w:w="892" w:type="dxa"/>
          </w:tcPr>
          <w:p w14:paraId="7EADE8F3" w14:textId="77777777" w:rsidR="00021E11" w:rsidRPr="009B3C43" w:rsidRDefault="00021E11" w:rsidP="00021E11">
            <w:pPr>
              <w:pStyle w:val="TableText"/>
              <w:jc w:val="center"/>
            </w:pPr>
            <w:r w:rsidRPr="009B3C43">
              <w:t>X</w:t>
            </w:r>
          </w:p>
        </w:tc>
        <w:tc>
          <w:tcPr>
            <w:tcW w:w="892" w:type="dxa"/>
          </w:tcPr>
          <w:p w14:paraId="70CEAB22" w14:textId="77777777" w:rsidR="00021E11" w:rsidRPr="009B3C43" w:rsidRDefault="00021E11" w:rsidP="00021E11">
            <w:pPr>
              <w:pStyle w:val="TableText"/>
              <w:jc w:val="center"/>
            </w:pPr>
            <w:r w:rsidRPr="009B3C43">
              <w:t>X</w:t>
            </w:r>
          </w:p>
        </w:tc>
        <w:tc>
          <w:tcPr>
            <w:tcW w:w="892" w:type="dxa"/>
          </w:tcPr>
          <w:p w14:paraId="4388371B" w14:textId="77777777" w:rsidR="00021E11" w:rsidRPr="009B3C43" w:rsidRDefault="00021E11" w:rsidP="00021E11">
            <w:pPr>
              <w:pStyle w:val="TableText"/>
              <w:jc w:val="center"/>
            </w:pPr>
            <w:r w:rsidRPr="009B3C43">
              <w:t>X</w:t>
            </w:r>
          </w:p>
        </w:tc>
        <w:tc>
          <w:tcPr>
            <w:tcW w:w="892" w:type="dxa"/>
          </w:tcPr>
          <w:p w14:paraId="5BB6D51B" w14:textId="77777777" w:rsidR="00021E11" w:rsidRPr="009B3C43" w:rsidRDefault="00021E11" w:rsidP="00021E11">
            <w:pPr>
              <w:pStyle w:val="TableText"/>
              <w:jc w:val="center"/>
            </w:pPr>
            <w:r w:rsidRPr="009B3C43">
              <w:t>X</w:t>
            </w:r>
          </w:p>
        </w:tc>
        <w:tc>
          <w:tcPr>
            <w:tcW w:w="892" w:type="dxa"/>
            <w:noWrap/>
          </w:tcPr>
          <w:p w14:paraId="101A65E5" w14:textId="77777777" w:rsidR="00021E11" w:rsidRPr="009B3C43" w:rsidRDefault="00021E11" w:rsidP="00021E11">
            <w:pPr>
              <w:pStyle w:val="TableText"/>
              <w:jc w:val="center"/>
            </w:pPr>
            <w:r w:rsidRPr="009B3C43">
              <w:t>X</w:t>
            </w:r>
          </w:p>
        </w:tc>
      </w:tr>
      <w:tr w:rsidR="00021E11" w:rsidRPr="009B3C43" w14:paraId="1A39F7CB" w14:textId="77777777" w:rsidTr="00021E11">
        <w:trPr>
          <w:trHeight w:val="288"/>
          <w:jc w:val="left"/>
        </w:trPr>
        <w:tc>
          <w:tcPr>
            <w:tcW w:w="892" w:type="dxa"/>
            <w:noWrap/>
          </w:tcPr>
          <w:p w14:paraId="752B0F9D" w14:textId="77777777" w:rsidR="00021E11" w:rsidRPr="009B3C43" w:rsidRDefault="00021E11" w:rsidP="00021E11">
            <w:pPr>
              <w:pStyle w:val="TableText"/>
              <w:jc w:val="center"/>
            </w:pPr>
            <w:r w:rsidRPr="009B3C43">
              <w:t>106</w:t>
            </w:r>
          </w:p>
        </w:tc>
        <w:tc>
          <w:tcPr>
            <w:tcW w:w="892" w:type="dxa"/>
            <w:noWrap/>
          </w:tcPr>
          <w:p w14:paraId="1002F166" w14:textId="77777777" w:rsidR="00021E11" w:rsidRPr="009B3C43" w:rsidRDefault="00021E11" w:rsidP="00021E11">
            <w:pPr>
              <w:pStyle w:val="TableText"/>
              <w:jc w:val="center"/>
            </w:pPr>
          </w:p>
        </w:tc>
        <w:tc>
          <w:tcPr>
            <w:tcW w:w="892" w:type="dxa"/>
            <w:noWrap/>
          </w:tcPr>
          <w:p w14:paraId="5BF3972A" w14:textId="77777777" w:rsidR="00021E11" w:rsidRPr="009B3C43" w:rsidRDefault="00021E11" w:rsidP="00021E11">
            <w:pPr>
              <w:pStyle w:val="TableText"/>
              <w:jc w:val="center"/>
            </w:pPr>
          </w:p>
        </w:tc>
        <w:tc>
          <w:tcPr>
            <w:tcW w:w="892" w:type="dxa"/>
            <w:noWrap/>
          </w:tcPr>
          <w:p w14:paraId="2AFB208B" w14:textId="77777777" w:rsidR="00021E11" w:rsidRPr="009B3C43" w:rsidRDefault="00021E11" w:rsidP="00021E11">
            <w:pPr>
              <w:pStyle w:val="TableText"/>
              <w:jc w:val="center"/>
            </w:pPr>
            <w:r w:rsidRPr="009B3C43">
              <w:t>X</w:t>
            </w:r>
          </w:p>
        </w:tc>
        <w:tc>
          <w:tcPr>
            <w:tcW w:w="892" w:type="dxa"/>
            <w:noWrap/>
          </w:tcPr>
          <w:p w14:paraId="7F1C38C1" w14:textId="77777777" w:rsidR="00021E11" w:rsidRPr="009B3C43" w:rsidRDefault="00021E11" w:rsidP="00021E11">
            <w:pPr>
              <w:pStyle w:val="TableText"/>
              <w:jc w:val="center"/>
            </w:pPr>
            <w:r w:rsidRPr="009B3C43">
              <w:t>X</w:t>
            </w:r>
          </w:p>
        </w:tc>
        <w:tc>
          <w:tcPr>
            <w:tcW w:w="892" w:type="dxa"/>
          </w:tcPr>
          <w:p w14:paraId="78BA3028" w14:textId="77777777" w:rsidR="00021E11" w:rsidRPr="009B3C43" w:rsidRDefault="00021E11" w:rsidP="00021E11">
            <w:pPr>
              <w:pStyle w:val="TableText"/>
              <w:jc w:val="center"/>
            </w:pPr>
            <w:r w:rsidRPr="009B3C43">
              <w:t>X</w:t>
            </w:r>
          </w:p>
        </w:tc>
        <w:tc>
          <w:tcPr>
            <w:tcW w:w="892" w:type="dxa"/>
          </w:tcPr>
          <w:p w14:paraId="19D66C0A" w14:textId="77777777" w:rsidR="00021E11" w:rsidRPr="009B3C43" w:rsidRDefault="00021E11" w:rsidP="00021E11">
            <w:pPr>
              <w:pStyle w:val="TableText"/>
              <w:jc w:val="center"/>
            </w:pPr>
            <w:r w:rsidRPr="009B3C43">
              <w:t>X</w:t>
            </w:r>
          </w:p>
        </w:tc>
        <w:tc>
          <w:tcPr>
            <w:tcW w:w="892" w:type="dxa"/>
          </w:tcPr>
          <w:p w14:paraId="51FB78B3" w14:textId="77777777" w:rsidR="00021E11" w:rsidRPr="009B3C43" w:rsidRDefault="00021E11" w:rsidP="00021E11">
            <w:pPr>
              <w:pStyle w:val="TableText"/>
              <w:jc w:val="center"/>
            </w:pPr>
            <w:r w:rsidRPr="009B3C43">
              <w:t>X</w:t>
            </w:r>
          </w:p>
        </w:tc>
        <w:tc>
          <w:tcPr>
            <w:tcW w:w="892" w:type="dxa"/>
          </w:tcPr>
          <w:p w14:paraId="3752464A" w14:textId="77777777" w:rsidR="00021E11" w:rsidRPr="009B3C43" w:rsidRDefault="00021E11" w:rsidP="00021E11">
            <w:pPr>
              <w:pStyle w:val="TableText"/>
              <w:jc w:val="center"/>
            </w:pPr>
            <w:r w:rsidRPr="009B3C43">
              <w:t>X</w:t>
            </w:r>
          </w:p>
        </w:tc>
        <w:tc>
          <w:tcPr>
            <w:tcW w:w="892" w:type="dxa"/>
          </w:tcPr>
          <w:p w14:paraId="6A5F67DC" w14:textId="77777777" w:rsidR="00021E11" w:rsidRPr="009B3C43" w:rsidRDefault="00021E11" w:rsidP="00021E11">
            <w:pPr>
              <w:pStyle w:val="TableText"/>
              <w:jc w:val="center"/>
            </w:pPr>
            <w:r w:rsidRPr="009B3C43">
              <w:t>X</w:t>
            </w:r>
          </w:p>
        </w:tc>
        <w:tc>
          <w:tcPr>
            <w:tcW w:w="892" w:type="dxa"/>
            <w:noWrap/>
          </w:tcPr>
          <w:p w14:paraId="69206119" w14:textId="77777777" w:rsidR="00021E11" w:rsidRPr="009B3C43" w:rsidRDefault="00021E11" w:rsidP="00021E11">
            <w:pPr>
              <w:pStyle w:val="TableText"/>
              <w:jc w:val="center"/>
            </w:pPr>
            <w:r w:rsidRPr="009B3C43">
              <w:t>X</w:t>
            </w:r>
          </w:p>
        </w:tc>
      </w:tr>
      <w:tr w:rsidR="00021E11" w:rsidRPr="009B3C43" w14:paraId="3C44AD81" w14:textId="77777777" w:rsidTr="00021E11">
        <w:trPr>
          <w:trHeight w:val="288"/>
          <w:jc w:val="left"/>
        </w:trPr>
        <w:tc>
          <w:tcPr>
            <w:tcW w:w="892" w:type="dxa"/>
            <w:noWrap/>
          </w:tcPr>
          <w:p w14:paraId="3CE3D5F4" w14:textId="77777777" w:rsidR="00021E11" w:rsidRPr="009B3C43" w:rsidRDefault="00021E11" w:rsidP="00021E11">
            <w:pPr>
              <w:pStyle w:val="TableText"/>
              <w:jc w:val="center"/>
            </w:pPr>
            <w:r w:rsidRPr="009B3C43">
              <w:t>107</w:t>
            </w:r>
          </w:p>
        </w:tc>
        <w:tc>
          <w:tcPr>
            <w:tcW w:w="892" w:type="dxa"/>
            <w:noWrap/>
          </w:tcPr>
          <w:p w14:paraId="0B93B5C1" w14:textId="77777777" w:rsidR="00021E11" w:rsidRPr="009B3C43" w:rsidRDefault="00021E11" w:rsidP="00021E11">
            <w:pPr>
              <w:pStyle w:val="TableText"/>
              <w:jc w:val="center"/>
            </w:pPr>
          </w:p>
        </w:tc>
        <w:tc>
          <w:tcPr>
            <w:tcW w:w="892" w:type="dxa"/>
            <w:noWrap/>
          </w:tcPr>
          <w:p w14:paraId="3CB064DC" w14:textId="77777777" w:rsidR="00021E11" w:rsidRPr="009B3C43" w:rsidRDefault="00021E11" w:rsidP="00021E11">
            <w:pPr>
              <w:pStyle w:val="TableText"/>
              <w:jc w:val="center"/>
            </w:pPr>
            <w:r w:rsidRPr="009B3C43">
              <w:t>X</w:t>
            </w:r>
          </w:p>
        </w:tc>
        <w:tc>
          <w:tcPr>
            <w:tcW w:w="892" w:type="dxa"/>
            <w:noWrap/>
          </w:tcPr>
          <w:p w14:paraId="561A2B28" w14:textId="77777777" w:rsidR="00021E11" w:rsidRPr="009B3C43" w:rsidRDefault="00021E11" w:rsidP="00021E11">
            <w:pPr>
              <w:pStyle w:val="TableText"/>
              <w:jc w:val="center"/>
            </w:pPr>
            <w:r w:rsidRPr="009B3C43">
              <w:t>X</w:t>
            </w:r>
          </w:p>
        </w:tc>
        <w:tc>
          <w:tcPr>
            <w:tcW w:w="892" w:type="dxa"/>
            <w:noWrap/>
          </w:tcPr>
          <w:p w14:paraId="44F67233" w14:textId="77777777" w:rsidR="00021E11" w:rsidRPr="009B3C43" w:rsidRDefault="00021E11" w:rsidP="00021E11">
            <w:pPr>
              <w:pStyle w:val="TableText"/>
              <w:jc w:val="center"/>
            </w:pPr>
            <w:r w:rsidRPr="009B3C43">
              <w:t>X</w:t>
            </w:r>
          </w:p>
        </w:tc>
        <w:tc>
          <w:tcPr>
            <w:tcW w:w="892" w:type="dxa"/>
          </w:tcPr>
          <w:p w14:paraId="3D87F21C" w14:textId="77777777" w:rsidR="00021E11" w:rsidRPr="009B3C43" w:rsidRDefault="00021E11" w:rsidP="00021E11">
            <w:pPr>
              <w:pStyle w:val="TableText"/>
              <w:jc w:val="center"/>
            </w:pPr>
            <w:r w:rsidRPr="009B3C43">
              <w:t>X</w:t>
            </w:r>
          </w:p>
        </w:tc>
        <w:tc>
          <w:tcPr>
            <w:tcW w:w="892" w:type="dxa"/>
          </w:tcPr>
          <w:p w14:paraId="235FDF03" w14:textId="77777777" w:rsidR="00021E11" w:rsidRPr="009B3C43" w:rsidRDefault="00021E11" w:rsidP="00021E11">
            <w:pPr>
              <w:pStyle w:val="TableText"/>
              <w:jc w:val="center"/>
            </w:pPr>
            <w:r w:rsidRPr="009B3C43">
              <w:t>X</w:t>
            </w:r>
          </w:p>
        </w:tc>
        <w:tc>
          <w:tcPr>
            <w:tcW w:w="892" w:type="dxa"/>
          </w:tcPr>
          <w:p w14:paraId="2FFB2A77" w14:textId="77777777" w:rsidR="00021E11" w:rsidRPr="009B3C43" w:rsidRDefault="00021E11" w:rsidP="00021E11">
            <w:pPr>
              <w:pStyle w:val="TableText"/>
              <w:jc w:val="center"/>
            </w:pPr>
            <w:r w:rsidRPr="009B3C43">
              <w:t>X</w:t>
            </w:r>
          </w:p>
        </w:tc>
        <w:tc>
          <w:tcPr>
            <w:tcW w:w="892" w:type="dxa"/>
          </w:tcPr>
          <w:p w14:paraId="5198EFCC" w14:textId="77777777" w:rsidR="00021E11" w:rsidRPr="009B3C43" w:rsidRDefault="00021E11" w:rsidP="00021E11">
            <w:pPr>
              <w:pStyle w:val="TableText"/>
              <w:jc w:val="center"/>
            </w:pPr>
            <w:r w:rsidRPr="009B3C43">
              <w:t>X</w:t>
            </w:r>
          </w:p>
        </w:tc>
        <w:tc>
          <w:tcPr>
            <w:tcW w:w="892" w:type="dxa"/>
          </w:tcPr>
          <w:p w14:paraId="73343368" w14:textId="77777777" w:rsidR="00021E11" w:rsidRPr="009B3C43" w:rsidRDefault="00021E11" w:rsidP="00021E11">
            <w:pPr>
              <w:pStyle w:val="TableText"/>
              <w:jc w:val="center"/>
            </w:pPr>
            <w:r w:rsidRPr="009B3C43">
              <w:t>X</w:t>
            </w:r>
          </w:p>
        </w:tc>
        <w:tc>
          <w:tcPr>
            <w:tcW w:w="892" w:type="dxa"/>
            <w:noWrap/>
          </w:tcPr>
          <w:p w14:paraId="34A515DE" w14:textId="77777777" w:rsidR="00021E11" w:rsidRPr="009B3C43" w:rsidRDefault="00021E11" w:rsidP="00021E11">
            <w:pPr>
              <w:pStyle w:val="TableText"/>
              <w:jc w:val="center"/>
            </w:pPr>
            <w:r w:rsidRPr="009B3C43">
              <w:t>X</w:t>
            </w:r>
          </w:p>
        </w:tc>
      </w:tr>
      <w:tr w:rsidR="00021E11" w:rsidRPr="009B3C43" w14:paraId="70521EA5" w14:textId="77777777" w:rsidTr="00021E11">
        <w:trPr>
          <w:trHeight w:val="288"/>
          <w:jc w:val="left"/>
        </w:trPr>
        <w:tc>
          <w:tcPr>
            <w:tcW w:w="892" w:type="dxa"/>
            <w:noWrap/>
          </w:tcPr>
          <w:p w14:paraId="31C10F1F" w14:textId="77777777" w:rsidR="00021E11" w:rsidRPr="009B3C43" w:rsidRDefault="00021E11" w:rsidP="00021E11">
            <w:pPr>
              <w:pStyle w:val="TableText"/>
              <w:jc w:val="center"/>
            </w:pPr>
            <w:r w:rsidRPr="009B3C43">
              <w:t>108</w:t>
            </w:r>
          </w:p>
        </w:tc>
        <w:tc>
          <w:tcPr>
            <w:tcW w:w="892" w:type="dxa"/>
            <w:noWrap/>
          </w:tcPr>
          <w:p w14:paraId="566DE942" w14:textId="77777777" w:rsidR="00021E11" w:rsidRPr="009B3C43" w:rsidRDefault="00021E11" w:rsidP="00021E11">
            <w:pPr>
              <w:pStyle w:val="TableText"/>
              <w:jc w:val="center"/>
            </w:pPr>
          </w:p>
        </w:tc>
        <w:tc>
          <w:tcPr>
            <w:tcW w:w="892" w:type="dxa"/>
            <w:noWrap/>
          </w:tcPr>
          <w:p w14:paraId="519A7060" w14:textId="77777777" w:rsidR="00021E11" w:rsidRPr="009B3C43" w:rsidRDefault="00021E11" w:rsidP="00021E11">
            <w:pPr>
              <w:pStyle w:val="TableText"/>
              <w:jc w:val="center"/>
            </w:pPr>
            <w:r w:rsidRPr="009B3C43">
              <w:t>X</w:t>
            </w:r>
          </w:p>
        </w:tc>
        <w:tc>
          <w:tcPr>
            <w:tcW w:w="892" w:type="dxa"/>
            <w:noWrap/>
          </w:tcPr>
          <w:p w14:paraId="2CD60631" w14:textId="77777777" w:rsidR="00021E11" w:rsidRPr="009B3C43" w:rsidRDefault="00021E11" w:rsidP="00021E11">
            <w:pPr>
              <w:pStyle w:val="TableText"/>
              <w:jc w:val="center"/>
            </w:pPr>
            <w:r w:rsidRPr="009B3C43">
              <w:t>X</w:t>
            </w:r>
          </w:p>
        </w:tc>
        <w:tc>
          <w:tcPr>
            <w:tcW w:w="892" w:type="dxa"/>
            <w:noWrap/>
          </w:tcPr>
          <w:p w14:paraId="29B84E2F" w14:textId="77777777" w:rsidR="00021E11" w:rsidRPr="009B3C43" w:rsidRDefault="00021E11" w:rsidP="00021E11">
            <w:pPr>
              <w:pStyle w:val="TableText"/>
              <w:jc w:val="center"/>
            </w:pPr>
            <w:r w:rsidRPr="009B3C43">
              <w:t>X</w:t>
            </w:r>
          </w:p>
        </w:tc>
        <w:tc>
          <w:tcPr>
            <w:tcW w:w="892" w:type="dxa"/>
          </w:tcPr>
          <w:p w14:paraId="1E9C2663" w14:textId="77777777" w:rsidR="00021E11" w:rsidRPr="009B3C43" w:rsidRDefault="00021E11" w:rsidP="00021E11">
            <w:pPr>
              <w:pStyle w:val="TableText"/>
              <w:jc w:val="center"/>
            </w:pPr>
            <w:r w:rsidRPr="009B3C43">
              <w:t>X</w:t>
            </w:r>
          </w:p>
        </w:tc>
        <w:tc>
          <w:tcPr>
            <w:tcW w:w="892" w:type="dxa"/>
          </w:tcPr>
          <w:p w14:paraId="6779581D" w14:textId="77777777" w:rsidR="00021E11" w:rsidRPr="009B3C43" w:rsidRDefault="00021E11" w:rsidP="00021E11">
            <w:pPr>
              <w:pStyle w:val="TableText"/>
              <w:jc w:val="center"/>
            </w:pPr>
            <w:r w:rsidRPr="009B3C43">
              <w:t>X</w:t>
            </w:r>
          </w:p>
        </w:tc>
        <w:tc>
          <w:tcPr>
            <w:tcW w:w="892" w:type="dxa"/>
          </w:tcPr>
          <w:p w14:paraId="35363A8F" w14:textId="77777777" w:rsidR="00021E11" w:rsidRPr="009B3C43" w:rsidRDefault="00021E11" w:rsidP="00021E11">
            <w:pPr>
              <w:pStyle w:val="TableText"/>
              <w:jc w:val="center"/>
            </w:pPr>
            <w:r w:rsidRPr="009B3C43">
              <w:t>X</w:t>
            </w:r>
          </w:p>
        </w:tc>
        <w:tc>
          <w:tcPr>
            <w:tcW w:w="892" w:type="dxa"/>
          </w:tcPr>
          <w:p w14:paraId="7C715A9C" w14:textId="77777777" w:rsidR="00021E11" w:rsidRPr="009B3C43" w:rsidRDefault="00021E11" w:rsidP="00021E11">
            <w:pPr>
              <w:pStyle w:val="TableText"/>
              <w:jc w:val="center"/>
            </w:pPr>
            <w:r w:rsidRPr="009B3C43">
              <w:t>X</w:t>
            </w:r>
          </w:p>
        </w:tc>
        <w:tc>
          <w:tcPr>
            <w:tcW w:w="892" w:type="dxa"/>
          </w:tcPr>
          <w:p w14:paraId="23AE0AA2" w14:textId="77777777" w:rsidR="00021E11" w:rsidRPr="009B3C43" w:rsidRDefault="00021E11" w:rsidP="00021E11">
            <w:pPr>
              <w:pStyle w:val="TableText"/>
              <w:jc w:val="center"/>
            </w:pPr>
            <w:r w:rsidRPr="009B3C43">
              <w:t>X</w:t>
            </w:r>
          </w:p>
        </w:tc>
        <w:tc>
          <w:tcPr>
            <w:tcW w:w="892" w:type="dxa"/>
            <w:noWrap/>
          </w:tcPr>
          <w:p w14:paraId="66DABB58" w14:textId="77777777" w:rsidR="00021E11" w:rsidRPr="009B3C43" w:rsidRDefault="00021E11" w:rsidP="00021E11">
            <w:pPr>
              <w:pStyle w:val="TableText"/>
              <w:jc w:val="center"/>
            </w:pPr>
            <w:r w:rsidRPr="009B3C43">
              <w:t>X</w:t>
            </w:r>
          </w:p>
        </w:tc>
      </w:tr>
      <w:tr w:rsidR="00021E11" w:rsidRPr="009B3C43" w14:paraId="40A0FA06" w14:textId="77777777" w:rsidTr="00021E11">
        <w:trPr>
          <w:trHeight w:val="288"/>
          <w:jc w:val="left"/>
        </w:trPr>
        <w:tc>
          <w:tcPr>
            <w:tcW w:w="892" w:type="dxa"/>
            <w:noWrap/>
          </w:tcPr>
          <w:p w14:paraId="196E8D90" w14:textId="77777777" w:rsidR="00021E11" w:rsidRPr="009B3C43" w:rsidRDefault="00021E11" w:rsidP="00021E11">
            <w:pPr>
              <w:pStyle w:val="TableText"/>
              <w:jc w:val="center"/>
            </w:pPr>
            <w:r w:rsidRPr="009B3C43">
              <w:t>109</w:t>
            </w:r>
          </w:p>
        </w:tc>
        <w:tc>
          <w:tcPr>
            <w:tcW w:w="892" w:type="dxa"/>
            <w:noWrap/>
          </w:tcPr>
          <w:p w14:paraId="41399D43" w14:textId="77777777" w:rsidR="00021E11" w:rsidRPr="009B3C43" w:rsidRDefault="00021E11" w:rsidP="00021E11">
            <w:pPr>
              <w:pStyle w:val="TableText"/>
              <w:jc w:val="center"/>
            </w:pPr>
          </w:p>
        </w:tc>
        <w:tc>
          <w:tcPr>
            <w:tcW w:w="892" w:type="dxa"/>
            <w:noWrap/>
          </w:tcPr>
          <w:p w14:paraId="5A52E5E9" w14:textId="77777777" w:rsidR="00021E11" w:rsidRPr="009B3C43" w:rsidRDefault="00021E11" w:rsidP="00021E11">
            <w:pPr>
              <w:pStyle w:val="TableText"/>
              <w:jc w:val="center"/>
            </w:pPr>
          </w:p>
        </w:tc>
        <w:tc>
          <w:tcPr>
            <w:tcW w:w="892" w:type="dxa"/>
            <w:noWrap/>
          </w:tcPr>
          <w:p w14:paraId="394AFBEE" w14:textId="77777777" w:rsidR="00021E11" w:rsidRPr="009B3C43" w:rsidRDefault="00021E11" w:rsidP="00021E11">
            <w:pPr>
              <w:pStyle w:val="TableText"/>
              <w:jc w:val="center"/>
            </w:pPr>
            <w:r w:rsidRPr="009B3C43">
              <w:t>X</w:t>
            </w:r>
          </w:p>
        </w:tc>
        <w:tc>
          <w:tcPr>
            <w:tcW w:w="892" w:type="dxa"/>
            <w:noWrap/>
          </w:tcPr>
          <w:p w14:paraId="0CAF9C9A" w14:textId="77777777" w:rsidR="00021E11" w:rsidRPr="009B3C43" w:rsidRDefault="00021E11" w:rsidP="00021E11">
            <w:pPr>
              <w:pStyle w:val="TableText"/>
              <w:jc w:val="center"/>
            </w:pPr>
            <w:r w:rsidRPr="009B3C43">
              <w:t>X</w:t>
            </w:r>
          </w:p>
        </w:tc>
        <w:tc>
          <w:tcPr>
            <w:tcW w:w="892" w:type="dxa"/>
          </w:tcPr>
          <w:p w14:paraId="481769D4" w14:textId="77777777" w:rsidR="00021E11" w:rsidRPr="009B3C43" w:rsidRDefault="00021E11" w:rsidP="00021E11">
            <w:pPr>
              <w:pStyle w:val="TableText"/>
              <w:jc w:val="center"/>
            </w:pPr>
            <w:r w:rsidRPr="009B3C43">
              <w:t>X</w:t>
            </w:r>
          </w:p>
        </w:tc>
        <w:tc>
          <w:tcPr>
            <w:tcW w:w="892" w:type="dxa"/>
          </w:tcPr>
          <w:p w14:paraId="4543D876" w14:textId="77777777" w:rsidR="00021E11" w:rsidRPr="009B3C43" w:rsidRDefault="00021E11" w:rsidP="00021E11">
            <w:pPr>
              <w:pStyle w:val="TableText"/>
              <w:jc w:val="center"/>
            </w:pPr>
            <w:r w:rsidRPr="009B3C43">
              <w:t>X</w:t>
            </w:r>
          </w:p>
        </w:tc>
        <w:tc>
          <w:tcPr>
            <w:tcW w:w="892" w:type="dxa"/>
          </w:tcPr>
          <w:p w14:paraId="56D3F6AA" w14:textId="77777777" w:rsidR="00021E11" w:rsidRPr="009B3C43" w:rsidRDefault="00021E11" w:rsidP="00021E11">
            <w:pPr>
              <w:pStyle w:val="TableText"/>
              <w:jc w:val="center"/>
            </w:pPr>
            <w:r w:rsidRPr="009B3C43">
              <w:t>X</w:t>
            </w:r>
          </w:p>
        </w:tc>
        <w:tc>
          <w:tcPr>
            <w:tcW w:w="892" w:type="dxa"/>
          </w:tcPr>
          <w:p w14:paraId="1CAAC2C2" w14:textId="77777777" w:rsidR="00021E11" w:rsidRPr="009B3C43" w:rsidRDefault="00021E11" w:rsidP="00021E11">
            <w:pPr>
              <w:pStyle w:val="TableText"/>
              <w:jc w:val="center"/>
            </w:pPr>
            <w:r w:rsidRPr="009B3C43">
              <w:t>X</w:t>
            </w:r>
          </w:p>
        </w:tc>
        <w:tc>
          <w:tcPr>
            <w:tcW w:w="892" w:type="dxa"/>
          </w:tcPr>
          <w:p w14:paraId="5DFE4EA3" w14:textId="77777777" w:rsidR="00021E11" w:rsidRPr="009B3C43" w:rsidRDefault="00021E11" w:rsidP="00021E11">
            <w:pPr>
              <w:pStyle w:val="TableText"/>
              <w:jc w:val="center"/>
            </w:pPr>
          </w:p>
        </w:tc>
        <w:tc>
          <w:tcPr>
            <w:tcW w:w="892" w:type="dxa"/>
            <w:noWrap/>
          </w:tcPr>
          <w:p w14:paraId="001BABF8" w14:textId="77777777" w:rsidR="00021E11" w:rsidRPr="009B3C43" w:rsidRDefault="00021E11" w:rsidP="00021E11">
            <w:pPr>
              <w:pStyle w:val="TableText"/>
              <w:jc w:val="center"/>
            </w:pPr>
            <w:r w:rsidRPr="009B3C43">
              <w:t>X</w:t>
            </w:r>
          </w:p>
        </w:tc>
      </w:tr>
      <w:tr w:rsidR="00021E11" w:rsidRPr="009B3C43" w14:paraId="34234B9F" w14:textId="77777777" w:rsidTr="00021E11">
        <w:trPr>
          <w:trHeight w:val="288"/>
          <w:jc w:val="left"/>
        </w:trPr>
        <w:tc>
          <w:tcPr>
            <w:tcW w:w="892" w:type="dxa"/>
            <w:noWrap/>
          </w:tcPr>
          <w:p w14:paraId="7AA4831B" w14:textId="77777777" w:rsidR="00021E11" w:rsidRPr="009B3C43" w:rsidRDefault="00021E11" w:rsidP="00021E11">
            <w:pPr>
              <w:pStyle w:val="TableText"/>
              <w:jc w:val="center"/>
            </w:pPr>
            <w:r w:rsidRPr="009B3C43">
              <w:t>110</w:t>
            </w:r>
          </w:p>
        </w:tc>
        <w:tc>
          <w:tcPr>
            <w:tcW w:w="892" w:type="dxa"/>
            <w:noWrap/>
          </w:tcPr>
          <w:p w14:paraId="1446A39D" w14:textId="77777777" w:rsidR="00021E11" w:rsidRPr="009B3C43" w:rsidRDefault="00021E11" w:rsidP="00021E11">
            <w:pPr>
              <w:pStyle w:val="TableText"/>
              <w:jc w:val="center"/>
            </w:pPr>
            <w:r w:rsidRPr="009B3C43">
              <w:t>X</w:t>
            </w:r>
          </w:p>
        </w:tc>
        <w:tc>
          <w:tcPr>
            <w:tcW w:w="892" w:type="dxa"/>
            <w:noWrap/>
          </w:tcPr>
          <w:p w14:paraId="74FF7ACD" w14:textId="77777777" w:rsidR="00021E11" w:rsidRPr="009B3C43" w:rsidRDefault="00021E11" w:rsidP="00021E11">
            <w:pPr>
              <w:pStyle w:val="TableText"/>
              <w:jc w:val="center"/>
            </w:pPr>
            <w:r w:rsidRPr="009B3C43">
              <w:t>X</w:t>
            </w:r>
          </w:p>
        </w:tc>
        <w:tc>
          <w:tcPr>
            <w:tcW w:w="892" w:type="dxa"/>
            <w:noWrap/>
          </w:tcPr>
          <w:p w14:paraId="0816F03B" w14:textId="77777777" w:rsidR="00021E11" w:rsidRPr="009B3C43" w:rsidRDefault="00021E11" w:rsidP="00021E11">
            <w:pPr>
              <w:pStyle w:val="TableText"/>
              <w:jc w:val="center"/>
            </w:pPr>
            <w:r w:rsidRPr="009B3C43">
              <w:t>X</w:t>
            </w:r>
          </w:p>
        </w:tc>
        <w:tc>
          <w:tcPr>
            <w:tcW w:w="892" w:type="dxa"/>
            <w:noWrap/>
          </w:tcPr>
          <w:p w14:paraId="730AAE52" w14:textId="77777777" w:rsidR="00021E11" w:rsidRPr="009B3C43" w:rsidRDefault="00021E11" w:rsidP="00021E11">
            <w:pPr>
              <w:pStyle w:val="TableText"/>
              <w:jc w:val="center"/>
            </w:pPr>
            <w:r w:rsidRPr="009B3C43">
              <w:t>X</w:t>
            </w:r>
          </w:p>
        </w:tc>
        <w:tc>
          <w:tcPr>
            <w:tcW w:w="892" w:type="dxa"/>
          </w:tcPr>
          <w:p w14:paraId="7BCE640A" w14:textId="77777777" w:rsidR="00021E11" w:rsidRPr="009B3C43" w:rsidRDefault="00021E11" w:rsidP="00021E11">
            <w:pPr>
              <w:pStyle w:val="TableText"/>
              <w:jc w:val="center"/>
            </w:pPr>
            <w:r w:rsidRPr="009B3C43">
              <w:t>X</w:t>
            </w:r>
          </w:p>
        </w:tc>
        <w:tc>
          <w:tcPr>
            <w:tcW w:w="892" w:type="dxa"/>
          </w:tcPr>
          <w:p w14:paraId="37E0D556" w14:textId="77777777" w:rsidR="00021E11" w:rsidRPr="009B3C43" w:rsidRDefault="00021E11" w:rsidP="00021E11">
            <w:pPr>
              <w:pStyle w:val="TableText"/>
              <w:jc w:val="center"/>
            </w:pPr>
            <w:r w:rsidRPr="009B3C43">
              <w:t>X</w:t>
            </w:r>
          </w:p>
        </w:tc>
        <w:tc>
          <w:tcPr>
            <w:tcW w:w="892" w:type="dxa"/>
          </w:tcPr>
          <w:p w14:paraId="476507E7" w14:textId="77777777" w:rsidR="00021E11" w:rsidRPr="009B3C43" w:rsidRDefault="00021E11" w:rsidP="00021E11">
            <w:pPr>
              <w:pStyle w:val="TableText"/>
              <w:jc w:val="center"/>
            </w:pPr>
            <w:r w:rsidRPr="009B3C43">
              <w:t>X</w:t>
            </w:r>
          </w:p>
        </w:tc>
        <w:tc>
          <w:tcPr>
            <w:tcW w:w="892" w:type="dxa"/>
          </w:tcPr>
          <w:p w14:paraId="09ED0396" w14:textId="77777777" w:rsidR="00021E11" w:rsidRPr="009B3C43" w:rsidRDefault="00021E11" w:rsidP="00021E11">
            <w:pPr>
              <w:pStyle w:val="TableText"/>
              <w:jc w:val="center"/>
            </w:pPr>
            <w:r w:rsidRPr="009B3C43">
              <w:t>X</w:t>
            </w:r>
          </w:p>
        </w:tc>
        <w:tc>
          <w:tcPr>
            <w:tcW w:w="892" w:type="dxa"/>
          </w:tcPr>
          <w:p w14:paraId="64AF3CB9" w14:textId="77777777" w:rsidR="00021E11" w:rsidRPr="009B3C43" w:rsidRDefault="00021E11" w:rsidP="00021E11">
            <w:pPr>
              <w:pStyle w:val="TableText"/>
              <w:jc w:val="center"/>
            </w:pPr>
            <w:r w:rsidRPr="009B3C43">
              <w:t>X</w:t>
            </w:r>
          </w:p>
        </w:tc>
        <w:tc>
          <w:tcPr>
            <w:tcW w:w="892" w:type="dxa"/>
            <w:noWrap/>
          </w:tcPr>
          <w:p w14:paraId="31B97DFE" w14:textId="77777777" w:rsidR="00021E11" w:rsidRPr="009B3C43" w:rsidRDefault="00021E11" w:rsidP="00021E11">
            <w:pPr>
              <w:pStyle w:val="TableText"/>
              <w:jc w:val="center"/>
            </w:pPr>
            <w:r w:rsidRPr="009B3C43">
              <w:t>X</w:t>
            </w:r>
          </w:p>
        </w:tc>
      </w:tr>
      <w:tr w:rsidR="00021E11" w:rsidRPr="009B3C43" w14:paraId="2D10A58F" w14:textId="77777777" w:rsidTr="00021E11">
        <w:trPr>
          <w:trHeight w:val="288"/>
          <w:jc w:val="left"/>
        </w:trPr>
        <w:tc>
          <w:tcPr>
            <w:tcW w:w="892" w:type="dxa"/>
            <w:noWrap/>
          </w:tcPr>
          <w:p w14:paraId="4918DE24" w14:textId="77777777" w:rsidR="00021E11" w:rsidRPr="009B3C43" w:rsidRDefault="00021E11" w:rsidP="00021E11">
            <w:pPr>
              <w:pStyle w:val="TableText"/>
              <w:jc w:val="center"/>
            </w:pPr>
            <w:r w:rsidRPr="009B3C43">
              <w:t>111</w:t>
            </w:r>
          </w:p>
        </w:tc>
        <w:tc>
          <w:tcPr>
            <w:tcW w:w="892" w:type="dxa"/>
            <w:noWrap/>
          </w:tcPr>
          <w:p w14:paraId="5A0EDA93" w14:textId="77777777" w:rsidR="00021E11" w:rsidRPr="009B3C43" w:rsidRDefault="00021E11" w:rsidP="00021E11">
            <w:pPr>
              <w:pStyle w:val="TableText"/>
              <w:jc w:val="center"/>
            </w:pPr>
            <w:r w:rsidRPr="009B3C43">
              <w:t>X</w:t>
            </w:r>
          </w:p>
        </w:tc>
        <w:tc>
          <w:tcPr>
            <w:tcW w:w="892" w:type="dxa"/>
            <w:noWrap/>
          </w:tcPr>
          <w:p w14:paraId="06E42EE5" w14:textId="77777777" w:rsidR="00021E11" w:rsidRPr="009B3C43" w:rsidRDefault="00021E11" w:rsidP="00021E11">
            <w:pPr>
              <w:pStyle w:val="TableText"/>
              <w:jc w:val="center"/>
            </w:pPr>
          </w:p>
        </w:tc>
        <w:tc>
          <w:tcPr>
            <w:tcW w:w="892" w:type="dxa"/>
            <w:noWrap/>
          </w:tcPr>
          <w:p w14:paraId="7AE7B379" w14:textId="77777777" w:rsidR="00021E11" w:rsidRPr="009B3C43" w:rsidRDefault="00021E11" w:rsidP="00021E11">
            <w:pPr>
              <w:pStyle w:val="TableText"/>
              <w:jc w:val="center"/>
            </w:pPr>
            <w:r w:rsidRPr="009B3C43">
              <w:t>X</w:t>
            </w:r>
          </w:p>
        </w:tc>
        <w:tc>
          <w:tcPr>
            <w:tcW w:w="892" w:type="dxa"/>
            <w:noWrap/>
          </w:tcPr>
          <w:p w14:paraId="25DD1036" w14:textId="77777777" w:rsidR="00021E11" w:rsidRPr="009B3C43" w:rsidRDefault="00021E11" w:rsidP="00021E11">
            <w:pPr>
              <w:pStyle w:val="TableText"/>
              <w:jc w:val="center"/>
            </w:pPr>
            <w:r w:rsidRPr="009B3C43">
              <w:t>X</w:t>
            </w:r>
          </w:p>
        </w:tc>
        <w:tc>
          <w:tcPr>
            <w:tcW w:w="892" w:type="dxa"/>
          </w:tcPr>
          <w:p w14:paraId="2CC3A6C9" w14:textId="77777777" w:rsidR="00021E11" w:rsidRPr="009B3C43" w:rsidRDefault="00021E11" w:rsidP="00021E11">
            <w:pPr>
              <w:pStyle w:val="TableText"/>
              <w:jc w:val="center"/>
            </w:pPr>
            <w:r w:rsidRPr="009B3C43">
              <w:t>X</w:t>
            </w:r>
          </w:p>
        </w:tc>
        <w:tc>
          <w:tcPr>
            <w:tcW w:w="892" w:type="dxa"/>
          </w:tcPr>
          <w:p w14:paraId="68E22537" w14:textId="77777777" w:rsidR="00021E11" w:rsidRPr="009B3C43" w:rsidRDefault="00021E11" w:rsidP="00021E11">
            <w:pPr>
              <w:pStyle w:val="TableText"/>
              <w:jc w:val="center"/>
            </w:pPr>
            <w:r w:rsidRPr="009B3C43">
              <w:t>X</w:t>
            </w:r>
          </w:p>
        </w:tc>
        <w:tc>
          <w:tcPr>
            <w:tcW w:w="892" w:type="dxa"/>
          </w:tcPr>
          <w:p w14:paraId="46BA91A9" w14:textId="77777777" w:rsidR="00021E11" w:rsidRPr="009B3C43" w:rsidRDefault="00021E11" w:rsidP="00021E11">
            <w:pPr>
              <w:pStyle w:val="TableText"/>
              <w:jc w:val="center"/>
            </w:pPr>
            <w:r w:rsidRPr="009B3C43">
              <w:t>X</w:t>
            </w:r>
          </w:p>
        </w:tc>
        <w:tc>
          <w:tcPr>
            <w:tcW w:w="892" w:type="dxa"/>
          </w:tcPr>
          <w:p w14:paraId="7E72E2B2" w14:textId="77777777" w:rsidR="00021E11" w:rsidRPr="009B3C43" w:rsidRDefault="00021E11" w:rsidP="00021E11">
            <w:pPr>
              <w:pStyle w:val="TableText"/>
              <w:jc w:val="center"/>
            </w:pPr>
          </w:p>
        </w:tc>
        <w:tc>
          <w:tcPr>
            <w:tcW w:w="892" w:type="dxa"/>
          </w:tcPr>
          <w:p w14:paraId="186FD2DC" w14:textId="77777777" w:rsidR="00021E11" w:rsidRPr="009B3C43" w:rsidRDefault="00021E11" w:rsidP="00021E11">
            <w:pPr>
              <w:pStyle w:val="TableText"/>
              <w:jc w:val="center"/>
            </w:pPr>
          </w:p>
        </w:tc>
        <w:tc>
          <w:tcPr>
            <w:tcW w:w="892" w:type="dxa"/>
            <w:noWrap/>
          </w:tcPr>
          <w:p w14:paraId="14F8EFB5" w14:textId="77777777" w:rsidR="00021E11" w:rsidRPr="009B3C43" w:rsidRDefault="00021E11" w:rsidP="00021E11">
            <w:pPr>
              <w:pStyle w:val="TableText"/>
              <w:jc w:val="center"/>
            </w:pPr>
            <w:r w:rsidRPr="009B3C43">
              <w:t>X</w:t>
            </w:r>
          </w:p>
        </w:tc>
      </w:tr>
      <w:tr w:rsidR="00021E11" w:rsidRPr="009B3C43" w14:paraId="1FDD0ADB" w14:textId="77777777" w:rsidTr="00021E11">
        <w:trPr>
          <w:trHeight w:val="288"/>
          <w:jc w:val="left"/>
        </w:trPr>
        <w:tc>
          <w:tcPr>
            <w:tcW w:w="892" w:type="dxa"/>
            <w:noWrap/>
          </w:tcPr>
          <w:p w14:paraId="72AC1844" w14:textId="77777777" w:rsidR="00021E11" w:rsidRPr="009B3C43" w:rsidRDefault="00021E11" w:rsidP="00021E11">
            <w:pPr>
              <w:pStyle w:val="TableText"/>
              <w:jc w:val="center"/>
            </w:pPr>
            <w:r w:rsidRPr="009B3C43">
              <w:t>112</w:t>
            </w:r>
          </w:p>
        </w:tc>
        <w:tc>
          <w:tcPr>
            <w:tcW w:w="892" w:type="dxa"/>
            <w:noWrap/>
          </w:tcPr>
          <w:p w14:paraId="4F2BE72E" w14:textId="77777777" w:rsidR="00021E11" w:rsidRPr="009B3C43" w:rsidRDefault="00021E11" w:rsidP="00021E11">
            <w:pPr>
              <w:pStyle w:val="TableText"/>
              <w:jc w:val="center"/>
            </w:pPr>
          </w:p>
        </w:tc>
        <w:tc>
          <w:tcPr>
            <w:tcW w:w="892" w:type="dxa"/>
            <w:noWrap/>
          </w:tcPr>
          <w:p w14:paraId="6250C0ED" w14:textId="77777777" w:rsidR="00021E11" w:rsidRPr="009B3C43" w:rsidRDefault="00021E11" w:rsidP="00021E11">
            <w:pPr>
              <w:pStyle w:val="TableText"/>
              <w:jc w:val="center"/>
            </w:pPr>
          </w:p>
        </w:tc>
        <w:tc>
          <w:tcPr>
            <w:tcW w:w="892" w:type="dxa"/>
            <w:noWrap/>
          </w:tcPr>
          <w:p w14:paraId="4F062F8B" w14:textId="77777777" w:rsidR="00021E11" w:rsidRPr="009B3C43" w:rsidRDefault="00021E11" w:rsidP="00021E11">
            <w:pPr>
              <w:pStyle w:val="TableText"/>
              <w:jc w:val="center"/>
            </w:pPr>
            <w:r w:rsidRPr="009B3C43">
              <w:t>X</w:t>
            </w:r>
          </w:p>
        </w:tc>
        <w:tc>
          <w:tcPr>
            <w:tcW w:w="892" w:type="dxa"/>
            <w:noWrap/>
          </w:tcPr>
          <w:p w14:paraId="3B5AD378" w14:textId="77777777" w:rsidR="00021E11" w:rsidRPr="009B3C43" w:rsidRDefault="00021E11" w:rsidP="00021E11">
            <w:pPr>
              <w:pStyle w:val="TableText"/>
              <w:jc w:val="center"/>
            </w:pPr>
            <w:r w:rsidRPr="009B3C43">
              <w:t>X</w:t>
            </w:r>
          </w:p>
        </w:tc>
        <w:tc>
          <w:tcPr>
            <w:tcW w:w="892" w:type="dxa"/>
          </w:tcPr>
          <w:p w14:paraId="266F729E" w14:textId="77777777" w:rsidR="00021E11" w:rsidRPr="009B3C43" w:rsidRDefault="00021E11" w:rsidP="00021E11">
            <w:pPr>
              <w:pStyle w:val="TableText"/>
              <w:jc w:val="center"/>
            </w:pPr>
            <w:r w:rsidRPr="009B3C43">
              <w:t>X</w:t>
            </w:r>
          </w:p>
        </w:tc>
        <w:tc>
          <w:tcPr>
            <w:tcW w:w="892" w:type="dxa"/>
          </w:tcPr>
          <w:p w14:paraId="1C8CF0F1" w14:textId="77777777" w:rsidR="00021E11" w:rsidRPr="009B3C43" w:rsidRDefault="00021E11" w:rsidP="00021E11">
            <w:pPr>
              <w:pStyle w:val="TableText"/>
              <w:jc w:val="center"/>
            </w:pPr>
            <w:r w:rsidRPr="009B3C43">
              <w:t>X</w:t>
            </w:r>
          </w:p>
        </w:tc>
        <w:tc>
          <w:tcPr>
            <w:tcW w:w="892" w:type="dxa"/>
          </w:tcPr>
          <w:p w14:paraId="66040359" w14:textId="77777777" w:rsidR="00021E11" w:rsidRPr="009B3C43" w:rsidRDefault="00021E11" w:rsidP="00021E11">
            <w:pPr>
              <w:pStyle w:val="TableText"/>
              <w:jc w:val="center"/>
            </w:pPr>
            <w:r w:rsidRPr="009B3C43">
              <w:t>X</w:t>
            </w:r>
          </w:p>
        </w:tc>
        <w:tc>
          <w:tcPr>
            <w:tcW w:w="892" w:type="dxa"/>
          </w:tcPr>
          <w:p w14:paraId="43015735" w14:textId="77777777" w:rsidR="00021E11" w:rsidRPr="009B3C43" w:rsidRDefault="00021E11" w:rsidP="00021E11">
            <w:pPr>
              <w:pStyle w:val="TableText"/>
              <w:jc w:val="center"/>
            </w:pPr>
            <w:r w:rsidRPr="009B3C43">
              <w:t>X</w:t>
            </w:r>
          </w:p>
        </w:tc>
        <w:tc>
          <w:tcPr>
            <w:tcW w:w="892" w:type="dxa"/>
          </w:tcPr>
          <w:p w14:paraId="257B58FC" w14:textId="77777777" w:rsidR="00021E11" w:rsidRPr="009B3C43" w:rsidRDefault="00021E11" w:rsidP="00021E11">
            <w:pPr>
              <w:pStyle w:val="TableText"/>
              <w:jc w:val="center"/>
            </w:pPr>
            <w:r w:rsidRPr="009B3C43">
              <w:t>X</w:t>
            </w:r>
          </w:p>
        </w:tc>
        <w:tc>
          <w:tcPr>
            <w:tcW w:w="892" w:type="dxa"/>
            <w:noWrap/>
          </w:tcPr>
          <w:p w14:paraId="08116F07" w14:textId="77777777" w:rsidR="00021E11" w:rsidRPr="009B3C43" w:rsidRDefault="00021E11" w:rsidP="00021E11">
            <w:pPr>
              <w:pStyle w:val="TableText"/>
              <w:jc w:val="center"/>
            </w:pPr>
            <w:r w:rsidRPr="009B3C43">
              <w:t>X</w:t>
            </w:r>
          </w:p>
        </w:tc>
      </w:tr>
      <w:tr w:rsidR="00021E11" w:rsidRPr="009B3C43" w14:paraId="23942AD3" w14:textId="77777777" w:rsidTr="00021E11">
        <w:trPr>
          <w:trHeight w:val="288"/>
          <w:jc w:val="left"/>
        </w:trPr>
        <w:tc>
          <w:tcPr>
            <w:tcW w:w="892" w:type="dxa"/>
            <w:noWrap/>
          </w:tcPr>
          <w:p w14:paraId="7DF62695" w14:textId="77777777" w:rsidR="00021E11" w:rsidRPr="009B3C43" w:rsidRDefault="00021E11" w:rsidP="00021E11">
            <w:pPr>
              <w:pStyle w:val="TableText"/>
              <w:jc w:val="center"/>
            </w:pPr>
            <w:r w:rsidRPr="009B3C43">
              <w:t>113</w:t>
            </w:r>
          </w:p>
        </w:tc>
        <w:tc>
          <w:tcPr>
            <w:tcW w:w="892" w:type="dxa"/>
            <w:noWrap/>
          </w:tcPr>
          <w:p w14:paraId="673316B7" w14:textId="77777777" w:rsidR="00021E11" w:rsidRPr="009B3C43" w:rsidRDefault="00021E11" w:rsidP="00021E11">
            <w:pPr>
              <w:pStyle w:val="TableText"/>
              <w:jc w:val="center"/>
            </w:pPr>
          </w:p>
        </w:tc>
        <w:tc>
          <w:tcPr>
            <w:tcW w:w="892" w:type="dxa"/>
            <w:noWrap/>
          </w:tcPr>
          <w:p w14:paraId="2DFB5C99" w14:textId="77777777" w:rsidR="00021E11" w:rsidRPr="009B3C43" w:rsidRDefault="00021E11" w:rsidP="00021E11">
            <w:pPr>
              <w:pStyle w:val="TableText"/>
              <w:jc w:val="center"/>
            </w:pPr>
            <w:r w:rsidRPr="009B3C43">
              <w:t>X</w:t>
            </w:r>
          </w:p>
        </w:tc>
        <w:tc>
          <w:tcPr>
            <w:tcW w:w="892" w:type="dxa"/>
            <w:noWrap/>
          </w:tcPr>
          <w:p w14:paraId="1F1C2590" w14:textId="77777777" w:rsidR="00021E11" w:rsidRPr="009B3C43" w:rsidRDefault="00021E11" w:rsidP="00021E11">
            <w:pPr>
              <w:pStyle w:val="TableText"/>
              <w:jc w:val="center"/>
            </w:pPr>
            <w:r w:rsidRPr="009B3C43">
              <w:t>X</w:t>
            </w:r>
          </w:p>
        </w:tc>
        <w:tc>
          <w:tcPr>
            <w:tcW w:w="892" w:type="dxa"/>
            <w:noWrap/>
          </w:tcPr>
          <w:p w14:paraId="15D9BFD6" w14:textId="77777777" w:rsidR="00021E11" w:rsidRPr="009B3C43" w:rsidRDefault="00021E11" w:rsidP="00021E11">
            <w:pPr>
              <w:pStyle w:val="TableText"/>
              <w:jc w:val="center"/>
            </w:pPr>
          </w:p>
        </w:tc>
        <w:tc>
          <w:tcPr>
            <w:tcW w:w="892" w:type="dxa"/>
          </w:tcPr>
          <w:p w14:paraId="5DA122E6" w14:textId="77777777" w:rsidR="00021E11" w:rsidRPr="009B3C43" w:rsidRDefault="00021E11" w:rsidP="00021E11">
            <w:pPr>
              <w:pStyle w:val="TableText"/>
              <w:jc w:val="center"/>
            </w:pPr>
            <w:r w:rsidRPr="009B3C43">
              <w:t>X</w:t>
            </w:r>
          </w:p>
        </w:tc>
        <w:tc>
          <w:tcPr>
            <w:tcW w:w="892" w:type="dxa"/>
          </w:tcPr>
          <w:p w14:paraId="09C4A734" w14:textId="77777777" w:rsidR="00021E11" w:rsidRPr="009B3C43" w:rsidRDefault="00021E11" w:rsidP="00021E11">
            <w:pPr>
              <w:pStyle w:val="TableText"/>
              <w:jc w:val="center"/>
            </w:pPr>
            <w:r w:rsidRPr="009B3C43">
              <w:t>X</w:t>
            </w:r>
          </w:p>
        </w:tc>
        <w:tc>
          <w:tcPr>
            <w:tcW w:w="892" w:type="dxa"/>
          </w:tcPr>
          <w:p w14:paraId="584F1A9B" w14:textId="77777777" w:rsidR="00021E11" w:rsidRPr="009B3C43" w:rsidRDefault="00021E11" w:rsidP="00021E11">
            <w:pPr>
              <w:pStyle w:val="TableText"/>
              <w:jc w:val="center"/>
            </w:pPr>
            <w:r w:rsidRPr="009B3C43">
              <w:t>X</w:t>
            </w:r>
          </w:p>
        </w:tc>
        <w:tc>
          <w:tcPr>
            <w:tcW w:w="892" w:type="dxa"/>
          </w:tcPr>
          <w:p w14:paraId="6DBC864C" w14:textId="77777777" w:rsidR="00021E11" w:rsidRPr="009B3C43" w:rsidRDefault="00021E11" w:rsidP="00021E11">
            <w:pPr>
              <w:pStyle w:val="TableText"/>
              <w:jc w:val="center"/>
            </w:pPr>
            <w:r w:rsidRPr="009B3C43">
              <w:t>X</w:t>
            </w:r>
          </w:p>
        </w:tc>
        <w:tc>
          <w:tcPr>
            <w:tcW w:w="892" w:type="dxa"/>
          </w:tcPr>
          <w:p w14:paraId="7478F137" w14:textId="77777777" w:rsidR="00021E11" w:rsidRPr="009B3C43" w:rsidRDefault="00021E11" w:rsidP="00021E11">
            <w:pPr>
              <w:pStyle w:val="TableText"/>
              <w:jc w:val="center"/>
            </w:pPr>
            <w:r w:rsidRPr="009B3C43">
              <w:t>X</w:t>
            </w:r>
          </w:p>
        </w:tc>
        <w:tc>
          <w:tcPr>
            <w:tcW w:w="892" w:type="dxa"/>
            <w:noWrap/>
          </w:tcPr>
          <w:p w14:paraId="5ECAC27D" w14:textId="77777777" w:rsidR="00021E11" w:rsidRPr="009B3C43" w:rsidRDefault="00021E11" w:rsidP="00021E11">
            <w:pPr>
              <w:pStyle w:val="TableText"/>
              <w:jc w:val="center"/>
            </w:pPr>
            <w:r w:rsidRPr="009B3C43">
              <w:t>X</w:t>
            </w:r>
          </w:p>
        </w:tc>
      </w:tr>
      <w:tr w:rsidR="00021E11" w:rsidRPr="009B3C43" w14:paraId="6953F899" w14:textId="77777777" w:rsidTr="00021E11">
        <w:trPr>
          <w:trHeight w:val="288"/>
          <w:jc w:val="left"/>
        </w:trPr>
        <w:tc>
          <w:tcPr>
            <w:tcW w:w="892" w:type="dxa"/>
            <w:noWrap/>
          </w:tcPr>
          <w:p w14:paraId="063BAC55" w14:textId="77777777" w:rsidR="00021E11" w:rsidRPr="009B3C43" w:rsidRDefault="00021E11" w:rsidP="00021E11">
            <w:pPr>
              <w:pStyle w:val="TableText"/>
              <w:jc w:val="center"/>
            </w:pPr>
            <w:r w:rsidRPr="009B3C43">
              <w:t>114</w:t>
            </w:r>
          </w:p>
        </w:tc>
        <w:tc>
          <w:tcPr>
            <w:tcW w:w="892" w:type="dxa"/>
            <w:noWrap/>
          </w:tcPr>
          <w:p w14:paraId="3A4EFDE3" w14:textId="77777777" w:rsidR="00021E11" w:rsidRPr="009B3C43" w:rsidRDefault="00021E11" w:rsidP="00021E11">
            <w:pPr>
              <w:pStyle w:val="TableText"/>
              <w:jc w:val="center"/>
            </w:pPr>
          </w:p>
        </w:tc>
        <w:tc>
          <w:tcPr>
            <w:tcW w:w="892" w:type="dxa"/>
            <w:noWrap/>
          </w:tcPr>
          <w:p w14:paraId="036ED279" w14:textId="77777777" w:rsidR="00021E11" w:rsidRPr="009B3C43" w:rsidRDefault="00021E11" w:rsidP="00021E11">
            <w:pPr>
              <w:pStyle w:val="TableText"/>
              <w:jc w:val="center"/>
            </w:pPr>
            <w:r w:rsidRPr="009B3C43">
              <w:t>X</w:t>
            </w:r>
          </w:p>
        </w:tc>
        <w:tc>
          <w:tcPr>
            <w:tcW w:w="892" w:type="dxa"/>
            <w:noWrap/>
          </w:tcPr>
          <w:p w14:paraId="4D8D19BD" w14:textId="77777777" w:rsidR="00021E11" w:rsidRPr="009B3C43" w:rsidRDefault="00021E11" w:rsidP="00021E11">
            <w:pPr>
              <w:pStyle w:val="TableText"/>
              <w:jc w:val="center"/>
            </w:pPr>
            <w:r w:rsidRPr="009B3C43">
              <w:t>X</w:t>
            </w:r>
          </w:p>
        </w:tc>
        <w:tc>
          <w:tcPr>
            <w:tcW w:w="892" w:type="dxa"/>
            <w:noWrap/>
          </w:tcPr>
          <w:p w14:paraId="392140D3" w14:textId="77777777" w:rsidR="00021E11" w:rsidRPr="009B3C43" w:rsidRDefault="00021E11" w:rsidP="00021E11">
            <w:pPr>
              <w:pStyle w:val="TableText"/>
              <w:jc w:val="center"/>
            </w:pPr>
            <w:r w:rsidRPr="009B3C43">
              <w:t>X</w:t>
            </w:r>
          </w:p>
        </w:tc>
        <w:tc>
          <w:tcPr>
            <w:tcW w:w="892" w:type="dxa"/>
          </w:tcPr>
          <w:p w14:paraId="4BC0BE56" w14:textId="77777777" w:rsidR="00021E11" w:rsidRPr="009B3C43" w:rsidRDefault="00021E11" w:rsidP="00021E11">
            <w:pPr>
              <w:pStyle w:val="TableText"/>
              <w:jc w:val="center"/>
            </w:pPr>
            <w:r w:rsidRPr="009B3C43">
              <w:t>X</w:t>
            </w:r>
          </w:p>
        </w:tc>
        <w:tc>
          <w:tcPr>
            <w:tcW w:w="892" w:type="dxa"/>
          </w:tcPr>
          <w:p w14:paraId="3C52C15C" w14:textId="77777777" w:rsidR="00021E11" w:rsidRPr="009B3C43" w:rsidRDefault="00021E11" w:rsidP="00021E11">
            <w:pPr>
              <w:pStyle w:val="TableText"/>
              <w:jc w:val="center"/>
            </w:pPr>
            <w:r w:rsidRPr="009B3C43">
              <w:t>X</w:t>
            </w:r>
          </w:p>
        </w:tc>
        <w:tc>
          <w:tcPr>
            <w:tcW w:w="892" w:type="dxa"/>
          </w:tcPr>
          <w:p w14:paraId="4DD0B146" w14:textId="77777777" w:rsidR="00021E11" w:rsidRPr="009B3C43" w:rsidRDefault="00021E11" w:rsidP="00021E11">
            <w:pPr>
              <w:pStyle w:val="TableText"/>
              <w:jc w:val="center"/>
            </w:pPr>
            <w:r w:rsidRPr="009B3C43">
              <w:t>X</w:t>
            </w:r>
          </w:p>
        </w:tc>
        <w:tc>
          <w:tcPr>
            <w:tcW w:w="892" w:type="dxa"/>
          </w:tcPr>
          <w:p w14:paraId="5A2DB5E0" w14:textId="77777777" w:rsidR="00021E11" w:rsidRPr="009B3C43" w:rsidRDefault="00021E11" w:rsidP="00021E11">
            <w:pPr>
              <w:pStyle w:val="TableText"/>
              <w:jc w:val="center"/>
            </w:pPr>
            <w:r w:rsidRPr="009B3C43">
              <w:t>X</w:t>
            </w:r>
          </w:p>
        </w:tc>
        <w:tc>
          <w:tcPr>
            <w:tcW w:w="892" w:type="dxa"/>
          </w:tcPr>
          <w:p w14:paraId="26A73E59" w14:textId="77777777" w:rsidR="00021E11" w:rsidRPr="009B3C43" w:rsidRDefault="00021E11" w:rsidP="00021E11">
            <w:pPr>
              <w:pStyle w:val="TableText"/>
              <w:jc w:val="center"/>
            </w:pPr>
            <w:r w:rsidRPr="009B3C43">
              <w:t>X</w:t>
            </w:r>
          </w:p>
        </w:tc>
        <w:tc>
          <w:tcPr>
            <w:tcW w:w="892" w:type="dxa"/>
            <w:noWrap/>
          </w:tcPr>
          <w:p w14:paraId="790FAC5A" w14:textId="77777777" w:rsidR="00021E11" w:rsidRPr="009B3C43" w:rsidRDefault="00021E11" w:rsidP="00021E11">
            <w:pPr>
              <w:pStyle w:val="TableText"/>
              <w:jc w:val="center"/>
            </w:pPr>
            <w:r w:rsidRPr="009B3C43">
              <w:t>X</w:t>
            </w:r>
          </w:p>
        </w:tc>
      </w:tr>
    </w:tbl>
    <w:p w14:paraId="5A9C1259" w14:textId="77777777" w:rsidR="00021E11" w:rsidRPr="009B3C43" w:rsidRDefault="00021E11" w:rsidP="00021E11">
      <w:pPr>
        <w:pStyle w:val="BodyText"/>
      </w:pPr>
    </w:p>
    <w:sectPr w:rsidR="00021E11" w:rsidRPr="009B3C43" w:rsidSect="00D70A34">
      <w:pgSz w:w="12240" w:h="15840" w:code="1"/>
      <w:pgMar w:top="1440" w:right="1440" w:bottom="1440"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0783DE" w14:textId="77777777" w:rsidR="00E818B6" w:rsidRPr="00F062FF" w:rsidRDefault="00E818B6" w:rsidP="00F062FF">
      <w:r>
        <w:separator/>
      </w:r>
    </w:p>
    <w:p w14:paraId="495ABBDB" w14:textId="77777777" w:rsidR="00E818B6" w:rsidRDefault="00E818B6"/>
  </w:endnote>
  <w:endnote w:type="continuationSeparator" w:id="0">
    <w:p w14:paraId="5E6649F0" w14:textId="77777777" w:rsidR="00E818B6" w:rsidRPr="00F062FF" w:rsidRDefault="00E818B6" w:rsidP="00F062FF">
      <w:r>
        <w:continuationSeparator/>
      </w:r>
    </w:p>
    <w:p w14:paraId="152F598D" w14:textId="77777777" w:rsidR="00E818B6" w:rsidRDefault="00E818B6"/>
  </w:endnote>
  <w:endnote w:type="continuationNotice" w:id="1">
    <w:p w14:paraId="5060147C" w14:textId="77777777" w:rsidR="00E818B6" w:rsidRDefault="00E818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0546A" w14:textId="77777777" w:rsidR="00391D9C" w:rsidRDefault="00391D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3DA44" w14:textId="7CA29498" w:rsidR="00A0394A" w:rsidRDefault="00A0394A" w:rsidP="00EC4DE7">
    <w:pPr>
      <w:pStyle w:val="Footer"/>
      <w:jc w:val="center"/>
      <w:rPr>
        <w:rFonts w:ascii="Times New Roman" w:hAnsi="Times New Roman"/>
        <w:sz w:val="20"/>
        <w:szCs w:val="20"/>
      </w:rPr>
    </w:pPr>
    <w:r w:rsidRPr="00C74A65">
      <w:rPr>
        <w:rFonts w:ascii="Times New Roman" w:hAnsi="Times New Roman"/>
        <w:sz w:val="20"/>
        <w:szCs w:val="20"/>
      </w:rPr>
      <w:t>Integrated Mission Support Services, LLC</w:t>
    </w:r>
    <w:r>
      <w:rPr>
        <w:rFonts w:ascii="Times New Roman" w:hAnsi="Times New Roman"/>
        <w:sz w:val="20"/>
        <w:szCs w:val="20"/>
      </w:rPr>
      <w:t xml:space="preserve"> </w:t>
    </w:r>
  </w:p>
  <w:p w14:paraId="6018531E" w14:textId="77777777" w:rsidR="00A0394A" w:rsidRDefault="00A0394A" w:rsidP="00EC4DE7">
    <w:pPr>
      <w:pStyle w:val="Footer"/>
      <w:jc w:val="center"/>
      <w:rPr>
        <w:sz w:val="22"/>
        <w:szCs w:val="22"/>
      </w:rPr>
    </w:pPr>
  </w:p>
  <w:p w14:paraId="20398044" w14:textId="77777777" w:rsidR="00A0394A" w:rsidRPr="00EC4DE7" w:rsidRDefault="00A0394A" w:rsidP="00EC4DE7">
    <w:pPr>
      <w:pStyle w:val="Footer"/>
      <w:jc w:val="center"/>
      <w:rPr>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89647" w14:textId="77777777" w:rsidR="00391D9C" w:rsidRDefault="00391D9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BB07F" w14:textId="2717254B" w:rsidR="00A0394A" w:rsidRPr="007A69DD" w:rsidRDefault="00A0394A" w:rsidP="007A69DD">
    <w:pPr>
      <w:pStyle w:val="Footer"/>
      <w:jc w:val="center"/>
    </w:pPr>
    <w:r w:rsidRPr="0030283D">
      <w:fldChar w:fldCharType="begin"/>
    </w:r>
    <w:r w:rsidRPr="0030283D">
      <w:instrText xml:space="preserve"> PAGE   \* MERGEFORMAT </w:instrText>
    </w:r>
    <w:r w:rsidRPr="0030283D">
      <w:fldChar w:fldCharType="separate"/>
    </w:r>
    <w:r w:rsidR="009421A6">
      <w:rPr>
        <w:noProof/>
      </w:rPr>
      <w:t>2</w:t>
    </w:r>
    <w:r w:rsidRPr="0030283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D0DDA" w14:textId="1F31B470" w:rsidR="00A0394A" w:rsidRPr="007A69DD" w:rsidRDefault="00A0394A" w:rsidP="007A69DD">
    <w:pPr>
      <w:pStyle w:val="Footer"/>
      <w:jc w:val="center"/>
    </w:pPr>
    <w:r w:rsidRPr="0030283D">
      <w:fldChar w:fldCharType="begin"/>
    </w:r>
    <w:r w:rsidRPr="0030283D">
      <w:instrText xml:space="preserve"> PAGE   \* MERGEFORMAT </w:instrText>
    </w:r>
    <w:r w:rsidRPr="0030283D">
      <w:fldChar w:fldCharType="separate"/>
    </w:r>
    <w:r w:rsidR="009421A6">
      <w:rPr>
        <w:noProof/>
      </w:rPr>
      <w:t>3</w:t>
    </w:r>
    <w:r w:rsidRPr="0030283D">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A14E3" w14:textId="37A04619" w:rsidR="00A0394A" w:rsidRPr="00DA50C5" w:rsidRDefault="00A0394A" w:rsidP="00D70A34">
    <w:pPr>
      <w:pStyle w:val="Footer"/>
      <w:jc w:val="center"/>
    </w:pPr>
  </w:p>
  <w:p w14:paraId="33BC32CD" w14:textId="74BC738F" w:rsidR="00A0394A" w:rsidRPr="00D70A34" w:rsidRDefault="00A0394A" w:rsidP="00D70A34">
    <w:pPr>
      <w:pStyle w:val="Footer"/>
      <w:jc w:val="center"/>
    </w:pPr>
    <w:r w:rsidRPr="0030283D">
      <w:fldChar w:fldCharType="begin"/>
    </w:r>
    <w:r w:rsidRPr="0030283D">
      <w:instrText xml:space="preserve"> PAGE   \* MERGEFORMAT </w:instrText>
    </w:r>
    <w:r w:rsidRPr="0030283D">
      <w:fldChar w:fldCharType="separate"/>
    </w:r>
    <w:r w:rsidR="009421A6">
      <w:rPr>
        <w:noProof/>
      </w:rPr>
      <w:t>9</w:t>
    </w:r>
    <w:r w:rsidRPr="0030283D">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3F218" w14:textId="6B41589A" w:rsidR="00A0394A" w:rsidRPr="00D70A34" w:rsidRDefault="00A0394A" w:rsidP="00D70A34">
    <w:pPr>
      <w:pStyle w:val="Footer"/>
      <w:jc w:val="center"/>
    </w:pPr>
    <w:r>
      <w:rPr>
        <w:noProof/>
      </w:rPr>
      <mc:AlternateContent>
        <mc:Choice Requires="wps">
          <w:drawing>
            <wp:anchor distT="0" distB="0" distL="114300" distR="114300" simplePos="0" relativeHeight="251701248" behindDoc="0" locked="0" layoutInCell="1" allowOverlap="1" wp14:anchorId="5C3B2C27" wp14:editId="0F2E35D7">
              <wp:simplePos x="0" y="0"/>
              <wp:positionH relativeFrom="margin">
                <wp:posOffset>0</wp:posOffset>
              </wp:positionH>
              <wp:positionV relativeFrom="paragraph">
                <wp:posOffset>-83820</wp:posOffset>
              </wp:positionV>
              <wp:extent cx="8229600" cy="18288"/>
              <wp:effectExtent l="0" t="0" r="0" b="1270"/>
              <wp:wrapNone/>
              <wp:docPr id="2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0" cy="18288"/>
                      </a:xfrm>
                      <a:prstGeom prst="rect">
                        <a:avLst/>
                      </a:prstGeom>
                      <a:solidFill>
                        <a:srgbClr val="06559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71A7C" id="Rectangle 1" o:spid="_x0000_s1026" style="position:absolute;margin-left:0;margin-top:-6.6pt;width:9in;height:1.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h/AEAANsDAAAOAAAAZHJzL2Uyb0RvYy54bWysU8GO0zAQvSPxD5bvNE3UljZqulp1WYS0&#10;sCsWPsB1nMTC8Zix27R8PWOnWwrcEBfL4xk/v/dmvL459oYdFHoNtuL5ZMqZshJqbduKf/1y/2bJ&#10;mQ/C1sKAVRU/Kc9vNq9frQdXqgI6MLVCRiDWl4OreBeCK7PMy071wk/AKUvJBrAXgUJssxrFQOi9&#10;yYrpdJENgLVDkMp7Or0bk3yT8JtGyfDYNF4FZipO3EJaMa27uGabtShbFK7T8kxD/AOLXmhLj16g&#10;7kQQbI/6L6heSwQPTZhI6DNoGi1V0kBq8ukfap474VTSQuZ4d7HJ/z9Y+enwhEzXFS+oU1b01KPP&#10;5JqwrVEsj/4MzpdU9uyeMCr07gHkN88sbDuqUreIMHRK1MQq1We/XYiBp6tsN3yEmtDFPkCy6thg&#10;HwHJBHZMHTldOqKOgUk6XBbFajGlxknK5ctiuYyMMlG+XHbow3sFPYubiiNRT+Di8ODDWPpSksiD&#10;0fW9NiYF2O62BtlBxOFYzOerd2d0f11mbCy2EK+NiPEkqYzCRoN2UJ9IJMI4YfQjaNMB/uBsoOmq&#10;uP++F6g4Mx8sGbXKZ7M4jimYzd8WFOB1ZnedEVYSVMUDZ+N2G8YR3jvUbUcv5Um0hVsyt9FJeDR+&#10;ZHUmSxOUrDtPexzR6zhV/fqTm58AAAD//wMAUEsDBBQABgAIAAAAIQBmvGnY3AAAAAkBAAAPAAAA&#10;ZHJzL2Rvd25yZXYueG1sTI9BT4QwEIXvJv6HZky87RbYZFWkbIyJFz2ooPE6wAhEOmXbsuC/t5zc&#10;47z38uZ72WHRgziRdb1hBfE2AkFcm6bnVsFH+bS5BeE8coODYVLwSw4O+eVFhmljZn6nU+FbEUrY&#10;paig835MpXR1Rxrd1ozEwfs2VqMPp21lY3EO5XqQSRTtpcaew4cOR3rsqP4pJq3AVji9lskxtp/G&#10;FG/z1035fHxR6vpqebgH4Wnx/2FY8QM65IGpMhM3TgwKwhCvYBPvEhCrndztg1StUrQDmWfyfEH+&#10;BwAA//8DAFBLAQItABQABgAIAAAAIQC2gziS/gAAAOEBAAATAAAAAAAAAAAAAAAAAAAAAABbQ29u&#10;dGVudF9UeXBlc10ueG1sUEsBAi0AFAAGAAgAAAAhADj9If/WAAAAlAEAAAsAAAAAAAAAAAAAAAAA&#10;LwEAAF9yZWxzLy5yZWxzUEsBAi0AFAAGAAgAAAAhAL5oSiH8AQAA2wMAAA4AAAAAAAAAAAAAAAAA&#10;LgIAAGRycy9lMm9Eb2MueG1sUEsBAi0AFAAGAAgAAAAhAGa8adjcAAAACQEAAA8AAAAAAAAAAAAA&#10;AAAAVgQAAGRycy9kb3ducmV2LnhtbFBLBQYAAAAABAAEAPMAAABfBQAAAAA=&#10;" fillcolor="#06559e" stroked="f">
              <w10:wrap anchorx="margin"/>
            </v:rect>
          </w:pict>
        </mc:Fallback>
      </mc:AlternateContent>
    </w:r>
    <w:r w:rsidRPr="0030283D">
      <w:fldChar w:fldCharType="begin"/>
    </w:r>
    <w:r w:rsidRPr="0030283D">
      <w:instrText xml:space="preserve"> PAGE   \* MERGEFORMAT </w:instrText>
    </w:r>
    <w:r w:rsidRPr="0030283D">
      <w:fldChar w:fldCharType="separate"/>
    </w:r>
    <w:r w:rsidR="009421A6">
      <w:rPr>
        <w:noProof/>
      </w:rPr>
      <w:t>13</w:t>
    </w:r>
    <w:r w:rsidRPr="0030283D">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F1E57" w14:textId="360B4A34" w:rsidR="00A0394A" w:rsidRPr="00D70A34" w:rsidRDefault="00A0394A" w:rsidP="00D70A3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532167" w14:textId="77777777" w:rsidR="00E818B6" w:rsidRPr="00F062FF" w:rsidRDefault="00E818B6" w:rsidP="00F062FF">
      <w:r>
        <w:separator/>
      </w:r>
    </w:p>
    <w:p w14:paraId="67353240" w14:textId="77777777" w:rsidR="00E818B6" w:rsidRDefault="00E818B6"/>
  </w:footnote>
  <w:footnote w:type="continuationSeparator" w:id="0">
    <w:p w14:paraId="6554FFE3" w14:textId="77777777" w:rsidR="00E818B6" w:rsidRPr="00F062FF" w:rsidRDefault="00E818B6" w:rsidP="00F062FF">
      <w:r>
        <w:continuationSeparator/>
      </w:r>
    </w:p>
    <w:p w14:paraId="08E984E7" w14:textId="77777777" w:rsidR="00E818B6" w:rsidRDefault="00E818B6"/>
  </w:footnote>
  <w:footnote w:type="continuationNotice" w:id="1">
    <w:p w14:paraId="175CE2CF" w14:textId="77777777" w:rsidR="00E818B6" w:rsidRDefault="00E818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12E0B" w14:textId="77777777" w:rsidR="00391D9C" w:rsidRDefault="00391D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E542D" w14:textId="77777777" w:rsidR="00391D9C" w:rsidRDefault="00391D9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A703A" w14:textId="77777777" w:rsidR="00391D9C" w:rsidRDefault="00391D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58C3E" w14:textId="7E5498AD" w:rsidR="00A0394A" w:rsidRPr="001E5DE6" w:rsidRDefault="00A0394A" w:rsidP="006C32D7">
    <w:pPr>
      <w:pStyle w:val="TableText"/>
      <w:spacing w:after="120"/>
      <w:jc w:val="right"/>
    </w:pPr>
    <w:r>
      <w:rPr>
        <w:rFonts w:ascii="Garamond" w:hAnsi="Garamond"/>
        <w:b/>
        <w:i/>
        <w:noProof/>
        <w:color w:val="4D4D4D"/>
        <w:sz w:val="18"/>
        <w:szCs w:val="24"/>
      </w:rPr>
      <w:drawing>
        <wp:anchor distT="0" distB="0" distL="114300" distR="114300" simplePos="0" relativeHeight="251665408" behindDoc="0" locked="0" layoutInCell="1" allowOverlap="1" wp14:anchorId="46FB8ED6" wp14:editId="3BA383E8">
          <wp:simplePos x="0" y="0"/>
          <wp:positionH relativeFrom="column">
            <wp:posOffset>0</wp:posOffset>
          </wp:positionH>
          <wp:positionV relativeFrom="paragraph">
            <wp:posOffset>-15240</wp:posOffset>
          </wp:positionV>
          <wp:extent cx="1903756" cy="419100"/>
          <wp:effectExtent l="0" t="0" r="127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903756"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940">
      <w:rPr>
        <w:rStyle w:val="HeaderChar"/>
        <w:i/>
        <w:noProof/>
      </w:rPr>
      <mc:AlternateContent>
        <mc:Choice Requires="wps">
          <w:drawing>
            <wp:anchor distT="0" distB="0" distL="114300" distR="114300" simplePos="0" relativeHeight="251664384" behindDoc="0" locked="0" layoutInCell="1" allowOverlap="1" wp14:anchorId="0B081ECC" wp14:editId="51921E79">
              <wp:simplePos x="0" y="0"/>
              <wp:positionH relativeFrom="column">
                <wp:align>right</wp:align>
              </wp:positionH>
              <wp:positionV relativeFrom="paragraph">
                <wp:posOffset>457835</wp:posOffset>
              </wp:positionV>
              <wp:extent cx="5943600" cy="18288"/>
              <wp:effectExtent l="0" t="0" r="0" b="1270"/>
              <wp:wrapNone/>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8288"/>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1424E" id="Rectangle 2" o:spid="_x0000_s1026" style="position:absolute;margin-left:416.8pt;margin-top:36.05pt;width:468pt;height:1.45pt;z-index:25166438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xu/gEAAN0DAAAOAAAAZHJzL2Uyb0RvYy54bWysU8FuEzEQvSPxD5bvZJOQlHSVTVWlKkIq&#10;tKLwAROvN2vh9Zixk034esbeNAS4IS6WxzN+nvfmeXlz6KzYawoGXSUno7EU2imsjdtW8uuX+zcL&#10;KUIEV4NFpyt51EHerF6/Wva+1FNs0daaBIO4UPa+km2MviyKoFrdQRih146TDVIHkUPaFjVBz+id&#10;Labj8VXRI9WeUOkQ+PRuSMpVxm8areJj0wQdha0k9xbzSnndpLVYLaHcEvjWqFMb8A9ddGAcP3qG&#10;uoMIYkfmL6jOKMKATRwp7ApsGqN05sBsJuM/2Dy34HXmwuIEf5Yp/D9Y9Wn/RMLUlZxL4aDjEX1m&#10;0cBtrRbTJE/vQ8lVz/6JEsHgH1B9C8LhuuUqfUuEfauh5qYmqb747UIKAl8Vm/4j1owOu4hZqUND&#10;XQJkDcQhD+R4Hog+RKH4cH49e3s15rkpzk0W08UivwDly2VPIb7X2Im0qSRx6xkc9g8hpmagfCnJ&#10;zaM19b2xNgfJY3ptSeyB3QFKaRcHCkzzstK6VO8w3RxA00kmmrgNGm2wPjJPwsFj/Cd40yL9kKJn&#10;f1UyfN8BaSnsB8daXU9ms2TIHMzm76Yc0GVmc5kBpxiqklGKYbuOg4l3nsy25ZcmmbfDW9a3MZl7&#10;0n7o6tQseyhLcvJ7MullnKt+/crVTwAAAP//AwBQSwMEFAAGAAgAAAAhAF1M9DXdAAAABgEAAA8A&#10;AABkcnMvZG93bnJldi54bWxMj0FLxDAQhe+C/yGM4M1Nd8VVa9OlCKKsh2WroMe0GZvSZlKatFv/&#10;veNJj++94b1vst3iejHjGFpPCtarBARS7U1LjYL3t6erOxAhajK694QKvjHALj8/y3Rq/ImOOJex&#10;EVxCIdUKbIxDKmWoLTodVn5A4uzLj05HlmMjzahPXO56uUmSrXS6JV6wesBHi3VXTk7By2cRn/fV&#10;tPcfxbErX+1h7rqDUpcXS/EAIuIS/47hF5/RIWemyk9kgugV8CNRwe1mDYLT++stGxUbNwnIPJP/&#10;8fMfAAAA//8DAFBLAQItABQABgAIAAAAIQC2gziS/gAAAOEBAAATAAAAAAAAAAAAAAAAAAAAAABb&#10;Q29udGVudF9UeXBlc10ueG1sUEsBAi0AFAAGAAgAAAAhADj9If/WAAAAlAEAAAsAAAAAAAAAAAAA&#10;AAAALwEAAF9yZWxzLy5yZWxzUEsBAi0AFAAGAAgAAAAhAB8BfG7+AQAA3QMAAA4AAAAAAAAAAAAA&#10;AAAALgIAAGRycy9lMm9Eb2MueG1sUEsBAi0AFAAGAAgAAAAhAF1M9DXdAAAABgEAAA8AAAAAAAAA&#10;AAAAAAAAWAQAAGRycy9kb3ducmV2LnhtbFBLBQYAAAAABAAEAPMAAABiBQAAAAA=&#10;" fillcolor="#4f81bd [3204]" stroked="f"/>
          </w:pict>
        </mc:Fallback>
      </mc:AlternateContent>
    </w:r>
    <w:r w:rsidRPr="00D70A34">
      <w:t xml:space="preserve"> </w:t>
    </w:r>
    <w:r w:rsidRPr="00D70A34">
      <w:rPr>
        <w:rFonts w:ascii="Garamond" w:hAnsi="Garamond"/>
        <w:b/>
        <w:i/>
        <w:noProof/>
        <w:color w:val="4D4D4D"/>
        <w:sz w:val="18"/>
        <w:szCs w:val="24"/>
      </w:rPr>
      <w:t xml:space="preserve">Multi-Agency Annual Southeastern Beach Mouse </w:t>
    </w:r>
    <w:r>
      <w:rPr>
        <w:rFonts w:ascii="Garamond" w:hAnsi="Garamond"/>
        <w:b/>
        <w:i/>
        <w:noProof/>
        <w:color w:val="4D4D4D"/>
        <w:sz w:val="18"/>
        <w:szCs w:val="24"/>
      </w:rPr>
      <w:br/>
    </w:r>
    <w:r w:rsidRPr="00D70A34">
      <w:rPr>
        <w:rFonts w:ascii="Garamond" w:hAnsi="Garamond"/>
        <w:b/>
        <w:i/>
        <w:noProof/>
        <w:color w:val="4D4D4D"/>
        <w:sz w:val="18"/>
        <w:szCs w:val="24"/>
      </w:rPr>
      <w:t>Habitat Occupancy Monitoring</w:t>
    </w:r>
    <w:r w:rsidRPr="00D82940">
      <w:rPr>
        <w:rStyle w:val="HeaderChar"/>
        <w:i/>
      </w:rPr>
      <w:br/>
    </w:r>
    <w:r>
      <w:rPr>
        <w:rStyle w:val="HeaderChar"/>
      </w:rPr>
      <w:t>March 1</w:t>
    </w:r>
    <w:r w:rsidR="00441466">
      <w:rPr>
        <w:rStyle w:val="HeaderChar"/>
      </w:rPr>
      <w:t>5</w:t>
    </w:r>
    <w:r>
      <w:rPr>
        <w:rStyle w:val="HeaderChar"/>
      </w:rPr>
      <w:t>, 2019</w:t>
    </w:r>
  </w:p>
  <w:p w14:paraId="19C21DBD" w14:textId="77777777" w:rsidR="00A0394A" w:rsidRPr="00E8273F" w:rsidRDefault="00A0394A" w:rsidP="00E827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4116E7" w14:textId="4AED6217" w:rsidR="00A0394A" w:rsidRPr="001E5DE6" w:rsidRDefault="00A0394A" w:rsidP="006C32D7">
    <w:pPr>
      <w:pStyle w:val="TableText"/>
      <w:spacing w:after="120"/>
      <w:jc w:val="right"/>
    </w:pPr>
    <w:r>
      <w:rPr>
        <w:rFonts w:ascii="Garamond" w:hAnsi="Garamond"/>
        <w:b/>
        <w:i/>
        <w:noProof/>
        <w:color w:val="4D4D4D"/>
        <w:sz w:val="18"/>
        <w:szCs w:val="24"/>
      </w:rPr>
      <w:drawing>
        <wp:anchor distT="0" distB="0" distL="114300" distR="114300" simplePos="0" relativeHeight="251672576" behindDoc="0" locked="0" layoutInCell="1" allowOverlap="1" wp14:anchorId="60E424C6" wp14:editId="2B63B9FD">
          <wp:simplePos x="0" y="0"/>
          <wp:positionH relativeFrom="column">
            <wp:posOffset>0</wp:posOffset>
          </wp:positionH>
          <wp:positionV relativeFrom="paragraph">
            <wp:posOffset>-15240</wp:posOffset>
          </wp:positionV>
          <wp:extent cx="1903756" cy="419100"/>
          <wp:effectExtent l="0" t="0" r="127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903756"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940">
      <w:rPr>
        <w:rStyle w:val="HeaderChar"/>
        <w:i/>
        <w:noProof/>
      </w:rPr>
      <mc:AlternateContent>
        <mc:Choice Requires="wps">
          <w:drawing>
            <wp:anchor distT="0" distB="0" distL="114300" distR="114300" simplePos="0" relativeHeight="251671552" behindDoc="0" locked="0" layoutInCell="1" allowOverlap="1" wp14:anchorId="2BE2F4A1" wp14:editId="54CCDC32">
              <wp:simplePos x="0" y="0"/>
              <wp:positionH relativeFrom="column">
                <wp:align>right</wp:align>
              </wp:positionH>
              <wp:positionV relativeFrom="paragraph">
                <wp:posOffset>457835</wp:posOffset>
              </wp:positionV>
              <wp:extent cx="8229600" cy="18288"/>
              <wp:effectExtent l="0" t="0" r="0" b="1270"/>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0" cy="18288"/>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CAA01" id="Rectangle 2" o:spid="_x0000_s1026" style="position:absolute;margin-left:596.8pt;margin-top:36.05pt;width:9in;height:1.45pt;z-index:251671552;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FD7/QEAAN0DAAAOAAAAZHJzL2Uyb0RvYy54bWysU8FuEzEQvSPxD5bvZJNVKOkqm6pKVYRU&#10;oGrhAyZeb9bC6zFjJ5vw9Yy9aQhwQ1wsj2f8PO/N8/Lm0Fux1xQMulrOJlMptFPYGLet5dcv928W&#10;UoQIrgGLTtfyqIO8Wb1+tRx8pUvs0DaaBIO4UA2+ll2MviqKoDrdQ5ig146TLVIPkUPaFg3BwOi9&#10;Lcrp9KoYkBpPqHQIfHo3JuUq47etVvFz2wYdha0l9xbzSnndpLVYLaHaEvjOqFMb8A9d9GAcP3qG&#10;uoMIYkfmL6jeKMKAbZwo7AtsW6N05sBsZtM/2Dx34HXmwuIEf5Yp/D9Y9Wn/SMI0teRBOeh5RE8s&#10;Grit1aJM8gw+VFz17B8pEQz+AdW3IByuO67St0Q4dBoabmqW6ovfLqQg8FWxGT5iw+iwi5iVOrTU&#10;J0DWQBzyQI7ngehDFIoPF2V5fTXluSnOzRblYpFfgOrlsqcQ32vsRdrUkrj1DA77hxBTM1C9lOTm&#10;0Zrm3libg+QxvbYk9sDuAKW0iyMFpnlZaV2qd5hujqDpJBNN3EaNNtgcmSfh6DH+E7zpkH5IMbC/&#10;ahm+74C0FPaDY62uZ/N5MmQO5m/flRzQZWZzmQGnGKqWUYpxu46jiXeezLbjl2aZt8Nb1rc1mXvS&#10;fuzq1Cx7KEty8nsy6WWcq379ytVPAAAA//8DAFBLAwQUAAYACAAAACEALJhkQt0AAAAHAQAADwAA&#10;AGRycy9kb3ducmV2LnhtbEyPQU+DQBCF7yb+h82YeLNLSawWWRpiYjT10BRN6nGBkSWws4RdKP57&#10;pyc9vvcm732T7hbbixlH3zpSsF5FIJAqV7fUKPj8eLl7BOGDplr3jlDBD3rYZddXqU5qd6YjzkVo&#10;BJeQT7QCE8KQSOkrg1b7lRuQOPt2o9WB5djIetRnLre9jKNoI61uiReMHvDZYNUVk1Xw9pWH1305&#10;7d0pP3bFuznMXXdQ6vZmyZ9ABFzC3zFc8BkdMmYq3US1F70CfiQoeIjXIC5pvN2wU7JzH4HMUvmf&#10;P/sFAAD//wMAUEsBAi0AFAAGAAgAAAAhALaDOJL+AAAA4QEAABMAAAAAAAAAAAAAAAAAAAAAAFtD&#10;b250ZW50X1R5cGVzXS54bWxQSwECLQAUAAYACAAAACEAOP0h/9YAAACUAQAACwAAAAAAAAAAAAAA&#10;AAAvAQAAX3JlbHMvLnJlbHNQSwECLQAUAAYACAAAACEAB/BQ+/0BAADdAwAADgAAAAAAAAAAAAAA&#10;AAAuAgAAZHJzL2Uyb0RvYy54bWxQSwECLQAUAAYACAAAACEALJhkQt0AAAAHAQAADwAAAAAAAAAA&#10;AAAAAABXBAAAZHJzL2Rvd25yZXYueG1sUEsFBgAAAAAEAAQA8wAAAGEFAAAAAA==&#10;" fillcolor="#4f81bd [3204]" stroked="f"/>
          </w:pict>
        </mc:Fallback>
      </mc:AlternateContent>
    </w:r>
    <w:r w:rsidRPr="00D70A34">
      <w:t xml:space="preserve"> </w:t>
    </w:r>
    <w:r w:rsidRPr="00D70A34">
      <w:rPr>
        <w:rFonts w:ascii="Garamond" w:hAnsi="Garamond"/>
        <w:b/>
        <w:i/>
        <w:noProof/>
        <w:color w:val="4D4D4D"/>
        <w:sz w:val="18"/>
        <w:szCs w:val="24"/>
      </w:rPr>
      <w:t xml:space="preserve">Multi-Agency Annual Southeastern Beach Mouse </w:t>
    </w:r>
    <w:r>
      <w:rPr>
        <w:rFonts w:ascii="Garamond" w:hAnsi="Garamond"/>
        <w:b/>
        <w:i/>
        <w:noProof/>
        <w:color w:val="4D4D4D"/>
        <w:sz w:val="18"/>
        <w:szCs w:val="24"/>
      </w:rPr>
      <w:br/>
    </w:r>
    <w:r w:rsidRPr="00D70A34">
      <w:rPr>
        <w:rFonts w:ascii="Garamond" w:hAnsi="Garamond"/>
        <w:b/>
        <w:i/>
        <w:noProof/>
        <w:color w:val="4D4D4D"/>
        <w:sz w:val="18"/>
        <w:szCs w:val="24"/>
      </w:rPr>
      <w:t>Habitat Occupancy Monitoring</w:t>
    </w:r>
    <w:r w:rsidRPr="00D82940">
      <w:rPr>
        <w:rStyle w:val="HeaderChar"/>
        <w:i/>
      </w:rPr>
      <w:br/>
    </w:r>
    <w:r>
      <w:rPr>
        <w:rStyle w:val="HeaderChar"/>
      </w:rPr>
      <w:t>March 1</w:t>
    </w:r>
    <w:r w:rsidR="00441466">
      <w:rPr>
        <w:rStyle w:val="HeaderChar"/>
      </w:rPr>
      <w:t>5</w:t>
    </w:r>
    <w:r>
      <w:rPr>
        <w:rStyle w:val="HeaderChar"/>
      </w:rPr>
      <w:t>, 2019</w:t>
    </w:r>
  </w:p>
  <w:p w14:paraId="151850E5" w14:textId="77777777" w:rsidR="00A0394A" w:rsidRPr="00E8273F" w:rsidRDefault="00A0394A" w:rsidP="00E8273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D7DB6" w14:textId="0DB38CF8" w:rsidR="00A0394A" w:rsidRPr="001E5DE6" w:rsidRDefault="00A0394A" w:rsidP="00D70A34">
    <w:pPr>
      <w:pStyle w:val="TableText"/>
      <w:spacing w:after="120"/>
      <w:jc w:val="right"/>
    </w:pPr>
    <w:r>
      <w:rPr>
        <w:rFonts w:ascii="Garamond" w:hAnsi="Garamond"/>
        <w:b/>
        <w:i/>
        <w:noProof/>
        <w:color w:val="4D4D4D"/>
        <w:sz w:val="18"/>
        <w:szCs w:val="24"/>
      </w:rPr>
      <w:drawing>
        <wp:anchor distT="0" distB="0" distL="114300" distR="114300" simplePos="0" relativeHeight="251680768" behindDoc="0" locked="0" layoutInCell="1" allowOverlap="1" wp14:anchorId="755D2497" wp14:editId="1151B7D5">
          <wp:simplePos x="0" y="0"/>
          <wp:positionH relativeFrom="column">
            <wp:posOffset>0</wp:posOffset>
          </wp:positionH>
          <wp:positionV relativeFrom="paragraph">
            <wp:posOffset>-15240</wp:posOffset>
          </wp:positionV>
          <wp:extent cx="1903756" cy="419100"/>
          <wp:effectExtent l="0" t="0" r="127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903756"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940">
      <w:rPr>
        <w:rStyle w:val="HeaderChar"/>
        <w:i/>
        <w:noProof/>
      </w:rPr>
      <mc:AlternateContent>
        <mc:Choice Requires="wps">
          <w:drawing>
            <wp:anchor distT="0" distB="0" distL="114300" distR="114300" simplePos="0" relativeHeight="251679744" behindDoc="0" locked="0" layoutInCell="1" allowOverlap="1" wp14:anchorId="07062D57" wp14:editId="1306169C">
              <wp:simplePos x="0" y="0"/>
              <wp:positionH relativeFrom="column">
                <wp:align>right</wp:align>
              </wp:positionH>
              <wp:positionV relativeFrom="paragraph">
                <wp:posOffset>457835</wp:posOffset>
              </wp:positionV>
              <wp:extent cx="5943600" cy="18288"/>
              <wp:effectExtent l="0" t="0" r="0" b="1270"/>
              <wp:wrapNone/>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8288"/>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9459B8" id="Rectangle 2" o:spid="_x0000_s1026" style="position:absolute;margin-left:416.8pt;margin-top:36.05pt;width:468pt;height:1.45pt;z-index:25167974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Zg/gEAAN4DAAAOAAAAZHJzL2Uyb0RvYy54bWysU8FuEzEQvSPxD5bvZLMhLekqm6pKVYRU&#10;aEXhAyZeb9bC6zFjJ5vy9Yy9aQhwQ1wsj2f8PO/N8/L60Fux1xQMulqWk6kU2ilsjNvW8uuXuzcL&#10;KUIE14BFp2v5rIO8Xr1+tRx8pWfYoW00CQZxoRp8LbsYfVUUQXW6hzBBrx0nW6QeIoe0LRqCgdF7&#10;W8ym08tiQGo8odIh8OntmJSrjN+2WsWHtg06CltL7i3mlfK6SWuxWkK1JfCdUcc24B+66ME4fvQE&#10;dQsRxI7MX1C9UYQB2zhR2BfYtkbpzIHZlNM/2Dx14HXmwuIEf5Ip/D9Y9Wn/SMI0PLu5FA56ntFn&#10;Vg3c1moxS/oMPlRc9uQfKTEM/h7VtyAcrjuu0jdEOHQaGu6qTPXFbxdSEPiq2AwfsWF02EXMUh1a&#10;6hMgiyAOeSLPp4noQxSKDy+u5m8vpzw4xblyMVss8gtQvVz2FOJ7jb1Im1oSt57BYX8fYmoGqpeS&#10;3Dxa09wZa3OQTKbXlsQe2B6glHZxpMA0zyutS/UO080RNJ1koonbqNEGm2fmSTiajD8FbzqkH1IM&#10;bLBahu87IC2F/eBYq6tyPk+OzMH84t2MAzrPbM4z4BRD1TJKMW7XcXTxzpPZdvxSmXk7vGF9W5O5&#10;J+3Hro7NsomyJEfDJ5eex7nq17dc/QQAAP//AwBQSwMEFAAGAAgAAAAhAF1M9DXdAAAABgEAAA8A&#10;AABkcnMvZG93bnJldi54bWxMj0FLxDAQhe+C/yGM4M1Nd8VVa9OlCKKsh2WroMe0GZvSZlKatFv/&#10;veNJj++94b1vst3iejHjGFpPCtarBARS7U1LjYL3t6erOxAhajK694QKvjHALj8/y3Rq/ImOOJex&#10;EVxCIdUKbIxDKmWoLTodVn5A4uzLj05HlmMjzahPXO56uUmSrXS6JV6wesBHi3VXTk7By2cRn/fV&#10;tPcfxbErX+1h7rqDUpcXS/EAIuIS/47hF5/RIWemyk9kgugV8CNRwe1mDYLT++stGxUbNwnIPJP/&#10;8fMfAAAA//8DAFBLAQItABQABgAIAAAAIQC2gziS/gAAAOEBAAATAAAAAAAAAAAAAAAAAAAAAABb&#10;Q29udGVudF9UeXBlc10ueG1sUEsBAi0AFAAGAAgAAAAhADj9If/WAAAAlAEAAAsAAAAAAAAAAAAA&#10;AAAALwEAAF9yZWxzLy5yZWxzUEsBAi0AFAAGAAgAAAAhAPGapmD+AQAA3gMAAA4AAAAAAAAAAAAA&#10;AAAALgIAAGRycy9lMm9Eb2MueG1sUEsBAi0AFAAGAAgAAAAhAF1M9DXdAAAABgEAAA8AAAAAAAAA&#10;AAAAAAAAWAQAAGRycy9kb3ducmV2LnhtbFBLBQYAAAAABAAEAPMAAABiBQAAAAA=&#10;" fillcolor="#4f81bd [3204]" stroked="f"/>
          </w:pict>
        </mc:Fallback>
      </mc:AlternateContent>
    </w:r>
    <w:r w:rsidRPr="00D70A34">
      <w:t xml:space="preserve"> </w:t>
    </w:r>
    <w:r w:rsidRPr="00D70A34">
      <w:rPr>
        <w:rFonts w:ascii="Garamond" w:hAnsi="Garamond"/>
        <w:b/>
        <w:i/>
        <w:noProof/>
        <w:color w:val="4D4D4D"/>
        <w:sz w:val="18"/>
        <w:szCs w:val="24"/>
      </w:rPr>
      <w:t xml:space="preserve">Multi-Agency Annual Southeastern Beach Mouse </w:t>
    </w:r>
    <w:r>
      <w:rPr>
        <w:rFonts w:ascii="Garamond" w:hAnsi="Garamond"/>
        <w:b/>
        <w:i/>
        <w:noProof/>
        <w:color w:val="4D4D4D"/>
        <w:sz w:val="18"/>
        <w:szCs w:val="24"/>
      </w:rPr>
      <w:br/>
    </w:r>
    <w:r w:rsidRPr="00D70A34">
      <w:rPr>
        <w:rFonts w:ascii="Garamond" w:hAnsi="Garamond"/>
        <w:b/>
        <w:i/>
        <w:noProof/>
        <w:color w:val="4D4D4D"/>
        <w:sz w:val="18"/>
        <w:szCs w:val="24"/>
      </w:rPr>
      <w:t>Habitat Occupancy Monitoring</w:t>
    </w:r>
    <w:r w:rsidRPr="00D82940">
      <w:rPr>
        <w:rStyle w:val="HeaderChar"/>
        <w:i/>
      </w:rPr>
      <w:br/>
    </w:r>
    <w:r>
      <w:rPr>
        <w:rStyle w:val="HeaderChar"/>
      </w:rPr>
      <w:t>March 1</w:t>
    </w:r>
    <w:r w:rsidR="00441466">
      <w:rPr>
        <w:rStyle w:val="HeaderChar"/>
      </w:rPr>
      <w:t>5</w:t>
    </w:r>
    <w:r>
      <w:rPr>
        <w:rStyle w:val="HeaderChar"/>
      </w:rPr>
      <w:t>, 2019</w:t>
    </w:r>
  </w:p>
  <w:p w14:paraId="52A1215C" w14:textId="77777777" w:rsidR="00A0394A" w:rsidRPr="00D70A34" w:rsidRDefault="00A0394A" w:rsidP="00D70A34">
    <w:pPr>
      <w:pStyle w:val="Header"/>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E7363" w14:textId="2A9622DB" w:rsidR="00A0394A" w:rsidRPr="001E5DE6" w:rsidRDefault="00A0394A" w:rsidP="00D70A34">
    <w:pPr>
      <w:pStyle w:val="TableText"/>
      <w:spacing w:after="120"/>
      <w:jc w:val="right"/>
    </w:pPr>
    <w:r>
      <w:rPr>
        <w:rFonts w:ascii="Garamond" w:hAnsi="Garamond"/>
        <w:b/>
        <w:i/>
        <w:noProof/>
        <w:color w:val="4D4D4D"/>
        <w:sz w:val="18"/>
        <w:szCs w:val="24"/>
      </w:rPr>
      <w:drawing>
        <wp:anchor distT="0" distB="0" distL="114300" distR="114300" simplePos="0" relativeHeight="251691008" behindDoc="0" locked="0" layoutInCell="1" allowOverlap="1" wp14:anchorId="062F6A41" wp14:editId="640BEB72">
          <wp:simplePos x="0" y="0"/>
          <wp:positionH relativeFrom="column">
            <wp:posOffset>0</wp:posOffset>
          </wp:positionH>
          <wp:positionV relativeFrom="paragraph">
            <wp:posOffset>-15240</wp:posOffset>
          </wp:positionV>
          <wp:extent cx="1903756" cy="419100"/>
          <wp:effectExtent l="0" t="0" r="127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903756"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940">
      <w:rPr>
        <w:rStyle w:val="HeaderChar"/>
        <w:i/>
        <w:noProof/>
      </w:rPr>
      <mc:AlternateContent>
        <mc:Choice Requires="wps">
          <w:drawing>
            <wp:anchor distT="0" distB="0" distL="114300" distR="114300" simplePos="0" relativeHeight="251689984" behindDoc="0" locked="0" layoutInCell="1" allowOverlap="1" wp14:anchorId="38545838" wp14:editId="3FDFFE5E">
              <wp:simplePos x="0" y="0"/>
              <wp:positionH relativeFrom="column">
                <wp:align>right</wp:align>
              </wp:positionH>
              <wp:positionV relativeFrom="paragraph">
                <wp:posOffset>457835</wp:posOffset>
              </wp:positionV>
              <wp:extent cx="8229600" cy="18288"/>
              <wp:effectExtent l="0" t="0" r="0" b="1270"/>
              <wp:wrapNone/>
              <wp:docPr id="2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0" cy="18288"/>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1050F" id="Rectangle 2" o:spid="_x0000_s1026" style="position:absolute;margin-left:596.8pt;margin-top:36.05pt;width:9in;height:1.45pt;z-index:25168998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9Ls/gEAAN4DAAAOAAAAZHJzL2Uyb0RvYy54bWysU8FuEzEQvSPxD5bvZJNVKMkqm6pKVYRU&#10;oGrhAyZeb9bC6zFjJ5vy9Yy9aQhwQ1wsj2f8PO/N8+r62Ftx0BQMulrOJlMptFPYGLer5dcvd28W&#10;UoQIrgGLTtfyWQd5vX79ajX4SpfYoW00CQZxoRp8LbsYfVUUQXW6hzBBrx0nW6QeIoe0KxqCgdF7&#10;W5TT6VUxIDWeUOkQ+PR2TMp1xm9breLntg06CltL7i3mlfK6TWuxXkG1I/CdUac24B+66ME4fvQM&#10;dQsRxJ7MX1C9UYQB2zhR2BfYtkbpzIHZzKZ/sHnqwOvMhcUJ/ixT+H+w6tPhgYRpalkupXDQ84we&#10;WTVwO6tFmfQZfKi47Mk/UGIY/D2qb0E43HRcpW+IcOg0NNzVLNUXv11IQeCrYjt8xIbRYR8xS3Vs&#10;qU+ALII45ok8nyeij1EoPlyU5fJqyoNTnJstysUivwDVy2VPIb7X2Iu0qSVx6xkcDvchpmageinJ&#10;zaM1zZ2xNgfJZHpjSRyA7QFKaRdHCkzzstK6VO8w3RxB00kmmriNGm2xeWaehKPJ+FPwpkP6IcXA&#10;Bqtl+L4H0lLYD461Ws7m8+TIHMzfvis5oMvM9jIDTjFULaMU43YTRxfvPZldxy/NMm+HN6xvazL3&#10;pP3Y1alZNlGW5GT45NLLOFf9+pbrnwAAAP//AwBQSwMEFAAGAAgAAAAhACyYZELdAAAABwEAAA8A&#10;AABkcnMvZG93bnJldi54bWxMj0FPg0AQhe8m/ofNmHizS0msFlkaYmI09dAUTepxgZElsLOEXSj+&#10;e6cnPb73Ju99k+4W24sZR986UrBeRSCQKle31Cj4/Hi5ewThg6Za945QwQ962GXXV6lOanemI85F&#10;aASXkE+0AhPCkEjpK4NW+5UbkDj7dqPVgeXYyHrUZy63vYyjaCOtbokXjB7w2WDVFZNV8PaVh9d9&#10;Oe3dKT92xbs5zF13UOr2ZsmfQARcwt8xXPAZHTJmKt1EtRe9An4kKHiI1yAuabzdsFOycx+BzFL5&#10;nz/7BQAA//8DAFBLAQItABQABgAIAAAAIQC2gziS/gAAAOEBAAATAAAAAAAAAAAAAAAAAAAAAABb&#10;Q29udGVudF9UeXBlc10ueG1sUEsBAi0AFAAGAAgAAAAhADj9If/WAAAAlAEAAAsAAAAAAAAAAAAA&#10;AAAALwEAAF9yZWxzLy5yZWxzUEsBAi0AFAAGAAgAAAAhANy70uz+AQAA3gMAAA4AAAAAAAAAAAAA&#10;AAAALgIAAGRycy9lMm9Eb2MueG1sUEsBAi0AFAAGAAgAAAAhACyYZELdAAAABwEAAA8AAAAAAAAA&#10;AAAAAAAAWAQAAGRycy9kb3ducmV2LnhtbFBLBQYAAAAABAAEAPMAAABiBQAAAAA=&#10;" fillcolor="#4f81bd [3204]" stroked="f"/>
          </w:pict>
        </mc:Fallback>
      </mc:AlternateContent>
    </w:r>
    <w:r w:rsidRPr="00D70A34">
      <w:t xml:space="preserve"> </w:t>
    </w:r>
    <w:r w:rsidRPr="00D70A34">
      <w:rPr>
        <w:rFonts w:ascii="Garamond" w:hAnsi="Garamond"/>
        <w:b/>
        <w:i/>
        <w:noProof/>
        <w:color w:val="4D4D4D"/>
        <w:sz w:val="18"/>
        <w:szCs w:val="24"/>
      </w:rPr>
      <w:t xml:space="preserve">Multi-Agency Annual Southeastern Beach Mouse </w:t>
    </w:r>
    <w:r>
      <w:rPr>
        <w:rFonts w:ascii="Garamond" w:hAnsi="Garamond"/>
        <w:b/>
        <w:i/>
        <w:noProof/>
        <w:color w:val="4D4D4D"/>
        <w:sz w:val="18"/>
        <w:szCs w:val="24"/>
      </w:rPr>
      <w:br/>
    </w:r>
    <w:r w:rsidRPr="00D70A34">
      <w:rPr>
        <w:rFonts w:ascii="Garamond" w:hAnsi="Garamond"/>
        <w:b/>
        <w:i/>
        <w:noProof/>
        <w:color w:val="4D4D4D"/>
        <w:sz w:val="18"/>
        <w:szCs w:val="24"/>
      </w:rPr>
      <w:t>Habitat Occupancy Monitoring</w:t>
    </w:r>
    <w:r w:rsidRPr="00D82940">
      <w:rPr>
        <w:rStyle w:val="HeaderChar"/>
        <w:i/>
      </w:rPr>
      <w:br/>
    </w:r>
    <w:r>
      <w:rPr>
        <w:rStyle w:val="HeaderChar"/>
      </w:rPr>
      <w:t>March 1</w:t>
    </w:r>
    <w:r w:rsidR="00441466">
      <w:rPr>
        <w:rStyle w:val="HeaderChar"/>
      </w:rPr>
      <w:t>5</w:t>
    </w:r>
    <w:r>
      <w:rPr>
        <w:rStyle w:val="HeaderChar"/>
      </w:rPr>
      <w:t>, 2019</w:t>
    </w:r>
  </w:p>
  <w:p w14:paraId="4C2D7006" w14:textId="77777777" w:rsidR="00A0394A" w:rsidRPr="00D70A34" w:rsidRDefault="00A0394A" w:rsidP="00D70A34">
    <w:pPr>
      <w:pStyle w:val="Header"/>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A6700" w14:textId="6375353D" w:rsidR="00A0394A" w:rsidRPr="001E5DE6" w:rsidRDefault="00A0394A" w:rsidP="00D70A34">
    <w:pPr>
      <w:pStyle w:val="TableText"/>
      <w:spacing w:after="120"/>
      <w:jc w:val="right"/>
    </w:pPr>
    <w:r>
      <w:rPr>
        <w:rFonts w:ascii="Garamond" w:hAnsi="Garamond"/>
        <w:b/>
        <w:i/>
        <w:noProof/>
        <w:color w:val="4D4D4D"/>
        <w:sz w:val="18"/>
        <w:szCs w:val="24"/>
      </w:rPr>
      <w:drawing>
        <wp:anchor distT="0" distB="0" distL="114300" distR="114300" simplePos="0" relativeHeight="251683840" behindDoc="0" locked="0" layoutInCell="1" allowOverlap="1" wp14:anchorId="778EE016" wp14:editId="3F37A287">
          <wp:simplePos x="0" y="0"/>
          <wp:positionH relativeFrom="column">
            <wp:posOffset>0</wp:posOffset>
          </wp:positionH>
          <wp:positionV relativeFrom="paragraph">
            <wp:posOffset>-15240</wp:posOffset>
          </wp:positionV>
          <wp:extent cx="1903756" cy="419100"/>
          <wp:effectExtent l="0" t="0" r="127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903756"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940">
      <w:rPr>
        <w:rStyle w:val="HeaderChar"/>
        <w:i/>
        <w:noProof/>
      </w:rPr>
      <mc:AlternateContent>
        <mc:Choice Requires="wps">
          <w:drawing>
            <wp:anchor distT="0" distB="0" distL="114300" distR="114300" simplePos="0" relativeHeight="251682816" behindDoc="0" locked="0" layoutInCell="1" allowOverlap="1" wp14:anchorId="5462FCAB" wp14:editId="74840DF9">
              <wp:simplePos x="0" y="0"/>
              <wp:positionH relativeFrom="column">
                <wp:align>right</wp:align>
              </wp:positionH>
              <wp:positionV relativeFrom="paragraph">
                <wp:posOffset>457835</wp:posOffset>
              </wp:positionV>
              <wp:extent cx="5943600" cy="18288"/>
              <wp:effectExtent l="0" t="0" r="0" b="1270"/>
              <wp:wrapNone/>
              <wp:docPr id="1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8288"/>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92D4D" id="Rectangle 2" o:spid="_x0000_s1026" style="position:absolute;margin-left:416.8pt;margin-top:36.05pt;width:468pt;height:1.45pt;z-index:25168281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z/gEAAN4DAAAOAAAAZHJzL2Uyb0RvYy54bWysU8FuEzEQvSPxD5bvZLMhLekqm6pKVYRU&#10;aEXhAyZeb9bC6zFjJ5vy9Yy9aQhwQ1wsj2f8PO/N8/L60Fux1xQMulqWk6kU2ilsjNvW8uuXuzcL&#10;KUIE14BFp2v5rIO8Xr1+tRx8pWfYoW00CQZxoRp8LbsYfVUUQXW6hzBBrx0nW6QeIoe0LRqCgdF7&#10;W8ym08tiQGo8odIh8OntmJSrjN+2WsWHtg06CltL7i3mlfK6SWuxWkK1JfCdUcc24B+66ME4fvQE&#10;dQsRxI7MX1C9UYQB2zhR2BfYtkbpzIHZlNM/2Dx14HXmwuIEf5Ip/D9Y9Wn/SMI0PDuelIOeZ/SZ&#10;VQO3tVrMkj6DDxWXPflHSgyDv0f1LQiH646r9A0RDp2GhrsqU33x24UUBL4qNsNHbBgddhGzVIeW&#10;+gTIIohDnsjzaSL6EIXiw4ur+dvLKQ9Oca5czBaL/AJUL5c9hfheYy/SppbErWdw2N+HmJqB6qUk&#10;N4/WNHfG2hwkk+m1JbEHtgcopV0cKTDN80rrUr3DdHMETSeZaOI2arTB5pl5Eo4m40/Bmw7phxQD&#10;G6yW4fsOSEthPzjW6qqcz5MjczC/eDfjgM4zm/MMOMVQtYxSjNt1HF2882S2Hb9UZt4Ob1jf1mTu&#10;Sfuxq2OzbKIsydHwyaXnca769S1XPwEAAP//AwBQSwMEFAAGAAgAAAAhAF1M9DXdAAAABgEAAA8A&#10;AABkcnMvZG93bnJldi54bWxMj0FLxDAQhe+C/yGM4M1Nd8VVa9OlCKKsh2WroMe0GZvSZlKatFv/&#10;veNJj++94b1vst3iejHjGFpPCtarBARS7U1LjYL3t6erOxAhajK694QKvjHALj8/y3Rq/ImOOJex&#10;EVxCIdUKbIxDKmWoLTodVn5A4uzLj05HlmMjzahPXO56uUmSrXS6JV6wesBHi3VXTk7By2cRn/fV&#10;tPcfxbErX+1h7rqDUpcXS/EAIuIS/47hF5/RIWemyk9kgugV8CNRwe1mDYLT++stGxUbNwnIPJP/&#10;8fMfAAAA//8DAFBLAQItABQABgAIAAAAIQC2gziS/gAAAOEBAAATAAAAAAAAAAAAAAAAAAAAAABb&#10;Q29udGVudF9UeXBlc10ueG1sUEsBAi0AFAAGAAgAAAAhADj9If/WAAAAlAEAAAsAAAAAAAAAAAAA&#10;AAAALwEAAF9yZWxzLy5yZWxzUEsBAi0AFAAGAAgAAAAhAKmIP7P+AQAA3gMAAA4AAAAAAAAAAAAA&#10;AAAALgIAAGRycy9lMm9Eb2MueG1sUEsBAi0AFAAGAAgAAAAhAF1M9DXdAAAABgEAAA8AAAAAAAAA&#10;AAAAAAAAWAQAAGRycy9kb3ducmV2LnhtbFBLBQYAAAAABAAEAPMAAABiBQAAAAA=&#10;" fillcolor="#4f81bd [3204]" stroked="f"/>
          </w:pict>
        </mc:Fallback>
      </mc:AlternateContent>
    </w:r>
    <w:r w:rsidRPr="00D70A34">
      <w:t xml:space="preserve"> </w:t>
    </w:r>
    <w:r w:rsidRPr="00D70A34">
      <w:rPr>
        <w:rFonts w:ascii="Garamond" w:hAnsi="Garamond"/>
        <w:b/>
        <w:i/>
        <w:noProof/>
        <w:color w:val="4D4D4D"/>
        <w:sz w:val="18"/>
        <w:szCs w:val="24"/>
      </w:rPr>
      <w:t xml:space="preserve">Multi-Agency Annual Southeastern Beach Mouse </w:t>
    </w:r>
    <w:r>
      <w:rPr>
        <w:rFonts w:ascii="Garamond" w:hAnsi="Garamond"/>
        <w:b/>
        <w:i/>
        <w:noProof/>
        <w:color w:val="4D4D4D"/>
        <w:sz w:val="18"/>
        <w:szCs w:val="24"/>
      </w:rPr>
      <w:br/>
    </w:r>
    <w:r w:rsidRPr="00D70A34">
      <w:rPr>
        <w:rFonts w:ascii="Garamond" w:hAnsi="Garamond"/>
        <w:b/>
        <w:i/>
        <w:noProof/>
        <w:color w:val="4D4D4D"/>
        <w:sz w:val="18"/>
        <w:szCs w:val="24"/>
      </w:rPr>
      <w:t>Habitat Occupancy Monitoring</w:t>
    </w:r>
    <w:r w:rsidRPr="00D82940">
      <w:rPr>
        <w:rStyle w:val="HeaderChar"/>
        <w:i/>
      </w:rPr>
      <w:br/>
    </w:r>
    <w:r>
      <w:rPr>
        <w:rStyle w:val="HeaderChar"/>
      </w:rPr>
      <w:t>March 1</w:t>
    </w:r>
    <w:r w:rsidR="00441466">
      <w:rPr>
        <w:rStyle w:val="HeaderChar"/>
      </w:rPr>
      <w:t>5</w:t>
    </w:r>
    <w:r>
      <w:rPr>
        <w:rStyle w:val="HeaderChar"/>
      </w:rPr>
      <w:t>, 2019</w:t>
    </w:r>
  </w:p>
  <w:p w14:paraId="46CE6894" w14:textId="77777777" w:rsidR="00A0394A" w:rsidRPr="00D70A34" w:rsidRDefault="00A0394A" w:rsidP="00D70A34">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10FAC90A"/>
    <w:lvl w:ilvl="0">
      <w:start w:val="1"/>
      <w:numFmt w:val="bullet"/>
      <w:pStyle w:val="ListBullet2"/>
      <w:lvlText w:val=""/>
      <w:lvlJc w:val="left"/>
      <w:pPr>
        <w:ind w:left="720" w:hanging="360"/>
      </w:pPr>
      <w:rPr>
        <w:rFonts w:ascii="Symbol" w:hAnsi="Symbol" w:cs="Times New Roman" w:hint="default"/>
        <w:color w:val="06559E"/>
        <w:sz w:val="24"/>
      </w:rPr>
    </w:lvl>
  </w:abstractNum>
  <w:abstractNum w:abstractNumId="1" w15:restartNumberingAfterBreak="0">
    <w:nsid w:val="FFFFFF89"/>
    <w:multiLevelType w:val="singleLevel"/>
    <w:tmpl w:val="30A81154"/>
    <w:lvl w:ilvl="0">
      <w:start w:val="1"/>
      <w:numFmt w:val="bullet"/>
      <w:pStyle w:val="ListBullet"/>
      <w:lvlText w:val=""/>
      <w:lvlJc w:val="left"/>
      <w:pPr>
        <w:ind w:left="360" w:hanging="360"/>
      </w:pPr>
      <w:rPr>
        <w:rFonts w:ascii="Symbol" w:hAnsi="Symbol" w:hint="default"/>
        <w:color w:val="06559E"/>
        <w:sz w:val="20"/>
      </w:rPr>
    </w:lvl>
  </w:abstractNum>
  <w:abstractNum w:abstractNumId="2" w15:restartNumberingAfterBreak="0">
    <w:nsid w:val="003D5D6C"/>
    <w:multiLevelType w:val="hybridMultilevel"/>
    <w:tmpl w:val="11E4BA66"/>
    <w:lvl w:ilvl="0" w:tplc="174C3CA6">
      <w:start w:val="1"/>
      <w:numFmt w:val="lowerLetter"/>
      <w:pStyle w:val="AlphaBullet"/>
      <w:lvlText w:val="%1."/>
      <w:lvlJc w:val="left"/>
      <w:pPr>
        <w:ind w:left="360" w:hanging="360"/>
      </w:pPr>
      <w:rPr>
        <w:rFonts w:hint="default"/>
        <w:color w:val="F78E1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013837"/>
    <w:multiLevelType w:val="hybridMultilevel"/>
    <w:tmpl w:val="2446F15E"/>
    <w:lvl w:ilvl="0" w:tplc="6138FBD2">
      <w:start w:val="1"/>
      <w:numFmt w:val="bullet"/>
      <w:pStyle w:val="CallOutBullet"/>
      <w:lvlText w:val=""/>
      <w:lvlJc w:val="left"/>
      <w:pPr>
        <w:ind w:left="36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2D4E87"/>
    <w:multiLevelType w:val="hybridMultilevel"/>
    <w:tmpl w:val="74F69F66"/>
    <w:lvl w:ilvl="0" w:tplc="53EE2ED8">
      <w:start w:val="1"/>
      <w:numFmt w:val="bullet"/>
      <w:pStyle w:val="TableBullet2"/>
      <w:lvlText w:val=""/>
      <w:lvlJc w:val="left"/>
      <w:pPr>
        <w:ind w:left="504" w:hanging="360"/>
      </w:pPr>
      <w:rPr>
        <w:rFonts w:ascii="Symbol" w:hAnsi="Symbol" w:hint="default"/>
        <w:color w:val="7A2326"/>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573211"/>
    <w:multiLevelType w:val="multilevel"/>
    <w:tmpl w:val="99F26934"/>
    <w:lvl w:ilvl="0">
      <w:start w:val="1"/>
      <w:numFmt w:val="decimal"/>
      <w:lvlText w:val="%1.0"/>
      <w:lvlJc w:val="left"/>
      <w:pPr>
        <w:tabs>
          <w:tab w:val="num" w:pos="720"/>
        </w:tabs>
        <w:ind w:left="720" w:hanging="720"/>
      </w:pPr>
      <w:rPr>
        <w:rFonts w:hint="eastAsia"/>
      </w:rPr>
    </w:lvl>
    <w:lvl w:ilvl="1">
      <w:start w:val="1"/>
      <w:numFmt w:val="decimal"/>
      <w:lvlText w:val="%1.%2"/>
      <w:lvlJc w:val="left"/>
      <w:pPr>
        <w:tabs>
          <w:tab w:val="num" w:pos="576"/>
        </w:tabs>
        <w:ind w:left="57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pStyle w:val="Heading8"/>
      <w:lvlText w:val="%1.%2.%3.%4.%5.%6.%7.%8"/>
      <w:lvlJc w:val="left"/>
      <w:pPr>
        <w:tabs>
          <w:tab w:val="num" w:pos="1440"/>
        </w:tabs>
        <w:ind w:left="1440" w:hanging="1440"/>
      </w:pPr>
      <w:rPr>
        <w:rFonts w:hint="eastAsia"/>
      </w:rPr>
    </w:lvl>
    <w:lvl w:ilvl="8">
      <w:start w:val="1"/>
      <w:numFmt w:val="decimal"/>
      <w:pStyle w:val="Heading9"/>
      <w:lvlText w:val="%1.%2.%3.%4.%5.%6.%7.%8.%9"/>
      <w:lvlJc w:val="left"/>
      <w:pPr>
        <w:tabs>
          <w:tab w:val="num" w:pos="1584"/>
        </w:tabs>
        <w:ind w:left="1584" w:hanging="1584"/>
      </w:pPr>
      <w:rPr>
        <w:rFonts w:hint="eastAsia"/>
      </w:rPr>
    </w:lvl>
  </w:abstractNum>
  <w:abstractNum w:abstractNumId="6" w15:restartNumberingAfterBreak="0">
    <w:nsid w:val="36922C54"/>
    <w:multiLevelType w:val="hybridMultilevel"/>
    <w:tmpl w:val="3A80A116"/>
    <w:lvl w:ilvl="0" w:tplc="133A049C">
      <w:start w:val="1"/>
      <w:numFmt w:val="decimal"/>
      <w:pStyle w:val="NumberedLists"/>
      <w:lvlText w:val="%1."/>
      <w:lvlJc w:val="left"/>
      <w:pPr>
        <w:ind w:left="360" w:hanging="360"/>
      </w:pPr>
      <w:rPr>
        <w:rFonts w:hint="default"/>
        <w:color w:val="06559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D07416"/>
    <w:multiLevelType w:val="hybridMultilevel"/>
    <w:tmpl w:val="F2B8FF54"/>
    <w:lvl w:ilvl="0" w:tplc="CC2E77F8">
      <w:start w:val="1"/>
      <w:numFmt w:val="bullet"/>
      <w:pStyle w:val="TableBullet"/>
      <w:lvlText w:val=""/>
      <w:lvlJc w:val="left"/>
      <w:pPr>
        <w:ind w:left="360" w:hanging="360"/>
      </w:pPr>
      <w:rPr>
        <w:rFonts w:ascii="Wingdings" w:hAnsi="Wingdings" w:hint="default"/>
        <w:color w:val="00408E"/>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D67257"/>
    <w:multiLevelType w:val="hybridMultilevel"/>
    <w:tmpl w:val="245C363A"/>
    <w:lvl w:ilvl="0" w:tplc="B680CFD8">
      <w:start w:val="1"/>
      <w:numFmt w:val="bullet"/>
      <w:pStyle w:val="TableChecks"/>
      <w:lvlText w:val=""/>
      <w:lvlJc w:val="left"/>
      <w:pPr>
        <w:ind w:left="474" w:hanging="360"/>
      </w:pPr>
      <w:rPr>
        <w:rFonts w:ascii="Wingdings" w:hAnsi="Wingdings" w:hint="default"/>
        <w:color w:val="06559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D84472"/>
    <w:multiLevelType w:val="hybridMultilevel"/>
    <w:tmpl w:val="A8A8C05E"/>
    <w:lvl w:ilvl="0" w:tplc="D8A0236E">
      <w:start w:val="1"/>
      <w:numFmt w:val="lowerRoman"/>
      <w:pStyle w:val="AlphaBullet2"/>
      <w:lvlText w:val="%1."/>
      <w:lvlJc w:val="left"/>
      <w:pPr>
        <w:ind w:left="936" w:hanging="360"/>
      </w:pPr>
      <w:rPr>
        <w:rFonts w:hint="default"/>
        <w:color w:val="F78E1E"/>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0" w15:restartNumberingAfterBreak="0">
    <w:nsid w:val="6A737EB4"/>
    <w:multiLevelType w:val="hybridMultilevel"/>
    <w:tmpl w:val="5E823D32"/>
    <w:lvl w:ilvl="0" w:tplc="2E609CD0">
      <w:start w:val="1"/>
      <w:numFmt w:val="bullet"/>
      <w:pStyle w:val="ListBullet3"/>
      <w:lvlText w:val=""/>
      <w:lvlJc w:val="left"/>
      <w:pPr>
        <w:ind w:left="792" w:hanging="360"/>
      </w:pPr>
      <w:rPr>
        <w:rFonts w:ascii="Wingdings" w:hAnsi="Wingdings" w:hint="default"/>
        <w:color w:val="7A2326"/>
        <w:sz w:val="22"/>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 w15:restartNumberingAfterBreak="0">
    <w:nsid w:val="7C2C6A58"/>
    <w:multiLevelType w:val="hybridMultilevel"/>
    <w:tmpl w:val="A8704E5A"/>
    <w:lvl w:ilvl="0" w:tplc="E77615FC">
      <w:start w:val="1"/>
      <w:numFmt w:val="bullet"/>
      <w:pStyle w:val="TableBullet3"/>
      <w:lvlText w:val=""/>
      <w:lvlJc w:val="left"/>
      <w:pPr>
        <w:ind w:left="648" w:hanging="360"/>
      </w:pPr>
      <w:rPr>
        <w:rFonts w:ascii="Symbol" w:hAnsi="Symbol" w:hint="default"/>
        <w:color w:val="7A2326"/>
        <w:sz w:val="18"/>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abstractNumId w:val="1"/>
  </w:num>
  <w:num w:numId="2">
    <w:abstractNumId w:val="0"/>
  </w:num>
  <w:num w:numId="3">
    <w:abstractNumId w:val="7"/>
  </w:num>
  <w:num w:numId="4">
    <w:abstractNumId w:val="4"/>
  </w:num>
  <w:num w:numId="5">
    <w:abstractNumId w:val="11"/>
  </w:num>
  <w:num w:numId="6">
    <w:abstractNumId w:val="10"/>
  </w:num>
  <w:num w:numId="7">
    <w:abstractNumId w:val="3"/>
  </w:num>
  <w:num w:numId="8">
    <w:abstractNumId w:val="5"/>
  </w:num>
  <w:num w:numId="9">
    <w:abstractNumId w:val="2"/>
  </w:num>
  <w:num w:numId="10">
    <w:abstractNumId w:val="9"/>
  </w:num>
  <w:num w:numId="11">
    <w:abstractNumId w:val="6"/>
  </w:num>
  <w:num w:numId="12">
    <w:abstractNumId w:val="8"/>
  </w:num>
  <w:num w:numId="13">
    <w:abstractNumId w:val="6"/>
    <w:lvlOverride w:ilvl="0">
      <w:startOverride w:val="1"/>
    </w:lvlOverride>
  </w:num>
  <w:num w:numId="14">
    <w:abstractNumId w:val="6"/>
    <w:lvlOverride w:ilvl="0">
      <w:startOverride w:val="1"/>
    </w:lvlOverride>
  </w:num>
  <w:num w:numId="15">
    <w:abstractNumId w:val="6"/>
    <w:lvlOverride w:ilvl="0">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embedSystemFonts/>
  <w:activeWritingStyle w:appName="MSWord" w:lang="en-US" w:vendorID="64" w:dllVersion="6" w:nlCheck="1" w:checkStyle="1"/>
  <w:activeWritingStyle w:appName="MSWord" w:lang="en-US" w:vendorID="64" w:dllVersion="0" w:nlCheck="1" w:checkStyle="0"/>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trackRevisions/>
  <w:defaultTabStop w:val="720"/>
  <w:drawingGridHorizontalSpacing w:val="120"/>
  <w:displayHorizontalDrawingGridEvery w:val="2"/>
  <w:characterSpacingControl w:val="doNotCompress"/>
  <w:savePreviewPicture/>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0124"/>
    <w:rsid w:val="000109F3"/>
    <w:rsid w:val="000164B5"/>
    <w:rsid w:val="00021E11"/>
    <w:rsid w:val="0003629E"/>
    <w:rsid w:val="00044401"/>
    <w:rsid w:val="000468CA"/>
    <w:rsid w:val="00075060"/>
    <w:rsid w:val="000758B1"/>
    <w:rsid w:val="00076EED"/>
    <w:rsid w:val="00077D79"/>
    <w:rsid w:val="00087857"/>
    <w:rsid w:val="0009419E"/>
    <w:rsid w:val="000A372F"/>
    <w:rsid w:val="000B3C99"/>
    <w:rsid w:val="000B7FBB"/>
    <w:rsid w:val="000C03A7"/>
    <w:rsid w:val="000C0ED0"/>
    <w:rsid w:val="000C3A99"/>
    <w:rsid w:val="000C71B0"/>
    <w:rsid w:val="000D1B01"/>
    <w:rsid w:val="000D7395"/>
    <w:rsid w:val="000E2236"/>
    <w:rsid w:val="000E2D4A"/>
    <w:rsid w:val="000E3D60"/>
    <w:rsid w:val="000E4F5B"/>
    <w:rsid w:val="00101B37"/>
    <w:rsid w:val="0010200B"/>
    <w:rsid w:val="00102702"/>
    <w:rsid w:val="0011067B"/>
    <w:rsid w:val="00122744"/>
    <w:rsid w:val="00125D4F"/>
    <w:rsid w:val="00127124"/>
    <w:rsid w:val="00132F24"/>
    <w:rsid w:val="001346C4"/>
    <w:rsid w:val="00144B1D"/>
    <w:rsid w:val="001470BA"/>
    <w:rsid w:val="001532C7"/>
    <w:rsid w:val="001632D8"/>
    <w:rsid w:val="00164C45"/>
    <w:rsid w:val="00175F42"/>
    <w:rsid w:val="001808D4"/>
    <w:rsid w:val="00195D13"/>
    <w:rsid w:val="001A23A2"/>
    <w:rsid w:val="001A30EA"/>
    <w:rsid w:val="001A5264"/>
    <w:rsid w:val="001B76A3"/>
    <w:rsid w:val="001C5EF3"/>
    <w:rsid w:val="001C5F01"/>
    <w:rsid w:val="001D0546"/>
    <w:rsid w:val="001D095D"/>
    <w:rsid w:val="001D2DA9"/>
    <w:rsid w:val="001E46BD"/>
    <w:rsid w:val="001E5DE6"/>
    <w:rsid w:val="001F2FA5"/>
    <w:rsid w:val="001F3B03"/>
    <w:rsid w:val="001F4E50"/>
    <w:rsid w:val="00201D9E"/>
    <w:rsid w:val="00202B73"/>
    <w:rsid w:val="002066CF"/>
    <w:rsid w:val="002145DC"/>
    <w:rsid w:val="0022219F"/>
    <w:rsid w:val="00245BF2"/>
    <w:rsid w:val="00250181"/>
    <w:rsid w:val="00257034"/>
    <w:rsid w:val="00261CDF"/>
    <w:rsid w:val="00262C5B"/>
    <w:rsid w:val="0026651E"/>
    <w:rsid w:val="00285121"/>
    <w:rsid w:val="00290498"/>
    <w:rsid w:val="002A4DE6"/>
    <w:rsid w:val="002A4E42"/>
    <w:rsid w:val="002B6837"/>
    <w:rsid w:val="002C0631"/>
    <w:rsid w:val="002C1DF3"/>
    <w:rsid w:val="002C3BCA"/>
    <w:rsid w:val="002C5700"/>
    <w:rsid w:val="002C6A55"/>
    <w:rsid w:val="002C78A0"/>
    <w:rsid w:val="002D4F16"/>
    <w:rsid w:val="002E09F6"/>
    <w:rsid w:val="002E1AC4"/>
    <w:rsid w:val="002E43A3"/>
    <w:rsid w:val="002E5350"/>
    <w:rsid w:val="002E6AF6"/>
    <w:rsid w:val="002F1355"/>
    <w:rsid w:val="002F5493"/>
    <w:rsid w:val="002F787B"/>
    <w:rsid w:val="00301E22"/>
    <w:rsid w:val="0030283D"/>
    <w:rsid w:val="00315052"/>
    <w:rsid w:val="00330171"/>
    <w:rsid w:val="00337999"/>
    <w:rsid w:val="003410EA"/>
    <w:rsid w:val="00342945"/>
    <w:rsid w:val="00351263"/>
    <w:rsid w:val="00352A88"/>
    <w:rsid w:val="0035524C"/>
    <w:rsid w:val="00360477"/>
    <w:rsid w:val="00366B0B"/>
    <w:rsid w:val="00367155"/>
    <w:rsid w:val="00375FCF"/>
    <w:rsid w:val="00381B4A"/>
    <w:rsid w:val="00391D9C"/>
    <w:rsid w:val="003A0AB2"/>
    <w:rsid w:val="003A3571"/>
    <w:rsid w:val="003B5B4A"/>
    <w:rsid w:val="003C575F"/>
    <w:rsid w:val="003F0359"/>
    <w:rsid w:val="004140FB"/>
    <w:rsid w:val="00415ABF"/>
    <w:rsid w:val="00415EAB"/>
    <w:rsid w:val="0041654E"/>
    <w:rsid w:val="00421064"/>
    <w:rsid w:val="00423A85"/>
    <w:rsid w:val="004244B2"/>
    <w:rsid w:val="00426727"/>
    <w:rsid w:val="004268F9"/>
    <w:rsid w:val="0042731D"/>
    <w:rsid w:val="00430E2F"/>
    <w:rsid w:val="004402EE"/>
    <w:rsid w:val="00441466"/>
    <w:rsid w:val="004414EF"/>
    <w:rsid w:val="004478F4"/>
    <w:rsid w:val="00453B55"/>
    <w:rsid w:val="00457756"/>
    <w:rsid w:val="00470207"/>
    <w:rsid w:val="00477641"/>
    <w:rsid w:val="0048546C"/>
    <w:rsid w:val="0049419A"/>
    <w:rsid w:val="004A37B3"/>
    <w:rsid w:val="004A3BEF"/>
    <w:rsid w:val="004B052B"/>
    <w:rsid w:val="004C3295"/>
    <w:rsid w:val="004D0E2E"/>
    <w:rsid w:val="004D1099"/>
    <w:rsid w:val="004F1911"/>
    <w:rsid w:val="004F6A73"/>
    <w:rsid w:val="005045F8"/>
    <w:rsid w:val="00512927"/>
    <w:rsid w:val="00514343"/>
    <w:rsid w:val="00517D45"/>
    <w:rsid w:val="005353B6"/>
    <w:rsid w:val="00536121"/>
    <w:rsid w:val="0054351F"/>
    <w:rsid w:val="0054618D"/>
    <w:rsid w:val="00552330"/>
    <w:rsid w:val="00564853"/>
    <w:rsid w:val="00564D56"/>
    <w:rsid w:val="0057298E"/>
    <w:rsid w:val="0058588E"/>
    <w:rsid w:val="005912F7"/>
    <w:rsid w:val="00592283"/>
    <w:rsid w:val="00596707"/>
    <w:rsid w:val="005A1D1C"/>
    <w:rsid w:val="005A6552"/>
    <w:rsid w:val="005B1B0B"/>
    <w:rsid w:val="005B4D26"/>
    <w:rsid w:val="005C3C1A"/>
    <w:rsid w:val="005D08E0"/>
    <w:rsid w:val="005D68E5"/>
    <w:rsid w:val="005D7C8F"/>
    <w:rsid w:val="005E0182"/>
    <w:rsid w:val="005E6DAE"/>
    <w:rsid w:val="0060022C"/>
    <w:rsid w:val="00610D0C"/>
    <w:rsid w:val="006176A1"/>
    <w:rsid w:val="00621151"/>
    <w:rsid w:val="00626631"/>
    <w:rsid w:val="00633791"/>
    <w:rsid w:val="006422B7"/>
    <w:rsid w:val="00646AE9"/>
    <w:rsid w:val="0065160A"/>
    <w:rsid w:val="00651E6A"/>
    <w:rsid w:val="00651F9F"/>
    <w:rsid w:val="006804CE"/>
    <w:rsid w:val="006A0715"/>
    <w:rsid w:val="006A3895"/>
    <w:rsid w:val="006B300E"/>
    <w:rsid w:val="006B6D34"/>
    <w:rsid w:val="006C32D7"/>
    <w:rsid w:val="006C3887"/>
    <w:rsid w:val="006C7E88"/>
    <w:rsid w:val="006D13D1"/>
    <w:rsid w:val="006D6762"/>
    <w:rsid w:val="006F2C0C"/>
    <w:rsid w:val="006F5FCD"/>
    <w:rsid w:val="0071224E"/>
    <w:rsid w:val="00716768"/>
    <w:rsid w:val="00717D8B"/>
    <w:rsid w:val="007342E9"/>
    <w:rsid w:val="00741B1F"/>
    <w:rsid w:val="00743160"/>
    <w:rsid w:val="00750154"/>
    <w:rsid w:val="00750F7E"/>
    <w:rsid w:val="0077365D"/>
    <w:rsid w:val="00776574"/>
    <w:rsid w:val="007804BD"/>
    <w:rsid w:val="007961C4"/>
    <w:rsid w:val="007A3737"/>
    <w:rsid w:val="007A69DD"/>
    <w:rsid w:val="007B3F23"/>
    <w:rsid w:val="007B5C6B"/>
    <w:rsid w:val="007B7A13"/>
    <w:rsid w:val="007F448E"/>
    <w:rsid w:val="0080021A"/>
    <w:rsid w:val="008020F7"/>
    <w:rsid w:val="00802134"/>
    <w:rsid w:val="008021F6"/>
    <w:rsid w:val="008031A5"/>
    <w:rsid w:val="008137AA"/>
    <w:rsid w:val="00815D79"/>
    <w:rsid w:val="00817ABF"/>
    <w:rsid w:val="0082546D"/>
    <w:rsid w:val="00846188"/>
    <w:rsid w:val="008578B9"/>
    <w:rsid w:val="00860791"/>
    <w:rsid w:val="00860F10"/>
    <w:rsid w:val="00867523"/>
    <w:rsid w:val="0087622D"/>
    <w:rsid w:val="0087688A"/>
    <w:rsid w:val="00876D66"/>
    <w:rsid w:val="008920D0"/>
    <w:rsid w:val="00893EFA"/>
    <w:rsid w:val="008C5C38"/>
    <w:rsid w:val="008D0A8F"/>
    <w:rsid w:val="008D3219"/>
    <w:rsid w:val="008E6AB2"/>
    <w:rsid w:val="00900EE5"/>
    <w:rsid w:val="00902F4F"/>
    <w:rsid w:val="00917405"/>
    <w:rsid w:val="00923158"/>
    <w:rsid w:val="00930F61"/>
    <w:rsid w:val="009421A6"/>
    <w:rsid w:val="009479A3"/>
    <w:rsid w:val="0095608E"/>
    <w:rsid w:val="009617B6"/>
    <w:rsid w:val="00966BF8"/>
    <w:rsid w:val="00971344"/>
    <w:rsid w:val="00971961"/>
    <w:rsid w:val="00972EE2"/>
    <w:rsid w:val="00980EED"/>
    <w:rsid w:val="0098146E"/>
    <w:rsid w:val="00983625"/>
    <w:rsid w:val="00985387"/>
    <w:rsid w:val="00985BDB"/>
    <w:rsid w:val="009939B4"/>
    <w:rsid w:val="00997F4B"/>
    <w:rsid w:val="009A14D6"/>
    <w:rsid w:val="009B3C43"/>
    <w:rsid w:val="009D3B8B"/>
    <w:rsid w:val="009D4C58"/>
    <w:rsid w:val="009E09A1"/>
    <w:rsid w:val="009E0C75"/>
    <w:rsid w:val="009E565D"/>
    <w:rsid w:val="009E691A"/>
    <w:rsid w:val="009F3588"/>
    <w:rsid w:val="00A00F51"/>
    <w:rsid w:val="00A0394A"/>
    <w:rsid w:val="00A040BF"/>
    <w:rsid w:val="00A1406A"/>
    <w:rsid w:val="00A21E3A"/>
    <w:rsid w:val="00A23156"/>
    <w:rsid w:val="00A23433"/>
    <w:rsid w:val="00A270A1"/>
    <w:rsid w:val="00A276BE"/>
    <w:rsid w:val="00A3147F"/>
    <w:rsid w:val="00A36C79"/>
    <w:rsid w:val="00A516D8"/>
    <w:rsid w:val="00A538DB"/>
    <w:rsid w:val="00A55B12"/>
    <w:rsid w:val="00A578D1"/>
    <w:rsid w:val="00A649D1"/>
    <w:rsid w:val="00A729BB"/>
    <w:rsid w:val="00A932D4"/>
    <w:rsid w:val="00A95EA7"/>
    <w:rsid w:val="00AA1B45"/>
    <w:rsid w:val="00AB5037"/>
    <w:rsid w:val="00AC4074"/>
    <w:rsid w:val="00AC52A5"/>
    <w:rsid w:val="00AD741E"/>
    <w:rsid w:val="00AE2B6E"/>
    <w:rsid w:val="00AE6629"/>
    <w:rsid w:val="00AF5243"/>
    <w:rsid w:val="00AF7F00"/>
    <w:rsid w:val="00B00053"/>
    <w:rsid w:val="00B030DC"/>
    <w:rsid w:val="00B037B5"/>
    <w:rsid w:val="00B069B6"/>
    <w:rsid w:val="00B1431D"/>
    <w:rsid w:val="00B17BFA"/>
    <w:rsid w:val="00B209B3"/>
    <w:rsid w:val="00B24FA6"/>
    <w:rsid w:val="00B25429"/>
    <w:rsid w:val="00B25CB4"/>
    <w:rsid w:val="00B74B87"/>
    <w:rsid w:val="00B83C34"/>
    <w:rsid w:val="00B87065"/>
    <w:rsid w:val="00B8748C"/>
    <w:rsid w:val="00B97E7D"/>
    <w:rsid w:val="00BA5969"/>
    <w:rsid w:val="00BB0658"/>
    <w:rsid w:val="00BB0F93"/>
    <w:rsid w:val="00BB7366"/>
    <w:rsid w:val="00BC1515"/>
    <w:rsid w:val="00BC4956"/>
    <w:rsid w:val="00BD7E3C"/>
    <w:rsid w:val="00BE0386"/>
    <w:rsid w:val="00C05F03"/>
    <w:rsid w:val="00C22417"/>
    <w:rsid w:val="00C22A42"/>
    <w:rsid w:val="00C238C7"/>
    <w:rsid w:val="00C32C59"/>
    <w:rsid w:val="00C41AF1"/>
    <w:rsid w:val="00C52BF0"/>
    <w:rsid w:val="00C5578C"/>
    <w:rsid w:val="00C55879"/>
    <w:rsid w:val="00C573CF"/>
    <w:rsid w:val="00C60B9C"/>
    <w:rsid w:val="00C7127E"/>
    <w:rsid w:val="00C744BD"/>
    <w:rsid w:val="00C74A65"/>
    <w:rsid w:val="00C84EF6"/>
    <w:rsid w:val="00C86020"/>
    <w:rsid w:val="00C92E39"/>
    <w:rsid w:val="00C9367E"/>
    <w:rsid w:val="00C96EE7"/>
    <w:rsid w:val="00CA0466"/>
    <w:rsid w:val="00CB1C11"/>
    <w:rsid w:val="00CB23B7"/>
    <w:rsid w:val="00CC2AFB"/>
    <w:rsid w:val="00CC358B"/>
    <w:rsid w:val="00CC49A9"/>
    <w:rsid w:val="00CD024A"/>
    <w:rsid w:val="00CD1DDA"/>
    <w:rsid w:val="00CD2BB2"/>
    <w:rsid w:val="00CD4724"/>
    <w:rsid w:val="00CD4E69"/>
    <w:rsid w:val="00CD68B1"/>
    <w:rsid w:val="00CE3FBB"/>
    <w:rsid w:val="00CF0DFB"/>
    <w:rsid w:val="00D05999"/>
    <w:rsid w:val="00D061DA"/>
    <w:rsid w:val="00D1708A"/>
    <w:rsid w:val="00D301F9"/>
    <w:rsid w:val="00D30250"/>
    <w:rsid w:val="00D318EF"/>
    <w:rsid w:val="00D4335F"/>
    <w:rsid w:val="00D46558"/>
    <w:rsid w:val="00D637AD"/>
    <w:rsid w:val="00D63EC9"/>
    <w:rsid w:val="00D650F2"/>
    <w:rsid w:val="00D70A34"/>
    <w:rsid w:val="00D77DBE"/>
    <w:rsid w:val="00D80C9B"/>
    <w:rsid w:val="00D82940"/>
    <w:rsid w:val="00D916C8"/>
    <w:rsid w:val="00D92C6F"/>
    <w:rsid w:val="00D933DC"/>
    <w:rsid w:val="00D95520"/>
    <w:rsid w:val="00D9610B"/>
    <w:rsid w:val="00DA02A9"/>
    <w:rsid w:val="00DA3E2A"/>
    <w:rsid w:val="00DA6ECA"/>
    <w:rsid w:val="00DB15D2"/>
    <w:rsid w:val="00DB2C4C"/>
    <w:rsid w:val="00DD7B57"/>
    <w:rsid w:val="00DD7B70"/>
    <w:rsid w:val="00DE1C2D"/>
    <w:rsid w:val="00DE1CD9"/>
    <w:rsid w:val="00DE1F91"/>
    <w:rsid w:val="00DE5011"/>
    <w:rsid w:val="00DE7E04"/>
    <w:rsid w:val="00DF5D3B"/>
    <w:rsid w:val="00E1789F"/>
    <w:rsid w:val="00E21340"/>
    <w:rsid w:val="00E24EAB"/>
    <w:rsid w:val="00E25EAD"/>
    <w:rsid w:val="00E31818"/>
    <w:rsid w:val="00E350DD"/>
    <w:rsid w:val="00E40081"/>
    <w:rsid w:val="00E406E2"/>
    <w:rsid w:val="00E504FB"/>
    <w:rsid w:val="00E51C46"/>
    <w:rsid w:val="00E632F5"/>
    <w:rsid w:val="00E7419B"/>
    <w:rsid w:val="00E75CCF"/>
    <w:rsid w:val="00E80124"/>
    <w:rsid w:val="00E818B6"/>
    <w:rsid w:val="00E8273F"/>
    <w:rsid w:val="00E94CBD"/>
    <w:rsid w:val="00EA6E3F"/>
    <w:rsid w:val="00EB06C6"/>
    <w:rsid w:val="00EB2F2F"/>
    <w:rsid w:val="00EB3794"/>
    <w:rsid w:val="00EB7D66"/>
    <w:rsid w:val="00EC2214"/>
    <w:rsid w:val="00EC4DE7"/>
    <w:rsid w:val="00ED031D"/>
    <w:rsid w:val="00ED05A8"/>
    <w:rsid w:val="00ED7C5A"/>
    <w:rsid w:val="00EE7B2C"/>
    <w:rsid w:val="00EF77A6"/>
    <w:rsid w:val="00F01EC6"/>
    <w:rsid w:val="00F042E1"/>
    <w:rsid w:val="00F062FF"/>
    <w:rsid w:val="00F076E7"/>
    <w:rsid w:val="00F1445E"/>
    <w:rsid w:val="00F1545B"/>
    <w:rsid w:val="00F21B11"/>
    <w:rsid w:val="00F24B36"/>
    <w:rsid w:val="00F26133"/>
    <w:rsid w:val="00F40469"/>
    <w:rsid w:val="00F424A7"/>
    <w:rsid w:val="00F442AE"/>
    <w:rsid w:val="00F463FA"/>
    <w:rsid w:val="00F505AF"/>
    <w:rsid w:val="00F55490"/>
    <w:rsid w:val="00F60105"/>
    <w:rsid w:val="00F62052"/>
    <w:rsid w:val="00F67633"/>
    <w:rsid w:val="00F710AF"/>
    <w:rsid w:val="00F83421"/>
    <w:rsid w:val="00F846C5"/>
    <w:rsid w:val="00F8576E"/>
    <w:rsid w:val="00F94D1B"/>
    <w:rsid w:val="00F95B28"/>
    <w:rsid w:val="00FB1116"/>
    <w:rsid w:val="00FB63FE"/>
    <w:rsid w:val="00FD19B6"/>
    <w:rsid w:val="00FD392C"/>
    <w:rsid w:val="00FD452F"/>
    <w:rsid w:val="00FD6349"/>
    <w:rsid w:val="00FD7493"/>
    <w:rsid w:val="00FE3F30"/>
    <w:rsid w:val="00FF007C"/>
    <w:rsid w:val="00FF0FB0"/>
    <w:rsid w:val="00FF233E"/>
    <w:rsid w:val="00FF2537"/>
    <w:rsid w:val="00FF3937"/>
    <w:rsid w:val="00FF6E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72F62AB"/>
  <w15:docId w15:val="{069D2579-A9C2-4FC4-A8A4-9C05D1EC0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E1C2D"/>
    <w:rPr>
      <w:sz w:val="24"/>
      <w:szCs w:val="24"/>
    </w:rPr>
  </w:style>
  <w:style w:type="paragraph" w:styleId="Heading1">
    <w:name w:val="heading 1"/>
    <w:next w:val="BodyText"/>
    <w:link w:val="Heading1Char"/>
    <w:uiPriority w:val="9"/>
    <w:qFormat/>
    <w:rsid w:val="00021E11"/>
    <w:pPr>
      <w:keepNext/>
      <w:keepLines/>
      <w:tabs>
        <w:tab w:val="left" w:pos="216"/>
      </w:tabs>
      <w:spacing w:before="240" w:after="120"/>
      <w:ind w:left="576" w:hanging="576"/>
      <w:outlineLvl w:val="0"/>
    </w:pPr>
    <w:rPr>
      <w:rFonts w:ascii="Times New Roman Bold" w:eastAsiaTheme="majorEastAsia" w:hAnsi="Times New Roman Bold"/>
      <w:b/>
      <w:bCs/>
      <w:color w:val="06559E"/>
      <w:sz w:val="24"/>
      <w:szCs w:val="24"/>
    </w:rPr>
  </w:style>
  <w:style w:type="paragraph" w:styleId="Heading2">
    <w:name w:val="heading 2"/>
    <w:basedOn w:val="Heading1"/>
    <w:next w:val="BodyText"/>
    <w:link w:val="Heading2Char"/>
    <w:uiPriority w:val="9"/>
    <w:unhideWhenUsed/>
    <w:qFormat/>
    <w:rsid w:val="005D08E0"/>
    <w:pPr>
      <w:numPr>
        <w:ilvl w:val="1"/>
      </w:numPr>
      <w:ind w:left="576" w:hanging="576"/>
      <w:outlineLvl w:val="1"/>
    </w:pPr>
    <w:rPr>
      <w:bCs w:val="0"/>
      <w:i/>
      <w:szCs w:val="22"/>
    </w:rPr>
  </w:style>
  <w:style w:type="paragraph" w:styleId="Heading3">
    <w:name w:val="heading 3"/>
    <w:basedOn w:val="Heading2"/>
    <w:next w:val="BodyText"/>
    <w:link w:val="Heading3Char"/>
    <w:unhideWhenUsed/>
    <w:qFormat/>
    <w:rsid w:val="00CE3FBB"/>
    <w:pPr>
      <w:numPr>
        <w:ilvl w:val="2"/>
      </w:numPr>
      <w:ind w:left="864" w:hanging="864"/>
      <w:outlineLvl w:val="2"/>
    </w:pPr>
    <w:rPr>
      <w:b w:val="0"/>
      <w:bCs/>
      <w:i w:val="0"/>
    </w:rPr>
  </w:style>
  <w:style w:type="paragraph" w:styleId="Heading4">
    <w:name w:val="heading 4"/>
    <w:basedOn w:val="Heading3"/>
    <w:next w:val="BodyText"/>
    <w:link w:val="Heading4Char"/>
    <w:unhideWhenUsed/>
    <w:qFormat/>
    <w:rsid w:val="009E691A"/>
    <w:pPr>
      <w:numPr>
        <w:ilvl w:val="3"/>
      </w:numPr>
      <w:ind w:left="1152" w:hanging="1152"/>
      <w:outlineLvl w:val="3"/>
    </w:pPr>
    <w:rPr>
      <w:rFonts w:cs="Arial"/>
      <w:bCs w:val="0"/>
      <w:iCs/>
    </w:rPr>
  </w:style>
  <w:style w:type="paragraph" w:styleId="Heading5">
    <w:name w:val="heading 5"/>
    <w:basedOn w:val="Heading4"/>
    <w:next w:val="BodyText"/>
    <w:link w:val="Heading5Char"/>
    <w:unhideWhenUsed/>
    <w:qFormat/>
    <w:rsid w:val="009E691A"/>
    <w:pPr>
      <w:numPr>
        <w:ilvl w:val="4"/>
      </w:numPr>
      <w:ind w:left="1296" w:hanging="1296"/>
      <w:outlineLvl w:val="4"/>
    </w:pPr>
    <w:rPr>
      <w:i/>
    </w:rPr>
  </w:style>
  <w:style w:type="paragraph" w:styleId="Heading6">
    <w:name w:val="heading 6"/>
    <w:basedOn w:val="Heading5"/>
    <w:next w:val="BodyText"/>
    <w:link w:val="Heading6Char"/>
    <w:unhideWhenUsed/>
    <w:qFormat/>
    <w:rsid w:val="009E691A"/>
    <w:pPr>
      <w:numPr>
        <w:ilvl w:val="5"/>
      </w:numPr>
      <w:ind w:left="1440" w:hanging="1440"/>
      <w:outlineLvl w:val="5"/>
    </w:pPr>
    <w:rPr>
      <w:rFonts w:cstheme="majorBidi"/>
      <w:iCs w:val="0"/>
    </w:rPr>
  </w:style>
  <w:style w:type="paragraph" w:styleId="Heading7">
    <w:name w:val="heading 7"/>
    <w:basedOn w:val="Normal"/>
    <w:next w:val="BodyText"/>
    <w:link w:val="Heading7Char"/>
    <w:unhideWhenUsed/>
    <w:qFormat/>
    <w:rsid w:val="00CE3FBB"/>
    <w:pPr>
      <w:keepNext/>
      <w:keepLines/>
      <w:spacing w:after="120"/>
      <w:outlineLvl w:val="6"/>
    </w:pPr>
    <w:rPr>
      <w:rFonts w:eastAsiaTheme="majorEastAsia" w:cstheme="majorBidi"/>
      <w:i/>
      <w:iCs/>
    </w:rPr>
  </w:style>
  <w:style w:type="paragraph" w:styleId="Heading8">
    <w:name w:val="heading 8"/>
    <w:basedOn w:val="Normal"/>
    <w:next w:val="Normal"/>
    <w:link w:val="Heading8Char"/>
    <w:semiHidden/>
    <w:unhideWhenUsed/>
    <w:qFormat/>
    <w:rsid w:val="006A3895"/>
    <w:pPr>
      <w:keepNext/>
      <w:keepLines/>
      <w:numPr>
        <w:ilvl w:val="7"/>
        <w:numId w:val="8"/>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6A3895"/>
    <w:pPr>
      <w:keepNext/>
      <w:keepLines/>
      <w:numPr>
        <w:ilvl w:val="8"/>
        <w:numId w:val="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1E11"/>
    <w:rPr>
      <w:rFonts w:ascii="Times New Roman Bold" w:eastAsiaTheme="majorEastAsia" w:hAnsi="Times New Roman Bold"/>
      <w:b/>
      <w:bCs/>
      <w:color w:val="06559E"/>
      <w:sz w:val="24"/>
      <w:szCs w:val="24"/>
    </w:rPr>
  </w:style>
  <w:style w:type="character" w:customStyle="1" w:styleId="Heading2Char">
    <w:name w:val="Heading 2 Char"/>
    <w:basedOn w:val="DefaultParagraphFont"/>
    <w:link w:val="Heading2"/>
    <w:uiPriority w:val="9"/>
    <w:rsid w:val="005D08E0"/>
    <w:rPr>
      <w:rFonts w:ascii="Times New Roman Bold" w:eastAsiaTheme="majorEastAsia" w:hAnsi="Times New Roman Bold"/>
      <w:b/>
      <w:i/>
      <w:color w:val="06559E"/>
      <w:sz w:val="24"/>
      <w:szCs w:val="22"/>
    </w:rPr>
  </w:style>
  <w:style w:type="character" w:customStyle="1" w:styleId="Heading3Char">
    <w:name w:val="Heading 3 Char"/>
    <w:basedOn w:val="DefaultParagraphFont"/>
    <w:link w:val="Heading3"/>
    <w:rsid w:val="00CE3FBB"/>
    <w:rPr>
      <w:rFonts w:eastAsiaTheme="majorEastAsia"/>
      <w:bCs/>
      <w:i/>
      <w:sz w:val="24"/>
      <w:szCs w:val="22"/>
    </w:rPr>
  </w:style>
  <w:style w:type="character" w:customStyle="1" w:styleId="Heading4Char">
    <w:name w:val="Heading 4 Char"/>
    <w:basedOn w:val="DefaultParagraphFont"/>
    <w:link w:val="Heading4"/>
    <w:rsid w:val="009E691A"/>
    <w:rPr>
      <w:rFonts w:ascii="Arial" w:eastAsiaTheme="majorEastAsia" w:hAnsi="Arial" w:cs="Arial"/>
      <w:i/>
      <w:iCs/>
      <w:sz w:val="22"/>
      <w:szCs w:val="22"/>
    </w:rPr>
  </w:style>
  <w:style w:type="character" w:customStyle="1" w:styleId="Heading5Char">
    <w:name w:val="Heading 5 Char"/>
    <w:basedOn w:val="DefaultParagraphFont"/>
    <w:link w:val="Heading5"/>
    <w:rsid w:val="009E691A"/>
    <w:rPr>
      <w:rFonts w:ascii="Arial" w:eastAsiaTheme="majorEastAsia" w:hAnsi="Arial" w:cs="Arial"/>
      <w:iCs/>
      <w:sz w:val="22"/>
      <w:szCs w:val="22"/>
    </w:rPr>
  </w:style>
  <w:style w:type="character" w:customStyle="1" w:styleId="Heading6Char">
    <w:name w:val="Heading 6 Char"/>
    <w:basedOn w:val="DefaultParagraphFont"/>
    <w:link w:val="Heading6"/>
    <w:rsid w:val="009E691A"/>
    <w:rPr>
      <w:rFonts w:ascii="Arial" w:eastAsiaTheme="majorEastAsia" w:hAnsi="Arial" w:cstheme="majorBidi"/>
      <w:sz w:val="22"/>
      <w:szCs w:val="22"/>
    </w:rPr>
  </w:style>
  <w:style w:type="character" w:customStyle="1" w:styleId="Heading7Char">
    <w:name w:val="Heading 7 Char"/>
    <w:basedOn w:val="DefaultParagraphFont"/>
    <w:link w:val="Heading7"/>
    <w:rsid w:val="00CE3FBB"/>
    <w:rPr>
      <w:rFonts w:eastAsiaTheme="majorEastAsia" w:cstheme="majorBidi"/>
      <w:i/>
      <w:iCs/>
      <w:sz w:val="24"/>
      <w:szCs w:val="24"/>
    </w:rPr>
  </w:style>
  <w:style w:type="character" w:customStyle="1" w:styleId="Heading8Char">
    <w:name w:val="Heading 8 Char"/>
    <w:basedOn w:val="DefaultParagraphFont"/>
    <w:link w:val="Heading8"/>
    <w:semiHidden/>
    <w:rsid w:val="006A3895"/>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6A3895"/>
    <w:rPr>
      <w:rFonts w:asciiTheme="majorHAnsi" w:eastAsiaTheme="majorEastAsia" w:hAnsiTheme="majorHAnsi" w:cstheme="majorBidi"/>
      <w:i/>
      <w:iCs/>
      <w:color w:val="404040" w:themeColor="text1" w:themeTint="BF"/>
    </w:rPr>
  </w:style>
  <w:style w:type="paragraph" w:styleId="TOC4">
    <w:name w:val="toc 4"/>
    <w:next w:val="BodyText"/>
    <w:autoRedefine/>
    <w:uiPriority w:val="39"/>
    <w:rsid w:val="001E5DE6"/>
    <w:pPr>
      <w:tabs>
        <w:tab w:val="left" w:pos="1530"/>
        <w:tab w:val="right" w:leader="dot" w:pos="9350"/>
      </w:tabs>
      <w:spacing w:after="100"/>
      <w:ind w:left="720" w:hanging="720"/>
    </w:pPr>
    <w:rPr>
      <w:rFonts w:ascii="Garamond" w:hAnsi="Garamond"/>
      <w:b/>
      <w:sz w:val="22"/>
      <w:szCs w:val="24"/>
    </w:rPr>
  </w:style>
  <w:style w:type="paragraph" w:styleId="BalloonText">
    <w:name w:val="Balloon Text"/>
    <w:basedOn w:val="Normal"/>
    <w:link w:val="BalloonTextChar"/>
    <w:uiPriority w:val="99"/>
    <w:rsid w:val="009E691A"/>
    <w:rPr>
      <w:rFonts w:ascii="Tahoma" w:hAnsi="Tahoma" w:cs="Tahoma"/>
      <w:sz w:val="16"/>
      <w:szCs w:val="16"/>
    </w:rPr>
  </w:style>
  <w:style w:type="paragraph" w:styleId="Title">
    <w:name w:val="Title"/>
    <w:next w:val="BodyText"/>
    <w:link w:val="TitleChar"/>
    <w:uiPriority w:val="10"/>
    <w:qFormat/>
    <w:rsid w:val="001C5EF3"/>
    <w:pPr>
      <w:spacing w:after="120"/>
      <w:contextualSpacing/>
      <w:jc w:val="center"/>
    </w:pPr>
    <w:rPr>
      <w:rFonts w:ascii="Arial" w:eastAsiaTheme="majorEastAsia" w:hAnsi="Arial" w:cs="Arial"/>
      <w:b/>
      <w:color w:val="7A2326"/>
      <w:spacing w:val="5"/>
      <w:kern w:val="28"/>
      <w:sz w:val="26"/>
      <w:szCs w:val="32"/>
    </w:rPr>
  </w:style>
  <w:style w:type="character" w:customStyle="1" w:styleId="TitleChar">
    <w:name w:val="Title Char"/>
    <w:basedOn w:val="DefaultParagraphFont"/>
    <w:link w:val="Title"/>
    <w:uiPriority w:val="10"/>
    <w:rsid w:val="001C5EF3"/>
    <w:rPr>
      <w:rFonts w:ascii="Arial" w:eastAsiaTheme="majorEastAsia" w:hAnsi="Arial" w:cs="Arial"/>
      <w:b/>
      <w:color w:val="7A2326"/>
      <w:spacing w:val="5"/>
      <w:kern w:val="28"/>
      <w:sz w:val="26"/>
      <w:szCs w:val="32"/>
    </w:rPr>
  </w:style>
  <w:style w:type="character" w:customStyle="1" w:styleId="BalloonTextChar">
    <w:name w:val="Balloon Text Char"/>
    <w:basedOn w:val="DefaultParagraphFont"/>
    <w:link w:val="BalloonText"/>
    <w:uiPriority w:val="99"/>
    <w:rsid w:val="009E691A"/>
    <w:rPr>
      <w:rFonts w:ascii="Tahoma" w:hAnsi="Tahoma" w:cs="Tahoma"/>
      <w:sz w:val="16"/>
      <w:szCs w:val="16"/>
    </w:rPr>
  </w:style>
  <w:style w:type="paragraph" w:customStyle="1" w:styleId="RFPText">
    <w:name w:val="RFP Text"/>
    <w:basedOn w:val="BodyText"/>
    <w:qFormat/>
    <w:rsid w:val="00CE3FBB"/>
    <w:rPr>
      <w:b/>
      <w:i/>
      <w:color w:val="7A2326"/>
    </w:rPr>
  </w:style>
  <w:style w:type="character" w:styleId="Strong">
    <w:name w:val="Strong"/>
    <w:qFormat/>
    <w:rsid w:val="006A3895"/>
    <w:rPr>
      <w:b/>
      <w:bCs/>
    </w:rPr>
  </w:style>
  <w:style w:type="paragraph" w:styleId="TOCHeading">
    <w:name w:val="TOC Heading"/>
    <w:basedOn w:val="Heading1"/>
    <w:next w:val="Normal"/>
    <w:uiPriority w:val="39"/>
    <w:semiHidden/>
    <w:unhideWhenUsed/>
    <w:qFormat/>
    <w:rsid w:val="006A3895"/>
    <w:pPr>
      <w:outlineLvl w:val="9"/>
    </w:pPr>
  </w:style>
  <w:style w:type="paragraph" w:styleId="BodyText">
    <w:name w:val="Body Text"/>
    <w:link w:val="BodyTextChar"/>
    <w:uiPriority w:val="99"/>
    <w:rsid w:val="007A69DD"/>
    <w:pPr>
      <w:spacing w:after="200"/>
    </w:pPr>
    <w:rPr>
      <w:spacing w:val="-3"/>
      <w:sz w:val="24"/>
      <w:szCs w:val="24"/>
    </w:rPr>
  </w:style>
  <w:style w:type="character" w:customStyle="1" w:styleId="BodyTextChar">
    <w:name w:val="Body Text Char"/>
    <w:basedOn w:val="DefaultParagraphFont"/>
    <w:link w:val="BodyText"/>
    <w:uiPriority w:val="99"/>
    <w:rsid w:val="007A69DD"/>
    <w:rPr>
      <w:spacing w:val="-3"/>
      <w:sz w:val="24"/>
      <w:szCs w:val="24"/>
    </w:rPr>
  </w:style>
  <w:style w:type="paragraph" w:styleId="ListBullet">
    <w:name w:val="List Bullet"/>
    <w:rsid w:val="0095608E"/>
    <w:pPr>
      <w:numPr>
        <w:numId w:val="1"/>
      </w:numPr>
    </w:pPr>
    <w:rPr>
      <w:sz w:val="24"/>
      <w:szCs w:val="24"/>
    </w:rPr>
  </w:style>
  <w:style w:type="paragraph" w:styleId="ListBullet2">
    <w:name w:val="List Bullet 2"/>
    <w:rsid w:val="0095608E"/>
    <w:pPr>
      <w:numPr>
        <w:numId w:val="2"/>
      </w:numPr>
    </w:pPr>
    <w:rPr>
      <w:sz w:val="24"/>
      <w:szCs w:val="24"/>
    </w:rPr>
  </w:style>
  <w:style w:type="paragraph" w:customStyle="1" w:styleId="ListBulletLast">
    <w:name w:val="List Bullet Last"/>
    <w:basedOn w:val="ListBullet"/>
    <w:qFormat/>
    <w:rsid w:val="00917405"/>
    <w:pPr>
      <w:spacing w:after="160"/>
    </w:pPr>
  </w:style>
  <w:style w:type="paragraph" w:customStyle="1" w:styleId="ListBullet2Last">
    <w:name w:val="List Bullet 2 Last"/>
    <w:basedOn w:val="ListBullet2"/>
    <w:qFormat/>
    <w:rsid w:val="00A578D1"/>
    <w:pPr>
      <w:spacing w:after="120"/>
    </w:pPr>
  </w:style>
  <w:style w:type="paragraph" w:customStyle="1" w:styleId="Theme">
    <w:name w:val="Theme"/>
    <w:basedOn w:val="BodyText"/>
    <w:qFormat/>
    <w:rsid w:val="00C96EE7"/>
    <w:pPr>
      <w:pBdr>
        <w:top w:val="single" w:sz="4" w:space="1" w:color="06559E"/>
        <w:bottom w:val="single" w:sz="4" w:space="1" w:color="06559E"/>
      </w:pBdr>
      <w:shd w:val="clear" w:color="auto" w:fill="92CBA7"/>
      <w:spacing w:before="60"/>
    </w:pPr>
    <w:rPr>
      <w:b/>
      <w:i/>
      <w:color w:val="06559E"/>
    </w:rPr>
  </w:style>
  <w:style w:type="paragraph" w:styleId="ListBullet3">
    <w:name w:val="List Bullet 3"/>
    <w:rsid w:val="00CE3FBB"/>
    <w:pPr>
      <w:numPr>
        <w:numId w:val="6"/>
      </w:numPr>
    </w:pPr>
    <w:rPr>
      <w:sz w:val="24"/>
      <w:szCs w:val="24"/>
    </w:rPr>
  </w:style>
  <w:style w:type="paragraph" w:customStyle="1" w:styleId="ListBullet3Last">
    <w:name w:val="List Bullet 3 Last"/>
    <w:basedOn w:val="ListBullet3"/>
    <w:qFormat/>
    <w:rsid w:val="008021F6"/>
    <w:pPr>
      <w:spacing w:after="120"/>
    </w:pPr>
  </w:style>
  <w:style w:type="paragraph" w:customStyle="1" w:styleId="TableText">
    <w:name w:val="Table Text"/>
    <w:basedOn w:val="BodyText"/>
    <w:qFormat/>
    <w:rsid w:val="00C74A65"/>
    <w:pPr>
      <w:spacing w:before="20" w:after="20"/>
    </w:pPr>
    <w:rPr>
      <w:rFonts w:ascii="Arial" w:hAnsi="Arial" w:cs="Arial"/>
      <w:sz w:val="20"/>
      <w:szCs w:val="18"/>
    </w:rPr>
  </w:style>
  <w:style w:type="paragraph" w:customStyle="1" w:styleId="TableBullet">
    <w:name w:val="Table Bullet"/>
    <w:basedOn w:val="TableText"/>
    <w:qFormat/>
    <w:rsid w:val="0080021A"/>
    <w:pPr>
      <w:widowControl w:val="0"/>
      <w:numPr>
        <w:numId w:val="3"/>
      </w:numPr>
      <w:ind w:left="216" w:hanging="216"/>
    </w:pPr>
  </w:style>
  <w:style w:type="paragraph" w:customStyle="1" w:styleId="TableBullet2">
    <w:name w:val="Table Bullet 2"/>
    <w:basedOn w:val="TableText"/>
    <w:rsid w:val="00CE3FBB"/>
    <w:pPr>
      <w:numPr>
        <w:numId w:val="4"/>
      </w:numPr>
      <w:ind w:left="360" w:hanging="216"/>
    </w:pPr>
  </w:style>
  <w:style w:type="table" w:styleId="TableGrid">
    <w:name w:val="Table Grid"/>
    <w:basedOn w:val="TableNormal"/>
    <w:uiPriority w:val="39"/>
    <w:rsid w:val="008021F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asicTable">
    <w:name w:val="Basic Table"/>
    <w:basedOn w:val="TableNormal"/>
    <w:uiPriority w:val="99"/>
    <w:qFormat/>
    <w:rsid w:val="0095608E"/>
    <w:tblPr>
      <w:jc w:val="center"/>
      <w:tblBorders>
        <w:top w:val="single" w:sz="6" w:space="0" w:color="7E8083"/>
        <w:left w:val="single" w:sz="6" w:space="0" w:color="7E8083"/>
        <w:bottom w:val="single" w:sz="6" w:space="0" w:color="7E8083"/>
        <w:right w:val="single" w:sz="6" w:space="0" w:color="7E8083"/>
        <w:insideH w:val="single" w:sz="6" w:space="0" w:color="7E8083"/>
        <w:insideV w:val="single" w:sz="6" w:space="0" w:color="7E8083"/>
      </w:tblBorders>
      <w:tblCellMar>
        <w:left w:w="58" w:type="dxa"/>
        <w:right w:w="58" w:type="dxa"/>
      </w:tblCellMar>
    </w:tblPr>
    <w:trPr>
      <w:jc w:val="center"/>
    </w:trPr>
    <w:tblStylePr w:type="firstRow">
      <w:pPr>
        <w:jc w:val="center"/>
      </w:pPr>
      <w:rPr>
        <w:color w:val="FFFFFF" w:themeColor="background1"/>
      </w:rPr>
      <w:tblPr/>
      <w:tcPr>
        <w:shd w:val="clear" w:color="auto" w:fill="06559E"/>
      </w:tcPr>
    </w:tblStylePr>
  </w:style>
  <w:style w:type="paragraph" w:customStyle="1" w:styleId="TableHeading">
    <w:name w:val="Table Heading"/>
    <w:basedOn w:val="BodyText"/>
    <w:qFormat/>
    <w:rsid w:val="00B97E7D"/>
    <w:pPr>
      <w:tabs>
        <w:tab w:val="left" w:pos="288"/>
      </w:tabs>
      <w:spacing w:before="20" w:after="20"/>
      <w:jc w:val="center"/>
    </w:pPr>
    <w:rPr>
      <w:rFonts w:ascii="Arial" w:hAnsi="Arial" w:cs="Arial"/>
      <w:b/>
      <w:color w:val="FFFFFF" w:themeColor="background1"/>
      <w:sz w:val="20"/>
      <w:szCs w:val="20"/>
    </w:rPr>
  </w:style>
  <w:style w:type="paragraph" w:customStyle="1" w:styleId="HeadNoNum">
    <w:name w:val="HeadNoNum"/>
    <w:basedOn w:val="Heading2"/>
    <w:qFormat/>
    <w:rsid w:val="00021E11"/>
    <w:pPr>
      <w:numPr>
        <w:ilvl w:val="0"/>
      </w:numPr>
      <w:ind w:left="576" w:hanging="576"/>
    </w:pPr>
    <w:rPr>
      <w:i w:val="0"/>
    </w:rPr>
  </w:style>
  <w:style w:type="paragraph" w:customStyle="1" w:styleId="HeadNoNum2">
    <w:name w:val="HeadNoNum2"/>
    <w:basedOn w:val="HeadNoNum"/>
    <w:qFormat/>
    <w:rsid w:val="00ED7C5A"/>
    <w:rPr>
      <w:i/>
    </w:rPr>
  </w:style>
  <w:style w:type="paragraph" w:customStyle="1" w:styleId="ActionCaption">
    <w:name w:val="ActionCaption"/>
    <w:basedOn w:val="BodyText"/>
    <w:qFormat/>
    <w:rsid w:val="008020F7"/>
    <w:pPr>
      <w:jc w:val="center"/>
    </w:pPr>
    <w:rPr>
      <w:i/>
    </w:rPr>
  </w:style>
  <w:style w:type="table" w:customStyle="1" w:styleId="BasicTableShaded">
    <w:name w:val="Basic Table Shaded"/>
    <w:basedOn w:val="BasicTable"/>
    <w:uiPriority w:val="99"/>
    <w:qFormat/>
    <w:rsid w:val="0095608E"/>
    <w:tblPr>
      <w:tblStyleRowBandSize w:val="1"/>
    </w:tblPr>
    <w:tblStylePr w:type="firstRow">
      <w:pPr>
        <w:jc w:val="center"/>
      </w:pPr>
      <w:rPr>
        <w:color w:val="FFFFFF" w:themeColor="background1"/>
      </w:rPr>
      <w:tblPr/>
      <w:tcPr>
        <w:shd w:val="clear" w:color="auto" w:fill="06559E"/>
      </w:tcPr>
    </w:tblStylePr>
    <w:tblStylePr w:type="band1Horz">
      <w:tblPr/>
      <w:tcPr>
        <w:shd w:val="clear" w:color="auto" w:fill="C1E1CC"/>
      </w:tcPr>
    </w:tblStylePr>
  </w:style>
  <w:style w:type="paragraph" w:styleId="Header">
    <w:name w:val="header"/>
    <w:basedOn w:val="Footer"/>
    <w:link w:val="HeaderChar"/>
    <w:uiPriority w:val="99"/>
    <w:rsid w:val="009E691A"/>
    <w:pPr>
      <w:jc w:val="right"/>
    </w:pPr>
    <w:rPr>
      <w:b/>
    </w:rPr>
  </w:style>
  <w:style w:type="character" w:customStyle="1" w:styleId="HeaderChar">
    <w:name w:val="Header Char"/>
    <w:basedOn w:val="DefaultParagraphFont"/>
    <w:link w:val="Header"/>
    <w:uiPriority w:val="99"/>
    <w:rsid w:val="009E691A"/>
    <w:rPr>
      <w:rFonts w:ascii="Garamond" w:hAnsi="Garamond"/>
      <w:b/>
      <w:color w:val="4D4D4D"/>
      <w:sz w:val="18"/>
      <w:szCs w:val="24"/>
    </w:rPr>
  </w:style>
  <w:style w:type="paragraph" w:styleId="Footer">
    <w:name w:val="footer"/>
    <w:link w:val="FooterChar"/>
    <w:uiPriority w:val="99"/>
    <w:rsid w:val="009E691A"/>
    <w:pPr>
      <w:tabs>
        <w:tab w:val="center" w:pos="4680"/>
        <w:tab w:val="right" w:pos="9360"/>
      </w:tabs>
    </w:pPr>
    <w:rPr>
      <w:rFonts w:ascii="Garamond" w:hAnsi="Garamond"/>
      <w:color w:val="4D4D4D"/>
      <w:sz w:val="18"/>
      <w:szCs w:val="24"/>
    </w:rPr>
  </w:style>
  <w:style w:type="character" w:customStyle="1" w:styleId="FooterChar">
    <w:name w:val="Footer Char"/>
    <w:basedOn w:val="DefaultParagraphFont"/>
    <w:link w:val="Footer"/>
    <w:uiPriority w:val="99"/>
    <w:rsid w:val="009E691A"/>
    <w:rPr>
      <w:rFonts w:ascii="Garamond" w:hAnsi="Garamond"/>
      <w:color w:val="4D4D4D"/>
      <w:sz w:val="18"/>
      <w:szCs w:val="24"/>
    </w:rPr>
  </w:style>
  <w:style w:type="table" w:customStyle="1" w:styleId="TableNoHead">
    <w:name w:val="TableNoHead"/>
    <w:basedOn w:val="TableNormal"/>
    <w:uiPriority w:val="99"/>
    <w:qFormat/>
    <w:rsid w:val="00A040BF"/>
    <w:tblPr>
      <w:jc w:val="center"/>
      <w:tblBorders>
        <w:top w:val="single" w:sz="6" w:space="0" w:color="7E8083"/>
        <w:left w:val="single" w:sz="6" w:space="0" w:color="7E8083"/>
        <w:bottom w:val="single" w:sz="6" w:space="0" w:color="7E8083"/>
        <w:right w:val="single" w:sz="6" w:space="0" w:color="7E8083"/>
        <w:insideH w:val="single" w:sz="6" w:space="0" w:color="7E8083"/>
        <w:insideV w:val="single" w:sz="6" w:space="0" w:color="7E8083"/>
      </w:tblBorders>
      <w:tblCellMar>
        <w:left w:w="58" w:type="dxa"/>
        <w:right w:w="58" w:type="dxa"/>
      </w:tblCellMar>
    </w:tblPr>
    <w:trPr>
      <w:jc w:val="center"/>
    </w:trPr>
  </w:style>
  <w:style w:type="table" w:customStyle="1" w:styleId="TableNoHeadShaded">
    <w:name w:val="TableNoHeadShaded"/>
    <w:basedOn w:val="TableNoHead"/>
    <w:uiPriority w:val="99"/>
    <w:qFormat/>
    <w:rsid w:val="0095608E"/>
    <w:tblPr>
      <w:tblStyleRowBandSize w:val="1"/>
      <w:tblStyleColBandSize w:val="1"/>
    </w:tblPr>
    <w:tblStylePr w:type="band1Horz">
      <w:tblPr/>
      <w:tcPr>
        <w:shd w:val="clear" w:color="auto" w:fill="C1E1CC"/>
      </w:tcPr>
    </w:tblStylePr>
  </w:style>
  <w:style w:type="paragraph" w:customStyle="1" w:styleId="Contents">
    <w:name w:val="Contents"/>
    <w:next w:val="BodyText"/>
    <w:qFormat/>
    <w:rsid w:val="0095608E"/>
    <w:pPr>
      <w:spacing w:after="120"/>
      <w:jc w:val="center"/>
    </w:pPr>
    <w:rPr>
      <w:rFonts w:cs="Arial"/>
      <w:b/>
      <w:color w:val="06559E"/>
      <w:sz w:val="24"/>
      <w:szCs w:val="24"/>
    </w:rPr>
  </w:style>
  <w:style w:type="paragraph" w:styleId="TOC1">
    <w:name w:val="toc 1"/>
    <w:next w:val="BodyText"/>
    <w:autoRedefine/>
    <w:uiPriority w:val="39"/>
    <w:qFormat/>
    <w:rsid w:val="00021E11"/>
    <w:pPr>
      <w:tabs>
        <w:tab w:val="left" w:pos="660"/>
        <w:tab w:val="right" w:leader="dot" w:pos="10080"/>
      </w:tabs>
      <w:spacing w:after="100"/>
      <w:ind w:left="450" w:hanging="450"/>
    </w:pPr>
    <w:rPr>
      <w:rFonts w:ascii="Times New Roman Bold" w:hAnsi="Times New Roman Bold"/>
      <w:b/>
      <w:noProof/>
      <w:sz w:val="24"/>
      <w:szCs w:val="24"/>
    </w:rPr>
  </w:style>
  <w:style w:type="paragraph" w:styleId="TOC2">
    <w:name w:val="toc 2"/>
    <w:next w:val="BodyText"/>
    <w:autoRedefine/>
    <w:uiPriority w:val="39"/>
    <w:qFormat/>
    <w:rsid w:val="006176A1"/>
    <w:pPr>
      <w:tabs>
        <w:tab w:val="left" w:pos="1080"/>
        <w:tab w:val="right" w:leader="dot" w:pos="10080"/>
      </w:tabs>
      <w:spacing w:after="100"/>
      <w:ind w:left="1080" w:hanging="540"/>
    </w:pPr>
    <w:rPr>
      <w:noProof/>
      <w:sz w:val="24"/>
      <w:szCs w:val="24"/>
    </w:rPr>
  </w:style>
  <w:style w:type="paragraph" w:styleId="TOC3">
    <w:name w:val="toc 3"/>
    <w:next w:val="BodyText"/>
    <w:autoRedefine/>
    <w:uiPriority w:val="39"/>
    <w:qFormat/>
    <w:rsid w:val="006176A1"/>
    <w:pPr>
      <w:tabs>
        <w:tab w:val="left" w:pos="1890"/>
        <w:tab w:val="right" w:leader="dot" w:pos="10080"/>
      </w:tabs>
      <w:spacing w:after="100"/>
      <w:ind w:left="1890" w:hanging="756"/>
    </w:pPr>
    <w:rPr>
      <w:i/>
      <w:noProof/>
      <w:sz w:val="24"/>
      <w:szCs w:val="24"/>
    </w:rPr>
  </w:style>
  <w:style w:type="paragraph" w:styleId="TableofFigures">
    <w:name w:val="table of figures"/>
    <w:basedOn w:val="Normal"/>
    <w:next w:val="Normal"/>
    <w:autoRedefine/>
    <w:uiPriority w:val="99"/>
    <w:rsid w:val="000C03A7"/>
    <w:pPr>
      <w:tabs>
        <w:tab w:val="right" w:leader="dot" w:pos="9350"/>
      </w:tabs>
      <w:spacing w:after="80"/>
    </w:pPr>
    <w:rPr>
      <w:rFonts w:eastAsiaTheme="majorEastAsia" w:cs="Arial"/>
      <w:noProof/>
      <w:szCs w:val="22"/>
    </w:rPr>
  </w:style>
  <w:style w:type="paragraph" w:customStyle="1" w:styleId="TitlePage">
    <w:name w:val="TitlePage"/>
    <w:qFormat/>
    <w:rsid w:val="0077365D"/>
    <w:pPr>
      <w:jc w:val="center"/>
    </w:pPr>
    <w:rPr>
      <w:rFonts w:ascii="Arial" w:hAnsi="Arial" w:cs="Arial"/>
      <w:sz w:val="22"/>
      <w:szCs w:val="24"/>
    </w:rPr>
  </w:style>
  <w:style w:type="paragraph" w:customStyle="1" w:styleId="ResumeName">
    <w:name w:val="Resume Name"/>
    <w:basedOn w:val="BodyText"/>
    <w:qFormat/>
    <w:rsid w:val="003C575F"/>
    <w:pPr>
      <w:jc w:val="center"/>
    </w:pPr>
    <w:rPr>
      <w:rFonts w:cs="Arial"/>
      <w:b/>
      <w:color w:val="7A2326"/>
    </w:rPr>
  </w:style>
  <w:style w:type="paragraph" w:customStyle="1" w:styleId="ResumeJob">
    <w:name w:val="Resume Job"/>
    <w:basedOn w:val="BodyText"/>
    <w:qFormat/>
    <w:rsid w:val="003C575F"/>
    <w:pPr>
      <w:tabs>
        <w:tab w:val="right" w:pos="9360"/>
      </w:tabs>
    </w:pPr>
    <w:rPr>
      <w:b/>
      <w:i/>
    </w:rPr>
  </w:style>
  <w:style w:type="paragraph" w:customStyle="1" w:styleId="ResTableJob">
    <w:name w:val="ResTableJob"/>
    <w:basedOn w:val="TableText"/>
    <w:qFormat/>
    <w:rsid w:val="000D7395"/>
    <w:pPr>
      <w:tabs>
        <w:tab w:val="right" w:pos="9244"/>
      </w:tabs>
    </w:pPr>
    <w:rPr>
      <w:b/>
      <w:i/>
    </w:rPr>
  </w:style>
  <w:style w:type="paragraph" w:customStyle="1" w:styleId="TableTextLast">
    <w:name w:val="TableTextLast"/>
    <w:basedOn w:val="TableText"/>
    <w:qFormat/>
    <w:rsid w:val="00633791"/>
    <w:pPr>
      <w:spacing w:after="60"/>
    </w:pPr>
  </w:style>
  <w:style w:type="paragraph" w:customStyle="1" w:styleId="TableBulletLast">
    <w:name w:val="TableBulletLast"/>
    <w:basedOn w:val="TableBullet"/>
    <w:qFormat/>
    <w:rsid w:val="00633791"/>
    <w:pPr>
      <w:spacing w:after="60"/>
      <w:ind w:left="187" w:hanging="187"/>
    </w:pPr>
  </w:style>
  <w:style w:type="table" w:customStyle="1" w:styleId="FeaturesBenefits">
    <w:name w:val="FeaturesBenefits"/>
    <w:basedOn w:val="BasicTable"/>
    <w:uiPriority w:val="99"/>
    <w:qFormat/>
    <w:rsid w:val="0095608E"/>
    <w:tblPr/>
    <w:tblStylePr w:type="firstRow">
      <w:pPr>
        <w:jc w:val="center"/>
      </w:pPr>
      <w:rPr>
        <w:color w:val="FFFFFF" w:themeColor="background1"/>
      </w:rPr>
      <w:tblPr/>
      <w:tcPr>
        <w:shd w:val="clear" w:color="auto" w:fill="06559E"/>
      </w:tcPr>
    </w:tblStylePr>
    <w:tblStylePr w:type="firstCol">
      <w:tblPr/>
      <w:tcPr>
        <w:shd w:val="clear" w:color="auto" w:fill="C1E1CC"/>
      </w:tcPr>
    </w:tblStylePr>
  </w:style>
  <w:style w:type="paragraph" w:customStyle="1" w:styleId="TableBullet3">
    <w:name w:val="TableBullet3"/>
    <w:qFormat/>
    <w:rsid w:val="00CE3FBB"/>
    <w:pPr>
      <w:numPr>
        <w:numId w:val="5"/>
      </w:numPr>
      <w:ind w:left="504" w:hanging="216"/>
    </w:pPr>
    <w:rPr>
      <w:rFonts w:ascii="Arial Narrow" w:hAnsi="Arial Narrow"/>
      <w:sz w:val="18"/>
      <w:szCs w:val="18"/>
    </w:rPr>
  </w:style>
  <w:style w:type="paragraph" w:customStyle="1" w:styleId="CallOutTitle">
    <w:name w:val="Call Out Title"/>
    <w:basedOn w:val="TableText"/>
    <w:qFormat/>
    <w:rsid w:val="000758B1"/>
    <w:pPr>
      <w:framePr w:hSpace="72" w:wrap="around" w:vAnchor="text" w:hAnchor="margin" w:xAlign="right" w:y="1"/>
      <w:jc w:val="center"/>
    </w:pPr>
    <w:rPr>
      <w:b/>
      <w:color w:val="FFFFFF" w:themeColor="background1"/>
    </w:rPr>
  </w:style>
  <w:style w:type="paragraph" w:customStyle="1" w:styleId="CallOutBullet">
    <w:name w:val="Call Out Bullet"/>
    <w:rsid w:val="000758B1"/>
    <w:pPr>
      <w:numPr>
        <w:numId w:val="7"/>
      </w:numPr>
      <w:tabs>
        <w:tab w:val="left" w:pos="180"/>
      </w:tabs>
    </w:pPr>
    <w:rPr>
      <w:rFonts w:ascii="Arial Narrow" w:eastAsia="Batang" w:hAnsi="Arial Narrow"/>
      <w:szCs w:val="24"/>
      <w:lang w:eastAsia="ko-KR"/>
    </w:rPr>
  </w:style>
  <w:style w:type="paragraph" w:customStyle="1" w:styleId="CallOutText">
    <w:name w:val="Call Out Text"/>
    <w:basedOn w:val="Normal"/>
    <w:rsid w:val="000758B1"/>
    <w:rPr>
      <w:rFonts w:ascii="Arial Narrow" w:eastAsia="Batang" w:hAnsi="Arial Narrow"/>
      <w:sz w:val="20"/>
      <w:szCs w:val="20"/>
      <w:lang w:eastAsia="ko-KR"/>
    </w:rPr>
  </w:style>
  <w:style w:type="paragraph" w:customStyle="1" w:styleId="AlphaBullet">
    <w:name w:val="Alpha Bullet"/>
    <w:basedOn w:val="BodyText"/>
    <w:rsid w:val="0077365D"/>
    <w:pPr>
      <w:numPr>
        <w:numId w:val="9"/>
      </w:numPr>
    </w:pPr>
  </w:style>
  <w:style w:type="paragraph" w:customStyle="1" w:styleId="AlphaBullet2">
    <w:name w:val="Alpha Bullet 2"/>
    <w:basedOn w:val="ListBullet2"/>
    <w:rsid w:val="001E5DE6"/>
    <w:pPr>
      <w:numPr>
        <w:numId w:val="10"/>
      </w:numPr>
      <w:spacing w:after="120"/>
      <w:ind w:left="1008" w:hanging="504"/>
    </w:pPr>
  </w:style>
  <w:style w:type="paragraph" w:customStyle="1" w:styleId="NumberedLists">
    <w:name w:val="Numbered Lists"/>
    <w:basedOn w:val="ListBulletLast"/>
    <w:qFormat/>
    <w:rsid w:val="00917405"/>
    <w:pPr>
      <w:numPr>
        <w:numId w:val="11"/>
      </w:numPr>
    </w:pPr>
  </w:style>
  <w:style w:type="paragraph" w:styleId="Caption">
    <w:name w:val="caption"/>
    <w:basedOn w:val="Normal"/>
    <w:next w:val="Normal"/>
    <w:link w:val="CaptionChar"/>
    <w:unhideWhenUsed/>
    <w:qFormat/>
    <w:rsid w:val="00D05999"/>
    <w:pPr>
      <w:jc w:val="center"/>
    </w:pPr>
    <w:rPr>
      <w:rFonts w:cs="Arial"/>
      <w:b/>
      <w:bCs/>
      <w:szCs w:val="20"/>
    </w:rPr>
  </w:style>
  <w:style w:type="character" w:customStyle="1" w:styleId="CaptionChar">
    <w:name w:val="Caption Char"/>
    <w:basedOn w:val="DefaultParagraphFont"/>
    <w:link w:val="Caption"/>
    <w:rsid w:val="00D05999"/>
    <w:rPr>
      <w:rFonts w:cs="Arial"/>
      <w:b/>
      <w:bCs/>
      <w:sz w:val="24"/>
    </w:rPr>
  </w:style>
  <w:style w:type="character" w:styleId="Hyperlink">
    <w:name w:val="Hyperlink"/>
    <w:basedOn w:val="DefaultParagraphFont"/>
    <w:uiPriority w:val="99"/>
    <w:unhideWhenUsed/>
    <w:rsid w:val="00C55879"/>
    <w:rPr>
      <w:color w:val="0000FF" w:themeColor="hyperlink"/>
      <w:u w:val="single"/>
    </w:rPr>
  </w:style>
  <w:style w:type="character" w:styleId="CommentReference">
    <w:name w:val="annotation reference"/>
    <w:basedOn w:val="DefaultParagraphFont"/>
    <w:semiHidden/>
    <w:unhideWhenUsed/>
    <w:rsid w:val="00C55879"/>
    <w:rPr>
      <w:sz w:val="18"/>
      <w:szCs w:val="18"/>
    </w:rPr>
  </w:style>
  <w:style w:type="paragraph" w:styleId="CommentText">
    <w:name w:val="annotation text"/>
    <w:basedOn w:val="Normal"/>
    <w:link w:val="CommentTextChar"/>
    <w:semiHidden/>
    <w:unhideWhenUsed/>
    <w:rsid w:val="00C55879"/>
  </w:style>
  <w:style w:type="character" w:customStyle="1" w:styleId="CommentTextChar">
    <w:name w:val="Comment Text Char"/>
    <w:basedOn w:val="DefaultParagraphFont"/>
    <w:link w:val="CommentText"/>
    <w:semiHidden/>
    <w:rsid w:val="00C55879"/>
    <w:rPr>
      <w:sz w:val="24"/>
      <w:szCs w:val="24"/>
    </w:rPr>
  </w:style>
  <w:style w:type="paragraph" w:customStyle="1" w:styleId="Default">
    <w:name w:val="Default"/>
    <w:rsid w:val="00C55879"/>
    <w:pPr>
      <w:autoSpaceDE w:val="0"/>
      <w:autoSpaceDN w:val="0"/>
      <w:adjustRightInd w:val="0"/>
    </w:pPr>
    <w:rPr>
      <w:rFonts w:ascii="Arial" w:eastAsiaTheme="minorHAnsi" w:hAnsi="Arial" w:cs="Arial"/>
      <w:color w:val="000000"/>
      <w:sz w:val="24"/>
      <w:szCs w:val="24"/>
    </w:rPr>
  </w:style>
  <w:style w:type="paragraph" w:styleId="BodyTextIndent">
    <w:name w:val="Body Text Indent"/>
    <w:basedOn w:val="Normal"/>
    <w:link w:val="BodyTextIndentChar"/>
    <w:semiHidden/>
    <w:unhideWhenUsed/>
    <w:rsid w:val="006A0715"/>
    <w:pPr>
      <w:spacing w:after="120"/>
      <w:ind w:left="360"/>
    </w:pPr>
  </w:style>
  <w:style w:type="character" w:customStyle="1" w:styleId="BodyTextIndentChar">
    <w:name w:val="Body Text Indent Char"/>
    <w:basedOn w:val="DefaultParagraphFont"/>
    <w:link w:val="BodyTextIndent"/>
    <w:semiHidden/>
    <w:rsid w:val="006A0715"/>
    <w:rPr>
      <w:sz w:val="24"/>
      <w:szCs w:val="24"/>
    </w:rPr>
  </w:style>
  <w:style w:type="character" w:styleId="FootnoteReference">
    <w:name w:val="footnote reference"/>
    <w:semiHidden/>
    <w:unhideWhenUsed/>
    <w:rsid w:val="00DB2C4C"/>
    <w:rPr>
      <w:vertAlign w:val="superscript"/>
    </w:rPr>
  </w:style>
  <w:style w:type="paragraph" w:styleId="FootnoteText">
    <w:name w:val="footnote text"/>
    <w:basedOn w:val="Normal"/>
    <w:link w:val="FootnoteTextChar"/>
    <w:semiHidden/>
    <w:unhideWhenUsed/>
    <w:rsid w:val="00DB2C4C"/>
    <w:rPr>
      <w:sz w:val="20"/>
      <w:szCs w:val="20"/>
    </w:rPr>
  </w:style>
  <w:style w:type="character" w:customStyle="1" w:styleId="FootnoteTextChar">
    <w:name w:val="Footnote Text Char"/>
    <w:basedOn w:val="DefaultParagraphFont"/>
    <w:link w:val="FootnoteText"/>
    <w:semiHidden/>
    <w:rsid w:val="00DB2C4C"/>
  </w:style>
  <w:style w:type="paragraph" w:styleId="ListParagraph">
    <w:name w:val="List Paragraph"/>
    <w:basedOn w:val="Normal"/>
    <w:uiPriority w:val="34"/>
    <w:qFormat/>
    <w:rsid w:val="00DB2C4C"/>
    <w:pPr>
      <w:ind w:left="720"/>
      <w:contextualSpacing/>
    </w:pPr>
    <w:rPr>
      <w:rFonts w:ascii="Garamond" w:eastAsiaTheme="minorHAnsi" w:hAnsi="Garamond" w:cstheme="minorBidi"/>
      <w:szCs w:val="22"/>
    </w:rPr>
  </w:style>
  <w:style w:type="paragraph" w:styleId="CommentSubject">
    <w:name w:val="annotation subject"/>
    <w:basedOn w:val="CommentText"/>
    <w:next w:val="CommentText"/>
    <w:link w:val="CommentSubjectChar"/>
    <w:uiPriority w:val="99"/>
    <w:semiHidden/>
    <w:unhideWhenUsed/>
    <w:rsid w:val="00717D8B"/>
    <w:rPr>
      <w:b/>
      <w:bCs/>
      <w:sz w:val="20"/>
      <w:szCs w:val="20"/>
    </w:rPr>
  </w:style>
  <w:style w:type="character" w:customStyle="1" w:styleId="CommentSubjectChar">
    <w:name w:val="Comment Subject Char"/>
    <w:basedOn w:val="CommentTextChar"/>
    <w:link w:val="CommentSubject"/>
    <w:uiPriority w:val="99"/>
    <w:semiHidden/>
    <w:rsid w:val="00717D8B"/>
    <w:rPr>
      <w:b/>
      <w:bCs/>
      <w:sz w:val="24"/>
      <w:szCs w:val="24"/>
    </w:rPr>
  </w:style>
  <w:style w:type="paragraph" w:customStyle="1" w:styleId="TableChecks">
    <w:name w:val="Table Checks"/>
    <w:basedOn w:val="TableText"/>
    <w:qFormat/>
    <w:rsid w:val="00B209B3"/>
    <w:pPr>
      <w:numPr>
        <w:numId w:val="12"/>
      </w:numPr>
      <w:ind w:left="384"/>
    </w:pPr>
    <w:rPr>
      <w:rFonts w:eastAsia="Calibri"/>
    </w:rPr>
  </w:style>
  <w:style w:type="paragraph" w:styleId="Revision">
    <w:name w:val="Revision"/>
    <w:hidden/>
    <w:uiPriority w:val="99"/>
    <w:semiHidden/>
    <w:rsid w:val="00021E11"/>
    <w:pPr>
      <w:ind w:firstLine="360"/>
    </w:pPr>
    <w:rPr>
      <w:rFonts w:asciiTheme="minorHAnsi" w:eastAsiaTheme="minorHAnsi" w:hAnsiTheme="minorHAnsi" w:cstheme="minorBidi"/>
      <w:sz w:val="22"/>
      <w:szCs w:val="22"/>
    </w:rPr>
  </w:style>
  <w:style w:type="character" w:styleId="FollowedHyperlink">
    <w:name w:val="FollowedHyperlink"/>
    <w:basedOn w:val="DefaultParagraphFont"/>
    <w:uiPriority w:val="99"/>
    <w:semiHidden/>
    <w:unhideWhenUsed/>
    <w:rsid w:val="00021E11"/>
    <w:rPr>
      <w:color w:val="800080" w:themeColor="followedHyperlink"/>
      <w:u w:val="single"/>
    </w:rPr>
  </w:style>
  <w:style w:type="character" w:styleId="Emphasis">
    <w:name w:val="Emphasis"/>
    <w:basedOn w:val="DefaultParagraphFont"/>
    <w:uiPriority w:val="20"/>
    <w:qFormat/>
    <w:rsid w:val="00021E11"/>
    <w:rPr>
      <w:i/>
      <w:iCs/>
    </w:rPr>
  </w:style>
  <w:style w:type="paragraph" w:customStyle="1" w:styleId="xl63">
    <w:name w:val="xl63"/>
    <w:basedOn w:val="Normal"/>
    <w:rsid w:val="00021E11"/>
    <w:pPr>
      <w:spacing w:before="100" w:beforeAutospacing="1" w:after="100" w:afterAutospacing="1"/>
    </w:pPr>
    <w:rPr>
      <w:rFonts w:ascii="Arial" w:hAnsi="Arial" w:cs="Arial"/>
      <w:sz w:val="20"/>
      <w:szCs w:val="20"/>
    </w:rPr>
  </w:style>
  <w:style w:type="paragraph" w:customStyle="1" w:styleId="xl64">
    <w:name w:val="xl64"/>
    <w:basedOn w:val="Normal"/>
    <w:rsid w:val="00021E11"/>
    <w:pPr>
      <w:spacing w:before="100" w:beforeAutospacing="1" w:after="100" w:afterAutospacing="1"/>
    </w:pPr>
    <w:rPr>
      <w:rFonts w:ascii="Arial" w:hAnsi="Arial" w:cs="Arial"/>
      <w:sz w:val="20"/>
      <w:szCs w:val="20"/>
    </w:rPr>
  </w:style>
  <w:style w:type="paragraph" w:customStyle="1" w:styleId="xl65">
    <w:name w:val="xl65"/>
    <w:basedOn w:val="Normal"/>
    <w:rsid w:val="00021E11"/>
    <w:pPr>
      <w:pBdr>
        <w:top w:val="single" w:sz="4" w:space="0" w:color="auto"/>
        <w:bottom w:val="single" w:sz="4" w:space="0" w:color="auto"/>
      </w:pBdr>
      <w:spacing w:before="100" w:beforeAutospacing="1" w:after="100" w:afterAutospacing="1"/>
      <w:jc w:val="center"/>
    </w:pPr>
    <w:rPr>
      <w:rFonts w:ascii="Arial" w:hAnsi="Arial" w:cs="Arial"/>
      <w:b/>
      <w:bCs/>
      <w:sz w:val="20"/>
      <w:szCs w:val="20"/>
    </w:rPr>
  </w:style>
  <w:style w:type="paragraph" w:customStyle="1" w:styleId="xl66">
    <w:name w:val="xl66"/>
    <w:basedOn w:val="Normal"/>
    <w:rsid w:val="00021E11"/>
    <w:pPr>
      <w:spacing w:before="100" w:beforeAutospacing="1" w:after="100" w:afterAutospacing="1"/>
      <w:jc w:val="center"/>
    </w:pPr>
    <w:rPr>
      <w:rFonts w:ascii="Arial" w:hAnsi="Arial" w:cs="Arial"/>
      <w:sz w:val="20"/>
      <w:szCs w:val="20"/>
    </w:rPr>
  </w:style>
  <w:style w:type="paragraph" w:customStyle="1" w:styleId="xl67">
    <w:name w:val="xl67"/>
    <w:basedOn w:val="Normal"/>
    <w:rsid w:val="00021E11"/>
    <w:pPr>
      <w:pBdr>
        <w:bottom w:val="single" w:sz="4" w:space="0" w:color="auto"/>
      </w:pBdr>
      <w:spacing w:before="100" w:beforeAutospacing="1" w:after="100" w:afterAutospacing="1"/>
      <w:jc w:val="center"/>
    </w:pPr>
    <w:rPr>
      <w:rFonts w:ascii="Arial" w:hAnsi="Arial" w:cs="Arial"/>
      <w:sz w:val="20"/>
      <w:szCs w:val="20"/>
    </w:rPr>
  </w:style>
  <w:style w:type="paragraph" w:customStyle="1" w:styleId="xl68">
    <w:name w:val="xl68"/>
    <w:basedOn w:val="Normal"/>
    <w:rsid w:val="00021E11"/>
    <w:pPr>
      <w:spacing w:before="100" w:beforeAutospacing="1" w:after="100" w:afterAutospacing="1"/>
      <w:jc w:val="center"/>
    </w:pPr>
    <w:rPr>
      <w:rFonts w:ascii="Arial" w:hAnsi="Arial" w:cs="Arial"/>
      <w:sz w:val="20"/>
      <w:szCs w:val="20"/>
    </w:rPr>
  </w:style>
  <w:style w:type="paragraph" w:customStyle="1" w:styleId="xl69">
    <w:name w:val="xl69"/>
    <w:basedOn w:val="Normal"/>
    <w:rsid w:val="00021E11"/>
    <w:pPr>
      <w:pBdr>
        <w:bottom w:val="single" w:sz="4" w:space="0" w:color="auto"/>
      </w:pBdr>
      <w:spacing w:before="100" w:beforeAutospacing="1" w:after="100" w:afterAutospacing="1"/>
      <w:jc w:val="center"/>
    </w:pPr>
    <w:rPr>
      <w:rFonts w:ascii="Arial" w:hAnsi="Arial" w:cs="Arial"/>
      <w:sz w:val="20"/>
      <w:szCs w:val="20"/>
    </w:rPr>
  </w:style>
  <w:style w:type="paragraph" w:styleId="NormalWeb">
    <w:name w:val="Normal (Web)"/>
    <w:basedOn w:val="Normal"/>
    <w:uiPriority w:val="99"/>
    <w:semiHidden/>
    <w:unhideWhenUsed/>
    <w:rsid w:val="00021E11"/>
    <w:pPr>
      <w:spacing w:before="100" w:beforeAutospacing="1" w:after="100" w:afterAutospacing="1"/>
    </w:pPr>
    <w:rPr>
      <w:rFonts w:eastAsiaTheme="minorEastAsia"/>
    </w:rPr>
  </w:style>
  <w:style w:type="paragraph" w:customStyle="1" w:styleId="xl70">
    <w:name w:val="xl70"/>
    <w:basedOn w:val="Normal"/>
    <w:rsid w:val="00021E11"/>
    <w:pPr>
      <w:spacing w:before="100" w:beforeAutospacing="1" w:after="100" w:afterAutospacing="1"/>
    </w:pPr>
  </w:style>
  <w:style w:type="paragraph" w:customStyle="1" w:styleId="xl71">
    <w:name w:val="xl71"/>
    <w:basedOn w:val="Normal"/>
    <w:rsid w:val="00021E11"/>
    <w:pPr>
      <w:pBdr>
        <w:top w:val="single" w:sz="4" w:space="0" w:color="auto"/>
      </w:pBdr>
      <w:spacing w:before="100" w:beforeAutospacing="1" w:after="100" w:afterAutospacing="1"/>
    </w:pPr>
  </w:style>
  <w:style w:type="paragraph" w:customStyle="1" w:styleId="xl72">
    <w:name w:val="xl72"/>
    <w:basedOn w:val="Normal"/>
    <w:rsid w:val="00021E11"/>
    <w:pPr>
      <w:pBdr>
        <w:bottom w:val="single" w:sz="4" w:space="0" w:color="auto"/>
      </w:pBdr>
      <w:spacing w:before="100" w:beforeAutospacing="1" w:after="100" w:afterAutospacing="1"/>
    </w:pPr>
  </w:style>
  <w:style w:type="paragraph" w:customStyle="1" w:styleId="xl73">
    <w:name w:val="xl73"/>
    <w:basedOn w:val="Normal"/>
    <w:rsid w:val="00021E11"/>
    <w:pPr>
      <w:pBdr>
        <w:bottom w:val="single" w:sz="4" w:space="0" w:color="auto"/>
      </w:pBdr>
      <w:spacing w:before="100" w:beforeAutospacing="1" w:after="100" w:afterAutospacing="1"/>
    </w:pPr>
  </w:style>
  <w:style w:type="paragraph" w:customStyle="1" w:styleId="xl74">
    <w:name w:val="xl74"/>
    <w:basedOn w:val="Normal"/>
    <w:rsid w:val="00021E11"/>
    <w:pPr>
      <w:pBdr>
        <w:bottom w:val="single" w:sz="4" w:space="0" w:color="auto"/>
      </w:pBdr>
      <w:spacing w:before="100" w:beforeAutospacing="1" w:after="100" w:afterAutospacing="1"/>
    </w:pPr>
  </w:style>
  <w:style w:type="numbering" w:customStyle="1" w:styleId="NoList1">
    <w:name w:val="No List1"/>
    <w:next w:val="NoList"/>
    <w:uiPriority w:val="99"/>
    <w:semiHidden/>
    <w:unhideWhenUsed/>
    <w:rsid w:val="00021E11"/>
  </w:style>
  <w:style w:type="paragraph" w:styleId="HTMLPreformatted">
    <w:name w:val="HTML Preformatted"/>
    <w:basedOn w:val="Normal"/>
    <w:link w:val="HTMLPreformattedChar"/>
    <w:uiPriority w:val="99"/>
    <w:semiHidden/>
    <w:unhideWhenUsed/>
    <w:rsid w:val="00021E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021E11"/>
    <w:rPr>
      <w:rFonts w:ascii="Courier New" w:hAnsi="Courier New" w:cs="Courier New"/>
    </w:rPr>
  </w:style>
  <w:style w:type="paragraph" w:customStyle="1" w:styleId="msonormal0">
    <w:name w:val="msonormal"/>
    <w:basedOn w:val="Normal"/>
    <w:rsid w:val="00021E11"/>
    <w:pPr>
      <w:spacing w:before="100" w:beforeAutospacing="1" w:after="100" w:afterAutospacing="1"/>
    </w:pPr>
  </w:style>
  <w:style w:type="numbering" w:customStyle="1" w:styleId="NoList2">
    <w:name w:val="No List2"/>
    <w:next w:val="NoList"/>
    <w:uiPriority w:val="99"/>
    <w:semiHidden/>
    <w:unhideWhenUsed/>
    <w:rsid w:val="00021E11"/>
  </w:style>
  <w:style w:type="numbering" w:customStyle="1" w:styleId="NoList11">
    <w:name w:val="No List11"/>
    <w:next w:val="NoList"/>
    <w:uiPriority w:val="99"/>
    <w:semiHidden/>
    <w:unhideWhenUsed/>
    <w:rsid w:val="00021E11"/>
  </w:style>
  <w:style w:type="table" w:customStyle="1" w:styleId="TableGrid1">
    <w:name w:val="Table Grid1"/>
    <w:basedOn w:val="TableNormal"/>
    <w:next w:val="TableGrid"/>
    <w:uiPriority w:val="39"/>
    <w:rsid w:val="00021E1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335099">
      <w:bodyDiv w:val="1"/>
      <w:marLeft w:val="0"/>
      <w:marRight w:val="0"/>
      <w:marTop w:val="0"/>
      <w:marBottom w:val="0"/>
      <w:divBdr>
        <w:top w:val="none" w:sz="0" w:space="0" w:color="auto"/>
        <w:left w:val="none" w:sz="0" w:space="0" w:color="auto"/>
        <w:bottom w:val="none" w:sz="0" w:space="0" w:color="auto"/>
        <w:right w:val="none" w:sz="0" w:space="0" w:color="auto"/>
      </w:divBdr>
    </w:div>
    <w:div w:id="986589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7.tiff"/><Relationship Id="rId39" Type="http://schemas.openxmlformats.org/officeDocument/2006/relationships/theme" Target="theme/theme1.xml"/><Relationship Id="rId21" Type="http://schemas.openxmlformats.org/officeDocument/2006/relationships/image" Target="media/image4.png"/><Relationship Id="rId34" Type="http://schemas.openxmlformats.org/officeDocument/2006/relationships/header" Target="header8.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png"/><Relationship Id="rId33" Type="http://schemas.openxmlformats.org/officeDocument/2006/relationships/image" Target="media/image10.tif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footer" Target="footer7.xml"/><Relationship Id="rId37" Type="http://schemas.openxmlformats.org/officeDocument/2006/relationships/image" Target="media/image12.tiff"/><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eader" Target="header6.xml"/><Relationship Id="rId36" Type="http://schemas.openxmlformats.org/officeDocument/2006/relationships/image" Target="media/image11.tiff"/><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image" Target="media/image8.tiff"/><Relationship Id="rId30" Type="http://schemas.openxmlformats.org/officeDocument/2006/relationships/image" Target="media/image9.emf"/><Relationship Id="rId35" Type="http://schemas.openxmlformats.org/officeDocument/2006/relationships/footer" Target="footer8.xml"/><Relationship Id="rId8" Type="http://schemas.openxmlformats.org/officeDocument/2006/relationships/webSettings" Target="webSettings.xml"/><Relationship Id="rId3" Type="http://schemas.openxmlformats.org/officeDocument/2006/relationships/customXml" Target="../customXml/item3.xml"/></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2D71F3C3AD162418168A3D1EEC31C68" ma:contentTypeVersion="13" ma:contentTypeDescription="Create a new document." ma:contentTypeScope="" ma:versionID="53e5ab49f9600dd032652df86aee8330">
  <xsd:schema xmlns:xsd="http://www.w3.org/2001/XMLSchema" xmlns:xs="http://www.w3.org/2001/XMLSchema" xmlns:p="http://schemas.microsoft.com/office/2006/metadata/properties" xmlns:ns1="http://schemas.microsoft.com/sharepoint/v3" xmlns:ns3="3cb15ddf-dbe9-47ea-851d-c70642058130" xmlns:ns4="4817ca35-7031-43a6-bda2-0d9832ef6347" targetNamespace="http://schemas.microsoft.com/office/2006/metadata/properties" ma:root="true" ma:fieldsID="a3f36973e74edb3b559ea89889b26641" ns1:_="" ns3:_="" ns4:_="">
    <xsd:import namespace="http://schemas.microsoft.com/sharepoint/v3"/>
    <xsd:import namespace="3cb15ddf-dbe9-47ea-851d-c70642058130"/>
    <xsd:import namespace="4817ca35-7031-43a6-bda2-0d9832ef634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b15ddf-dbe9-47ea-851d-c706420581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817ca35-7031-43a6-bda2-0d9832ef634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26CB39-DFE6-4FDC-869E-47B9A7AD21B6}">
  <ds:schemaRefs>
    <ds:schemaRef ds:uri="http://schemas.openxmlformats.org/package/2006/metadata/core-properties"/>
    <ds:schemaRef ds:uri="http://purl.org/dc/elements/1.1/"/>
    <ds:schemaRef ds:uri="http://schemas.microsoft.com/office/2006/documentManagement/types"/>
    <ds:schemaRef ds:uri="3cb15ddf-dbe9-47ea-851d-c70642058130"/>
    <ds:schemaRef ds:uri="http://schemas.microsoft.com/office/2006/metadata/properties"/>
    <ds:schemaRef ds:uri="http://schemas.microsoft.com/sharepoint/v3"/>
    <ds:schemaRef ds:uri="http://www.w3.org/XML/1998/namespace"/>
    <ds:schemaRef ds:uri="http://purl.org/dc/dcmitype/"/>
    <ds:schemaRef ds:uri="http://schemas.microsoft.com/office/infopath/2007/PartnerControls"/>
    <ds:schemaRef ds:uri="4817ca35-7031-43a6-bda2-0d9832ef6347"/>
    <ds:schemaRef ds:uri="http://purl.org/dc/terms/"/>
  </ds:schemaRefs>
</ds:datastoreItem>
</file>

<file path=customXml/itemProps2.xml><?xml version="1.0" encoding="utf-8"?>
<ds:datastoreItem xmlns:ds="http://schemas.openxmlformats.org/officeDocument/2006/customXml" ds:itemID="{46E1A121-B1B4-4AB9-9E28-1BA0B1ACF735}">
  <ds:schemaRefs>
    <ds:schemaRef ds:uri="http://schemas.openxmlformats.org/officeDocument/2006/bibliography"/>
  </ds:schemaRefs>
</ds:datastoreItem>
</file>

<file path=customXml/itemProps3.xml><?xml version="1.0" encoding="utf-8"?>
<ds:datastoreItem xmlns:ds="http://schemas.openxmlformats.org/officeDocument/2006/customXml" ds:itemID="{9B96ED35-4531-4B34-841F-B065DED9A6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cb15ddf-dbe9-47ea-851d-c70642058130"/>
    <ds:schemaRef ds:uri="4817ca35-7031-43a6-bda2-0d9832ef63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B6642E-877B-4B82-B1F5-9E9BE118A9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6329</Words>
  <Characters>36081</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L-3 Services Group</Company>
  <LinksUpToDate>false</LinksUpToDate>
  <CharactersWithSpaces>42326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Herndon</dc:creator>
  <cp:keywords/>
  <dc:description/>
  <cp:lastModifiedBy>Stolen, D Eric (KSC-NEM-4800)[Herndon Solutions Group]</cp:lastModifiedBy>
  <cp:revision>2</cp:revision>
  <cp:lastPrinted>2019-03-15T16:00:00Z</cp:lastPrinted>
  <dcterms:created xsi:type="dcterms:W3CDTF">2021-10-13T20:21:00Z</dcterms:created>
  <dcterms:modified xsi:type="dcterms:W3CDTF">2021-10-13T20:21:00Z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0x010100E2D71F3C3AD162418168A3D1EEC31C68</vt:lpwstr>
  </property>
</Properties>
</file>